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4" w:lineRule="auto" w:before="69"/>
        <w:ind w:left="3282"/>
      </w:pPr>
      <w:r>
        <w:rPr/>
        <w:t>Аннотация к рабочей программе</w:t>
      </w:r>
      <w:r>
        <w:rPr>
          <w:spacing w:val="-57"/>
        </w:rPr>
        <w:t> </w:t>
      </w:r>
      <w:r>
        <w:rPr/>
        <w:t>учебного предмета «Биология»</w:t>
      </w:r>
      <w:r>
        <w:rPr>
          <w:spacing w:val="1"/>
        </w:rPr>
        <w:t> </w:t>
      </w:r>
      <w:r>
        <w:rPr/>
        <w:t>(базовый</w:t>
      </w:r>
      <w:r>
        <w:rPr>
          <w:spacing w:val="-1"/>
        </w:rPr>
        <w:t> </w:t>
      </w:r>
      <w:r>
        <w:rPr/>
        <w:t>уровень)</w:t>
      </w:r>
    </w:p>
    <w:p>
      <w:pPr>
        <w:pStyle w:val="Title"/>
      </w:pPr>
      <w:r>
        <w:rPr/>
        <w:t>10-11</w:t>
      </w:r>
      <w:r>
        <w:rPr>
          <w:spacing w:val="-2"/>
        </w:rPr>
        <w:t> </w:t>
      </w:r>
      <w:r>
        <w:rPr/>
        <w:t>классы</w:t>
      </w:r>
      <w:r>
        <w:rPr>
          <w:spacing w:val="-1"/>
        </w:rPr>
        <w:t> </w:t>
      </w:r>
      <w:r>
        <w:rPr/>
        <w:t>(ФГОС СОО)</w:t>
      </w:r>
    </w:p>
    <w:p>
      <w:pPr>
        <w:pStyle w:val="BodyText"/>
        <w:spacing w:line="264" w:lineRule="auto" w:before="22"/>
        <w:ind w:right="111"/>
      </w:pPr>
      <w:r>
        <w:rPr/>
        <w:t>Программа по биологии (базовый уровень) на уровне среднего общего образования</w:t>
      </w:r>
      <w:r>
        <w:rPr>
          <w:spacing w:val="1"/>
        </w:rPr>
        <w:t> </w:t>
      </w:r>
      <w:r>
        <w:rPr/>
        <w:t>разработана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 ФГОС СОО.</w:t>
      </w:r>
    </w:p>
    <w:p>
      <w:pPr>
        <w:pStyle w:val="BodyText"/>
        <w:spacing w:line="264" w:lineRule="auto"/>
        <w:ind w:right="107"/>
      </w:pPr>
      <w:r>
        <w:rPr/>
        <w:t>Программа по биологии даѐт представление о целях, об общей стратегии 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 и темам, рекомендуемую последовательность изучения учебного материала с</w:t>
      </w:r>
      <w:r>
        <w:rPr>
          <w:spacing w:val="1"/>
        </w:rPr>
        <w:t> </w:t>
      </w:r>
      <w:r>
        <w:rPr/>
        <w:t>учѐтом межпредметных и внутрипредметных связей, логики образовательного процесса,</w:t>
      </w:r>
      <w:r>
        <w:rPr>
          <w:spacing w:val="1"/>
        </w:rPr>
        <w:t> </w:t>
      </w:r>
      <w:r>
        <w:rPr/>
        <w:t>возрастных особенностей обучающихся.</w:t>
      </w:r>
    </w:p>
    <w:p>
      <w:pPr>
        <w:pStyle w:val="BodyText"/>
        <w:spacing w:line="264" w:lineRule="auto"/>
        <w:ind w:right="106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биологического образования.</w:t>
      </w:r>
    </w:p>
    <w:p>
      <w:pPr>
        <w:pStyle w:val="BodyText"/>
        <w:spacing w:line="264" w:lineRule="auto"/>
        <w:ind w:right="108"/>
      </w:pPr>
      <w:r>
        <w:rPr/>
        <w:t>В программе по биологии (10–11 классы, базовый</w:t>
      </w:r>
      <w:r>
        <w:rPr>
          <w:spacing w:val="1"/>
        </w:rPr>
        <w:t> </w:t>
      </w:r>
      <w:r>
        <w:rPr/>
        <w:t>уровень) реализован принцип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просматривается</w:t>
      </w:r>
      <w:r>
        <w:rPr>
          <w:spacing w:val="1"/>
        </w:rPr>
        <w:t> </w:t>
      </w:r>
      <w:r>
        <w:rPr/>
        <w:t>направленность на развитие знаний, связанных с формированием естественнонаучного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общебиологических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а</w:t>
      </w:r>
      <w:r>
        <w:rPr>
          <w:spacing w:val="6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знаний о строении живых систем разного ранга и сущности основных протекающих в них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использованию</w:t>
      </w:r>
      <w:r>
        <w:rPr>
          <w:spacing w:val="60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повседневной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для решения</w:t>
      </w:r>
      <w:r>
        <w:rPr>
          <w:spacing w:val="-3"/>
        </w:rPr>
        <w:t> </w:t>
      </w:r>
      <w:r>
        <w:rPr/>
        <w:t>прикладных</w:t>
      </w:r>
      <w:r>
        <w:rPr>
          <w:spacing w:val="2"/>
        </w:rPr>
        <w:t> </w:t>
      </w:r>
      <w:r>
        <w:rPr/>
        <w:t>задач.</w:t>
      </w:r>
    </w:p>
    <w:p>
      <w:pPr>
        <w:pStyle w:val="BodyText"/>
        <w:spacing w:line="264" w:lineRule="auto" w:before="2"/>
        <w:ind w:right="104"/>
      </w:pPr>
      <w:r>
        <w:rPr/>
        <w:t>Усиление внимания к прикладной направленности учебного предмета «Биология»</w:t>
      </w:r>
      <w:r>
        <w:rPr>
          <w:spacing w:val="1"/>
        </w:rPr>
        <w:t> </w:t>
      </w:r>
      <w:r>
        <w:rPr/>
        <w:t>продиктовано необходимостью обеспечения условий для решения одной из актуальных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264" w:lineRule="auto"/>
        <w:ind w:right="106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развивающих задач среднего общего образования, социализации обучающихся. Изучение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6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коммуникационных и информационных навыков, эстетической культуры, способствует</w:t>
      </w:r>
      <w:r>
        <w:rPr>
          <w:spacing w:val="1"/>
        </w:rPr>
        <w:t> </w:t>
      </w:r>
      <w:r>
        <w:rPr/>
        <w:t>интеграции биологических знаний с представлениями из других учебных предметов, в</w:t>
      </w:r>
      <w:r>
        <w:rPr>
          <w:spacing w:val="1"/>
        </w:rPr>
        <w:t> </w:t>
      </w:r>
      <w:r>
        <w:rPr/>
        <w:t>частности,</w:t>
      </w:r>
      <w:r>
        <w:rPr>
          <w:spacing w:val="-1"/>
        </w:rPr>
        <w:t> </w:t>
      </w:r>
      <w:r>
        <w:rPr/>
        <w:t>физики,</w:t>
      </w:r>
      <w:r>
        <w:rPr>
          <w:spacing w:val="-3"/>
        </w:rPr>
        <w:t> </w:t>
      </w:r>
      <w:r>
        <w:rPr/>
        <w:t>химии и географии.</w:t>
      </w:r>
    </w:p>
    <w:p>
      <w:pPr>
        <w:pStyle w:val="BodyText"/>
        <w:spacing w:line="264" w:lineRule="auto"/>
        <w:ind w:right="109"/>
      </w:pPr>
      <w:r>
        <w:rPr/>
        <w:t>Отбор содержания учебного предмета «Биология» на базовом уровне осуществлѐн с</w:t>
      </w:r>
      <w:r>
        <w:rPr>
          <w:spacing w:val="1"/>
        </w:rPr>
        <w:t> </w:t>
      </w:r>
      <w:r>
        <w:rPr/>
        <w:t>позиций культуросообразного подхода, в соответствии с которым обучающиеся должны</w:t>
      </w:r>
      <w:r>
        <w:rPr>
          <w:spacing w:val="1"/>
        </w:rPr>
        <w:t> </w:t>
      </w:r>
      <w:r>
        <w:rPr/>
        <w:t>освоить знания и умения, значимые для формирования общей культуры, определяющие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востребованные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 и практической деятельности. Особое место в этой системе знаний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ориентациях</w:t>
      </w:r>
      <w:r>
        <w:rPr>
          <w:spacing w:val="-3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гуманизации</w:t>
      </w:r>
      <w:r>
        <w:rPr>
          <w:spacing w:val="-1"/>
        </w:rPr>
        <w:t> </w:t>
      </w:r>
      <w:r>
        <w:rPr/>
        <w:t>биологического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right="111"/>
      </w:pPr>
      <w:r>
        <w:rPr/>
        <w:t>Структурирование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осуществлено</w:t>
      </w:r>
      <w:r>
        <w:rPr>
          <w:spacing w:val="23"/>
        </w:rPr>
        <w:t> </w:t>
      </w:r>
      <w:r>
        <w:rPr/>
        <w:t>с</w:t>
      </w:r>
      <w:r>
        <w:rPr>
          <w:spacing w:val="26"/>
        </w:rPr>
        <w:t> </w:t>
      </w:r>
      <w:r>
        <w:rPr/>
        <w:t>учѐтом</w:t>
      </w:r>
      <w:r>
        <w:rPr>
          <w:spacing w:val="25"/>
        </w:rPr>
        <w:t> </w:t>
      </w:r>
      <w:r>
        <w:rPr/>
        <w:t>приоритетного</w:t>
      </w:r>
      <w:r>
        <w:rPr>
          <w:spacing w:val="22"/>
        </w:rPr>
        <w:t> </w:t>
      </w:r>
      <w:r>
        <w:rPr/>
        <w:t>значения</w:t>
      </w:r>
      <w:r>
        <w:rPr>
          <w:spacing w:val="23"/>
        </w:rPr>
        <w:t> </w:t>
      </w:r>
      <w:r>
        <w:rPr/>
        <w:t>знаний</w:t>
      </w:r>
      <w:r>
        <w:rPr>
          <w:spacing w:val="24"/>
        </w:rPr>
        <w:t> </w:t>
      </w:r>
      <w:r>
        <w:rPr/>
        <w:t>об</w:t>
      </w:r>
      <w:r>
        <w:rPr>
          <w:spacing w:val="23"/>
        </w:rPr>
        <w:t> </w:t>
      </w:r>
      <w:r>
        <w:rPr/>
        <w:t>отличительных</w:t>
      </w:r>
      <w:r>
        <w:rPr>
          <w:spacing w:val="25"/>
        </w:rPr>
        <w:t> </w:t>
      </w:r>
      <w:r>
        <w:rPr/>
        <w:t>особенностях</w:t>
      </w:r>
    </w:p>
    <w:p>
      <w:pPr>
        <w:spacing w:after="0" w:line="264" w:lineRule="auto"/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line="266" w:lineRule="auto" w:before="64"/>
        <w:ind w:firstLine="0"/>
        <w:jc w:val="left"/>
      </w:pPr>
      <w:r>
        <w:rPr/>
        <w:t>живой</w:t>
      </w:r>
      <w:r>
        <w:rPr>
          <w:spacing w:val="12"/>
        </w:rPr>
        <w:t> </w:t>
      </w:r>
      <w:r>
        <w:rPr/>
        <w:t>природы,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еѐ</w:t>
      </w:r>
      <w:r>
        <w:rPr>
          <w:spacing w:val="13"/>
        </w:rPr>
        <w:t> </w:t>
      </w:r>
      <w:r>
        <w:rPr/>
        <w:t>уровневой</w:t>
      </w:r>
      <w:r>
        <w:rPr>
          <w:spacing w:val="12"/>
        </w:rPr>
        <w:t> </w:t>
      </w:r>
      <w:r>
        <w:rPr/>
        <w:t>организации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/>
        <w:t>эволюции.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/>
        <w:t>этим</w:t>
      </w:r>
      <w:r>
        <w:rPr>
          <w:spacing w:val="11"/>
        </w:rPr>
        <w:t> </w:t>
      </w:r>
      <w:r>
        <w:rPr/>
        <w:t>в</w:t>
      </w:r>
      <w:r>
        <w:rPr>
          <w:spacing w:val="-57"/>
        </w:rPr>
        <w:t> </w:t>
      </w:r>
      <w:r>
        <w:rPr/>
        <w:t>структуре</w:t>
      </w:r>
      <w:r>
        <w:rPr>
          <w:spacing w:val="35"/>
        </w:rPr>
        <w:t> </w:t>
      </w:r>
      <w:r>
        <w:rPr/>
        <w:t>учебного</w:t>
      </w:r>
      <w:r>
        <w:rPr>
          <w:spacing w:val="32"/>
        </w:rPr>
        <w:t> </w:t>
      </w:r>
      <w:r>
        <w:rPr/>
        <w:t>предмета</w:t>
      </w:r>
      <w:r>
        <w:rPr>
          <w:spacing w:val="35"/>
        </w:rPr>
        <w:t> </w:t>
      </w:r>
      <w:r>
        <w:rPr/>
        <w:t>«Биология»</w:t>
      </w:r>
      <w:r>
        <w:rPr>
          <w:spacing w:val="27"/>
        </w:rPr>
        <w:t> </w:t>
      </w:r>
      <w:r>
        <w:rPr/>
        <w:t>выделены</w:t>
      </w:r>
      <w:r>
        <w:rPr>
          <w:spacing w:val="32"/>
        </w:rPr>
        <w:t> </w:t>
      </w:r>
      <w:r>
        <w:rPr/>
        <w:t>следующие</w:t>
      </w:r>
      <w:r>
        <w:rPr>
          <w:spacing w:val="31"/>
        </w:rPr>
        <w:t> </w:t>
      </w:r>
      <w:r>
        <w:rPr/>
        <w:t>содержательные</w:t>
      </w:r>
      <w:r>
        <w:rPr>
          <w:spacing w:val="31"/>
        </w:rPr>
        <w:t> </w:t>
      </w:r>
      <w:r>
        <w:rPr/>
        <w:t>линии:</w:t>
      </w:r>
    </w:p>
    <w:p>
      <w:pPr>
        <w:pStyle w:val="BodyText"/>
        <w:spacing w:line="271" w:lineRule="exact"/>
        <w:ind w:firstLine="0"/>
        <w:jc w:val="left"/>
      </w:pPr>
      <w:r>
        <w:rPr/>
        <w:t>«Биология</w:t>
      </w:r>
      <w:r>
        <w:rPr>
          <w:spacing w:val="15"/>
        </w:rPr>
        <w:t> </w:t>
      </w:r>
      <w:r>
        <w:rPr/>
        <w:t>как</w:t>
      </w:r>
      <w:r>
        <w:rPr>
          <w:spacing w:val="16"/>
        </w:rPr>
        <w:t> </w:t>
      </w:r>
      <w:r>
        <w:rPr/>
        <w:t>наука.</w:t>
      </w:r>
      <w:r>
        <w:rPr>
          <w:spacing w:val="17"/>
        </w:rPr>
        <w:t> </w:t>
      </w:r>
      <w:r>
        <w:rPr/>
        <w:t>Методы</w:t>
      </w:r>
      <w:r>
        <w:rPr>
          <w:spacing w:val="15"/>
        </w:rPr>
        <w:t> </w:t>
      </w:r>
      <w:r>
        <w:rPr/>
        <w:t>научного</w:t>
      </w:r>
      <w:r>
        <w:rPr>
          <w:spacing w:val="15"/>
        </w:rPr>
        <w:t> </w:t>
      </w:r>
      <w:r>
        <w:rPr/>
        <w:t>познания»,</w:t>
      </w:r>
      <w:r>
        <w:rPr>
          <w:spacing w:val="20"/>
        </w:rPr>
        <w:t> </w:t>
      </w:r>
      <w:r>
        <w:rPr/>
        <w:t>«Клетка</w:t>
      </w:r>
      <w:r>
        <w:rPr>
          <w:spacing w:val="14"/>
        </w:rPr>
        <w:t> </w:t>
      </w:r>
      <w:r>
        <w:rPr/>
        <w:t>как</w:t>
      </w:r>
      <w:r>
        <w:rPr>
          <w:spacing w:val="16"/>
        </w:rPr>
        <w:t> </w:t>
      </w:r>
      <w:r>
        <w:rPr/>
        <w:t>биологическая</w:t>
      </w:r>
      <w:r>
        <w:rPr>
          <w:spacing w:val="16"/>
        </w:rPr>
        <w:t> </w:t>
      </w:r>
      <w:r>
        <w:rPr/>
        <w:t>система»,</w:t>
      </w:r>
    </w:p>
    <w:p>
      <w:pPr>
        <w:pStyle w:val="BodyText"/>
        <w:spacing w:before="29"/>
        <w:ind w:firstLine="0"/>
        <w:jc w:val="left"/>
      </w:pPr>
      <w:r>
        <w:rPr/>
        <w:t>«Организм</w:t>
      </w:r>
      <w:r>
        <w:rPr>
          <w:spacing w:val="20"/>
        </w:rPr>
        <w:t> </w:t>
      </w:r>
      <w:r>
        <w:rPr/>
        <w:t>как</w:t>
      </w:r>
      <w:r>
        <w:rPr>
          <w:spacing w:val="21"/>
        </w:rPr>
        <w:t> </w:t>
      </w:r>
      <w:r>
        <w:rPr/>
        <w:t>биологическая</w:t>
      </w:r>
      <w:r>
        <w:rPr>
          <w:spacing w:val="21"/>
        </w:rPr>
        <w:t> </w:t>
      </w:r>
      <w:r>
        <w:rPr/>
        <w:t>система»,</w:t>
      </w:r>
      <w:r>
        <w:rPr>
          <w:spacing w:val="28"/>
        </w:rPr>
        <w:t> </w:t>
      </w:r>
      <w:r>
        <w:rPr/>
        <w:t>«Система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многообразие</w:t>
      </w:r>
      <w:r>
        <w:rPr>
          <w:spacing w:val="20"/>
        </w:rPr>
        <w:t> </w:t>
      </w:r>
      <w:r>
        <w:rPr/>
        <w:t>органического</w:t>
      </w:r>
      <w:r>
        <w:rPr>
          <w:spacing w:val="22"/>
        </w:rPr>
        <w:t> </w:t>
      </w:r>
      <w:r>
        <w:rPr/>
        <w:t>мира»,</w:t>
      </w:r>
    </w:p>
    <w:p>
      <w:pPr>
        <w:pStyle w:val="BodyText"/>
        <w:spacing w:before="27"/>
        <w:ind w:firstLine="0"/>
        <w:jc w:val="left"/>
      </w:pPr>
      <w:r>
        <w:rPr/>
        <w:t>«Эволюция</w:t>
      </w:r>
      <w:r>
        <w:rPr>
          <w:spacing w:val="-5"/>
        </w:rPr>
        <w:t> </w:t>
      </w:r>
      <w:r>
        <w:rPr/>
        <w:t>живой</w:t>
      </w:r>
      <w:r>
        <w:rPr>
          <w:spacing w:val="-5"/>
        </w:rPr>
        <w:t> </w:t>
      </w:r>
      <w:r>
        <w:rPr/>
        <w:t>природы»,</w:t>
      </w:r>
      <w:r>
        <w:rPr>
          <w:spacing w:val="2"/>
        </w:rPr>
        <w:t> </w:t>
      </w:r>
      <w:r>
        <w:rPr/>
        <w:t>«Экосистемы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присущие</w:t>
      </w:r>
      <w:r>
        <w:rPr>
          <w:spacing w:val="-6"/>
        </w:rPr>
        <w:t> </w:t>
      </w:r>
      <w:r>
        <w:rPr/>
        <w:t>им</w:t>
      </w:r>
      <w:r>
        <w:rPr>
          <w:spacing w:val="-5"/>
        </w:rPr>
        <w:t> </w:t>
      </w:r>
      <w:r>
        <w:rPr/>
        <w:t>закономерности».</w:t>
      </w:r>
    </w:p>
    <w:p>
      <w:pPr>
        <w:pStyle w:val="BodyText"/>
        <w:spacing w:line="264" w:lineRule="auto" w:before="29"/>
        <w:ind w:right="107"/>
      </w:pPr>
      <w:r>
        <w:rPr/>
        <w:t>Преподавание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УМК:</w:t>
      </w:r>
      <w:r>
        <w:rPr>
          <w:spacing w:val="1"/>
        </w:rPr>
        <w:t> </w:t>
      </w:r>
      <w:r>
        <w:rPr/>
        <w:t>Биология:</w:t>
      </w:r>
      <w:r>
        <w:rPr>
          <w:spacing w:val="1"/>
        </w:rPr>
        <w:t> </w:t>
      </w:r>
      <w:r>
        <w:rPr/>
        <w:t>10-й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уровень: учебник / В.В. Пасечник, А.А.Каменский и А.М. Рубцов и др; под ред. В.В.</w:t>
      </w:r>
      <w:r>
        <w:rPr>
          <w:spacing w:val="1"/>
        </w:rPr>
        <w:t> </w:t>
      </w:r>
      <w:r>
        <w:rPr/>
        <w:t>Пасечника,</w:t>
      </w:r>
      <w:r>
        <w:rPr>
          <w:spacing w:val="-1"/>
        </w:rPr>
        <w:t> </w:t>
      </w:r>
      <w:r>
        <w:rPr/>
        <w:t>-Москва: Просвещение, 2023</w:t>
      </w:r>
    </w:p>
    <w:p>
      <w:pPr>
        <w:pStyle w:val="BodyText"/>
        <w:spacing w:line="264" w:lineRule="auto"/>
        <w:ind w:right="107"/>
      </w:pPr>
      <w:r>
        <w:rPr/>
        <w:t>Цель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структурно-функциональной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 ранга и приобретение умений использовать эти знания для грамотных действий в</w:t>
      </w:r>
      <w:r>
        <w:rPr>
          <w:spacing w:val="1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 проблем.</w:t>
      </w:r>
    </w:p>
    <w:p>
      <w:pPr>
        <w:pStyle w:val="BodyText"/>
        <w:spacing w:line="264" w:lineRule="auto"/>
        <w:ind w:right="111"/>
      </w:pPr>
      <w:r>
        <w:rPr/>
        <w:t>Для изучения биологии на базовом уровне среднего общего образования отводится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часов: в</w:t>
      </w:r>
      <w:r>
        <w:rPr>
          <w:spacing w:val="-2"/>
        </w:rPr>
        <w:t> </w:t>
      </w:r>
      <w:r>
        <w:rPr/>
        <w:t>10 классе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34 часа 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11 классе – 34 часа</w:t>
      </w:r>
      <w:r>
        <w:rPr>
          <w:spacing w:val="-2"/>
        </w:rPr>
        <w:t> </w:t>
      </w:r>
      <w:r>
        <w:rPr/>
        <w:t>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39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280" w:right="268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2024-02-19T14:16:21Z</dcterms:created>
  <dcterms:modified xsi:type="dcterms:W3CDTF">2024-02-19T14:16:21Z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