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D8" w:rsidRDefault="00F93828">
      <w:pPr>
        <w:pStyle w:val="1"/>
        <w:spacing w:before="70"/>
        <w:ind w:left="1487" w:right="477"/>
      </w:pPr>
      <w:r>
        <w:t>Аннотация к рабочей программе по учебному предмету «Литература»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6204D8" w:rsidRDefault="006204D8">
      <w:pPr>
        <w:pStyle w:val="a3"/>
        <w:spacing w:before="7"/>
        <w:ind w:left="0"/>
        <w:rPr>
          <w:b/>
          <w:sz w:val="23"/>
        </w:rPr>
      </w:pPr>
    </w:p>
    <w:p w:rsidR="006204D8" w:rsidRDefault="00F93828">
      <w:pPr>
        <w:pStyle w:val="a3"/>
        <w:ind w:right="105" w:firstLine="708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учебному курсу «Литература» (10-11 классы)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85"/>
        </w:rPr>
        <w:t xml:space="preserve"> </w:t>
      </w:r>
      <w:r>
        <w:t>стандарта</w:t>
      </w:r>
      <w:r>
        <w:rPr>
          <w:spacing w:val="84"/>
        </w:rPr>
        <w:t xml:space="preserve"> </w:t>
      </w:r>
      <w:r>
        <w:t>среднего</w:t>
      </w:r>
      <w:r>
        <w:rPr>
          <w:spacing w:val="85"/>
        </w:rPr>
        <w:t xml:space="preserve"> </w:t>
      </w:r>
      <w:r>
        <w:t>общего</w:t>
      </w:r>
      <w:r>
        <w:rPr>
          <w:spacing w:val="85"/>
        </w:rPr>
        <w:t xml:space="preserve"> </w:t>
      </w:r>
      <w:r>
        <w:t xml:space="preserve">образования   </w:t>
      </w:r>
      <w:r>
        <w:rPr>
          <w:spacing w:val="49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основе</w:t>
      </w:r>
      <w:r>
        <w:rPr>
          <w:spacing w:val="84"/>
        </w:rPr>
        <w:t xml:space="preserve"> </w:t>
      </w:r>
      <w:r>
        <w:t>авторской</w:t>
      </w:r>
      <w:r>
        <w:rPr>
          <w:spacing w:val="86"/>
        </w:rPr>
        <w:t xml:space="preserve"> </w:t>
      </w:r>
      <w:r>
        <w:t>программы</w:t>
      </w:r>
    </w:p>
    <w:p w:rsidR="006204D8" w:rsidRDefault="00F93828">
      <w:pPr>
        <w:pStyle w:val="a3"/>
        <w:jc w:val="both"/>
      </w:pPr>
      <w:r>
        <w:t>«Литература»</w:t>
      </w:r>
      <w:r>
        <w:rPr>
          <w:spacing w:val="80"/>
        </w:rPr>
        <w:t xml:space="preserve"> </w:t>
      </w:r>
      <w:r>
        <w:t>10-11</w:t>
      </w:r>
      <w:r>
        <w:rPr>
          <w:spacing w:val="86"/>
        </w:rPr>
        <w:t xml:space="preserve"> </w:t>
      </w:r>
      <w:r>
        <w:t>классы.</w:t>
      </w:r>
      <w:r>
        <w:rPr>
          <w:spacing w:val="87"/>
        </w:rPr>
        <w:t xml:space="preserve"> </w:t>
      </w:r>
      <w:r>
        <w:t>Базовый</w:t>
      </w:r>
      <w:r>
        <w:rPr>
          <w:spacing w:val="89"/>
        </w:rPr>
        <w:t xml:space="preserve"> </w:t>
      </w:r>
      <w:r>
        <w:t>уровень/авт.-сост.</w:t>
      </w:r>
      <w:r>
        <w:rPr>
          <w:spacing w:val="86"/>
        </w:rPr>
        <w:t xml:space="preserve"> </w:t>
      </w:r>
      <w:proofErr w:type="spellStart"/>
      <w:r>
        <w:t>С.А.Зинин</w:t>
      </w:r>
      <w:proofErr w:type="spellEnd"/>
      <w:r>
        <w:t>,</w:t>
      </w:r>
      <w:r>
        <w:rPr>
          <w:spacing w:val="86"/>
        </w:rPr>
        <w:t xml:space="preserve"> </w:t>
      </w:r>
      <w:r>
        <w:t>В.А.</w:t>
      </w:r>
      <w:r>
        <w:rPr>
          <w:spacing w:val="85"/>
        </w:rPr>
        <w:t xml:space="preserve"> </w:t>
      </w:r>
      <w:proofErr w:type="spellStart"/>
      <w:r>
        <w:t>Чалмаев</w:t>
      </w:r>
      <w:proofErr w:type="spellEnd"/>
      <w:r>
        <w:rPr>
          <w:spacing w:val="86"/>
        </w:rPr>
        <w:t xml:space="preserve"> </w:t>
      </w:r>
      <w:proofErr w:type="gramStart"/>
      <w:r>
        <w:t>-М</w:t>
      </w:r>
      <w:proofErr w:type="gramEnd"/>
      <w:r>
        <w:t>.:</w:t>
      </w:r>
      <w:r>
        <w:rPr>
          <w:spacing w:val="89"/>
        </w:rPr>
        <w:t xml:space="preserve"> </w:t>
      </w:r>
      <w:r>
        <w:t>ООО</w:t>
      </w:r>
    </w:p>
    <w:p w:rsidR="006204D8" w:rsidRDefault="00F93828">
      <w:pPr>
        <w:pStyle w:val="a3"/>
        <w:jc w:val="both"/>
      </w:pPr>
      <w:r>
        <w:t>«Русское</w:t>
      </w:r>
      <w:r>
        <w:rPr>
          <w:spacing w:val="-2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2020.</w:t>
      </w:r>
    </w:p>
    <w:p w:rsidR="006204D8" w:rsidRDefault="00F93828">
      <w:pPr>
        <w:pStyle w:val="a3"/>
        <w:spacing w:before="3" w:line="237" w:lineRule="auto"/>
        <w:ind w:right="109" w:firstLine="600"/>
        <w:jc w:val="both"/>
      </w:pPr>
      <w:r>
        <w:t>Рабочая программа рассчитана на 204 ч., в том числе: в X классе – 102 ч. (3 часа в неделю), в</w:t>
      </w:r>
      <w:r>
        <w:rPr>
          <w:spacing w:val="-57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102 ч. 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204D8" w:rsidRDefault="00F93828">
      <w:pPr>
        <w:spacing w:before="2" w:line="253" w:lineRule="exact"/>
        <w:ind w:left="443"/>
        <w:jc w:val="both"/>
      </w:pPr>
      <w:r>
        <w:t>Учебно-методический</w:t>
      </w:r>
      <w:r>
        <w:rPr>
          <w:spacing w:val="-6"/>
        </w:rPr>
        <w:t xml:space="preserve"> </w:t>
      </w:r>
      <w:r>
        <w:t>комплект:</w:t>
      </w:r>
    </w:p>
    <w:p w:rsidR="006204D8" w:rsidRDefault="00F93828">
      <w:pPr>
        <w:pStyle w:val="a3"/>
        <w:ind w:firstLine="708"/>
      </w:pPr>
      <w:r>
        <w:t>Зинин</w:t>
      </w:r>
      <w:r>
        <w:rPr>
          <w:spacing w:val="26"/>
        </w:rPr>
        <w:t xml:space="preserve"> </w:t>
      </w:r>
      <w:r>
        <w:t>С.А.</w:t>
      </w:r>
      <w:r>
        <w:rPr>
          <w:spacing w:val="22"/>
        </w:rPr>
        <w:t xml:space="preserve"> </w:t>
      </w:r>
      <w:r>
        <w:t>,Сахаров</w:t>
      </w:r>
      <w:r>
        <w:rPr>
          <w:spacing w:val="26"/>
        </w:rPr>
        <w:t xml:space="preserve"> </w:t>
      </w:r>
      <w:r>
        <w:t>В.И.</w:t>
      </w:r>
      <w:r>
        <w:rPr>
          <w:spacing w:val="25"/>
        </w:rPr>
        <w:t xml:space="preserve"> </w:t>
      </w:r>
      <w:r>
        <w:t>Русский</w:t>
      </w:r>
      <w:r>
        <w:rPr>
          <w:spacing w:val="26"/>
        </w:rPr>
        <w:t xml:space="preserve"> </w:t>
      </w:r>
      <w:r>
        <w:t>язык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литература.</w:t>
      </w:r>
      <w:r>
        <w:rPr>
          <w:spacing w:val="25"/>
        </w:rPr>
        <w:t xml:space="preserve"> </w:t>
      </w:r>
      <w:r>
        <w:t>Литература:</w:t>
      </w:r>
      <w:r>
        <w:rPr>
          <w:spacing w:val="30"/>
        </w:rPr>
        <w:t xml:space="preserve"> </w:t>
      </w:r>
      <w:r>
        <w:t>учебник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общеобра</w:t>
      </w:r>
      <w:r>
        <w:t>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«Русское слово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учебник»,</w:t>
      </w:r>
      <w:r>
        <w:rPr>
          <w:spacing w:val="-1"/>
        </w:rPr>
        <w:t xml:space="preserve"> </w:t>
      </w:r>
      <w:r>
        <w:t>2020</w:t>
      </w:r>
    </w:p>
    <w:p w:rsidR="006204D8" w:rsidRDefault="00F93828">
      <w:pPr>
        <w:pStyle w:val="a3"/>
        <w:ind w:firstLine="708"/>
      </w:pPr>
      <w:r>
        <w:t>Зинин</w:t>
      </w:r>
      <w:r>
        <w:rPr>
          <w:spacing w:val="31"/>
        </w:rPr>
        <w:t xml:space="preserve"> </w:t>
      </w:r>
      <w:r>
        <w:t>С.А.</w:t>
      </w:r>
      <w:r>
        <w:rPr>
          <w:spacing w:val="28"/>
        </w:rPr>
        <w:t xml:space="preserve"> </w:t>
      </w:r>
      <w:r>
        <w:t>Сахаров</w:t>
      </w:r>
      <w:r>
        <w:rPr>
          <w:spacing w:val="30"/>
        </w:rPr>
        <w:t xml:space="preserve"> </w:t>
      </w:r>
      <w:r>
        <w:t>В.И.</w:t>
      </w:r>
      <w:r>
        <w:rPr>
          <w:spacing w:val="29"/>
        </w:rPr>
        <w:t xml:space="preserve"> </w:t>
      </w:r>
      <w:r>
        <w:t>Русский</w:t>
      </w:r>
      <w:r>
        <w:rPr>
          <w:spacing w:val="32"/>
        </w:rPr>
        <w:t xml:space="preserve"> </w:t>
      </w:r>
      <w:r>
        <w:t>язык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литература.</w:t>
      </w:r>
      <w:r>
        <w:rPr>
          <w:spacing w:val="30"/>
        </w:rPr>
        <w:t xml:space="preserve"> </w:t>
      </w:r>
      <w:r>
        <w:t>Литература:</w:t>
      </w:r>
      <w:r>
        <w:rPr>
          <w:spacing w:val="34"/>
        </w:rPr>
        <w:t xml:space="preserve"> </w:t>
      </w:r>
      <w:r>
        <w:t>учебник</w:t>
      </w:r>
      <w:r>
        <w:rPr>
          <w:spacing w:val="32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11</w:t>
      </w:r>
      <w:r>
        <w:rPr>
          <w:spacing w:val="31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«Русское слово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учебник»,</w:t>
      </w:r>
      <w:r>
        <w:rPr>
          <w:spacing w:val="-1"/>
        </w:rPr>
        <w:t xml:space="preserve"> </w:t>
      </w:r>
      <w:r>
        <w:t>2020</w:t>
      </w:r>
    </w:p>
    <w:p w:rsidR="006204D8" w:rsidRDefault="00F93828">
      <w:pPr>
        <w:pStyle w:val="a3"/>
        <w:ind w:firstLine="708"/>
      </w:pPr>
      <w:r>
        <w:t>Программа курса «Литература»</w:t>
      </w:r>
      <w:r>
        <w:rPr>
          <w:spacing w:val="1"/>
        </w:rPr>
        <w:t xml:space="preserve"> </w:t>
      </w:r>
      <w:r>
        <w:t xml:space="preserve">10-11 классы. Базовый уровень/ </w:t>
      </w:r>
      <w:proofErr w:type="spellStart"/>
      <w:r>
        <w:t>авт</w:t>
      </w:r>
      <w:proofErr w:type="spellEnd"/>
      <w:r>
        <w:t>-сост. С.А. Зинин, В.А.</w:t>
      </w:r>
      <w:r>
        <w:rPr>
          <w:spacing w:val="-57"/>
        </w:rPr>
        <w:t xml:space="preserve"> </w:t>
      </w:r>
      <w:proofErr w:type="spellStart"/>
      <w:r>
        <w:t>Чалмаев</w:t>
      </w:r>
      <w:proofErr w:type="spellEnd"/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слово»,</w:t>
      </w:r>
      <w:r>
        <w:rPr>
          <w:spacing w:val="2"/>
        </w:rPr>
        <w:t xml:space="preserve"> </w:t>
      </w:r>
      <w:r>
        <w:t>2020</w:t>
      </w:r>
    </w:p>
    <w:p w:rsidR="006204D8" w:rsidRDefault="00F93828">
      <w:pPr>
        <w:pStyle w:val="a3"/>
        <w:spacing w:before="1"/>
        <w:ind w:firstLine="708"/>
      </w:pP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 учебнику</w:t>
      </w:r>
      <w:r>
        <w:rPr>
          <w:spacing w:val="-7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Зинина,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Сахарова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организаций/</w:t>
      </w:r>
      <w:r>
        <w:rPr>
          <w:spacing w:val="-3"/>
        </w:rPr>
        <w:t xml:space="preserve"> </w:t>
      </w:r>
      <w:r>
        <w:t>С.А,</w:t>
      </w:r>
      <w:r>
        <w:rPr>
          <w:spacing w:val="-1"/>
        </w:rPr>
        <w:t xml:space="preserve"> </w:t>
      </w:r>
      <w:r>
        <w:t>Зинин,</w:t>
      </w:r>
      <w:r>
        <w:rPr>
          <w:spacing w:val="-2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t>Зинина.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–</w:t>
      </w:r>
    </w:p>
    <w:p w:rsidR="006204D8" w:rsidRDefault="00F93828">
      <w:pPr>
        <w:pStyle w:val="a3"/>
      </w:pPr>
      <w:r>
        <w:t>учебник.</w:t>
      </w:r>
    </w:p>
    <w:p w:rsidR="006204D8" w:rsidRDefault="00F93828">
      <w:pPr>
        <w:pStyle w:val="a3"/>
        <w:ind w:left="832"/>
      </w:pPr>
      <w:r>
        <w:t>В</w:t>
      </w:r>
      <w:r>
        <w:rPr>
          <w:spacing w:val="-4"/>
        </w:rPr>
        <w:t xml:space="preserve"> </w:t>
      </w:r>
      <w:r>
        <w:t>рамках РП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КТП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</w:p>
    <w:p w:rsidR="006204D8" w:rsidRDefault="00F93828">
      <w:pPr>
        <w:pStyle w:val="1"/>
        <w:ind w:firstLine="0"/>
      </w:pPr>
      <w:r>
        <w:t>Количество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</w:p>
    <w:p w:rsidR="006204D8" w:rsidRDefault="006204D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505"/>
        <w:gridCol w:w="1412"/>
      </w:tblGrid>
      <w:tr w:rsidR="006204D8">
        <w:trPr>
          <w:trHeight w:val="275"/>
        </w:trPr>
        <w:tc>
          <w:tcPr>
            <w:tcW w:w="4645" w:type="dxa"/>
            <w:vMerge w:val="restart"/>
          </w:tcPr>
          <w:p w:rsidR="006204D8" w:rsidRDefault="00F93828">
            <w:pPr>
              <w:pStyle w:val="TableParagraph"/>
              <w:spacing w:line="276" w:lineRule="exact"/>
              <w:ind w:left="1396" w:right="1135" w:hanging="23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Уровень и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программы</w:t>
            </w:r>
          </w:p>
        </w:tc>
        <w:tc>
          <w:tcPr>
            <w:tcW w:w="2917" w:type="dxa"/>
            <w:gridSpan w:val="2"/>
          </w:tcPr>
          <w:p w:rsidR="006204D8" w:rsidRDefault="00F93828">
            <w:pPr>
              <w:pStyle w:val="TableParagraph"/>
              <w:ind w:left="1028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6204D8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:rsidR="006204D8" w:rsidRDefault="006204D8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6204D8" w:rsidRDefault="00F93828"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2" w:type="dxa"/>
          </w:tcPr>
          <w:p w:rsidR="006204D8" w:rsidRDefault="00F93828">
            <w:pPr>
              <w:pStyle w:val="TableParagraph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6204D8">
        <w:trPr>
          <w:trHeight w:val="275"/>
        </w:trPr>
        <w:tc>
          <w:tcPr>
            <w:tcW w:w="4645" w:type="dxa"/>
          </w:tcPr>
          <w:p w:rsidR="006204D8" w:rsidRDefault="00F938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Базовый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(А)</w:t>
            </w:r>
          </w:p>
        </w:tc>
        <w:tc>
          <w:tcPr>
            <w:tcW w:w="1505" w:type="dxa"/>
          </w:tcPr>
          <w:p w:rsidR="006204D8" w:rsidRDefault="006204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2" w:type="dxa"/>
          </w:tcPr>
          <w:p w:rsidR="006204D8" w:rsidRDefault="006204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04D8">
        <w:trPr>
          <w:trHeight w:val="275"/>
        </w:trPr>
        <w:tc>
          <w:tcPr>
            <w:tcW w:w="4645" w:type="dxa"/>
          </w:tcPr>
          <w:p w:rsidR="006204D8" w:rsidRDefault="00F93828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сочинение</w:t>
            </w:r>
          </w:p>
        </w:tc>
        <w:tc>
          <w:tcPr>
            <w:tcW w:w="1505" w:type="dxa"/>
          </w:tcPr>
          <w:p w:rsidR="006204D8" w:rsidRDefault="00F93828">
            <w:pPr>
              <w:pStyle w:val="TableParagraph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2" w:type="dxa"/>
          </w:tcPr>
          <w:p w:rsidR="006204D8" w:rsidRDefault="00F93828">
            <w:pPr>
              <w:pStyle w:val="TableParagraph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204D8">
        <w:trPr>
          <w:trHeight w:val="278"/>
        </w:trPr>
        <w:tc>
          <w:tcPr>
            <w:tcW w:w="4645" w:type="dxa"/>
          </w:tcPr>
          <w:p w:rsidR="006204D8" w:rsidRDefault="00F9382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домашнее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сочинение</w:t>
            </w:r>
          </w:p>
        </w:tc>
        <w:tc>
          <w:tcPr>
            <w:tcW w:w="1505" w:type="dxa"/>
          </w:tcPr>
          <w:p w:rsidR="006204D8" w:rsidRDefault="00F93828">
            <w:pPr>
              <w:pStyle w:val="TableParagraph"/>
              <w:spacing w:line="258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2" w:type="dxa"/>
          </w:tcPr>
          <w:p w:rsidR="006204D8" w:rsidRDefault="00F93828">
            <w:pPr>
              <w:pStyle w:val="TableParagraph"/>
              <w:spacing w:line="258" w:lineRule="exact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6204D8" w:rsidRDefault="00F93828">
      <w:pPr>
        <w:pStyle w:val="a3"/>
        <w:ind w:left="126" w:right="109" w:firstLine="398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06.08.2021</w:t>
      </w:r>
      <w:r>
        <w:rPr>
          <w:spacing w:val="25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СК-228/03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06.08.2021 №</w:t>
      </w:r>
      <w:r>
        <w:rPr>
          <w:spacing w:val="-1"/>
        </w:rPr>
        <w:t xml:space="preserve"> </w:t>
      </w:r>
      <w:r>
        <w:t>01-169/08-01).</w:t>
      </w:r>
    </w:p>
    <w:p w:rsidR="006204D8" w:rsidRDefault="006204D8">
      <w:pPr>
        <w:pStyle w:val="a3"/>
        <w:ind w:left="0"/>
        <w:rPr>
          <w:sz w:val="26"/>
        </w:rPr>
      </w:pPr>
    </w:p>
    <w:p w:rsidR="006204D8" w:rsidRDefault="006204D8">
      <w:pPr>
        <w:pStyle w:val="a3"/>
        <w:spacing w:before="4"/>
        <w:ind w:left="0"/>
        <w:rPr>
          <w:sz w:val="21"/>
        </w:rPr>
      </w:pPr>
    </w:p>
    <w:p w:rsidR="006204D8" w:rsidRDefault="00F93828">
      <w:pPr>
        <w:pStyle w:val="a3"/>
        <w:ind w:left="592"/>
        <w:jc w:val="both"/>
      </w:pPr>
      <w:bookmarkStart w:id="0" w:name="_GoBack"/>
      <w:bookmarkEnd w:id="0"/>
      <w:r>
        <w:t>.</w:t>
      </w:r>
    </w:p>
    <w:p w:rsidR="006204D8" w:rsidRDefault="006204D8">
      <w:pPr>
        <w:jc w:val="both"/>
        <w:sectPr w:rsidR="006204D8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6204D8" w:rsidRDefault="006204D8">
      <w:pPr>
        <w:pStyle w:val="a3"/>
        <w:spacing w:before="4"/>
        <w:ind w:left="0"/>
        <w:rPr>
          <w:sz w:val="17"/>
        </w:rPr>
      </w:pPr>
    </w:p>
    <w:sectPr w:rsidR="006204D8">
      <w:pgSz w:w="11910" w:h="16840"/>
      <w:pgMar w:top="1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4D8"/>
    <w:rsid w:val="006204D8"/>
    <w:rsid w:val="00F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65" w:hanging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65" w:hanging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2024-02-19T14:17:00Z</dcterms:created>
  <dcterms:modified xsi:type="dcterms:W3CDTF">2024-02-19T14:31:00Z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