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0C27" w:rsidRDefault="00EC1EC1" w:rsidP="00925419">
      <w:pPr>
        <w:autoSpaceDE w:val="0"/>
        <w:autoSpaceDN w:val="0"/>
        <w:adjustRightInd w:val="0"/>
        <w:spacing w:after="0" w:line="240" w:lineRule="auto"/>
        <w:rPr>
          <w:rFonts w:ascii="Times New Roman,Bold" w:hAnsi="Times New Roman,Bold" w:cs="Times New Roman,Bold"/>
          <w:b/>
          <w:bCs/>
          <w:sz w:val="28"/>
          <w:szCs w:val="28"/>
        </w:rPr>
      </w:pPr>
      <w:r w:rsidRPr="00EC1EC1">
        <w:rPr>
          <w:rFonts w:ascii="Times New Roman,Bold" w:hAnsi="Times New Roman,Bold" w:cs="Times New Roman,Bold"/>
          <w:b/>
          <w:bCs/>
          <w:sz w:val="28"/>
          <w:szCs w:val="28"/>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25pt" o:ole="">
            <v:imagedata r:id="rId9" o:title=""/>
          </v:shape>
          <o:OLEObject Type="Embed" ProgID="AcroExch.Document.DC" ShapeID="_x0000_i1025" DrawAspect="Content" ObjectID="_1717502907" r:id="rId10"/>
        </w:object>
      </w:r>
    </w:p>
    <w:p w:rsidR="00EC1EC1" w:rsidRDefault="00EC1EC1" w:rsidP="00925419">
      <w:pPr>
        <w:autoSpaceDE w:val="0"/>
        <w:autoSpaceDN w:val="0"/>
        <w:adjustRightInd w:val="0"/>
        <w:spacing w:after="0" w:line="240" w:lineRule="auto"/>
        <w:rPr>
          <w:rFonts w:ascii="Times New Roman,Bold" w:hAnsi="Times New Roman,Bold" w:cs="Times New Roman,Bold"/>
          <w:b/>
          <w:bCs/>
          <w:sz w:val="28"/>
          <w:szCs w:val="28"/>
        </w:rPr>
      </w:pPr>
    </w:p>
    <w:p w:rsidR="00EC1EC1" w:rsidRDefault="00EC1EC1" w:rsidP="00925419">
      <w:pPr>
        <w:autoSpaceDE w:val="0"/>
        <w:autoSpaceDN w:val="0"/>
        <w:adjustRightInd w:val="0"/>
        <w:spacing w:after="0" w:line="240" w:lineRule="auto"/>
        <w:rPr>
          <w:rFonts w:ascii="Times New Roman,Bold" w:hAnsi="Times New Roman,Bold" w:cs="Times New Roman,Bold"/>
          <w:b/>
          <w:bCs/>
          <w:sz w:val="28"/>
          <w:szCs w:val="28"/>
        </w:rPr>
      </w:pPr>
    </w:p>
    <w:p w:rsidR="00EC1EC1" w:rsidRDefault="00EC1EC1" w:rsidP="00925419">
      <w:pPr>
        <w:autoSpaceDE w:val="0"/>
        <w:autoSpaceDN w:val="0"/>
        <w:adjustRightInd w:val="0"/>
        <w:spacing w:after="0" w:line="240" w:lineRule="auto"/>
        <w:rPr>
          <w:rFonts w:ascii="Times New Roman,Bold" w:hAnsi="Times New Roman,Bold" w:cs="Times New Roman,Bold"/>
          <w:b/>
          <w:bCs/>
          <w:sz w:val="28"/>
          <w:szCs w:val="28"/>
        </w:rPr>
      </w:pPr>
    </w:p>
    <w:p w:rsidR="00EC1EC1" w:rsidRDefault="00EC1EC1" w:rsidP="00925419">
      <w:pPr>
        <w:autoSpaceDE w:val="0"/>
        <w:autoSpaceDN w:val="0"/>
        <w:adjustRightInd w:val="0"/>
        <w:spacing w:after="0" w:line="240" w:lineRule="auto"/>
        <w:rPr>
          <w:rFonts w:ascii="Times New Roman,Bold" w:hAnsi="Times New Roman,Bold" w:cs="Times New Roman,Bold"/>
          <w:b/>
          <w:bCs/>
          <w:sz w:val="28"/>
          <w:szCs w:val="28"/>
        </w:rPr>
      </w:pPr>
    </w:p>
    <w:p w:rsidR="00EC1EC1" w:rsidRDefault="00EC1EC1" w:rsidP="00925419">
      <w:pPr>
        <w:autoSpaceDE w:val="0"/>
        <w:autoSpaceDN w:val="0"/>
        <w:adjustRightInd w:val="0"/>
        <w:spacing w:after="0" w:line="240" w:lineRule="auto"/>
        <w:rPr>
          <w:rFonts w:ascii="Times New Roman,Bold" w:hAnsi="Times New Roman,Bold" w:cs="Times New Roman,Bold"/>
          <w:b/>
          <w:bCs/>
          <w:sz w:val="28"/>
          <w:szCs w:val="28"/>
        </w:rPr>
      </w:pPr>
    </w:p>
    <w:p w:rsidR="00EC1EC1" w:rsidRDefault="00EC1EC1" w:rsidP="00925419">
      <w:pPr>
        <w:autoSpaceDE w:val="0"/>
        <w:autoSpaceDN w:val="0"/>
        <w:adjustRightInd w:val="0"/>
        <w:spacing w:after="0" w:line="240" w:lineRule="auto"/>
        <w:rPr>
          <w:rFonts w:ascii="Times New Roman,Bold" w:hAnsi="Times New Roman,Bold" w:cs="Times New Roman,Bold"/>
          <w:b/>
          <w:bCs/>
          <w:sz w:val="28"/>
          <w:szCs w:val="28"/>
        </w:rPr>
      </w:pPr>
    </w:p>
    <w:p w:rsidR="004F1BD7" w:rsidRDefault="004F1BD7" w:rsidP="006748DF">
      <w:pPr>
        <w:autoSpaceDE w:val="0"/>
        <w:autoSpaceDN w:val="0"/>
        <w:adjustRightInd w:val="0"/>
        <w:spacing w:after="0" w:line="240" w:lineRule="auto"/>
        <w:jc w:val="center"/>
        <w:rPr>
          <w:rFonts w:ascii="Times New Roman,Bold" w:hAnsi="Times New Roman,Bold" w:cs="Times New Roman,Bold"/>
          <w:b/>
          <w:bCs/>
          <w:sz w:val="28"/>
          <w:szCs w:val="28"/>
        </w:rPr>
      </w:pPr>
      <w:bookmarkStart w:id="0" w:name="_GoBack"/>
      <w:bookmarkEnd w:id="0"/>
    </w:p>
    <w:tbl>
      <w:tblPr>
        <w:tblStyle w:val="a3"/>
        <w:tblW w:w="0" w:type="auto"/>
        <w:tblLook w:val="04A0" w:firstRow="1" w:lastRow="0" w:firstColumn="1" w:lastColumn="0" w:noHBand="0" w:noVBand="1"/>
      </w:tblPr>
      <w:tblGrid>
        <w:gridCol w:w="8472"/>
        <w:gridCol w:w="1099"/>
      </w:tblGrid>
      <w:tr w:rsidR="008D2CAB" w:rsidRPr="00407462" w:rsidTr="00F857B1">
        <w:tc>
          <w:tcPr>
            <w:tcW w:w="8472" w:type="dxa"/>
          </w:tcPr>
          <w:p w:rsidR="00F857B1" w:rsidRPr="008D2CAB" w:rsidRDefault="00F857B1" w:rsidP="00E014C7">
            <w:pPr>
              <w:autoSpaceDE w:val="0"/>
              <w:autoSpaceDN w:val="0"/>
              <w:adjustRightInd w:val="0"/>
              <w:rPr>
                <w:rFonts w:ascii="Times New Roman" w:hAnsi="Times New Roman" w:cs="Times New Roman"/>
                <w:sz w:val="26"/>
                <w:szCs w:val="26"/>
              </w:rPr>
            </w:pPr>
            <w:r w:rsidRPr="008D2CAB">
              <w:rPr>
                <w:rFonts w:ascii="Times New Roman" w:hAnsi="Times New Roman" w:cs="Times New Roman"/>
                <w:b/>
                <w:sz w:val="26"/>
                <w:szCs w:val="26"/>
              </w:rPr>
              <w:t>Раздел 1.</w:t>
            </w:r>
            <w:r w:rsidRPr="008D2CAB">
              <w:rPr>
                <w:rFonts w:ascii="Times New Roman" w:hAnsi="Times New Roman" w:cs="Times New Roman"/>
                <w:sz w:val="26"/>
                <w:szCs w:val="26"/>
              </w:rPr>
              <w:t xml:space="preserve"> Информационная карта Программы развития муниципального бюджетного общеобразовательного учреждения «Центр образования – средняя школа №22» </w:t>
            </w:r>
            <w:proofErr w:type="spellStart"/>
            <w:r w:rsidRPr="008D2CAB">
              <w:rPr>
                <w:rFonts w:ascii="Times New Roman" w:hAnsi="Times New Roman" w:cs="Times New Roman"/>
                <w:sz w:val="26"/>
                <w:szCs w:val="26"/>
              </w:rPr>
              <w:t>Старооскольского</w:t>
            </w:r>
            <w:proofErr w:type="spellEnd"/>
            <w:r w:rsidRPr="008D2CAB">
              <w:rPr>
                <w:rFonts w:ascii="Times New Roman" w:hAnsi="Times New Roman" w:cs="Times New Roman"/>
                <w:sz w:val="26"/>
                <w:szCs w:val="26"/>
              </w:rPr>
              <w:t xml:space="preserve">  городского  округа ………………………………………………………</w:t>
            </w:r>
          </w:p>
          <w:p w:rsidR="00F857B1" w:rsidRPr="008D2CAB" w:rsidRDefault="00F857B1" w:rsidP="00373C81">
            <w:pPr>
              <w:pStyle w:val="a6"/>
              <w:numPr>
                <w:ilvl w:val="1"/>
                <w:numId w:val="1"/>
              </w:numPr>
              <w:autoSpaceDE w:val="0"/>
              <w:autoSpaceDN w:val="0"/>
              <w:adjustRightInd w:val="0"/>
              <w:rPr>
                <w:rFonts w:ascii="Times New Roman" w:hAnsi="Times New Roman" w:cs="Times New Roman"/>
                <w:sz w:val="26"/>
                <w:szCs w:val="26"/>
              </w:rPr>
            </w:pPr>
            <w:r w:rsidRPr="008D2CAB">
              <w:rPr>
                <w:rFonts w:ascii="Times New Roman" w:hAnsi="Times New Roman" w:cs="Times New Roman"/>
                <w:sz w:val="26"/>
                <w:szCs w:val="26"/>
              </w:rPr>
              <w:t>Паспорт Программы развития……………………………</w:t>
            </w:r>
          </w:p>
          <w:p w:rsidR="00F857B1" w:rsidRPr="008D2CAB" w:rsidRDefault="00F857B1" w:rsidP="00373C81">
            <w:pPr>
              <w:pStyle w:val="a6"/>
              <w:numPr>
                <w:ilvl w:val="1"/>
                <w:numId w:val="1"/>
              </w:numPr>
              <w:autoSpaceDE w:val="0"/>
              <w:autoSpaceDN w:val="0"/>
              <w:adjustRightInd w:val="0"/>
              <w:rPr>
                <w:rFonts w:ascii="Times New Roman" w:hAnsi="Times New Roman" w:cs="Times New Roman"/>
                <w:sz w:val="26"/>
                <w:szCs w:val="26"/>
              </w:rPr>
            </w:pPr>
            <w:r w:rsidRPr="008D2CAB">
              <w:rPr>
                <w:rFonts w:ascii="Times New Roman" w:hAnsi="Times New Roman" w:cs="Times New Roman"/>
                <w:sz w:val="26"/>
                <w:szCs w:val="26"/>
              </w:rPr>
              <w:t>Информационная справка о центре образования……….</w:t>
            </w:r>
          </w:p>
          <w:p w:rsidR="00F857B1" w:rsidRPr="008D2CAB" w:rsidRDefault="00F857B1" w:rsidP="00373C81">
            <w:pPr>
              <w:pStyle w:val="a6"/>
              <w:numPr>
                <w:ilvl w:val="2"/>
                <w:numId w:val="1"/>
              </w:numPr>
              <w:autoSpaceDE w:val="0"/>
              <w:autoSpaceDN w:val="0"/>
              <w:adjustRightInd w:val="0"/>
              <w:rPr>
                <w:rFonts w:ascii="Times New Roman" w:hAnsi="Times New Roman" w:cs="Times New Roman"/>
                <w:sz w:val="26"/>
                <w:szCs w:val="26"/>
              </w:rPr>
            </w:pPr>
            <w:r w:rsidRPr="008D2CAB">
              <w:rPr>
                <w:rFonts w:ascii="Times New Roman" w:hAnsi="Times New Roman" w:cs="Times New Roman"/>
                <w:sz w:val="26"/>
                <w:szCs w:val="26"/>
              </w:rPr>
              <w:t>История становления и традиции………………..</w:t>
            </w:r>
          </w:p>
          <w:p w:rsidR="00F857B1" w:rsidRPr="008D2CAB" w:rsidRDefault="00F857B1" w:rsidP="00373C81">
            <w:pPr>
              <w:pStyle w:val="a6"/>
              <w:numPr>
                <w:ilvl w:val="2"/>
                <w:numId w:val="1"/>
              </w:numPr>
              <w:autoSpaceDE w:val="0"/>
              <w:autoSpaceDN w:val="0"/>
              <w:adjustRightInd w:val="0"/>
              <w:rPr>
                <w:rFonts w:ascii="Times New Roman" w:hAnsi="Times New Roman" w:cs="Times New Roman"/>
                <w:sz w:val="26"/>
                <w:szCs w:val="26"/>
              </w:rPr>
            </w:pPr>
            <w:r w:rsidRPr="008D2CAB">
              <w:rPr>
                <w:rFonts w:ascii="Times New Roman" w:hAnsi="Times New Roman" w:cs="Times New Roman"/>
                <w:sz w:val="26"/>
                <w:szCs w:val="26"/>
              </w:rPr>
              <w:t>Центр образования сегодня………………………</w:t>
            </w:r>
          </w:p>
          <w:p w:rsidR="00F857B1" w:rsidRPr="008D2CAB" w:rsidRDefault="00F857B1" w:rsidP="00F857B1">
            <w:pPr>
              <w:pStyle w:val="a6"/>
              <w:autoSpaceDE w:val="0"/>
              <w:autoSpaceDN w:val="0"/>
              <w:adjustRightInd w:val="0"/>
              <w:ind w:left="0"/>
              <w:rPr>
                <w:rFonts w:ascii="Times New Roman" w:hAnsi="Times New Roman" w:cs="Times New Roman"/>
                <w:sz w:val="26"/>
                <w:szCs w:val="26"/>
              </w:rPr>
            </w:pPr>
            <w:r w:rsidRPr="008D2CAB">
              <w:rPr>
                <w:rFonts w:ascii="Times New Roman" w:hAnsi="Times New Roman" w:cs="Times New Roman"/>
                <w:b/>
                <w:sz w:val="26"/>
                <w:szCs w:val="26"/>
              </w:rPr>
              <w:t>Раздел 2.</w:t>
            </w:r>
            <w:r w:rsidRPr="008D2CAB">
              <w:rPr>
                <w:rFonts w:ascii="Times New Roman" w:hAnsi="Times New Roman" w:cs="Times New Roman"/>
                <w:sz w:val="26"/>
                <w:szCs w:val="26"/>
              </w:rPr>
              <w:t xml:space="preserve"> Аналитико-прогностическое обоснование Программы……</w:t>
            </w:r>
          </w:p>
          <w:p w:rsidR="00F857B1" w:rsidRPr="008D2CAB" w:rsidRDefault="00F857B1" w:rsidP="00F857B1">
            <w:pPr>
              <w:pStyle w:val="a6"/>
              <w:autoSpaceDE w:val="0"/>
              <w:autoSpaceDN w:val="0"/>
              <w:adjustRightInd w:val="0"/>
              <w:ind w:left="851"/>
              <w:rPr>
                <w:rFonts w:ascii="Times New Roman" w:hAnsi="Times New Roman" w:cs="Times New Roman"/>
                <w:sz w:val="26"/>
                <w:szCs w:val="26"/>
              </w:rPr>
            </w:pPr>
            <w:r w:rsidRPr="008D2CAB">
              <w:rPr>
                <w:rFonts w:ascii="Times New Roman" w:hAnsi="Times New Roman" w:cs="Times New Roman"/>
                <w:sz w:val="26"/>
                <w:szCs w:val="26"/>
              </w:rPr>
              <w:t xml:space="preserve">2.1. Анализ состояния и прогноз </w:t>
            </w:r>
            <w:proofErr w:type="gramStart"/>
            <w:r w:rsidRPr="008D2CAB">
              <w:rPr>
                <w:rFonts w:ascii="Times New Roman" w:hAnsi="Times New Roman" w:cs="Times New Roman"/>
                <w:sz w:val="26"/>
                <w:szCs w:val="26"/>
              </w:rPr>
              <w:t xml:space="preserve">тенденций изменения внешней среды </w:t>
            </w:r>
            <w:r w:rsidR="004C6EE5" w:rsidRPr="008D2CAB">
              <w:rPr>
                <w:rFonts w:ascii="Times New Roman" w:hAnsi="Times New Roman" w:cs="Times New Roman"/>
                <w:sz w:val="26"/>
                <w:szCs w:val="26"/>
              </w:rPr>
              <w:t>центра образования</w:t>
            </w:r>
            <w:proofErr w:type="gramEnd"/>
          </w:p>
          <w:p w:rsidR="004C6EE5" w:rsidRPr="008D2CAB" w:rsidRDefault="004C6EE5" w:rsidP="00F857B1">
            <w:pPr>
              <w:pStyle w:val="a6"/>
              <w:autoSpaceDE w:val="0"/>
              <w:autoSpaceDN w:val="0"/>
              <w:adjustRightInd w:val="0"/>
              <w:ind w:left="851"/>
              <w:rPr>
                <w:rFonts w:ascii="Times New Roman" w:hAnsi="Times New Roman" w:cs="Times New Roman"/>
                <w:sz w:val="26"/>
                <w:szCs w:val="26"/>
              </w:rPr>
            </w:pPr>
            <w:r w:rsidRPr="008D2CAB">
              <w:rPr>
                <w:rFonts w:ascii="Times New Roman" w:hAnsi="Times New Roman" w:cs="Times New Roman"/>
                <w:sz w:val="26"/>
                <w:szCs w:val="26"/>
              </w:rPr>
              <w:t xml:space="preserve">2.2. Анализ состояния и прогноз </w:t>
            </w:r>
            <w:proofErr w:type="gramStart"/>
            <w:r w:rsidRPr="008D2CAB">
              <w:rPr>
                <w:rFonts w:ascii="Times New Roman" w:hAnsi="Times New Roman" w:cs="Times New Roman"/>
                <w:sz w:val="26"/>
                <w:szCs w:val="26"/>
              </w:rPr>
              <w:t>тенденций изменения внутренней среды</w:t>
            </w:r>
            <w:r w:rsidR="00CA13F5" w:rsidRPr="008D2CAB">
              <w:rPr>
                <w:rFonts w:ascii="Times New Roman" w:hAnsi="Times New Roman" w:cs="Times New Roman"/>
                <w:sz w:val="26"/>
                <w:szCs w:val="26"/>
              </w:rPr>
              <w:t xml:space="preserve"> цен центра</w:t>
            </w:r>
            <w:proofErr w:type="gramEnd"/>
          </w:p>
          <w:p w:rsidR="00CA13F5" w:rsidRPr="008D2CAB" w:rsidRDefault="00CA13F5" w:rsidP="00F857B1">
            <w:pPr>
              <w:pStyle w:val="a6"/>
              <w:autoSpaceDE w:val="0"/>
              <w:autoSpaceDN w:val="0"/>
              <w:adjustRightInd w:val="0"/>
              <w:ind w:left="851"/>
              <w:rPr>
                <w:rFonts w:ascii="Times New Roman" w:hAnsi="Times New Roman" w:cs="Times New Roman"/>
                <w:sz w:val="26"/>
                <w:szCs w:val="26"/>
              </w:rPr>
            </w:pPr>
            <w:r w:rsidRPr="008D2CAB">
              <w:rPr>
                <w:rFonts w:ascii="Times New Roman" w:hAnsi="Times New Roman" w:cs="Times New Roman"/>
                <w:sz w:val="26"/>
                <w:szCs w:val="26"/>
              </w:rPr>
              <w:t>2.3. SWOT-анализ развития образовательной организации</w:t>
            </w:r>
          </w:p>
          <w:p w:rsidR="00F857B1" w:rsidRPr="008D2CAB" w:rsidRDefault="00CA13F5" w:rsidP="00E014C7">
            <w:pPr>
              <w:autoSpaceDE w:val="0"/>
              <w:autoSpaceDN w:val="0"/>
              <w:adjustRightInd w:val="0"/>
              <w:rPr>
                <w:rFonts w:ascii="Times New Roman" w:hAnsi="Times New Roman" w:cs="Times New Roman"/>
                <w:sz w:val="26"/>
                <w:szCs w:val="26"/>
              </w:rPr>
            </w:pPr>
            <w:r w:rsidRPr="008D2CAB">
              <w:rPr>
                <w:rFonts w:ascii="Times New Roman" w:hAnsi="Times New Roman" w:cs="Times New Roman"/>
                <w:b/>
                <w:sz w:val="26"/>
                <w:szCs w:val="26"/>
              </w:rPr>
              <w:t>Раздел 3.</w:t>
            </w:r>
            <w:r w:rsidRPr="008D2CAB">
              <w:rPr>
                <w:rFonts w:ascii="Times New Roman" w:hAnsi="Times New Roman" w:cs="Times New Roman"/>
                <w:sz w:val="26"/>
                <w:szCs w:val="26"/>
              </w:rPr>
              <w:t xml:space="preserve"> Концепция желаемого будущего образовательной организации как системы</w:t>
            </w:r>
          </w:p>
          <w:p w:rsidR="00EC0016" w:rsidRPr="008D2CAB" w:rsidRDefault="00EC0016" w:rsidP="00EC0016">
            <w:pPr>
              <w:autoSpaceDE w:val="0"/>
              <w:autoSpaceDN w:val="0"/>
              <w:adjustRightInd w:val="0"/>
              <w:rPr>
                <w:rFonts w:ascii="Times New Roman" w:hAnsi="Times New Roman" w:cs="Times New Roman"/>
                <w:sz w:val="26"/>
                <w:szCs w:val="26"/>
              </w:rPr>
            </w:pPr>
            <w:r w:rsidRPr="008D2CAB">
              <w:rPr>
                <w:rFonts w:ascii="Times New Roman" w:hAnsi="Times New Roman" w:cs="Times New Roman"/>
                <w:b/>
                <w:sz w:val="26"/>
                <w:szCs w:val="26"/>
              </w:rPr>
              <w:t>Раздел 4.</w:t>
            </w:r>
            <w:r w:rsidRPr="008D2CAB">
              <w:rPr>
                <w:rFonts w:ascii="Times New Roman" w:hAnsi="Times New Roman" w:cs="Times New Roman"/>
                <w:sz w:val="26"/>
                <w:szCs w:val="26"/>
              </w:rPr>
              <w:t xml:space="preserve"> Стратегический план реализации Программы</w:t>
            </w:r>
          </w:p>
          <w:p w:rsidR="00F857B1" w:rsidRPr="008D2CAB" w:rsidRDefault="00EC0016" w:rsidP="00E014C7">
            <w:pPr>
              <w:autoSpaceDE w:val="0"/>
              <w:autoSpaceDN w:val="0"/>
              <w:adjustRightInd w:val="0"/>
              <w:rPr>
                <w:rFonts w:ascii="Times New Roman" w:hAnsi="Times New Roman" w:cs="Times New Roman"/>
                <w:sz w:val="26"/>
                <w:szCs w:val="26"/>
              </w:rPr>
            </w:pPr>
            <w:r w:rsidRPr="008D2CAB">
              <w:rPr>
                <w:rFonts w:ascii="Times New Roman" w:hAnsi="Times New Roman" w:cs="Times New Roman"/>
                <w:sz w:val="26"/>
                <w:szCs w:val="26"/>
              </w:rPr>
              <w:t>развития</w:t>
            </w:r>
          </w:p>
          <w:p w:rsidR="00EC0016" w:rsidRPr="008D2CAB" w:rsidRDefault="00EC0016" w:rsidP="00EC0016">
            <w:pPr>
              <w:autoSpaceDE w:val="0"/>
              <w:autoSpaceDN w:val="0"/>
              <w:adjustRightInd w:val="0"/>
              <w:ind w:left="851"/>
              <w:rPr>
                <w:rFonts w:ascii="Times New Roman" w:hAnsi="Times New Roman" w:cs="Times New Roman"/>
                <w:sz w:val="26"/>
                <w:szCs w:val="26"/>
              </w:rPr>
            </w:pPr>
            <w:r w:rsidRPr="008D2CAB">
              <w:rPr>
                <w:rFonts w:ascii="Times New Roman" w:hAnsi="Times New Roman" w:cs="Times New Roman"/>
                <w:sz w:val="26"/>
                <w:szCs w:val="26"/>
              </w:rPr>
              <w:t>4.1. Портфели проектов для реализации Программы</w:t>
            </w:r>
          </w:p>
          <w:p w:rsidR="00EC0016" w:rsidRPr="008D2CAB" w:rsidRDefault="00EC0016" w:rsidP="00EC0016">
            <w:pPr>
              <w:autoSpaceDE w:val="0"/>
              <w:autoSpaceDN w:val="0"/>
              <w:adjustRightInd w:val="0"/>
              <w:ind w:left="851"/>
              <w:rPr>
                <w:rFonts w:ascii="Times New Roman" w:hAnsi="Times New Roman" w:cs="Times New Roman"/>
                <w:sz w:val="26"/>
                <w:szCs w:val="26"/>
              </w:rPr>
            </w:pPr>
            <w:r w:rsidRPr="008D2CAB">
              <w:rPr>
                <w:rFonts w:ascii="Times New Roman" w:hAnsi="Times New Roman" w:cs="Times New Roman"/>
                <w:sz w:val="26"/>
                <w:szCs w:val="26"/>
              </w:rPr>
              <w:t xml:space="preserve">4.2. План-график  реализации проектов (диаграмма </w:t>
            </w:r>
            <w:proofErr w:type="spellStart"/>
            <w:r w:rsidRPr="008D2CAB">
              <w:rPr>
                <w:rFonts w:ascii="Times New Roman" w:hAnsi="Times New Roman" w:cs="Times New Roman"/>
                <w:sz w:val="26"/>
                <w:szCs w:val="26"/>
              </w:rPr>
              <w:t>Ганта</w:t>
            </w:r>
            <w:proofErr w:type="spellEnd"/>
            <w:r w:rsidRPr="008D2CAB">
              <w:rPr>
                <w:rFonts w:ascii="Times New Roman" w:hAnsi="Times New Roman" w:cs="Times New Roman"/>
                <w:sz w:val="26"/>
                <w:szCs w:val="26"/>
              </w:rPr>
              <w:t>)</w:t>
            </w:r>
          </w:p>
          <w:p w:rsidR="000915E2" w:rsidRPr="008D2CAB" w:rsidRDefault="00EC0016" w:rsidP="000915E2">
            <w:pPr>
              <w:autoSpaceDE w:val="0"/>
              <w:autoSpaceDN w:val="0"/>
              <w:adjustRightInd w:val="0"/>
              <w:rPr>
                <w:rFonts w:ascii="Times New Roman" w:hAnsi="Times New Roman" w:cs="Times New Roman"/>
                <w:sz w:val="26"/>
                <w:szCs w:val="26"/>
              </w:rPr>
            </w:pPr>
            <w:r w:rsidRPr="008D2CAB">
              <w:rPr>
                <w:rFonts w:ascii="Times New Roman" w:hAnsi="Times New Roman" w:cs="Times New Roman"/>
                <w:b/>
                <w:sz w:val="26"/>
                <w:szCs w:val="26"/>
              </w:rPr>
              <w:t>Раздел 5.</w:t>
            </w:r>
            <w:r w:rsidRPr="008D2CAB">
              <w:rPr>
                <w:rFonts w:ascii="Times New Roman" w:hAnsi="Times New Roman" w:cs="Times New Roman"/>
                <w:sz w:val="26"/>
                <w:szCs w:val="26"/>
              </w:rPr>
              <w:t xml:space="preserve"> Механизмы реализации Программы развития</w:t>
            </w:r>
          </w:p>
          <w:p w:rsidR="000915E2" w:rsidRPr="008D2CAB" w:rsidRDefault="000915E2" w:rsidP="000915E2">
            <w:pPr>
              <w:autoSpaceDE w:val="0"/>
              <w:autoSpaceDN w:val="0"/>
              <w:adjustRightInd w:val="0"/>
              <w:rPr>
                <w:rFonts w:ascii="Times New Roman" w:hAnsi="Times New Roman" w:cs="Times New Roman"/>
                <w:sz w:val="26"/>
                <w:szCs w:val="26"/>
              </w:rPr>
            </w:pPr>
            <w:r w:rsidRPr="008D2CAB">
              <w:rPr>
                <w:rFonts w:ascii="Times New Roman" w:hAnsi="Times New Roman" w:cs="Times New Roman"/>
                <w:b/>
                <w:sz w:val="26"/>
                <w:szCs w:val="26"/>
              </w:rPr>
              <w:t>Раздел 6.</w:t>
            </w:r>
            <w:r w:rsidRPr="008D2CAB">
              <w:rPr>
                <w:rFonts w:ascii="Times New Roman" w:hAnsi="Times New Roman" w:cs="Times New Roman"/>
                <w:sz w:val="26"/>
                <w:szCs w:val="26"/>
              </w:rPr>
              <w:t xml:space="preserve"> Концепция </w:t>
            </w:r>
            <w:proofErr w:type="spellStart"/>
            <w:r w:rsidRPr="008D2CAB">
              <w:rPr>
                <w:rFonts w:ascii="Times New Roman" w:hAnsi="Times New Roman" w:cs="Times New Roman"/>
                <w:sz w:val="26"/>
                <w:szCs w:val="26"/>
              </w:rPr>
              <w:t>брендирования</w:t>
            </w:r>
            <w:proofErr w:type="spellEnd"/>
            <w:r w:rsidRPr="008D2CAB">
              <w:rPr>
                <w:rFonts w:ascii="Times New Roman" w:hAnsi="Times New Roman" w:cs="Times New Roman"/>
                <w:sz w:val="26"/>
                <w:szCs w:val="26"/>
              </w:rPr>
              <w:t xml:space="preserve"> центра образования</w:t>
            </w:r>
          </w:p>
          <w:p w:rsidR="001C39B3" w:rsidRPr="008D2CAB" w:rsidRDefault="001C39B3" w:rsidP="001C39B3">
            <w:pPr>
              <w:autoSpaceDE w:val="0"/>
              <w:autoSpaceDN w:val="0"/>
              <w:adjustRightInd w:val="0"/>
              <w:rPr>
                <w:rFonts w:ascii="Times New Roman" w:hAnsi="Times New Roman" w:cs="Times New Roman"/>
                <w:sz w:val="26"/>
                <w:szCs w:val="26"/>
              </w:rPr>
            </w:pPr>
            <w:r w:rsidRPr="008D2CAB">
              <w:rPr>
                <w:rFonts w:ascii="Times New Roman" w:hAnsi="Times New Roman" w:cs="Times New Roman"/>
                <w:b/>
                <w:sz w:val="26"/>
                <w:szCs w:val="26"/>
              </w:rPr>
              <w:t>Раздел 7.</w:t>
            </w:r>
            <w:r w:rsidRPr="008D2CAB">
              <w:rPr>
                <w:rFonts w:ascii="Times New Roman" w:hAnsi="Times New Roman" w:cs="Times New Roman"/>
                <w:sz w:val="26"/>
                <w:szCs w:val="26"/>
              </w:rPr>
              <w:t xml:space="preserve"> Ожидаемые конечные результаты реализации Программы и целевые индикатор её эффективности</w:t>
            </w:r>
          </w:p>
          <w:p w:rsidR="001C39B3" w:rsidRPr="008D2CAB" w:rsidRDefault="001C39B3" w:rsidP="001C39B3">
            <w:pPr>
              <w:autoSpaceDE w:val="0"/>
              <w:autoSpaceDN w:val="0"/>
              <w:adjustRightInd w:val="0"/>
              <w:ind w:left="851"/>
              <w:rPr>
                <w:rFonts w:ascii="Times New Roman" w:hAnsi="Times New Roman" w:cs="Times New Roman"/>
                <w:sz w:val="26"/>
                <w:szCs w:val="26"/>
              </w:rPr>
            </w:pPr>
            <w:r w:rsidRPr="008D2CAB">
              <w:rPr>
                <w:rFonts w:ascii="Times New Roman" w:hAnsi="Times New Roman" w:cs="Times New Roman"/>
                <w:sz w:val="26"/>
                <w:szCs w:val="26"/>
              </w:rPr>
              <w:t>7.1. Ожидаемые конечные результаты реализации Программы</w:t>
            </w:r>
          </w:p>
          <w:p w:rsidR="001C39B3" w:rsidRPr="008D2CAB" w:rsidRDefault="001C39B3" w:rsidP="001C39B3">
            <w:pPr>
              <w:autoSpaceDE w:val="0"/>
              <w:autoSpaceDN w:val="0"/>
              <w:adjustRightInd w:val="0"/>
              <w:ind w:left="851"/>
              <w:rPr>
                <w:rFonts w:ascii="Times New Roman" w:hAnsi="Times New Roman" w:cs="Times New Roman"/>
                <w:sz w:val="26"/>
                <w:szCs w:val="26"/>
              </w:rPr>
            </w:pPr>
            <w:r w:rsidRPr="008D2CAB">
              <w:rPr>
                <w:rFonts w:ascii="Times New Roman" w:hAnsi="Times New Roman" w:cs="Times New Roman"/>
                <w:sz w:val="26"/>
                <w:szCs w:val="26"/>
              </w:rPr>
              <w:t>7.2. Система целевых индикаторов и показателей, характеризующих ход реализации Программы развития</w:t>
            </w:r>
          </w:p>
          <w:p w:rsidR="00FD0808" w:rsidRPr="008D2CAB" w:rsidRDefault="00FD0808" w:rsidP="00FD0808">
            <w:pPr>
              <w:autoSpaceDE w:val="0"/>
              <w:autoSpaceDN w:val="0"/>
              <w:adjustRightInd w:val="0"/>
              <w:rPr>
                <w:rFonts w:ascii="Times New Roman" w:hAnsi="Times New Roman" w:cs="Times New Roman"/>
                <w:sz w:val="26"/>
                <w:szCs w:val="26"/>
              </w:rPr>
            </w:pPr>
            <w:r w:rsidRPr="008D2CAB">
              <w:rPr>
                <w:rFonts w:ascii="Times New Roman" w:hAnsi="Times New Roman" w:cs="Times New Roman"/>
                <w:b/>
                <w:sz w:val="26"/>
                <w:szCs w:val="26"/>
              </w:rPr>
              <w:t>Раздел 8.</w:t>
            </w:r>
            <w:r w:rsidRPr="008D2CAB">
              <w:rPr>
                <w:rFonts w:ascii="Times New Roman" w:hAnsi="Times New Roman" w:cs="Times New Roman"/>
                <w:sz w:val="26"/>
                <w:szCs w:val="26"/>
              </w:rPr>
              <w:t xml:space="preserve"> Финансовое, ресурсное и кадровое обеспечение реализации Программы</w:t>
            </w:r>
          </w:p>
          <w:p w:rsidR="00F857B1" w:rsidRPr="008D2CAB" w:rsidRDefault="00FD0808" w:rsidP="00FD0808">
            <w:pPr>
              <w:autoSpaceDE w:val="0"/>
              <w:autoSpaceDN w:val="0"/>
              <w:adjustRightInd w:val="0"/>
              <w:rPr>
                <w:rFonts w:ascii="Times New Roman" w:hAnsi="Times New Roman" w:cs="Times New Roman"/>
                <w:sz w:val="28"/>
                <w:szCs w:val="28"/>
              </w:rPr>
            </w:pPr>
            <w:r w:rsidRPr="008D2CAB">
              <w:rPr>
                <w:rFonts w:ascii="Times New Roman" w:hAnsi="Times New Roman" w:cs="Times New Roman"/>
                <w:b/>
                <w:sz w:val="26"/>
                <w:szCs w:val="26"/>
              </w:rPr>
              <w:t>Раздел 9.</w:t>
            </w:r>
            <w:r w:rsidRPr="008D2CAB">
              <w:rPr>
                <w:rFonts w:ascii="Times New Roman" w:hAnsi="Times New Roman" w:cs="Times New Roman"/>
                <w:sz w:val="26"/>
                <w:szCs w:val="26"/>
              </w:rPr>
              <w:t xml:space="preserve"> Описание мер регулирования и управления рисками</w:t>
            </w:r>
          </w:p>
        </w:tc>
        <w:tc>
          <w:tcPr>
            <w:tcW w:w="1099" w:type="dxa"/>
          </w:tcPr>
          <w:p w:rsidR="00F857B1" w:rsidRPr="00407462" w:rsidRDefault="008D2CAB" w:rsidP="00F857B1">
            <w:pPr>
              <w:autoSpaceDE w:val="0"/>
              <w:autoSpaceDN w:val="0"/>
              <w:adjustRightInd w:val="0"/>
              <w:jc w:val="center"/>
              <w:rPr>
                <w:rFonts w:ascii="Times New Roman" w:hAnsi="Times New Roman" w:cs="Times New Roman"/>
                <w:b/>
                <w:sz w:val="26"/>
                <w:szCs w:val="26"/>
              </w:rPr>
            </w:pPr>
            <w:r w:rsidRPr="00407462">
              <w:rPr>
                <w:rFonts w:ascii="Times New Roman" w:hAnsi="Times New Roman" w:cs="Times New Roman"/>
                <w:b/>
                <w:sz w:val="26"/>
                <w:szCs w:val="26"/>
              </w:rPr>
              <w:t>3-27</w:t>
            </w:r>
          </w:p>
          <w:p w:rsidR="008D2CAB" w:rsidRPr="00407462" w:rsidRDefault="008D2CAB" w:rsidP="00F857B1">
            <w:pPr>
              <w:autoSpaceDE w:val="0"/>
              <w:autoSpaceDN w:val="0"/>
              <w:adjustRightInd w:val="0"/>
              <w:jc w:val="center"/>
              <w:rPr>
                <w:rFonts w:ascii="Times New Roman" w:hAnsi="Times New Roman" w:cs="Times New Roman"/>
                <w:sz w:val="26"/>
                <w:szCs w:val="26"/>
              </w:rPr>
            </w:pPr>
          </w:p>
          <w:p w:rsidR="008D2CAB" w:rsidRPr="00407462" w:rsidRDefault="008D2CAB" w:rsidP="00F857B1">
            <w:pPr>
              <w:autoSpaceDE w:val="0"/>
              <w:autoSpaceDN w:val="0"/>
              <w:adjustRightInd w:val="0"/>
              <w:jc w:val="center"/>
              <w:rPr>
                <w:rFonts w:ascii="Times New Roman" w:hAnsi="Times New Roman" w:cs="Times New Roman"/>
                <w:sz w:val="26"/>
                <w:szCs w:val="26"/>
              </w:rPr>
            </w:pPr>
          </w:p>
          <w:p w:rsidR="008D2CAB" w:rsidRPr="00407462" w:rsidRDefault="008D2CAB" w:rsidP="00F857B1">
            <w:pPr>
              <w:autoSpaceDE w:val="0"/>
              <w:autoSpaceDN w:val="0"/>
              <w:adjustRightInd w:val="0"/>
              <w:jc w:val="center"/>
              <w:rPr>
                <w:rFonts w:ascii="Times New Roman" w:hAnsi="Times New Roman" w:cs="Times New Roman"/>
                <w:sz w:val="26"/>
                <w:szCs w:val="26"/>
              </w:rPr>
            </w:pPr>
          </w:p>
          <w:p w:rsidR="008D2CAB" w:rsidRPr="00407462" w:rsidRDefault="008D2CAB" w:rsidP="00F857B1">
            <w:pPr>
              <w:autoSpaceDE w:val="0"/>
              <w:autoSpaceDN w:val="0"/>
              <w:adjustRightInd w:val="0"/>
              <w:jc w:val="center"/>
              <w:rPr>
                <w:rFonts w:ascii="Times New Roman" w:hAnsi="Times New Roman" w:cs="Times New Roman"/>
                <w:sz w:val="26"/>
                <w:szCs w:val="26"/>
              </w:rPr>
            </w:pPr>
            <w:r w:rsidRPr="00407462">
              <w:rPr>
                <w:rFonts w:ascii="Times New Roman" w:hAnsi="Times New Roman" w:cs="Times New Roman"/>
                <w:sz w:val="26"/>
                <w:szCs w:val="26"/>
              </w:rPr>
              <w:t>3-6</w:t>
            </w:r>
          </w:p>
          <w:p w:rsidR="008D2CAB" w:rsidRPr="00407462" w:rsidRDefault="008D2CAB" w:rsidP="00F857B1">
            <w:pPr>
              <w:autoSpaceDE w:val="0"/>
              <w:autoSpaceDN w:val="0"/>
              <w:adjustRightInd w:val="0"/>
              <w:jc w:val="center"/>
              <w:rPr>
                <w:rFonts w:ascii="Times New Roman" w:hAnsi="Times New Roman" w:cs="Times New Roman"/>
                <w:sz w:val="26"/>
                <w:szCs w:val="26"/>
              </w:rPr>
            </w:pPr>
            <w:r w:rsidRPr="00407462">
              <w:rPr>
                <w:rFonts w:ascii="Times New Roman" w:hAnsi="Times New Roman" w:cs="Times New Roman"/>
                <w:sz w:val="26"/>
                <w:szCs w:val="26"/>
              </w:rPr>
              <w:t>6-27</w:t>
            </w:r>
          </w:p>
          <w:p w:rsidR="008D2CAB" w:rsidRPr="00407462" w:rsidRDefault="008D2CAB" w:rsidP="00F857B1">
            <w:pPr>
              <w:autoSpaceDE w:val="0"/>
              <w:autoSpaceDN w:val="0"/>
              <w:adjustRightInd w:val="0"/>
              <w:jc w:val="center"/>
              <w:rPr>
                <w:rFonts w:ascii="Times New Roman" w:hAnsi="Times New Roman" w:cs="Times New Roman"/>
                <w:sz w:val="26"/>
                <w:szCs w:val="26"/>
              </w:rPr>
            </w:pPr>
            <w:r w:rsidRPr="00407462">
              <w:rPr>
                <w:rFonts w:ascii="Times New Roman" w:hAnsi="Times New Roman" w:cs="Times New Roman"/>
                <w:sz w:val="26"/>
                <w:szCs w:val="26"/>
              </w:rPr>
              <w:t>6-8</w:t>
            </w:r>
          </w:p>
          <w:p w:rsidR="008D2CAB" w:rsidRPr="00407462" w:rsidRDefault="008D2CAB" w:rsidP="00F857B1">
            <w:pPr>
              <w:autoSpaceDE w:val="0"/>
              <w:autoSpaceDN w:val="0"/>
              <w:adjustRightInd w:val="0"/>
              <w:jc w:val="center"/>
              <w:rPr>
                <w:rFonts w:ascii="Times New Roman" w:hAnsi="Times New Roman" w:cs="Times New Roman"/>
                <w:sz w:val="26"/>
                <w:szCs w:val="26"/>
              </w:rPr>
            </w:pPr>
            <w:r w:rsidRPr="00407462">
              <w:rPr>
                <w:rFonts w:ascii="Times New Roman" w:hAnsi="Times New Roman" w:cs="Times New Roman"/>
                <w:sz w:val="26"/>
                <w:szCs w:val="26"/>
              </w:rPr>
              <w:t>8-27</w:t>
            </w:r>
          </w:p>
          <w:p w:rsidR="008D2CAB" w:rsidRPr="00407462" w:rsidRDefault="008D2CAB" w:rsidP="00F857B1">
            <w:pPr>
              <w:autoSpaceDE w:val="0"/>
              <w:autoSpaceDN w:val="0"/>
              <w:adjustRightInd w:val="0"/>
              <w:jc w:val="center"/>
              <w:rPr>
                <w:rFonts w:ascii="Times New Roman" w:hAnsi="Times New Roman" w:cs="Times New Roman"/>
                <w:b/>
                <w:sz w:val="26"/>
                <w:szCs w:val="26"/>
              </w:rPr>
            </w:pPr>
            <w:r w:rsidRPr="00407462">
              <w:rPr>
                <w:rFonts w:ascii="Times New Roman" w:hAnsi="Times New Roman" w:cs="Times New Roman"/>
                <w:b/>
                <w:sz w:val="26"/>
                <w:szCs w:val="26"/>
              </w:rPr>
              <w:t>27-</w:t>
            </w:r>
            <w:r w:rsidR="00075A3A">
              <w:rPr>
                <w:rFonts w:ascii="Times New Roman" w:hAnsi="Times New Roman" w:cs="Times New Roman"/>
                <w:b/>
                <w:sz w:val="26"/>
                <w:szCs w:val="26"/>
              </w:rPr>
              <w:t>4</w:t>
            </w:r>
            <w:r w:rsidR="00407462" w:rsidRPr="00407462">
              <w:rPr>
                <w:rFonts w:ascii="Times New Roman" w:hAnsi="Times New Roman" w:cs="Times New Roman"/>
                <w:b/>
                <w:sz w:val="26"/>
                <w:szCs w:val="26"/>
              </w:rPr>
              <w:t>5</w:t>
            </w:r>
          </w:p>
          <w:p w:rsidR="008D2CAB" w:rsidRPr="00407462" w:rsidRDefault="008D2CAB" w:rsidP="00F857B1">
            <w:pPr>
              <w:autoSpaceDE w:val="0"/>
              <w:autoSpaceDN w:val="0"/>
              <w:adjustRightInd w:val="0"/>
              <w:jc w:val="center"/>
              <w:rPr>
                <w:rFonts w:ascii="Times New Roman" w:hAnsi="Times New Roman" w:cs="Times New Roman"/>
                <w:sz w:val="26"/>
                <w:szCs w:val="26"/>
              </w:rPr>
            </w:pPr>
            <w:r w:rsidRPr="00407462">
              <w:rPr>
                <w:rFonts w:ascii="Times New Roman" w:hAnsi="Times New Roman" w:cs="Times New Roman"/>
                <w:sz w:val="26"/>
                <w:szCs w:val="26"/>
              </w:rPr>
              <w:t>28-</w:t>
            </w:r>
            <w:r w:rsidR="00075A3A">
              <w:rPr>
                <w:rFonts w:ascii="Times New Roman" w:hAnsi="Times New Roman" w:cs="Times New Roman"/>
                <w:sz w:val="26"/>
                <w:szCs w:val="26"/>
              </w:rPr>
              <w:t>35</w:t>
            </w:r>
          </w:p>
          <w:p w:rsidR="008D2CAB" w:rsidRPr="00407462" w:rsidRDefault="008D2CAB" w:rsidP="00F857B1">
            <w:pPr>
              <w:autoSpaceDE w:val="0"/>
              <w:autoSpaceDN w:val="0"/>
              <w:adjustRightInd w:val="0"/>
              <w:jc w:val="center"/>
              <w:rPr>
                <w:rFonts w:ascii="Times New Roman" w:hAnsi="Times New Roman" w:cs="Times New Roman"/>
                <w:sz w:val="26"/>
                <w:szCs w:val="26"/>
              </w:rPr>
            </w:pPr>
          </w:p>
          <w:p w:rsidR="008D2CAB" w:rsidRPr="00407462" w:rsidRDefault="00075A3A" w:rsidP="00F857B1">
            <w:pPr>
              <w:autoSpaceDE w:val="0"/>
              <w:autoSpaceDN w:val="0"/>
              <w:adjustRightInd w:val="0"/>
              <w:jc w:val="center"/>
              <w:rPr>
                <w:rFonts w:ascii="Times New Roman" w:hAnsi="Times New Roman" w:cs="Times New Roman"/>
                <w:sz w:val="26"/>
                <w:szCs w:val="26"/>
              </w:rPr>
            </w:pPr>
            <w:r>
              <w:rPr>
                <w:rFonts w:ascii="Times New Roman" w:hAnsi="Times New Roman" w:cs="Times New Roman"/>
                <w:sz w:val="26"/>
                <w:szCs w:val="26"/>
              </w:rPr>
              <w:t>35</w:t>
            </w:r>
            <w:r w:rsidR="008D2CAB" w:rsidRPr="00407462">
              <w:rPr>
                <w:rFonts w:ascii="Times New Roman" w:hAnsi="Times New Roman" w:cs="Times New Roman"/>
                <w:sz w:val="26"/>
                <w:szCs w:val="26"/>
              </w:rPr>
              <w:t>-4</w:t>
            </w:r>
            <w:r>
              <w:rPr>
                <w:rFonts w:ascii="Times New Roman" w:hAnsi="Times New Roman" w:cs="Times New Roman"/>
                <w:sz w:val="26"/>
                <w:szCs w:val="26"/>
              </w:rPr>
              <w:t>0</w:t>
            </w:r>
          </w:p>
          <w:p w:rsidR="008D2CAB" w:rsidRPr="00407462" w:rsidRDefault="008D2CAB" w:rsidP="00F857B1">
            <w:pPr>
              <w:autoSpaceDE w:val="0"/>
              <w:autoSpaceDN w:val="0"/>
              <w:adjustRightInd w:val="0"/>
              <w:jc w:val="center"/>
              <w:rPr>
                <w:rFonts w:ascii="Times New Roman" w:hAnsi="Times New Roman" w:cs="Times New Roman"/>
                <w:sz w:val="26"/>
                <w:szCs w:val="26"/>
              </w:rPr>
            </w:pPr>
          </w:p>
          <w:p w:rsidR="008D2CAB" w:rsidRPr="00407462" w:rsidRDefault="008D2CAB" w:rsidP="00F857B1">
            <w:pPr>
              <w:autoSpaceDE w:val="0"/>
              <w:autoSpaceDN w:val="0"/>
              <w:adjustRightInd w:val="0"/>
              <w:jc w:val="center"/>
              <w:rPr>
                <w:rFonts w:ascii="Times New Roman" w:hAnsi="Times New Roman" w:cs="Times New Roman"/>
                <w:sz w:val="26"/>
                <w:szCs w:val="26"/>
              </w:rPr>
            </w:pPr>
            <w:r w:rsidRPr="00407462">
              <w:rPr>
                <w:rFonts w:ascii="Times New Roman" w:hAnsi="Times New Roman" w:cs="Times New Roman"/>
                <w:sz w:val="26"/>
                <w:szCs w:val="26"/>
              </w:rPr>
              <w:t>4</w:t>
            </w:r>
            <w:r w:rsidR="00075A3A">
              <w:rPr>
                <w:rFonts w:ascii="Times New Roman" w:hAnsi="Times New Roman" w:cs="Times New Roman"/>
                <w:sz w:val="26"/>
                <w:szCs w:val="26"/>
              </w:rPr>
              <w:t>0</w:t>
            </w:r>
            <w:r w:rsidRPr="00407462">
              <w:rPr>
                <w:rFonts w:ascii="Times New Roman" w:hAnsi="Times New Roman" w:cs="Times New Roman"/>
                <w:sz w:val="26"/>
                <w:szCs w:val="26"/>
              </w:rPr>
              <w:t>-</w:t>
            </w:r>
            <w:r w:rsidR="00075A3A">
              <w:rPr>
                <w:rFonts w:ascii="Times New Roman" w:hAnsi="Times New Roman" w:cs="Times New Roman"/>
                <w:sz w:val="26"/>
                <w:szCs w:val="26"/>
              </w:rPr>
              <w:t>4</w:t>
            </w:r>
            <w:r w:rsidR="00407462" w:rsidRPr="00407462">
              <w:rPr>
                <w:rFonts w:ascii="Times New Roman" w:hAnsi="Times New Roman" w:cs="Times New Roman"/>
                <w:sz w:val="26"/>
                <w:szCs w:val="26"/>
              </w:rPr>
              <w:t>5</w:t>
            </w:r>
          </w:p>
          <w:p w:rsidR="008D2CAB" w:rsidRPr="00407462" w:rsidRDefault="008D2CAB" w:rsidP="00F857B1">
            <w:pPr>
              <w:autoSpaceDE w:val="0"/>
              <w:autoSpaceDN w:val="0"/>
              <w:adjustRightInd w:val="0"/>
              <w:jc w:val="center"/>
              <w:rPr>
                <w:rFonts w:ascii="Times New Roman" w:hAnsi="Times New Roman" w:cs="Times New Roman"/>
                <w:sz w:val="26"/>
                <w:szCs w:val="26"/>
              </w:rPr>
            </w:pPr>
          </w:p>
          <w:p w:rsidR="008D2CAB" w:rsidRPr="00075A3A" w:rsidRDefault="00075A3A" w:rsidP="008D2CAB">
            <w:pPr>
              <w:autoSpaceDE w:val="0"/>
              <w:autoSpaceDN w:val="0"/>
              <w:adjustRightInd w:val="0"/>
              <w:jc w:val="center"/>
              <w:rPr>
                <w:rFonts w:ascii="Times New Roman" w:hAnsi="Times New Roman" w:cs="Times New Roman"/>
                <w:b/>
                <w:sz w:val="26"/>
                <w:szCs w:val="26"/>
              </w:rPr>
            </w:pPr>
            <w:r w:rsidRPr="00075A3A">
              <w:rPr>
                <w:rFonts w:ascii="Times New Roman" w:hAnsi="Times New Roman" w:cs="Times New Roman"/>
                <w:b/>
                <w:sz w:val="26"/>
                <w:szCs w:val="26"/>
              </w:rPr>
              <w:t>4</w:t>
            </w:r>
            <w:r w:rsidR="00407462" w:rsidRPr="00075A3A">
              <w:rPr>
                <w:rFonts w:ascii="Times New Roman" w:hAnsi="Times New Roman" w:cs="Times New Roman"/>
                <w:b/>
                <w:sz w:val="26"/>
                <w:szCs w:val="26"/>
              </w:rPr>
              <w:t>5</w:t>
            </w:r>
            <w:r w:rsidR="008D2CAB" w:rsidRPr="00075A3A">
              <w:rPr>
                <w:rFonts w:ascii="Times New Roman" w:hAnsi="Times New Roman" w:cs="Times New Roman"/>
                <w:b/>
                <w:sz w:val="26"/>
                <w:szCs w:val="26"/>
              </w:rPr>
              <w:t>-</w:t>
            </w:r>
            <w:r w:rsidR="00407462" w:rsidRPr="00075A3A">
              <w:rPr>
                <w:rFonts w:ascii="Times New Roman" w:hAnsi="Times New Roman" w:cs="Times New Roman"/>
                <w:b/>
                <w:sz w:val="26"/>
                <w:szCs w:val="26"/>
              </w:rPr>
              <w:t>6</w:t>
            </w:r>
            <w:r w:rsidRPr="00075A3A">
              <w:rPr>
                <w:rFonts w:ascii="Times New Roman" w:hAnsi="Times New Roman" w:cs="Times New Roman"/>
                <w:b/>
                <w:sz w:val="26"/>
                <w:szCs w:val="26"/>
              </w:rPr>
              <w:t>0</w:t>
            </w:r>
          </w:p>
          <w:p w:rsidR="008D2CAB" w:rsidRPr="00407462" w:rsidRDefault="008D2CAB" w:rsidP="00F857B1">
            <w:pPr>
              <w:autoSpaceDE w:val="0"/>
              <w:autoSpaceDN w:val="0"/>
              <w:adjustRightInd w:val="0"/>
              <w:jc w:val="center"/>
              <w:rPr>
                <w:rFonts w:ascii="Times New Roman" w:hAnsi="Times New Roman" w:cs="Times New Roman"/>
                <w:sz w:val="26"/>
                <w:szCs w:val="26"/>
              </w:rPr>
            </w:pPr>
          </w:p>
          <w:p w:rsidR="008D2CAB" w:rsidRPr="00407462" w:rsidRDefault="00407462" w:rsidP="00407462">
            <w:pPr>
              <w:autoSpaceDE w:val="0"/>
              <w:autoSpaceDN w:val="0"/>
              <w:adjustRightInd w:val="0"/>
              <w:jc w:val="center"/>
              <w:rPr>
                <w:rFonts w:ascii="Times New Roman" w:hAnsi="Times New Roman" w:cs="Times New Roman"/>
                <w:b/>
                <w:sz w:val="26"/>
                <w:szCs w:val="26"/>
              </w:rPr>
            </w:pPr>
            <w:r w:rsidRPr="00407462">
              <w:rPr>
                <w:rFonts w:ascii="Times New Roman" w:hAnsi="Times New Roman" w:cs="Times New Roman"/>
                <w:b/>
                <w:sz w:val="26"/>
                <w:szCs w:val="26"/>
              </w:rPr>
              <w:t>6</w:t>
            </w:r>
            <w:r w:rsidR="00075A3A">
              <w:rPr>
                <w:rFonts w:ascii="Times New Roman" w:hAnsi="Times New Roman" w:cs="Times New Roman"/>
                <w:b/>
                <w:sz w:val="26"/>
                <w:szCs w:val="26"/>
              </w:rPr>
              <w:t>1</w:t>
            </w:r>
            <w:r w:rsidR="008D2CAB" w:rsidRPr="00407462">
              <w:rPr>
                <w:rFonts w:ascii="Times New Roman" w:hAnsi="Times New Roman" w:cs="Times New Roman"/>
                <w:b/>
                <w:sz w:val="26"/>
                <w:szCs w:val="26"/>
              </w:rPr>
              <w:t>-</w:t>
            </w:r>
            <w:r w:rsidR="00075A3A">
              <w:rPr>
                <w:rFonts w:ascii="Times New Roman" w:hAnsi="Times New Roman" w:cs="Times New Roman"/>
                <w:b/>
                <w:sz w:val="26"/>
                <w:szCs w:val="26"/>
              </w:rPr>
              <w:t>70</w:t>
            </w:r>
          </w:p>
          <w:p w:rsidR="008D2CAB" w:rsidRPr="00407462" w:rsidRDefault="00075A3A" w:rsidP="00F857B1">
            <w:pPr>
              <w:autoSpaceDE w:val="0"/>
              <w:autoSpaceDN w:val="0"/>
              <w:adjustRightInd w:val="0"/>
              <w:jc w:val="center"/>
              <w:rPr>
                <w:rFonts w:ascii="Times New Roman" w:hAnsi="Times New Roman" w:cs="Times New Roman"/>
                <w:sz w:val="26"/>
                <w:szCs w:val="26"/>
              </w:rPr>
            </w:pPr>
            <w:r>
              <w:rPr>
                <w:rFonts w:ascii="Times New Roman" w:hAnsi="Times New Roman" w:cs="Times New Roman"/>
                <w:sz w:val="26"/>
                <w:szCs w:val="26"/>
              </w:rPr>
              <w:t>63</w:t>
            </w:r>
            <w:r w:rsidR="008D2CAB" w:rsidRPr="00407462">
              <w:rPr>
                <w:rFonts w:ascii="Times New Roman" w:hAnsi="Times New Roman" w:cs="Times New Roman"/>
                <w:sz w:val="26"/>
                <w:szCs w:val="26"/>
              </w:rPr>
              <w:t>-</w:t>
            </w:r>
            <w:r>
              <w:rPr>
                <w:rFonts w:ascii="Times New Roman" w:hAnsi="Times New Roman" w:cs="Times New Roman"/>
                <w:sz w:val="26"/>
                <w:szCs w:val="26"/>
              </w:rPr>
              <w:t>69</w:t>
            </w:r>
          </w:p>
          <w:p w:rsidR="008D2CAB" w:rsidRPr="00407462" w:rsidRDefault="00075A3A" w:rsidP="00F857B1">
            <w:pPr>
              <w:autoSpaceDE w:val="0"/>
              <w:autoSpaceDN w:val="0"/>
              <w:adjustRightInd w:val="0"/>
              <w:jc w:val="center"/>
              <w:rPr>
                <w:rFonts w:ascii="Times New Roman" w:hAnsi="Times New Roman" w:cs="Times New Roman"/>
                <w:sz w:val="26"/>
                <w:szCs w:val="26"/>
              </w:rPr>
            </w:pPr>
            <w:r>
              <w:rPr>
                <w:rFonts w:ascii="Times New Roman" w:hAnsi="Times New Roman" w:cs="Times New Roman"/>
                <w:sz w:val="26"/>
                <w:szCs w:val="26"/>
              </w:rPr>
              <w:t>69</w:t>
            </w:r>
            <w:r w:rsidR="008D2CAB" w:rsidRPr="00407462">
              <w:rPr>
                <w:rFonts w:ascii="Times New Roman" w:hAnsi="Times New Roman" w:cs="Times New Roman"/>
                <w:sz w:val="26"/>
                <w:szCs w:val="26"/>
              </w:rPr>
              <w:t>-</w:t>
            </w:r>
            <w:r w:rsidR="00407462" w:rsidRPr="00407462">
              <w:rPr>
                <w:rFonts w:ascii="Times New Roman" w:hAnsi="Times New Roman" w:cs="Times New Roman"/>
                <w:sz w:val="26"/>
                <w:szCs w:val="26"/>
              </w:rPr>
              <w:t>7</w:t>
            </w:r>
            <w:r>
              <w:rPr>
                <w:rFonts w:ascii="Times New Roman" w:hAnsi="Times New Roman" w:cs="Times New Roman"/>
                <w:sz w:val="26"/>
                <w:szCs w:val="26"/>
              </w:rPr>
              <w:t>0</w:t>
            </w:r>
          </w:p>
          <w:p w:rsidR="008D2CAB" w:rsidRPr="00407462" w:rsidRDefault="008D2CAB" w:rsidP="00F857B1">
            <w:pPr>
              <w:autoSpaceDE w:val="0"/>
              <w:autoSpaceDN w:val="0"/>
              <w:adjustRightInd w:val="0"/>
              <w:jc w:val="center"/>
              <w:rPr>
                <w:rFonts w:ascii="Times New Roman" w:hAnsi="Times New Roman" w:cs="Times New Roman"/>
                <w:b/>
                <w:sz w:val="26"/>
                <w:szCs w:val="26"/>
              </w:rPr>
            </w:pPr>
            <w:r w:rsidRPr="00407462">
              <w:rPr>
                <w:rFonts w:ascii="Times New Roman" w:hAnsi="Times New Roman" w:cs="Times New Roman"/>
                <w:b/>
                <w:sz w:val="26"/>
                <w:szCs w:val="26"/>
              </w:rPr>
              <w:t>7</w:t>
            </w:r>
            <w:r w:rsidR="00075A3A">
              <w:rPr>
                <w:rFonts w:ascii="Times New Roman" w:hAnsi="Times New Roman" w:cs="Times New Roman"/>
                <w:b/>
                <w:sz w:val="26"/>
                <w:szCs w:val="26"/>
              </w:rPr>
              <w:t>1</w:t>
            </w:r>
          </w:p>
          <w:p w:rsidR="008D2CAB" w:rsidRPr="00407462" w:rsidRDefault="00075A3A" w:rsidP="00F857B1">
            <w:pPr>
              <w:autoSpaceDE w:val="0"/>
              <w:autoSpaceDN w:val="0"/>
              <w:adjustRightInd w:val="0"/>
              <w:jc w:val="center"/>
              <w:rPr>
                <w:rFonts w:ascii="Times New Roman" w:hAnsi="Times New Roman" w:cs="Times New Roman"/>
                <w:b/>
                <w:sz w:val="26"/>
                <w:szCs w:val="26"/>
              </w:rPr>
            </w:pPr>
            <w:r>
              <w:rPr>
                <w:rFonts w:ascii="Times New Roman" w:hAnsi="Times New Roman" w:cs="Times New Roman"/>
                <w:b/>
                <w:sz w:val="26"/>
                <w:szCs w:val="26"/>
              </w:rPr>
              <w:t>72</w:t>
            </w:r>
            <w:r w:rsidR="008D2CAB" w:rsidRPr="00407462">
              <w:rPr>
                <w:rFonts w:ascii="Times New Roman" w:hAnsi="Times New Roman" w:cs="Times New Roman"/>
                <w:b/>
                <w:sz w:val="26"/>
                <w:szCs w:val="26"/>
              </w:rPr>
              <w:t>-</w:t>
            </w:r>
            <w:r>
              <w:rPr>
                <w:rFonts w:ascii="Times New Roman" w:hAnsi="Times New Roman" w:cs="Times New Roman"/>
                <w:b/>
                <w:sz w:val="26"/>
                <w:szCs w:val="26"/>
              </w:rPr>
              <w:t>77</w:t>
            </w:r>
          </w:p>
          <w:p w:rsidR="008D2CAB" w:rsidRPr="00407462" w:rsidRDefault="008D2CAB" w:rsidP="00F857B1">
            <w:pPr>
              <w:autoSpaceDE w:val="0"/>
              <w:autoSpaceDN w:val="0"/>
              <w:adjustRightInd w:val="0"/>
              <w:jc w:val="center"/>
              <w:rPr>
                <w:rFonts w:ascii="Times New Roman" w:hAnsi="Times New Roman" w:cs="Times New Roman"/>
                <w:sz w:val="26"/>
                <w:szCs w:val="26"/>
              </w:rPr>
            </w:pPr>
          </w:p>
          <w:p w:rsidR="008D2CAB" w:rsidRPr="00407462" w:rsidRDefault="00075A3A" w:rsidP="00F857B1">
            <w:pPr>
              <w:autoSpaceDE w:val="0"/>
              <w:autoSpaceDN w:val="0"/>
              <w:adjustRightInd w:val="0"/>
              <w:jc w:val="center"/>
              <w:rPr>
                <w:rFonts w:ascii="Times New Roman" w:hAnsi="Times New Roman" w:cs="Times New Roman"/>
                <w:sz w:val="26"/>
                <w:szCs w:val="26"/>
              </w:rPr>
            </w:pPr>
            <w:r>
              <w:rPr>
                <w:rFonts w:ascii="Times New Roman" w:hAnsi="Times New Roman" w:cs="Times New Roman"/>
                <w:sz w:val="26"/>
                <w:szCs w:val="26"/>
              </w:rPr>
              <w:t>72</w:t>
            </w:r>
            <w:r w:rsidR="008D2CAB" w:rsidRPr="00407462">
              <w:rPr>
                <w:rFonts w:ascii="Times New Roman" w:hAnsi="Times New Roman" w:cs="Times New Roman"/>
                <w:sz w:val="26"/>
                <w:szCs w:val="26"/>
              </w:rPr>
              <w:t>-</w:t>
            </w:r>
            <w:r>
              <w:rPr>
                <w:rFonts w:ascii="Times New Roman" w:hAnsi="Times New Roman" w:cs="Times New Roman"/>
                <w:sz w:val="26"/>
                <w:szCs w:val="26"/>
              </w:rPr>
              <w:t>74</w:t>
            </w:r>
          </w:p>
          <w:p w:rsidR="008D2CAB" w:rsidRPr="00407462" w:rsidRDefault="00075A3A" w:rsidP="00F857B1">
            <w:pPr>
              <w:autoSpaceDE w:val="0"/>
              <w:autoSpaceDN w:val="0"/>
              <w:adjustRightInd w:val="0"/>
              <w:jc w:val="center"/>
              <w:rPr>
                <w:rFonts w:ascii="Times New Roman" w:hAnsi="Times New Roman" w:cs="Times New Roman"/>
                <w:sz w:val="26"/>
                <w:szCs w:val="26"/>
              </w:rPr>
            </w:pPr>
            <w:r>
              <w:rPr>
                <w:rFonts w:ascii="Times New Roman" w:hAnsi="Times New Roman" w:cs="Times New Roman"/>
                <w:sz w:val="26"/>
                <w:szCs w:val="26"/>
              </w:rPr>
              <w:t>74</w:t>
            </w:r>
            <w:r w:rsidR="008D2CAB" w:rsidRPr="00407462">
              <w:rPr>
                <w:rFonts w:ascii="Times New Roman" w:hAnsi="Times New Roman" w:cs="Times New Roman"/>
                <w:sz w:val="26"/>
                <w:szCs w:val="26"/>
              </w:rPr>
              <w:t>-</w:t>
            </w:r>
            <w:r>
              <w:rPr>
                <w:rFonts w:ascii="Times New Roman" w:hAnsi="Times New Roman" w:cs="Times New Roman"/>
                <w:sz w:val="26"/>
                <w:szCs w:val="26"/>
              </w:rPr>
              <w:t>77</w:t>
            </w:r>
          </w:p>
          <w:p w:rsidR="008D2CAB" w:rsidRPr="00407462" w:rsidRDefault="008D2CAB" w:rsidP="00F857B1">
            <w:pPr>
              <w:autoSpaceDE w:val="0"/>
              <w:autoSpaceDN w:val="0"/>
              <w:adjustRightInd w:val="0"/>
              <w:jc w:val="center"/>
              <w:rPr>
                <w:rFonts w:ascii="Times New Roman" w:hAnsi="Times New Roman" w:cs="Times New Roman"/>
                <w:sz w:val="26"/>
                <w:szCs w:val="26"/>
              </w:rPr>
            </w:pPr>
          </w:p>
          <w:p w:rsidR="008D2CAB" w:rsidRPr="00407462" w:rsidRDefault="008D2CAB" w:rsidP="00F857B1">
            <w:pPr>
              <w:autoSpaceDE w:val="0"/>
              <w:autoSpaceDN w:val="0"/>
              <w:adjustRightInd w:val="0"/>
              <w:jc w:val="center"/>
              <w:rPr>
                <w:rFonts w:ascii="Times New Roman" w:hAnsi="Times New Roman" w:cs="Times New Roman"/>
                <w:b/>
                <w:sz w:val="26"/>
                <w:szCs w:val="26"/>
              </w:rPr>
            </w:pPr>
          </w:p>
          <w:p w:rsidR="008D2CAB" w:rsidRPr="00407462" w:rsidRDefault="00075A3A" w:rsidP="00F857B1">
            <w:pPr>
              <w:autoSpaceDE w:val="0"/>
              <w:autoSpaceDN w:val="0"/>
              <w:adjustRightInd w:val="0"/>
              <w:jc w:val="center"/>
              <w:rPr>
                <w:rFonts w:ascii="Times New Roman" w:hAnsi="Times New Roman" w:cs="Times New Roman"/>
                <w:b/>
                <w:sz w:val="26"/>
                <w:szCs w:val="26"/>
              </w:rPr>
            </w:pPr>
            <w:r>
              <w:rPr>
                <w:rFonts w:ascii="Times New Roman" w:hAnsi="Times New Roman" w:cs="Times New Roman"/>
                <w:b/>
                <w:sz w:val="26"/>
                <w:szCs w:val="26"/>
              </w:rPr>
              <w:t>77</w:t>
            </w:r>
            <w:r w:rsidR="008D2CAB" w:rsidRPr="00407462">
              <w:rPr>
                <w:rFonts w:ascii="Times New Roman" w:hAnsi="Times New Roman" w:cs="Times New Roman"/>
                <w:b/>
                <w:sz w:val="26"/>
                <w:szCs w:val="26"/>
              </w:rPr>
              <w:t>-</w:t>
            </w:r>
            <w:r>
              <w:rPr>
                <w:rFonts w:ascii="Times New Roman" w:hAnsi="Times New Roman" w:cs="Times New Roman"/>
                <w:b/>
                <w:sz w:val="26"/>
                <w:szCs w:val="26"/>
              </w:rPr>
              <w:t>78</w:t>
            </w:r>
          </w:p>
          <w:p w:rsidR="008D2CAB" w:rsidRPr="00407462" w:rsidRDefault="00075A3A" w:rsidP="00F857B1">
            <w:pPr>
              <w:autoSpaceDE w:val="0"/>
              <w:autoSpaceDN w:val="0"/>
              <w:adjustRightInd w:val="0"/>
              <w:jc w:val="center"/>
              <w:rPr>
                <w:rFonts w:ascii="Times New Roman" w:hAnsi="Times New Roman" w:cs="Times New Roman"/>
                <w:b/>
                <w:sz w:val="26"/>
                <w:szCs w:val="26"/>
              </w:rPr>
            </w:pPr>
            <w:r>
              <w:rPr>
                <w:rFonts w:ascii="Times New Roman" w:hAnsi="Times New Roman" w:cs="Times New Roman"/>
                <w:b/>
                <w:sz w:val="26"/>
                <w:szCs w:val="26"/>
              </w:rPr>
              <w:t>78</w:t>
            </w:r>
            <w:r w:rsidR="008D2CAB" w:rsidRPr="00407462">
              <w:rPr>
                <w:rFonts w:ascii="Times New Roman" w:hAnsi="Times New Roman" w:cs="Times New Roman"/>
                <w:b/>
                <w:sz w:val="26"/>
                <w:szCs w:val="26"/>
              </w:rPr>
              <w:t>-</w:t>
            </w:r>
            <w:r>
              <w:rPr>
                <w:rFonts w:ascii="Times New Roman" w:hAnsi="Times New Roman" w:cs="Times New Roman"/>
                <w:b/>
                <w:sz w:val="26"/>
                <w:szCs w:val="26"/>
              </w:rPr>
              <w:t>79</w:t>
            </w:r>
          </w:p>
          <w:p w:rsidR="008D2CAB" w:rsidRPr="00407462" w:rsidRDefault="008D2CAB" w:rsidP="00F857B1">
            <w:pPr>
              <w:autoSpaceDE w:val="0"/>
              <w:autoSpaceDN w:val="0"/>
              <w:adjustRightInd w:val="0"/>
              <w:jc w:val="center"/>
              <w:rPr>
                <w:rFonts w:ascii="Times New Roman" w:hAnsi="Times New Roman" w:cs="Times New Roman"/>
                <w:sz w:val="26"/>
                <w:szCs w:val="26"/>
              </w:rPr>
            </w:pPr>
          </w:p>
        </w:tc>
      </w:tr>
    </w:tbl>
    <w:p w:rsidR="00ED0C27" w:rsidRPr="008D2CAB" w:rsidRDefault="00ED0C27" w:rsidP="006748DF">
      <w:pPr>
        <w:autoSpaceDE w:val="0"/>
        <w:autoSpaceDN w:val="0"/>
        <w:adjustRightInd w:val="0"/>
        <w:spacing w:after="0" w:line="240" w:lineRule="auto"/>
        <w:jc w:val="center"/>
        <w:rPr>
          <w:rFonts w:ascii="Times New Roman,Bold" w:hAnsi="Times New Roman,Bold" w:cs="Times New Roman,Bold"/>
          <w:b/>
          <w:bCs/>
          <w:sz w:val="28"/>
          <w:szCs w:val="28"/>
        </w:rPr>
      </w:pPr>
    </w:p>
    <w:p w:rsidR="00F25933" w:rsidRPr="008D2CAB" w:rsidRDefault="00F25933" w:rsidP="006748DF">
      <w:pPr>
        <w:autoSpaceDE w:val="0"/>
        <w:autoSpaceDN w:val="0"/>
        <w:adjustRightInd w:val="0"/>
        <w:spacing w:after="0" w:line="240" w:lineRule="auto"/>
        <w:jc w:val="center"/>
        <w:rPr>
          <w:rFonts w:ascii="Times New Roman,Bold" w:hAnsi="Times New Roman,Bold" w:cs="Times New Roman,Bold"/>
          <w:b/>
          <w:bCs/>
          <w:sz w:val="28"/>
          <w:szCs w:val="28"/>
        </w:rPr>
      </w:pPr>
    </w:p>
    <w:p w:rsidR="00F25933" w:rsidRPr="008D2CAB" w:rsidRDefault="00F25933" w:rsidP="006748DF">
      <w:pPr>
        <w:autoSpaceDE w:val="0"/>
        <w:autoSpaceDN w:val="0"/>
        <w:adjustRightInd w:val="0"/>
        <w:spacing w:after="0" w:line="240" w:lineRule="auto"/>
        <w:jc w:val="center"/>
        <w:rPr>
          <w:rFonts w:ascii="Times New Roman,Bold" w:hAnsi="Times New Roman,Bold" w:cs="Times New Roman,Bold"/>
          <w:b/>
          <w:bCs/>
          <w:sz w:val="28"/>
          <w:szCs w:val="28"/>
        </w:rPr>
      </w:pPr>
    </w:p>
    <w:p w:rsidR="00F25933" w:rsidRPr="008D2CAB" w:rsidRDefault="00F25933" w:rsidP="006748DF">
      <w:pPr>
        <w:autoSpaceDE w:val="0"/>
        <w:autoSpaceDN w:val="0"/>
        <w:adjustRightInd w:val="0"/>
        <w:spacing w:after="0" w:line="240" w:lineRule="auto"/>
        <w:jc w:val="center"/>
        <w:rPr>
          <w:rFonts w:ascii="Times New Roman,Bold" w:hAnsi="Times New Roman,Bold" w:cs="Times New Roman,Bold"/>
          <w:b/>
          <w:bCs/>
          <w:sz w:val="28"/>
          <w:szCs w:val="28"/>
        </w:rPr>
      </w:pPr>
    </w:p>
    <w:p w:rsidR="00F25933" w:rsidRPr="008D2CAB" w:rsidRDefault="00F25933" w:rsidP="006748DF">
      <w:pPr>
        <w:autoSpaceDE w:val="0"/>
        <w:autoSpaceDN w:val="0"/>
        <w:adjustRightInd w:val="0"/>
        <w:spacing w:after="0" w:line="240" w:lineRule="auto"/>
        <w:jc w:val="center"/>
        <w:rPr>
          <w:rFonts w:ascii="Times New Roman,Bold" w:hAnsi="Times New Roman,Bold" w:cs="Times New Roman,Bold"/>
          <w:b/>
          <w:bCs/>
          <w:sz w:val="28"/>
          <w:szCs w:val="28"/>
        </w:rPr>
      </w:pPr>
    </w:p>
    <w:p w:rsidR="00F25933" w:rsidRPr="008D2CAB" w:rsidRDefault="00F25933" w:rsidP="006748DF">
      <w:pPr>
        <w:autoSpaceDE w:val="0"/>
        <w:autoSpaceDN w:val="0"/>
        <w:adjustRightInd w:val="0"/>
        <w:spacing w:after="0" w:line="240" w:lineRule="auto"/>
        <w:jc w:val="center"/>
        <w:rPr>
          <w:rFonts w:ascii="Times New Roman,Bold" w:hAnsi="Times New Roman,Bold" w:cs="Times New Roman,Bold"/>
          <w:b/>
          <w:bCs/>
          <w:sz w:val="28"/>
          <w:szCs w:val="28"/>
        </w:rPr>
      </w:pPr>
    </w:p>
    <w:p w:rsidR="00F25933" w:rsidRPr="008D2CAB" w:rsidRDefault="00F25933" w:rsidP="006748DF">
      <w:pPr>
        <w:autoSpaceDE w:val="0"/>
        <w:autoSpaceDN w:val="0"/>
        <w:adjustRightInd w:val="0"/>
        <w:spacing w:after="0" w:line="240" w:lineRule="auto"/>
        <w:jc w:val="center"/>
        <w:rPr>
          <w:rFonts w:ascii="Times New Roman,Bold" w:hAnsi="Times New Roman,Bold" w:cs="Times New Roman,Bold"/>
          <w:b/>
          <w:bCs/>
          <w:sz w:val="28"/>
          <w:szCs w:val="28"/>
        </w:rPr>
      </w:pPr>
    </w:p>
    <w:p w:rsidR="00F25933" w:rsidRPr="008D2CAB" w:rsidRDefault="00F25933" w:rsidP="006748DF">
      <w:pPr>
        <w:autoSpaceDE w:val="0"/>
        <w:autoSpaceDN w:val="0"/>
        <w:adjustRightInd w:val="0"/>
        <w:spacing w:after="0" w:line="240" w:lineRule="auto"/>
        <w:jc w:val="center"/>
        <w:rPr>
          <w:rFonts w:ascii="Times New Roman,Bold" w:hAnsi="Times New Roman,Bold" w:cs="Times New Roman,Bold"/>
          <w:b/>
          <w:bCs/>
          <w:sz w:val="28"/>
          <w:szCs w:val="28"/>
        </w:rPr>
      </w:pPr>
    </w:p>
    <w:p w:rsidR="00F25933" w:rsidRPr="008D2CAB" w:rsidRDefault="00F25933" w:rsidP="006748DF">
      <w:pPr>
        <w:autoSpaceDE w:val="0"/>
        <w:autoSpaceDN w:val="0"/>
        <w:adjustRightInd w:val="0"/>
        <w:spacing w:after="0" w:line="240" w:lineRule="auto"/>
        <w:jc w:val="center"/>
        <w:rPr>
          <w:rFonts w:ascii="Times New Roman,Bold" w:hAnsi="Times New Roman,Bold" w:cs="Times New Roman,Bold"/>
          <w:b/>
          <w:bCs/>
          <w:sz w:val="28"/>
          <w:szCs w:val="28"/>
        </w:rPr>
      </w:pPr>
    </w:p>
    <w:p w:rsidR="008652FF" w:rsidRPr="008D2CAB" w:rsidRDefault="008652FF" w:rsidP="006748DF">
      <w:pPr>
        <w:autoSpaceDE w:val="0"/>
        <w:autoSpaceDN w:val="0"/>
        <w:adjustRightInd w:val="0"/>
        <w:spacing w:after="0" w:line="240" w:lineRule="auto"/>
        <w:jc w:val="center"/>
        <w:rPr>
          <w:rFonts w:ascii="Times New Roman,Bold" w:hAnsi="Times New Roman,Bold" w:cs="Times New Roman,Bold"/>
          <w:b/>
          <w:bCs/>
          <w:sz w:val="28"/>
          <w:szCs w:val="28"/>
        </w:rPr>
      </w:pPr>
    </w:p>
    <w:p w:rsidR="0074519E" w:rsidRPr="008D2CAB" w:rsidRDefault="0074519E" w:rsidP="006748DF">
      <w:pPr>
        <w:autoSpaceDE w:val="0"/>
        <w:autoSpaceDN w:val="0"/>
        <w:adjustRightInd w:val="0"/>
        <w:spacing w:after="0" w:line="240" w:lineRule="auto"/>
        <w:jc w:val="center"/>
        <w:rPr>
          <w:rFonts w:ascii="Times New Roman,Bold" w:hAnsi="Times New Roman,Bold" w:cs="Times New Roman,Bold"/>
          <w:b/>
          <w:bCs/>
          <w:sz w:val="28"/>
          <w:szCs w:val="28"/>
        </w:rPr>
      </w:pPr>
    </w:p>
    <w:p w:rsidR="0074519E" w:rsidRPr="008D2CAB" w:rsidRDefault="00F25933" w:rsidP="00373C81">
      <w:pPr>
        <w:pStyle w:val="1"/>
        <w:numPr>
          <w:ilvl w:val="0"/>
          <w:numId w:val="3"/>
        </w:numPr>
        <w:spacing w:before="0" w:after="0"/>
        <w:jc w:val="center"/>
        <w:rPr>
          <w:rFonts w:ascii="Times New Roman" w:hAnsi="Times New Roman"/>
          <w:bCs w:val="0"/>
          <w:kern w:val="0"/>
          <w:sz w:val="26"/>
          <w:szCs w:val="26"/>
        </w:rPr>
      </w:pPr>
      <w:r w:rsidRPr="008D2CAB">
        <w:rPr>
          <w:rFonts w:ascii="Times New Roman" w:hAnsi="Times New Roman"/>
          <w:bCs w:val="0"/>
          <w:kern w:val="0"/>
          <w:sz w:val="26"/>
          <w:szCs w:val="26"/>
        </w:rPr>
        <w:lastRenderedPageBreak/>
        <w:t>Информац</w:t>
      </w:r>
      <w:r w:rsidR="0074519E" w:rsidRPr="008D2CAB">
        <w:rPr>
          <w:rFonts w:ascii="Times New Roman" w:hAnsi="Times New Roman"/>
          <w:bCs w:val="0"/>
          <w:kern w:val="0"/>
          <w:sz w:val="26"/>
          <w:szCs w:val="26"/>
        </w:rPr>
        <w:t>ионная карта программы развития</w:t>
      </w:r>
    </w:p>
    <w:p w:rsidR="0074519E" w:rsidRPr="008D2CAB" w:rsidRDefault="00F25933" w:rsidP="0074519E">
      <w:pPr>
        <w:pStyle w:val="1"/>
        <w:spacing w:before="0" w:after="0"/>
        <w:ind w:left="720"/>
        <w:jc w:val="center"/>
        <w:rPr>
          <w:rFonts w:ascii="Times New Roman" w:hAnsi="Times New Roman"/>
          <w:bCs w:val="0"/>
          <w:kern w:val="0"/>
          <w:sz w:val="26"/>
          <w:szCs w:val="26"/>
        </w:rPr>
      </w:pPr>
      <w:r w:rsidRPr="008D2CAB">
        <w:rPr>
          <w:rFonts w:ascii="Times New Roman" w:hAnsi="Times New Roman"/>
          <w:bCs w:val="0"/>
          <w:kern w:val="0"/>
          <w:sz w:val="26"/>
          <w:szCs w:val="26"/>
        </w:rPr>
        <w:t xml:space="preserve">муниципального </w:t>
      </w:r>
      <w:r w:rsidR="0074519E" w:rsidRPr="008D2CAB">
        <w:rPr>
          <w:rFonts w:ascii="Times New Roman" w:hAnsi="Times New Roman"/>
          <w:bCs w:val="0"/>
          <w:kern w:val="0"/>
          <w:sz w:val="26"/>
          <w:szCs w:val="26"/>
        </w:rPr>
        <w:t>бюджетного</w:t>
      </w:r>
      <w:r w:rsidRPr="008D2CAB">
        <w:rPr>
          <w:rFonts w:ascii="Times New Roman" w:hAnsi="Times New Roman"/>
          <w:bCs w:val="0"/>
          <w:kern w:val="0"/>
          <w:sz w:val="26"/>
          <w:szCs w:val="26"/>
        </w:rPr>
        <w:t xml:space="preserve"> общеобразовательного учреждения «</w:t>
      </w:r>
      <w:r w:rsidR="0074519E" w:rsidRPr="008D2CAB">
        <w:rPr>
          <w:rFonts w:ascii="Times New Roman" w:hAnsi="Times New Roman"/>
          <w:bCs w:val="0"/>
          <w:kern w:val="0"/>
          <w:sz w:val="26"/>
          <w:szCs w:val="26"/>
        </w:rPr>
        <w:t>Центр образования – средняя школа №22»</w:t>
      </w:r>
    </w:p>
    <w:p w:rsidR="00F25933" w:rsidRPr="008D2CAB" w:rsidRDefault="00F25933" w:rsidP="0074519E">
      <w:pPr>
        <w:pStyle w:val="1"/>
        <w:spacing w:before="0" w:after="0"/>
        <w:ind w:left="720"/>
        <w:jc w:val="center"/>
        <w:rPr>
          <w:rFonts w:ascii="Times New Roman" w:hAnsi="Times New Roman"/>
          <w:bCs w:val="0"/>
          <w:kern w:val="0"/>
          <w:sz w:val="26"/>
          <w:szCs w:val="26"/>
        </w:rPr>
      </w:pPr>
      <w:proofErr w:type="spellStart"/>
      <w:r w:rsidRPr="008D2CAB">
        <w:rPr>
          <w:rFonts w:ascii="Times New Roman" w:hAnsi="Times New Roman"/>
          <w:bCs w:val="0"/>
          <w:kern w:val="0"/>
          <w:sz w:val="26"/>
          <w:szCs w:val="26"/>
        </w:rPr>
        <w:t>Старооскольского</w:t>
      </w:r>
      <w:proofErr w:type="spellEnd"/>
      <w:r w:rsidRPr="008D2CAB">
        <w:rPr>
          <w:rFonts w:ascii="Times New Roman" w:hAnsi="Times New Roman"/>
          <w:bCs w:val="0"/>
          <w:kern w:val="0"/>
          <w:sz w:val="26"/>
          <w:szCs w:val="26"/>
        </w:rPr>
        <w:t xml:space="preserve">  городского  округа</w:t>
      </w:r>
    </w:p>
    <w:p w:rsidR="00F25933" w:rsidRPr="008D2CAB" w:rsidRDefault="00F25933" w:rsidP="0074519E">
      <w:pPr>
        <w:pStyle w:val="1"/>
        <w:spacing w:before="0" w:after="0"/>
        <w:jc w:val="center"/>
        <w:rPr>
          <w:rFonts w:ascii="Times New Roman" w:hAnsi="Times New Roman"/>
          <w:bCs w:val="0"/>
          <w:kern w:val="0"/>
          <w:sz w:val="26"/>
          <w:szCs w:val="26"/>
        </w:rPr>
      </w:pPr>
    </w:p>
    <w:p w:rsidR="00495F3A" w:rsidRPr="008D2CAB" w:rsidRDefault="00F25933" w:rsidP="00373C81">
      <w:pPr>
        <w:pStyle w:val="1"/>
        <w:numPr>
          <w:ilvl w:val="1"/>
          <w:numId w:val="3"/>
        </w:numPr>
        <w:spacing w:before="0" w:after="0"/>
        <w:jc w:val="center"/>
        <w:rPr>
          <w:rFonts w:ascii="Times New Roman" w:hAnsi="Times New Roman"/>
          <w:bCs w:val="0"/>
          <w:kern w:val="0"/>
          <w:sz w:val="26"/>
          <w:szCs w:val="26"/>
        </w:rPr>
      </w:pPr>
      <w:r w:rsidRPr="008D2CAB">
        <w:rPr>
          <w:rFonts w:ascii="Times New Roman" w:hAnsi="Times New Roman"/>
          <w:bCs w:val="0"/>
          <w:kern w:val="0"/>
          <w:sz w:val="26"/>
          <w:szCs w:val="26"/>
        </w:rPr>
        <w:t>Паспорт Программы развития</w:t>
      </w:r>
    </w:p>
    <w:p w:rsidR="008652FF" w:rsidRPr="008D2CAB" w:rsidRDefault="008652FF" w:rsidP="008652FF">
      <w:pPr>
        <w:rPr>
          <w:lang w:eastAsia="ru-RU"/>
        </w:rPr>
      </w:pPr>
    </w:p>
    <w:tbl>
      <w:tblPr>
        <w:tblW w:w="9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1E0" w:firstRow="1" w:lastRow="1" w:firstColumn="1" w:lastColumn="1" w:noHBand="0" w:noVBand="0"/>
      </w:tblPr>
      <w:tblGrid>
        <w:gridCol w:w="2184"/>
        <w:gridCol w:w="7371"/>
      </w:tblGrid>
      <w:tr w:rsidR="006748DF" w:rsidRPr="008D2CAB" w:rsidTr="0075120A">
        <w:trPr>
          <w:trHeight w:val="1657"/>
        </w:trPr>
        <w:tc>
          <w:tcPr>
            <w:tcW w:w="1143" w:type="pct"/>
            <w:tcBorders>
              <w:top w:val="single" w:sz="4" w:space="0" w:color="auto"/>
              <w:left w:val="single" w:sz="4" w:space="0" w:color="auto"/>
              <w:bottom w:val="single" w:sz="4" w:space="0" w:color="auto"/>
              <w:right w:val="single" w:sz="4" w:space="0" w:color="auto"/>
            </w:tcBorders>
          </w:tcPr>
          <w:p w:rsidR="006748DF" w:rsidRPr="008D2CAB" w:rsidRDefault="006748DF" w:rsidP="006748DF">
            <w:pPr>
              <w:ind w:right="-108"/>
              <w:rPr>
                <w:rFonts w:ascii="Times New Roman" w:eastAsia="Times New Roman" w:hAnsi="Times New Roman" w:cs="Times New Roman"/>
                <w:sz w:val="24"/>
                <w:szCs w:val="24"/>
                <w:lang w:eastAsia="ru-RU"/>
              </w:rPr>
            </w:pPr>
            <w:r w:rsidRPr="008D2CAB">
              <w:rPr>
                <w:rFonts w:ascii="Times New Roman" w:eastAsia="Times New Roman" w:hAnsi="Times New Roman" w:cs="Times New Roman"/>
                <w:sz w:val="26"/>
                <w:szCs w:val="26"/>
                <w:lang w:eastAsia="ru-RU"/>
              </w:rPr>
              <w:t>Наименование</w:t>
            </w:r>
            <w:r w:rsidRPr="008D2CAB">
              <w:rPr>
                <w:rFonts w:ascii="Times New Roman" w:eastAsia="Times New Roman" w:hAnsi="Times New Roman" w:cs="Times New Roman"/>
                <w:sz w:val="26"/>
                <w:szCs w:val="26"/>
                <w:lang w:eastAsia="ru-RU"/>
              </w:rPr>
              <w:br/>
              <w:t>Программы</w:t>
            </w:r>
          </w:p>
        </w:tc>
        <w:tc>
          <w:tcPr>
            <w:tcW w:w="3857" w:type="pct"/>
            <w:tcBorders>
              <w:top w:val="single" w:sz="4" w:space="0" w:color="auto"/>
              <w:left w:val="single" w:sz="4" w:space="0" w:color="auto"/>
              <w:bottom w:val="single" w:sz="4" w:space="0" w:color="auto"/>
              <w:right w:val="single" w:sz="4" w:space="0" w:color="auto"/>
            </w:tcBorders>
            <w:shd w:val="clear" w:color="auto" w:fill="FFFFFF" w:themeFill="background1"/>
          </w:tcPr>
          <w:p w:rsidR="006748DF" w:rsidRPr="0075120A" w:rsidRDefault="006748DF" w:rsidP="004B10EC">
            <w:pPr>
              <w:spacing w:after="0"/>
              <w:ind w:right="-108"/>
              <w:contextualSpacing/>
              <w:rPr>
                <w:rFonts w:ascii="Times New Roman" w:eastAsia="Times New Roman" w:hAnsi="Times New Roman" w:cs="Times New Roman"/>
                <w:sz w:val="26"/>
                <w:szCs w:val="26"/>
                <w:lang w:eastAsia="ru-RU"/>
              </w:rPr>
            </w:pPr>
            <w:r w:rsidRPr="0075120A">
              <w:rPr>
                <w:rFonts w:ascii="Times New Roman" w:eastAsia="Times New Roman" w:hAnsi="Times New Roman" w:cs="Times New Roman"/>
                <w:sz w:val="26"/>
                <w:szCs w:val="26"/>
                <w:lang w:eastAsia="ru-RU"/>
              </w:rPr>
              <w:t xml:space="preserve">Программа развития муниципального бюджетного общеобразовательного </w:t>
            </w:r>
            <w:r w:rsidR="002624A3" w:rsidRPr="0075120A">
              <w:rPr>
                <w:rFonts w:ascii="Times New Roman" w:eastAsia="Times New Roman" w:hAnsi="Times New Roman" w:cs="Times New Roman"/>
                <w:sz w:val="26"/>
                <w:szCs w:val="26"/>
                <w:lang w:eastAsia="ru-RU"/>
              </w:rPr>
              <w:t>учреждения «Центр образования - с</w:t>
            </w:r>
            <w:r w:rsidRPr="0075120A">
              <w:rPr>
                <w:rFonts w:ascii="Times New Roman" w:eastAsia="Times New Roman" w:hAnsi="Times New Roman" w:cs="Times New Roman"/>
                <w:sz w:val="26"/>
                <w:szCs w:val="26"/>
                <w:lang w:eastAsia="ru-RU"/>
              </w:rPr>
              <w:t xml:space="preserve">редняя школа №22» </w:t>
            </w:r>
            <w:proofErr w:type="spellStart"/>
            <w:r w:rsidRPr="0075120A">
              <w:rPr>
                <w:rFonts w:ascii="Times New Roman" w:eastAsia="Times New Roman" w:hAnsi="Times New Roman" w:cs="Times New Roman"/>
                <w:sz w:val="26"/>
                <w:szCs w:val="26"/>
                <w:lang w:eastAsia="ru-RU"/>
              </w:rPr>
              <w:t>Старооскольского</w:t>
            </w:r>
            <w:proofErr w:type="spellEnd"/>
            <w:r w:rsidRPr="0075120A">
              <w:rPr>
                <w:rFonts w:ascii="Times New Roman" w:eastAsia="Times New Roman" w:hAnsi="Times New Roman" w:cs="Times New Roman"/>
                <w:sz w:val="26"/>
                <w:szCs w:val="26"/>
                <w:lang w:eastAsia="ru-RU"/>
              </w:rPr>
              <w:t xml:space="preserve"> городского округа</w:t>
            </w:r>
            <w:r w:rsidR="006D796D" w:rsidRPr="0075120A">
              <w:rPr>
                <w:rFonts w:ascii="Times New Roman" w:eastAsia="Times New Roman" w:hAnsi="Times New Roman" w:cs="Times New Roman"/>
                <w:sz w:val="26"/>
                <w:szCs w:val="26"/>
                <w:lang w:eastAsia="ru-RU"/>
              </w:rPr>
              <w:t xml:space="preserve"> </w:t>
            </w:r>
            <w:r w:rsidR="004B10EC" w:rsidRPr="0075120A">
              <w:rPr>
                <w:rFonts w:ascii="Times New Roman" w:eastAsia="Times New Roman" w:hAnsi="Times New Roman" w:cs="Times New Roman"/>
                <w:sz w:val="26"/>
                <w:szCs w:val="26"/>
                <w:lang w:eastAsia="ru-RU"/>
              </w:rPr>
              <w:t xml:space="preserve">«В </w:t>
            </w:r>
            <w:r w:rsidR="00CC2107" w:rsidRPr="0075120A">
              <w:rPr>
                <w:rFonts w:ascii="Times New Roman" w:eastAsia="Times New Roman" w:hAnsi="Times New Roman" w:cs="Times New Roman"/>
                <w:sz w:val="26"/>
                <w:szCs w:val="26"/>
                <w:lang w:eastAsia="ru-RU"/>
              </w:rPr>
              <w:t xml:space="preserve">доброжелательном </w:t>
            </w:r>
            <w:r w:rsidR="004B10EC" w:rsidRPr="0075120A">
              <w:rPr>
                <w:rFonts w:ascii="Times New Roman" w:eastAsia="Times New Roman" w:hAnsi="Times New Roman" w:cs="Times New Roman"/>
                <w:sz w:val="26"/>
                <w:szCs w:val="26"/>
                <w:lang w:eastAsia="ru-RU"/>
              </w:rPr>
              <w:t>центре образования – знание есть сила, сила есть знание»</w:t>
            </w:r>
            <w:r w:rsidR="00580626" w:rsidRPr="0075120A">
              <w:rPr>
                <w:rFonts w:ascii="Times New Roman" w:eastAsia="Times New Roman" w:hAnsi="Times New Roman" w:cs="Times New Roman"/>
                <w:sz w:val="26"/>
                <w:szCs w:val="26"/>
                <w:lang w:eastAsia="ru-RU"/>
              </w:rPr>
              <w:t xml:space="preserve"> </w:t>
            </w:r>
            <w:r w:rsidR="006D796D" w:rsidRPr="0075120A">
              <w:rPr>
                <w:rFonts w:ascii="Times New Roman" w:eastAsia="Times New Roman" w:hAnsi="Times New Roman" w:cs="Times New Roman"/>
                <w:sz w:val="26"/>
                <w:szCs w:val="26"/>
                <w:lang w:eastAsia="ru-RU"/>
              </w:rPr>
              <w:t xml:space="preserve">(далее – </w:t>
            </w:r>
            <w:r w:rsidR="00F25933" w:rsidRPr="0075120A">
              <w:rPr>
                <w:rFonts w:ascii="Times New Roman" w:eastAsia="Times New Roman" w:hAnsi="Times New Roman" w:cs="Times New Roman"/>
                <w:sz w:val="26"/>
                <w:szCs w:val="26"/>
                <w:lang w:eastAsia="ru-RU"/>
              </w:rPr>
              <w:t>П</w:t>
            </w:r>
            <w:r w:rsidR="006D796D" w:rsidRPr="0075120A">
              <w:rPr>
                <w:rFonts w:ascii="Times New Roman" w:eastAsia="Times New Roman" w:hAnsi="Times New Roman" w:cs="Times New Roman"/>
                <w:sz w:val="26"/>
                <w:szCs w:val="26"/>
                <w:lang w:eastAsia="ru-RU"/>
              </w:rPr>
              <w:t>рограмма развития)</w:t>
            </w:r>
          </w:p>
        </w:tc>
      </w:tr>
      <w:tr w:rsidR="006748DF" w:rsidRPr="008D2CAB" w:rsidTr="00F25933">
        <w:tc>
          <w:tcPr>
            <w:tcW w:w="1143" w:type="pct"/>
            <w:tcBorders>
              <w:top w:val="single" w:sz="4" w:space="0" w:color="auto"/>
              <w:left w:val="single" w:sz="4" w:space="0" w:color="auto"/>
              <w:bottom w:val="single" w:sz="4" w:space="0" w:color="auto"/>
              <w:right w:val="single" w:sz="4" w:space="0" w:color="auto"/>
            </w:tcBorders>
          </w:tcPr>
          <w:p w:rsidR="006748DF" w:rsidRPr="008D2CAB" w:rsidRDefault="006748DF" w:rsidP="00F25933">
            <w:pPr>
              <w:spacing w:after="0" w:line="20" w:lineRule="atLeast"/>
              <w:contextualSpacing/>
              <w:rPr>
                <w:rFonts w:ascii="Times New Roman" w:eastAsia="Times New Roman" w:hAnsi="Times New Roman" w:cs="Times New Roman"/>
                <w:sz w:val="24"/>
                <w:szCs w:val="24"/>
                <w:lang w:eastAsia="ru-RU"/>
              </w:rPr>
            </w:pPr>
            <w:r w:rsidRPr="008D2CAB">
              <w:rPr>
                <w:rFonts w:ascii="Times New Roman" w:eastAsia="Times New Roman" w:hAnsi="Times New Roman" w:cs="Times New Roman"/>
                <w:b/>
                <w:bCs/>
                <w:sz w:val="24"/>
                <w:szCs w:val="24"/>
                <w:lang w:eastAsia="ru-RU"/>
              </w:rPr>
              <w:t>Разработчики</w:t>
            </w:r>
            <w:r w:rsidRPr="008D2CAB">
              <w:rPr>
                <w:rFonts w:ascii="Times New Roman" w:eastAsia="Times New Roman" w:hAnsi="Times New Roman" w:cs="Times New Roman"/>
                <w:b/>
                <w:bCs/>
                <w:sz w:val="24"/>
                <w:szCs w:val="24"/>
                <w:lang w:eastAsia="ru-RU"/>
              </w:rPr>
              <w:br/>
              <w:t xml:space="preserve">Программы </w:t>
            </w:r>
          </w:p>
        </w:tc>
        <w:tc>
          <w:tcPr>
            <w:tcW w:w="3857" w:type="pct"/>
            <w:tcBorders>
              <w:top w:val="single" w:sz="4" w:space="0" w:color="auto"/>
              <w:left w:val="single" w:sz="4" w:space="0" w:color="auto"/>
              <w:bottom w:val="single" w:sz="4" w:space="0" w:color="auto"/>
              <w:right w:val="single" w:sz="4" w:space="0" w:color="auto"/>
            </w:tcBorders>
          </w:tcPr>
          <w:p w:rsidR="006748DF" w:rsidRPr="008D2CAB" w:rsidRDefault="006748DF" w:rsidP="00580626">
            <w:pPr>
              <w:spacing w:after="0" w:line="20" w:lineRule="atLeast"/>
              <w:contextualSpacing/>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Творческий коллектив муниципального бюджетного общеобразовательного учреждения «Центр образования </w:t>
            </w:r>
            <w:r w:rsidR="002624A3" w:rsidRPr="008D2CAB">
              <w:rPr>
                <w:rFonts w:ascii="Times New Roman" w:eastAsia="Times New Roman" w:hAnsi="Times New Roman" w:cs="Times New Roman"/>
                <w:sz w:val="26"/>
                <w:szCs w:val="26"/>
                <w:lang w:eastAsia="ru-RU"/>
              </w:rPr>
              <w:t xml:space="preserve">- средняя </w:t>
            </w:r>
            <w:r w:rsidRPr="008D2CAB">
              <w:rPr>
                <w:rFonts w:ascii="Times New Roman" w:eastAsia="Times New Roman" w:hAnsi="Times New Roman" w:cs="Times New Roman"/>
                <w:sz w:val="26"/>
                <w:szCs w:val="26"/>
                <w:lang w:eastAsia="ru-RU"/>
              </w:rPr>
              <w:t xml:space="preserve">школа №22» </w:t>
            </w:r>
            <w:proofErr w:type="spellStart"/>
            <w:r w:rsidRPr="008D2CAB">
              <w:rPr>
                <w:rFonts w:ascii="Times New Roman" w:eastAsia="Times New Roman" w:hAnsi="Times New Roman" w:cs="Times New Roman"/>
                <w:sz w:val="26"/>
                <w:szCs w:val="26"/>
                <w:lang w:eastAsia="ru-RU"/>
              </w:rPr>
              <w:t>Старооскольского</w:t>
            </w:r>
            <w:proofErr w:type="spellEnd"/>
            <w:r w:rsidRPr="008D2CAB">
              <w:rPr>
                <w:rFonts w:ascii="Times New Roman" w:eastAsia="Times New Roman" w:hAnsi="Times New Roman" w:cs="Times New Roman"/>
                <w:sz w:val="26"/>
                <w:szCs w:val="26"/>
                <w:lang w:eastAsia="ru-RU"/>
              </w:rPr>
              <w:t xml:space="preserve"> городского округа</w:t>
            </w:r>
          </w:p>
        </w:tc>
      </w:tr>
      <w:tr w:rsidR="006748DF" w:rsidRPr="008D2CAB" w:rsidTr="0075120A">
        <w:tc>
          <w:tcPr>
            <w:tcW w:w="1143" w:type="pct"/>
            <w:tcBorders>
              <w:top w:val="single" w:sz="4" w:space="0" w:color="auto"/>
              <w:left w:val="single" w:sz="4" w:space="0" w:color="auto"/>
              <w:bottom w:val="single" w:sz="4" w:space="0" w:color="auto"/>
              <w:right w:val="single" w:sz="4" w:space="0" w:color="auto"/>
            </w:tcBorders>
          </w:tcPr>
          <w:p w:rsidR="006748DF" w:rsidRPr="008D2CAB" w:rsidRDefault="006748DF" w:rsidP="00F25933">
            <w:pPr>
              <w:spacing w:after="0" w:line="20" w:lineRule="atLeast"/>
              <w:contextualSpacing/>
              <w:rPr>
                <w:rFonts w:ascii="Times New Roman" w:eastAsia="Times New Roman" w:hAnsi="Times New Roman" w:cs="Times New Roman"/>
                <w:sz w:val="24"/>
                <w:szCs w:val="24"/>
                <w:lang w:eastAsia="ru-RU"/>
              </w:rPr>
            </w:pPr>
            <w:r w:rsidRPr="008D2CAB">
              <w:rPr>
                <w:rFonts w:ascii="Times New Roman" w:eastAsia="Times New Roman" w:hAnsi="Times New Roman" w:cs="Times New Roman"/>
                <w:b/>
                <w:bCs/>
                <w:sz w:val="24"/>
                <w:szCs w:val="24"/>
                <w:lang w:eastAsia="ru-RU"/>
              </w:rPr>
              <w:t>Правовое обоснование Программы</w:t>
            </w:r>
          </w:p>
        </w:tc>
        <w:tc>
          <w:tcPr>
            <w:tcW w:w="3857" w:type="pct"/>
            <w:tcBorders>
              <w:top w:val="single" w:sz="4" w:space="0" w:color="auto"/>
              <w:left w:val="single" w:sz="4" w:space="0" w:color="auto"/>
              <w:bottom w:val="single" w:sz="4" w:space="0" w:color="auto"/>
              <w:right w:val="single" w:sz="4" w:space="0" w:color="auto"/>
            </w:tcBorders>
            <w:shd w:val="clear" w:color="auto" w:fill="FFFFFF" w:themeFill="background1"/>
          </w:tcPr>
          <w:p w:rsidR="005F1B2A" w:rsidRPr="005F1B2A" w:rsidRDefault="005F1B2A" w:rsidP="0075120A">
            <w:pPr>
              <w:pStyle w:val="a6"/>
              <w:numPr>
                <w:ilvl w:val="0"/>
                <w:numId w:val="2"/>
              </w:numPr>
              <w:shd w:val="clear" w:color="auto" w:fill="FFFFFF" w:themeFill="background1"/>
              <w:tabs>
                <w:tab w:val="left" w:pos="-57"/>
              </w:tabs>
              <w:spacing w:after="0" w:line="20" w:lineRule="atLeast"/>
              <w:ind w:left="0" w:firstLine="84"/>
              <w:jc w:val="both"/>
              <w:rPr>
                <w:rFonts w:ascii="Times New Roman" w:eastAsia="Times New Roman" w:hAnsi="Times New Roman" w:cs="Times New Roman"/>
                <w:i/>
                <w:iCs/>
                <w:sz w:val="26"/>
                <w:szCs w:val="26"/>
                <w:lang w:eastAsia="ru-RU"/>
              </w:rPr>
            </w:pPr>
            <w:r w:rsidRPr="005F1B2A">
              <w:rPr>
                <w:rFonts w:ascii="Times New Roman" w:hAnsi="Times New Roman" w:cs="Times New Roman"/>
                <w:sz w:val="26"/>
                <w:szCs w:val="26"/>
              </w:rPr>
              <w:t xml:space="preserve">Конституция Российской Федерации; </w:t>
            </w:r>
            <w:r w:rsidRPr="005F1B2A">
              <w:rPr>
                <w:rFonts w:ascii="Times New Roman" w:hAnsi="Times New Roman" w:cs="Times New Roman"/>
                <w:sz w:val="26"/>
                <w:szCs w:val="26"/>
              </w:rPr>
              <w:sym w:font="Symbol" w:char="F02D"/>
            </w:r>
            <w:r w:rsidRPr="005F1B2A">
              <w:rPr>
                <w:rFonts w:ascii="Times New Roman" w:hAnsi="Times New Roman" w:cs="Times New Roman"/>
                <w:sz w:val="26"/>
                <w:szCs w:val="26"/>
              </w:rPr>
              <w:t xml:space="preserve"> Федеральный закон Российской Федерации № 273-ФЗ «Об образовании в Российской Федерации» от 29.12. 2012 г.; </w:t>
            </w:r>
          </w:p>
          <w:p w:rsidR="005F1B2A" w:rsidRPr="005F1B2A" w:rsidRDefault="005F1B2A" w:rsidP="0075120A">
            <w:pPr>
              <w:pStyle w:val="a6"/>
              <w:numPr>
                <w:ilvl w:val="0"/>
                <w:numId w:val="2"/>
              </w:numPr>
              <w:shd w:val="clear" w:color="auto" w:fill="FFFFFF" w:themeFill="background1"/>
              <w:tabs>
                <w:tab w:val="left" w:pos="-57"/>
              </w:tabs>
              <w:spacing w:after="0" w:line="20" w:lineRule="atLeast"/>
              <w:ind w:left="0" w:firstLine="84"/>
              <w:jc w:val="both"/>
              <w:rPr>
                <w:rFonts w:ascii="Times New Roman" w:eastAsia="Times New Roman" w:hAnsi="Times New Roman" w:cs="Times New Roman"/>
                <w:i/>
                <w:iCs/>
                <w:sz w:val="26"/>
                <w:szCs w:val="26"/>
                <w:lang w:eastAsia="ru-RU"/>
              </w:rPr>
            </w:pPr>
            <w:r w:rsidRPr="005F1B2A">
              <w:rPr>
                <w:rFonts w:ascii="Times New Roman" w:hAnsi="Times New Roman" w:cs="Times New Roman"/>
                <w:sz w:val="26"/>
                <w:szCs w:val="26"/>
              </w:rPr>
              <w:t xml:space="preserve"> Национальный проект «Образование», утвержденный Президиумом Совета при президенте Российской Федерации по стратегическому развитию и национальным проектам (протокол от 24 декабря 2018 г. № 16); </w:t>
            </w:r>
          </w:p>
          <w:p w:rsidR="005F1B2A" w:rsidRPr="005F1B2A" w:rsidRDefault="005F1B2A" w:rsidP="0075120A">
            <w:pPr>
              <w:pStyle w:val="a6"/>
              <w:numPr>
                <w:ilvl w:val="0"/>
                <w:numId w:val="2"/>
              </w:numPr>
              <w:shd w:val="clear" w:color="auto" w:fill="FFFFFF" w:themeFill="background1"/>
              <w:tabs>
                <w:tab w:val="left" w:pos="-57"/>
              </w:tabs>
              <w:spacing w:after="0" w:line="20" w:lineRule="atLeast"/>
              <w:ind w:left="0" w:firstLine="84"/>
              <w:jc w:val="both"/>
              <w:rPr>
                <w:rFonts w:ascii="Times New Roman" w:eastAsia="Times New Roman" w:hAnsi="Times New Roman" w:cs="Times New Roman"/>
                <w:i/>
                <w:iCs/>
                <w:sz w:val="26"/>
                <w:szCs w:val="26"/>
                <w:lang w:eastAsia="ru-RU"/>
              </w:rPr>
            </w:pPr>
            <w:r w:rsidRPr="005F1B2A">
              <w:rPr>
                <w:rFonts w:ascii="Times New Roman" w:hAnsi="Times New Roman" w:cs="Times New Roman"/>
                <w:sz w:val="26"/>
                <w:szCs w:val="26"/>
              </w:rPr>
              <w:t xml:space="preserve"> Стратегия развития воспитания в Российской Федерации на период до 2025 г., утвержденная распоряжением Правительства Российской Федерации от 29 мая 2015 г. № 996-р; </w:t>
            </w:r>
          </w:p>
          <w:p w:rsidR="005F1B2A" w:rsidRPr="005F1B2A" w:rsidRDefault="005F1B2A" w:rsidP="0075120A">
            <w:pPr>
              <w:pStyle w:val="a6"/>
              <w:numPr>
                <w:ilvl w:val="0"/>
                <w:numId w:val="2"/>
              </w:numPr>
              <w:shd w:val="clear" w:color="auto" w:fill="FFFFFF" w:themeFill="background1"/>
              <w:tabs>
                <w:tab w:val="left" w:pos="-57"/>
              </w:tabs>
              <w:spacing w:after="0" w:line="20" w:lineRule="atLeast"/>
              <w:ind w:left="0" w:firstLine="84"/>
              <w:jc w:val="both"/>
              <w:rPr>
                <w:rFonts w:ascii="Times New Roman" w:eastAsia="Times New Roman" w:hAnsi="Times New Roman" w:cs="Times New Roman"/>
                <w:i/>
                <w:iCs/>
                <w:sz w:val="26"/>
                <w:szCs w:val="26"/>
                <w:lang w:eastAsia="ru-RU"/>
              </w:rPr>
            </w:pPr>
            <w:r w:rsidRPr="005F1B2A">
              <w:rPr>
                <w:rFonts w:ascii="Times New Roman" w:hAnsi="Times New Roman" w:cs="Times New Roman"/>
                <w:sz w:val="26"/>
                <w:szCs w:val="26"/>
              </w:rPr>
              <w:t xml:space="preserve"> Стратегии развития информационного общества в Российской Федерации на 2017 - 2030 годы, утвержденная указом Президента РФ от 09.05.2017 № 203; </w:t>
            </w:r>
          </w:p>
          <w:p w:rsidR="005F1B2A" w:rsidRPr="005F1B2A" w:rsidRDefault="005F1B2A" w:rsidP="0075120A">
            <w:pPr>
              <w:pStyle w:val="a6"/>
              <w:numPr>
                <w:ilvl w:val="0"/>
                <w:numId w:val="2"/>
              </w:numPr>
              <w:shd w:val="clear" w:color="auto" w:fill="FFFFFF" w:themeFill="background1"/>
              <w:tabs>
                <w:tab w:val="left" w:pos="-57"/>
              </w:tabs>
              <w:spacing w:after="0" w:line="20" w:lineRule="atLeast"/>
              <w:ind w:left="0" w:firstLine="84"/>
              <w:jc w:val="both"/>
              <w:rPr>
                <w:rFonts w:ascii="Times New Roman" w:eastAsia="Times New Roman" w:hAnsi="Times New Roman" w:cs="Times New Roman"/>
                <w:i/>
                <w:iCs/>
                <w:sz w:val="26"/>
                <w:szCs w:val="26"/>
                <w:lang w:eastAsia="ru-RU"/>
              </w:rPr>
            </w:pPr>
            <w:r w:rsidRPr="005F1B2A">
              <w:rPr>
                <w:rFonts w:ascii="Times New Roman" w:hAnsi="Times New Roman" w:cs="Times New Roman"/>
                <w:sz w:val="26"/>
                <w:szCs w:val="26"/>
              </w:rPr>
              <w:t xml:space="preserve"> Концепция развития дополнительного образования детей до 2030 года, утвержденная распоряжением Правительства РФ от 31 марта 2022 г. N 678-р; </w:t>
            </w:r>
          </w:p>
          <w:p w:rsidR="003B311C" w:rsidRPr="003B311C" w:rsidRDefault="005F1B2A" w:rsidP="0075120A">
            <w:pPr>
              <w:pStyle w:val="a6"/>
              <w:numPr>
                <w:ilvl w:val="0"/>
                <w:numId w:val="2"/>
              </w:numPr>
              <w:shd w:val="clear" w:color="auto" w:fill="FFFFFF" w:themeFill="background1"/>
              <w:tabs>
                <w:tab w:val="left" w:pos="-57"/>
              </w:tabs>
              <w:spacing w:after="0" w:line="20" w:lineRule="atLeast"/>
              <w:ind w:left="0" w:firstLine="84"/>
              <w:jc w:val="both"/>
              <w:rPr>
                <w:rFonts w:ascii="Times New Roman" w:eastAsia="Times New Roman" w:hAnsi="Times New Roman" w:cs="Times New Roman"/>
                <w:i/>
                <w:iCs/>
                <w:sz w:val="26"/>
                <w:szCs w:val="26"/>
                <w:lang w:eastAsia="ru-RU"/>
              </w:rPr>
            </w:pPr>
            <w:r w:rsidRPr="005F1B2A">
              <w:rPr>
                <w:rFonts w:ascii="Times New Roman" w:hAnsi="Times New Roman" w:cs="Times New Roman"/>
                <w:sz w:val="26"/>
                <w:szCs w:val="26"/>
              </w:rPr>
              <w:t xml:space="preserve"> Федеральные государственные образовательные стандарты начального общего, основного общего и среднего общего образования; </w:t>
            </w:r>
          </w:p>
          <w:p w:rsidR="005F1B2A" w:rsidRPr="003B311C" w:rsidRDefault="005F1B2A" w:rsidP="0075120A">
            <w:pPr>
              <w:pStyle w:val="a6"/>
              <w:numPr>
                <w:ilvl w:val="0"/>
                <w:numId w:val="2"/>
              </w:numPr>
              <w:shd w:val="clear" w:color="auto" w:fill="FFFFFF" w:themeFill="background1"/>
              <w:tabs>
                <w:tab w:val="left" w:pos="-57"/>
              </w:tabs>
              <w:spacing w:after="0" w:line="20" w:lineRule="atLeast"/>
              <w:ind w:left="0" w:firstLine="84"/>
              <w:jc w:val="both"/>
              <w:rPr>
                <w:rFonts w:ascii="Times New Roman" w:eastAsia="Times New Roman" w:hAnsi="Times New Roman" w:cs="Times New Roman"/>
                <w:i/>
                <w:iCs/>
                <w:sz w:val="26"/>
                <w:szCs w:val="26"/>
                <w:lang w:eastAsia="ru-RU"/>
              </w:rPr>
            </w:pPr>
            <w:r w:rsidRPr="003B311C">
              <w:rPr>
                <w:rFonts w:ascii="Times New Roman" w:hAnsi="Times New Roman" w:cs="Times New Roman"/>
                <w:sz w:val="26"/>
                <w:szCs w:val="26"/>
              </w:rPr>
              <w:t xml:space="preserve"> Федеральные государственные образовательные стандарты начального общего образования, утвержденные приказом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w:t>
            </w:r>
          </w:p>
          <w:p w:rsidR="005F1B2A" w:rsidRPr="003B311C" w:rsidRDefault="005F1B2A" w:rsidP="0075120A">
            <w:pPr>
              <w:pStyle w:val="a6"/>
              <w:numPr>
                <w:ilvl w:val="0"/>
                <w:numId w:val="2"/>
              </w:numPr>
              <w:shd w:val="clear" w:color="auto" w:fill="FFFFFF" w:themeFill="background1"/>
              <w:tabs>
                <w:tab w:val="left" w:pos="-57"/>
              </w:tabs>
              <w:spacing w:after="0" w:line="20" w:lineRule="atLeast"/>
              <w:ind w:left="0" w:firstLine="84"/>
              <w:jc w:val="both"/>
              <w:rPr>
                <w:rFonts w:ascii="Times New Roman" w:eastAsia="Times New Roman" w:hAnsi="Times New Roman" w:cs="Times New Roman"/>
                <w:i/>
                <w:iCs/>
                <w:sz w:val="26"/>
                <w:szCs w:val="26"/>
                <w:lang w:eastAsia="ru-RU"/>
              </w:rPr>
            </w:pPr>
            <w:r w:rsidRPr="003B311C">
              <w:rPr>
                <w:rFonts w:ascii="Times New Roman" w:hAnsi="Times New Roman" w:cs="Times New Roman"/>
                <w:sz w:val="26"/>
                <w:szCs w:val="26"/>
              </w:rPr>
              <w:t xml:space="preserve">Федеральные государственные образовательные стандарты основного общего образования, утвержденные приказом Министерства просвещения России от 31.05.2021 № </w:t>
            </w:r>
            <w:r w:rsidRPr="003B311C">
              <w:rPr>
                <w:rFonts w:ascii="Times New Roman" w:hAnsi="Times New Roman" w:cs="Times New Roman"/>
                <w:sz w:val="26"/>
                <w:szCs w:val="26"/>
              </w:rPr>
              <w:lastRenderedPageBreak/>
              <w:t>287 «Об утверждении федерального государственного образовательного стандарта основного общего образования»;</w:t>
            </w:r>
          </w:p>
          <w:p w:rsidR="005F1B2A" w:rsidRPr="005F1B2A" w:rsidRDefault="005F1B2A" w:rsidP="0075120A">
            <w:pPr>
              <w:pStyle w:val="a6"/>
              <w:numPr>
                <w:ilvl w:val="0"/>
                <w:numId w:val="2"/>
              </w:numPr>
              <w:shd w:val="clear" w:color="auto" w:fill="FFFFFF" w:themeFill="background1"/>
              <w:tabs>
                <w:tab w:val="left" w:pos="-57"/>
              </w:tabs>
              <w:spacing w:after="0" w:line="20" w:lineRule="atLeast"/>
              <w:ind w:left="0" w:firstLine="84"/>
              <w:jc w:val="both"/>
              <w:rPr>
                <w:rFonts w:ascii="Times New Roman" w:eastAsia="Times New Roman" w:hAnsi="Times New Roman" w:cs="Times New Roman"/>
                <w:i/>
                <w:iCs/>
                <w:sz w:val="26"/>
                <w:szCs w:val="26"/>
                <w:lang w:eastAsia="ru-RU"/>
              </w:rPr>
            </w:pPr>
            <w:r w:rsidRPr="005F1B2A">
              <w:rPr>
                <w:rFonts w:ascii="Times New Roman" w:hAnsi="Times New Roman" w:cs="Times New Roman"/>
                <w:sz w:val="26"/>
                <w:szCs w:val="26"/>
              </w:rPr>
              <w:t xml:space="preserve">Закон Белгородской области от 31.10.2014 №314 «Об образовании в Белгородской области»; </w:t>
            </w:r>
          </w:p>
          <w:p w:rsidR="005F1B2A" w:rsidRPr="005F1B2A" w:rsidRDefault="005F1B2A" w:rsidP="005F1B2A">
            <w:pPr>
              <w:pStyle w:val="a6"/>
              <w:shd w:val="clear" w:color="auto" w:fill="FFFFFF" w:themeFill="background1"/>
              <w:tabs>
                <w:tab w:val="left" w:pos="-57"/>
              </w:tabs>
              <w:spacing w:after="0" w:line="20" w:lineRule="atLeast"/>
              <w:ind w:left="84"/>
              <w:jc w:val="both"/>
              <w:rPr>
                <w:rFonts w:ascii="Times New Roman" w:eastAsia="Times New Roman" w:hAnsi="Times New Roman" w:cs="Times New Roman"/>
                <w:i/>
                <w:iCs/>
                <w:sz w:val="26"/>
                <w:szCs w:val="26"/>
                <w:lang w:eastAsia="ru-RU"/>
              </w:rPr>
            </w:pPr>
            <w:r w:rsidRPr="005F1B2A">
              <w:rPr>
                <w:rFonts w:ascii="Times New Roman" w:hAnsi="Times New Roman" w:cs="Times New Roman"/>
                <w:sz w:val="26"/>
                <w:szCs w:val="26"/>
              </w:rPr>
              <w:sym w:font="Symbol" w:char="F02D"/>
            </w:r>
            <w:r w:rsidRPr="005F1B2A">
              <w:rPr>
                <w:rFonts w:ascii="Times New Roman" w:hAnsi="Times New Roman" w:cs="Times New Roman"/>
                <w:sz w:val="26"/>
                <w:szCs w:val="26"/>
              </w:rPr>
              <w:t xml:space="preserve"> Муниципальная программа «Развитие образования </w:t>
            </w:r>
            <w:proofErr w:type="spellStart"/>
            <w:r w:rsidRPr="005F1B2A">
              <w:rPr>
                <w:rFonts w:ascii="Times New Roman" w:hAnsi="Times New Roman" w:cs="Times New Roman"/>
                <w:sz w:val="26"/>
                <w:szCs w:val="26"/>
              </w:rPr>
              <w:t>Старооскольского</w:t>
            </w:r>
            <w:proofErr w:type="spellEnd"/>
            <w:r w:rsidRPr="005F1B2A">
              <w:rPr>
                <w:rFonts w:ascii="Times New Roman" w:hAnsi="Times New Roman" w:cs="Times New Roman"/>
                <w:sz w:val="26"/>
                <w:szCs w:val="26"/>
              </w:rPr>
              <w:t xml:space="preserve"> городского округа»;</w:t>
            </w:r>
          </w:p>
          <w:p w:rsidR="005F1B2A" w:rsidRPr="005F1B2A" w:rsidRDefault="005F1B2A" w:rsidP="005F1B2A">
            <w:pPr>
              <w:pStyle w:val="a6"/>
              <w:shd w:val="clear" w:color="auto" w:fill="FFFFFF" w:themeFill="background1"/>
              <w:tabs>
                <w:tab w:val="left" w:pos="-57"/>
              </w:tabs>
              <w:spacing w:after="0" w:line="20" w:lineRule="atLeast"/>
              <w:ind w:left="84"/>
              <w:jc w:val="both"/>
              <w:rPr>
                <w:rFonts w:ascii="Times New Roman" w:eastAsia="Times New Roman" w:hAnsi="Times New Roman" w:cs="Times New Roman"/>
                <w:i/>
                <w:iCs/>
                <w:sz w:val="26"/>
                <w:szCs w:val="26"/>
                <w:lang w:eastAsia="ru-RU"/>
              </w:rPr>
            </w:pPr>
            <w:r w:rsidRPr="005F1B2A">
              <w:rPr>
                <w:rFonts w:ascii="Times New Roman" w:hAnsi="Times New Roman" w:cs="Times New Roman"/>
                <w:sz w:val="26"/>
                <w:szCs w:val="26"/>
              </w:rPr>
              <w:t xml:space="preserve"> </w:t>
            </w:r>
            <w:r w:rsidRPr="005F1B2A">
              <w:rPr>
                <w:rFonts w:ascii="Times New Roman" w:hAnsi="Times New Roman" w:cs="Times New Roman"/>
                <w:sz w:val="26"/>
                <w:szCs w:val="26"/>
              </w:rPr>
              <w:sym w:font="Symbol" w:char="F02D"/>
            </w:r>
            <w:r w:rsidRPr="005F1B2A">
              <w:rPr>
                <w:rFonts w:ascii="Times New Roman" w:hAnsi="Times New Roman" w:cs="Times New Roman"/>
                <w:sz w:val="26"/>
                <w:szCs w:val="26"/>
              </w:rPr>
              <w:t xml:space="preserve"> Приказ управления образования администрации </w:t>
            </w:r>
            <w:proofErr w:type="spellStart"/>
            <w:r w:rsidRPr="005F1B2A">
              <w:rPr>
                <w:rFonts w:ascii="Times New Roman" w:hAnsi="Times New Roman" w:cs="Times New Roman"/>
                <w:sz w:val="26"/>
                <w:szCs w:val="26"/>
              </w:rPr>
              <w:t>Старооскольского</w:t>
            </w:r>
            <w:proofErr w:type="spellEnd"/>
            <w:r w:rsidRPr="005F1B2A">
              <w:rPr>
                <w:rFonts w:ascii="Times New Roman" w:hAnsi="Times New Roman" w:cs="Times New Roman"/>
                <w:sz w:val="26"/>
                <w:szCs w:val="26"/>
              </w:rPr>
              <w:t xml:space="preserve"> городского округа от 25.04.2014 года №628 «Об утверждении </w:t>
            </w:r>
            <w:proofErr w:type="gramStart"/>
            <w:r w:rsidRPr="005F1B2A">
              <w:rPr>
                <w:rFonts w:ascii="Times New Roman" w:hAnsi="Times New Roman" w:cs="Times New Roman"/>
                <w:sz w:val="26"/>
                <w:szCs w:val="26"/>
              </w:rPr>
              <w:t>Порядка согласования программы развития образовательных организаций</w:t>
            </w:r>
            <w:proofErr w:type="gramEnd"/>
            <w:r w:rsidRPr="005F1B2A">
              <w:rPr>
                <w:rFonts w:ascii="Times New Roman" w:hAnsi="Times New Roman" w:cs="Times New Roman"/>
                <w:sz w:val="26"/>
                <w:szCs w:val="26"/>
              </w:rPr>
              <w:t xml:space="preserve"> </w:t>
            </w:r>
            <w:proofErr w:type="spellStart"/>
            <w:r w:rsidRPr="005F1B2A">
              <w:rPr>
                <w:rFonts w:ascii="Times New Roman" w:hAnsi="Times New Roman" w:cs="Times New Roman"/>
                <w:sz w:val="26"/>
                <w:szCs w:val="26"/>
              </w:rPr>
              <w:t>Старооскольского</w:t>
            </w:r>
            <w:proofErr w:type="spellEnd"/>
            <w:r w:rsidRPr="005F1B2A">
              <w:rPr>
                <w:rFonts w:ascii="Times New Roman" w:hAnsi="Times New Roman" w:cs="Times New Roman"/>
                <w:sz w:val="26"/>
                <w:szCs w:val="26"/>
              </w:rPr>
              <w:t xml:space="preserve"> городского округа»;</w:t>
            </w:r>
          </w:p>
          <w:p w:rsidR="00D25826" w:rsidRPr="0075120A" w:rsidRDefault="006D796D" w:rsidP="005F1B2A">
            <w:pPr>
              <w:pStyle w:val="a6"/>
              <w:numPr>
                <w:ilvl w:val="0"/>
                <w:numId w:val="2"/>
              </w:numPr>
              <w:shd w:val="clear" w:color="auto" w:fill="FFFFFF" w:themeFill="background1"/>
              <w:tabs>
                <w:tab w:val="left" w:pos="-57"/>
              </w:tabs>
              <w:spacing w:after="0" w:line="20" w:lineRule="atLeast"/>
              <w:ind w:left="0" w:firstLine="84"/>
              <w:jc w:val="both"/>
              <w:rPr>
                <w:rFonts w:ascii="Times New Roman" w:eastAsia="Times New Roman" w:hAnsi="Times New Roman" w:cs="Times New Roman"/>
                <w:i/>
                <w:iCs/>
                <w:sz w:val="26"/>
                <w:szCs w:val="26"/>
                <w:lang w:eastAsia="ru-RU"/>
              </w:rPr>
            </w:pPr>
            <w:r w:rsidRPr="005F1B2A">
              <w:rPr>
                <w:rFonts w:ascii="Times New Roman" w:eastAsia="Times New Roman" w:hAnsi="Times New Roman" w:cs="Times New Roman"/>
                <w:sz w:val="26"/>
                <w:szCs w:val="26"/>
                <w:lang w:eastAsia="ru-RU"/>
              </w:rPr>
              <w:t>Устав М</w:t>
            </w:r>
            <w:r w:rsidR="00A86C86" w:rsidRPr="005F1B2A">
              <w:rPr>
                <w:rFonts w:ascii="Times New Roman" w:eastAsia="Times New Roman" w:hAnsi="Times New Roman" w:cs="Times New Roman"/>
                <w:sz w:val="26"/>
                <w:szCs w:val="26"/>
                <w:lang w:eastAsia="ru-RU"/>
              </w:rPr>
              <w:t>Б</w:t>
            </w:r>
            <w:r w:rsidRPr="005F1B2A">
              <w:rPr>
                <w:rFonts w:ascii="Times New Roman" w:eastAsia="Times New Roman" w:hAnsi="Times New Roman" w:cs="Times New Roman"/>
                <w:sz w:val="26"/>
                <w:szCs w:val="26"/>
                <w:lang w:eastAsia="ru-RU"/>
              </w:rPr>
              <w:t>ОУ «</w:t>
            </w:r>
            <w:r w:rsidR="00A86C86" w:rsidRPr="005F1B2A">
              <w:rPr>
                <w:rFonts w:ascii="Times New Roman" w:eastAsia="Times New Roman" w:hAnsi="Times New Roman" w:cs="Times New Roman"/>
                <w:sz w:val="26"/>
                <w:szCs w:val="26"/>
                <w:lang w:eastAsia="ru-RU"/>
              </w:rPr>
              <w:t>ЦО – СШ №22</w:t>
            </w:r>
            <w:r w:rsidR="005F1B2A" w:rsidRPr="005F1B2A">
              <w:rPr>
                <w:rFonts w:ascii="Times New Roman" w:eastAsia="Times New Roman" w:hAnsi="Times New Roman" w:cs="Times New Roman"/>
                <w:sz w:val="26"/>
                <w:szCs w:val="26"/>
                <w:lang w:eastAsia="ru-RU"/>
              </w:rPr>
              <w:t>»</w:t>
            </w:r>
          </w:p>
        </w:tc>
      </w:tr>
      <w:tr w:rsidR="006748DF" w:rsidRPr="008D2CAB" w:rsidTr="0075120A">
        <w:tc>
          <w:tcPr>
            <w:tcW w:w="1143" w:type="pct"/>
            <w:tcBorders>
              <w:top w:val="single" w:sz="4" w:space="0" w:color="auto"/>
              <w:left w:val="single" w:sz="4" w:space="0" w:color="auto"/>
              <w:bottom w:val="single" w:sz="4" w:space="0" w:color="auto"/>
              <w:right w:val="single" w:sz="4" w:space="0" w:color="auto"/>
            </w:tcBorders>
          </w:tcPr>
          <w:p w:rsidR="006748DF" w:rsidRPr="008D2CAB" w:rsidRDefault="006748DF" w:rsidP="006748DF">
            <w:pPr>
              <w:rPr>
                <w:rFonts w:ascii="Times New Roman" w:eastAsia="Times New Roman" w:hAnsi="Times New Roman" w:cs="Times New Roman"/>
                <w:sz w:val="26"/>
                <w:szCs w:val="26"/>
                <w:lang w:eastAsia="ru-RU"/>
              </w:rPr>
            </w:pPr>
            <w:r w:rsidRPr="008D2CAB">
              <w:rPr>
                <w:rFonts w:ascii="Times New Roman" w:eastAsia="Times New Roman" w:hAnsi="Times New Roman" w:cs="Times New Roman"/>
                <w:b/>
                <w:bCs/>
                <w:sz w:val="26"/>
                <w:szCs w:val="26"/>
                <w:lang w:eastAsia="ru-RU"/>
              </w:rPr>
              <w:lastRenderedPageBreak/>
              <w:t>Цели и задачи</w:t>
            </w:r>
            <w:r w:rsidRPr="008D2CAB">
              <w:rPr>
                <w:rFonts w:ascii="Times New Roman" w:eastAsia="Times New Roman" w:hAnsi="Times New Roman" w:cs="Times New Roman"/>
                <w:b/>
                <w:bCs/>
                <w:sz w:val="26"/>
                <w:szCs w:val="26"/>
                <w:lang w:eastAsia="ru-RU"/>
              </w:rPr>
              <w:br/>
              <w:t>Программы</w:t>
            </w:r>
          </w:p>
        </w:tc>
        <w:tc>
          <w:tcPr>
            <w:tcW w:w="3857" w:type="pct"/>
            <w:tcBorders>
              <w:top w:val="single" w:sz="4" w:space="0" w:color="auto"/>
              <w:left w:val="single" w:sz="4" w:space="0" w:color="auto"/>
              <w:bottom w:val="single" w:sz="4" w:space="0" w:color="auto"/>
              <w:right w:val="single" w:sz="4" w:space="0" w:color="auto"/>
            </w:tcBorders>
            <w:shd w:val="clear" w:color="auto" w:fill="FFFFFF" w:themeFill="background1"/>
          </w:tcPr>
          <w:p w:rsidR="00D1068F" w:rsidRPr="003B311C" w:rsidRDefault="00A86C86" w:rsidP="00D1068F">
            <w:pPr>
              <w:widowControl w:val="0"/>
              <w:autoSpaceDE w:val="0"/>
              <w:autoSpaceDN w:val="0"/>
              <w:adjustRightInd w:val="0"/>
              <w:spacing w:after="0" w:line="240" w:lineRule="auto"/>
              <w:jc w:val="both"/>
              <w:rPr>
                <w:rFonts w:ascii="Times New Roman" w:hAnsi="Times New Roman" w:cs="Times New Roman"/>
                <w:sz w:val="26"/>
                <w:szCs w:val="26"/>
              </w:rPr>
            </w:pPr>
            <w:r w:rsidRPr="0075120A">
              <w:rPr>
                <w:rFonts w:ascii="Times New Roman" w:eastAsia="Times New Roman" w:hAnsi="Times New Roman" w:cs="Times New Roman"/>
                <w:b/>
                <w:sz w:val="26"/>
                <w:szCs w:val="26"/>
                <w:lang w:eastAsia="ru-RU"/>
              </w:rPr>
              <w:t>Цель</w:t>
            </w:r>
            <w:r w:rsidR="006748DF" w:rsidRPr="0075120A">
              <w:rPr>
                <w:rFonts w:ascii="Times New Roman" w:eastAsia="Times New Roman" w:hAnsi="Times New Roman" w:cs="Times New Roman"/>
                <w:b/>
                <w:sz w:val="26"/>
                <w:szCs w:val="26"/>
                <w:lang w:eastAsia="ru-RU"/>
              </w:rPr>
              <w:t xml:space="preserve"> Программы:</w:t>
            </w:r>
            <w:r w:rsidRPr="0075120A">
              <w:rPr>
                <w:rFonts w:ascii="Times New Roman" w:eastAsia="Times New Roman" w:hAnsi="Times New Roman" w:cs="Times New Roman"/>
                <w:sz w:val="26"/>
                <w:szCs w:val="26"/>
                <w:lang w:eastAsia="ru-RU"/>
              </w:rPr>
              <w:t xml:space="preserve"> </w:t>
            </w:r>
            <w:r w:rsidR="00D1068F" w:rsidRPr="003B311C">
              <w:rPr>
                <w:rFonts w:ascii="Times New Roman" w:hAnsi="Times New Roman" w:cs="Times New Roman"/>
                <w:sz w:val="26"/>
                <w:szCs w:val="26"/>
              </w:rPr>
              <w:t>создание современной доброжелательной образовательной среды для</w:t>
            </w:r>
            <w:r w:rsidR="00D1068F" w:rsidRPr="003B311C">
              <w:rPr>
                <w:rFonts w:ascii="Times New Roman" w:hAnsi="Times New Roman" w:cs="Times New Roman"/>
                <w:spacing w:val="1"/>
                <w:sz w:val="26"/>
                <w:szCs w:val="26"/>
              </w:rPr>
              <w:t xml:space="preserve"> </w:t>
            </w:r>
            <w:r w:rsidR="00D1068F" w:rsidRPr="003B311C">
              <w:rPr>
                <w:rFonts w:ascii="Times New Roman" w:hAnsi="Times New Roman" w:cs="Times New Roman"/>
                <w:sz w:val="26"/>
                <w:szCs w:val="26"/>
              </w:rPr>
              <w:t>формирования</w:t>
            </w:r>
            <w:r w:rsidR="00D1068F" w:rsidRPr="003B311C">
              <w:rPr>
                <w:rFonts w:ascii="Times New Roman" w:hAnsi="Times New Roman" w:cs="Times New Roman"/>
                <w:spacing w:val="1"/>
                <w:sz w:val="26"/>
                <w:szCs w:val="26"/>
              </w:rPr>
              <w:t xml:space="preserve"> </w:t>
            </w:r>
            <w:r w:rsidR="00D1068F" w:rsidRPr="003B311C">
              <w:rPr>
                <w:rFonts w:ascii="Times New Roman" w:hAnsi="Times New Roman" w:cs="Times New Roman"/>
                <w:sz w:val="26"/>
                <w:szCs w:val="26"/>
              </w:rPr>
              <w:t>всесторонне</w:t>
            </w:r>
            <w:r w:rsidR="00D1068F" w:rsidRPr="003B311C">
              <w:rPr>
                <w:rFonts w:ascii="Times New Roman" w:hAnsi="Times New Roman" w:cs="Times New Roman"/>
                <w:spacing w:val="1"/>
                <w:sz w:val="26"/>
                <w:szCs w:val="26"/>
              </w:rPr>
              <w:t xml:space="preserve"> </w:t>
            </w:r>
            <w:r w:rsidR="00D1068F" w:rsidRPr="003B311C">
              <w:rPr>
                <w:rFonts w:ascii="Times New Roman" w:hAnsi="Times New Roman" w:cs="Times New Roman"/>
                <w:sz w:val="26"/>
                <w:szCs w:val="26"/>
              </w:rPr>
              <w:t>развитой</w:t>
            </w:r>
            <w:r w:rsidR="00D1068F" w:rsidRPr="003B311C">
              <w:rPr>
                <w:rFonts w:ascii="Times New Roman" w:hAnsi="Times New Roman" w:cs="Times New Roman"/>
                <w:spacing w:val="1"/>
                <w:sz w:val="26"/>
                <w:szCs w:val="26"/>
              </w:rPr>
              <w:t xml:space="preserve"> </w:t>
            </w:r>
            <w:r w:rsidR="00D1068F" w:rsidRPr="003B311C">
              <w:rPr>
                <w:rFonts w:ascii="Times New Roman" w:hAnsi="Times New Roman" w:cs="Times New Roman"/>
                <w:sz w:val="26"/>
                <w:szCs w:val="26"/>
              </w:rPr>
              <w:t>и</w:t>
            </w:r>
            <w:r w:rsidR="00D1068F" w:rsidRPr="003B311C">
              <w:rPr>
                <w:rFonts w:ascii="Times New Roman" w:hAnsi="Times New Roman" w:cs="Times New Roman"/>
                <w:spacing w:val="1"/>
                <w:sz w:val="26"/>
                <w:szCs w:val="26"/>
              </w:rPr>
              <w:t xml:space="preserve"> </w:t>
            </w:r>
            <w:r w:rsidR="00D1068F" w:rsidRPr="003B311C">
              <w:rPr>
                <w:rFonts w:ascii="Times New Roman" w:hAnsi="Times New Roman" w:cs="Times New Roman"/>
                <w:sz w:val="26"/>
                <w:szCs w:val="26"/>
              </w:rPr>
              <w:t>успешной</w:t>
            </w:r>
            <w:r w:rsidR="00D1068F" w:rsidRPr="003B311C">
              <w:rPr>
                <w:rFonts w:ascii="Times New Roman" w:hAnsi="Times New Roman" w:cs="Times New Roman"/>
                <w:spacing w:val="1"/>
                <w:sz w:val="26"/>
                <w:szCs w:val="26"/>
              </w:rPr>
              <w:t xml:space="preserve"> </w:t>
            </w:r>
            <w:r w:rsidR="00D1068F" w:rsidRPr="003B311C">
              <w:rPr>
                <w:rFonts w:ascii="Times New Roman" w:hAnsi="Times New Roman" w:cs="Times New Roman"/>
                <w:sz w:val="26"/>
                <w:szCs w:val="26"/>
              </w:rPr>
              <w:t>личности,</w:t>
            </w:r>
            <w:r w:rsidR="00D1068F" w:rsidRPr="003B311C">
              <w:rPr>
                <w:rFonts w:ascii="Times New Roman" w:hAnsi="Times New Roman" w:cs="Times New Roman"/>
                <w:spacing w:val="1"/>
                <w:sz w:val="26"/>
                <w:szCs w:val="26"/>
              </w:rPr>
              <w:t xml:space="preserve"> </w:t>
            </w:r>
            <w:r w:rsidR="00D1068F" w:rsidRPr="003B311C">
              <w:rPr>
                <w:rFonts w:ascii="Times New Roman" w:hAnsi="Times New Roman" w:cs="Times New Roman"/>
                <w:sz w:val="26"/>
                <w:szCs w:val="26"/>
              </w:rPr>
              <w:t>готовой</w:t>
            </w:r>
            <w:r w:rsidR="00D1068F" w:rsidRPr="003B311C">
              <w:rPr>
                <w:rFonts w:ascii="Times New Roman" w:hAnsi="Times New Roman" w:cs="Times New Roman"/>
                <w:spacing w:val="1"/>
                <w:sz w:val="26"/>
                <w:szCs w:val="26"/>
              </w:rPr>
              <w:t xml:space="preserve"> </w:t>
            </w:r>
            <w:r w:rsidR="00D1068F" w:rsidRPr="003B311C">
              <w:rPr>
                <w:rFonts w:ascii="Times New Roman" w:hAnsi="Times New Roman" w:cs="Times New Roman"/>
                <w:sz w:val="26"/>
                <w:szCs w:val="26"/>
              </w:rPr>
              <w:t>к</w:t>
            </w:r>
            <w:r w:rsidR="00D1068F" w:rsidRPr="003B311C">
              <w:rPr>
                <w:rFonts w:ascii="Times New Roman" w:hAnsi="Times New Roman" w:cs="Times New Roman"/>
                <w:spacing w:val="1"/>
                <w:sz w:val="26"/>
                <w:szCs w:val="26"/>
              </w:rPr>
              <w:t xml:space="preserve"> </w:t>
            </w:r>
            <w:r w:rsidR="00D1068F" w:rsidRPr="003B311C">
              <w:rPr>
                <w:rFonts w:ascii="Times New Roman" w:hAnsi="Times New Roman" w:cs="Times New Roman"/>
                <w:sz w:val="26"/>
                <w:szCs w:val="26"/>
              </w:rPr>
              <w:t>саморазвитию,</w:t>
            </w:r>
            <w:r w:rsidR="00D1068F" w:rsidRPr="003B311C">
              <w:rPr>
                <w:rFonts w:ascii="Times New Roman" w:hAnsi="Times New Roman" w:cs="Times New Roman"/>
                <w:spacing w:val="-57"/>
                <w:sz w:val="26"/>
                <w:szCs w:val="26"/>
              </w:rPr>
              <w:t xml:space="preserve"> </w:t>
            </w:r>
            <w:r w:rsidR="00D1068F" w:rsidRPr="003B311C">
              <w:rPr>
                <w:rFonts w:ascii="Times New Roman" w:hAnsi="Times New Roman" w:cs="Times New Roman"/>
                <w:sz w:val="26"/>
                <w:szCs w:val="26"/>
              </w:rPr>
              <w:t>самостоятельности и</w:t>
            </w:r>
            <w:r w:rsidR="00D1068F" w:rsidRPr="003B311C">
              <w:rPr>
                <w:rFonts w:ascii="Times New Roman" w:hAnsi="Times New Roman" w:cs="Times New Roman"/>
                <w:spacing w:val="1"/>
                <w:sz w:val="26"/>
                <w:szCs w:val="26"/>
              </w:rPr>
              <w:t xml:space="preserve"> </w:t>
            </w:r>
            <w:r w:rsidR="00D1068F" w:rsidRPr="003B311C">
              <w:rPr>
                <w:rFonts w:ascii="Times New Roman" w:hAnsi="Times New Roman" w:cs="Times New Roman"/>
                <w:sz w:val="26"/>
                <w:szCs w:val="26"/>
              </w:rPr>
              <w:t>личностному самоопределению, способной к овладению навыками</w:t>
            </w:r>
            <w:r w:rsidR="00D1068F" w:rsidRPr="003B311C">
              <w:rPr>
                <w:rFonts w:ascii="Times New Roman" w:hAnsi="Times New Roman" w:cs="Times New Roman"/>
                <w:spacing w:val="1"/>
                <w:sz w:val="26"/>
                <w:szCs w:val="26"/>
              </w:rPr>
              <w:t xml:space="preserve"> </w:t>
            </w:r>
            <w:r w:rsidR="00D1068F" w:rsidRPr="003B311C">
              <w:rPr>
                <w:rFonts w:ascii="Times New Roman" w:hAnsi="Times New Roman" w:cs="Times New Roman"/>
                <w:sz w:val="26"/>
                <w:szCs w:val="26"/>
              </w:rPr>
              <w:t>работы</w:t>
            </w:r>
            <w:r w:rsidR="00D1068F" w:rsidRPr="003B311C">
              <w:rPr>
                <w:rFonts w:ascii="Times New Roman" w:hAnsi="Times New Roman" w:cs="Times New Roman"/>
                <w:spacing w:val="1"/>
                <w:sz w:val="26"/>
                <w:szCs w:val="26"/>
              </w:rPr>
              <w:t xml:space="preserve"> </w:t>
            </w:r>
            <w:r w:rsidR="00D1068F" w:rsidRPr="003B311C">
              <w:rPr>
                <w:rFonts w:ascii="Times New Roman" w:hAnsi="Times New Roman" w:cs="Times New Roman"/>
                <w:sz w:val="26"/>
                <w:szCs w:val="26"/>
              </w:rPr>
              <w:t>с</w:t>
            </w:r>
            <w:r w:rsidR="00D1068F" w:rsidRPr="003B311C">
              <w:rPr>
                <w:rFonts w:ascii="Times New Roman" w:hAnsi="Times New Roman" w:cs="Times New Roman"/>
                <w:spacing w:val="1"/>
                <w:sz w:val="26"/>
                <w:szCs w:val="26"/>
              </w:rPr>
              <w:t xml:space="preserve"> </w:t>
            </w:r>
            <w:r w:rsidR="00D1068F" w:rsidRPr="003B311C">
              <w:rPr>
                <w:rFonts w:ascii="Times New Roman" w:hAnsi="Times New Roman" w:cs="Times New Roman"/>
                <w:sz w:val="26"/>
                <w:szCs w:val="26"/>
              </w:rPr>
              <w:t>информацией,</w:t>
            </w:r>
            <w:r w:rsidR="00D1068F" w:rsidRPr="003B311C">
              <w:rPr>
                <w:rFonts w:ascii="Times New Roman" w:hAnsi="Times New Roman" w:cs="Times New Roman"/>
                <w:spacing w:val="1"/>
                <w:sz w:val="26"/>
                <w:szCs w:val="26"/>
              </w:rPr>
              <w:t xml:space="preserve"> </w:t>
            </w:r>
            <w:r w:rsidR="00D1068F" w:rsidRPr="003B311C">
              <w:rPr>
                <w:rFonts w:ascii="Times New Roman" w:hAnsi="Times New Roman" w:cs="Times New Roman"/>
                <w:sz w:val="26"/>
                <w:szCs w:val="26"/>
              </w:rPr>
              <w:t>обладающей</w:t>
            </w:r>
            <w:r w:rsidR="00D1068F" w:rsidRPr="003B311C">
              <w:rPr>
                <w:rFonts w:ascii="Times New Roman" w:hAnsi="Times New Roman" w:cs="Times New Roman"/>
                <w:spacing w:val="1"/>
                <w:sz w:val="26"/>
                <w:szCs w:val="26"/>
              </w:rPr>
              <w:t xml:space="preserve"> </w:t>
            </w:r>
            <w:r w:rsidR="00D1068F" w:rsidRPr="003B311C">
              <w:rPr>
                <w:rFonts w:ascii="Times New Roman" w:hAnsi="Times New Roman" w:cs="Times New Roman"/>
                <w:sz w:val="26"/>
                <w:szCs w:val="26"/>
              </w:rPr>
              <w:t>предпосылками</w:t>
            </w:r>
            <w:r w:rsidR="00D1068F" w:rsidRPr="003B311C">
              <w:rPr>
                <w:rFonts w:ascii="Times New Roman" w:hAnsi="Times New Roman" w:cs="Times New Roman"/>
                <w:spacing w:val="1"/>
                <w:sz w:val="26"/>
                <w:szCs w:val="26"/>
              </w:rPr>
              <w:t xml:space="preserve"> </w:t>
            </w:r>
            <w:r w:rsidR="00D1068F" w:rsidRPr="003B311C">
              <w:rPr>
                <w:rFonts w:ascii="Times New Roman" w:hAnsi="Times New Roman" w:cs="Times New Roman"/>
                <w:sz w:val="26"/>
                <w:szCs w:val="26"/>
              </w:rPr>
              <w:t>научного</w:t>
            </w:r>
            <w:r w:rsidR="00D1068F" w:rsidRPr="003B311C">
              <w:rPr>
                <w:rFonts w:ascii="Times New Roman" w:hAnsi="Times New Roman" w:cs="Times New Roman"/>
                <w:spacing w:val="1"/>
                <w:sz w:val="26"/>
                <w:szCs w:val="26"/>
              </w:rPr>
              <w:t xml:space="preserve"> </w:t>
            </w:r>
            <w:r w:rsidR="00D1068F" w:rsidRPr="003B311C">
              <w:rPr>
                <w:rFonts w:ascii="Times New Roman" w:hAnsi="Times New Roman" w:cs="Times New Roman"/>
                <w:sz w:val="26"/>
                <w:szCs w:val="26"/>
              </w:rPr>
              <w:t>типа</w:t>
            </w:r>
            <w:r w:rsidR="00D1068F" w:rsidRPr="003B311C">
              <w:rPr>
                <w:rFonts w:ascii="Times New Roman" w:hAnsi="Times New Roman" w:cs="Times New Roman"/>
                <w:spacing w:val="1"/>
                <w:sz w:val="26"/>
                <w:szCs w:val="26"/>
              </w:rPr>
              <w:t xml:space="preserve"> </w:t>
            </w:r>
            <w:r w:rsidR="00D1068F" w:rsidRPr="003B311C">
              <w:rPr>
                <w:rFonts w:ascii="Times New Roman" w:hAnsi="Times New Roman" w:cs="Times New Roman"/>
                <w:sz w:val="26"/>
                <w:szCs w:val="26"/>
              </w:rPr>
              <w:t>мышления,</w:t>
            </w:r>
            <w:r w:rsidR="00D1068F" w:rsidRPr="003B311C">
              <w:rPr>
                <w:rFonts w:ascii="Times New Roman" w:hAnsi="Times New Roman" w:cs="Times New Roman"/>
                <w:spacing w:val="1"/>
                <w:sz w:val="26"/>
                <w:szCs w:val="26"/>
              </w:rPr>
              <w:t xml:space="preserve"> </w:t>
            </w:r>
            <w:r w:rsidR="00D1068F" w:rsidRPr="003B311C">
              <w:rPr>
                <w:rFonts w:ascii="Times New Roman" w:hAnsi="Times New Roman" w:cs="Times New Roman"/>
                <w:sz w:val="26"/>
                <w:szCs w:val="26"/>
              </w:rPr>
              <w:t>устойчивым</w:t>
            </w:r>
            <w:r w:rsidR="00D1068F" w:rsidRPr="003B311C">
              <w:rPr>
                <w:rFonts w:ascii="Times New Roman" w:hAnsi="Times New Roman" w:cs="Times New Roman"/>
                <w:spacing w:val="1"/>
                <w:sz w:val="26"/>
                <w:szCs w:val="26"/>
              </w:rPr>
              <w:t xml:space="preserve"> </w:t>
            </w:r>
            <w:r w:rsidR="00D1068F" w:rsidRPr="003B311C">
              <w:rPr>
                <w:rFonts w:ascii="Times New Roman" w:hAnsi="Times New Roman" w:cs="Times New Roman"/>
                <w:sz w:val="26"/>
                <w:szCs w:val="26"/>
              </w:rPr>
              <w:t>мировоззрением</w:t>
            </w:r>
            <w:r w:rsidR="00D1068F" w:rsidRPr="003B311C">
              <w:rPr>
                <w:rFonts w:ascii="Times New Roman" w:hAnsi="Times New Roman" w:cs="Times New Roman"/>
                <w:spacing w:val="1"/>
                <w:sz w:val="26"/>
                <w:szCs w:val="26"/>
              </w:rPr>
              <w:t xml:space="preserve"> </w:t>
            </w:r>
            <w:r w:rsidR="00D1068F" w:rsidRPr="003B311C">
              <w:rPr>
                <w:rFonts w:ascii="Times New Roman" w:hAnsi="Times New Roman" w:cs="Times New Roman"/>
                <w:sz w:val="26"/>
                <w:szCs w:val="26"/>
              </w:rPr>
              <w:t>и</w:t>
            </w:r>
            <w:r w:rsidR="00D1068F" w:rsidRPr="003B311C">
              <w:rPr>
                <w:rFonts w:ascii="Times New Roman" w:hAnsi="Times New Roman" w:cs="Times New Roman"/>
                <w:spacing w:val="1"/>
                <w:sz w:val="26"/>
                <w:szCs w:val="26"/>
              </w:rPr>
              <w:t xml:space="preserve"> </w:t>
            </w:r>
            <w:r w:rsidR="00D1068F" w:rsidRPr="003B311C">
              <w:rPr>
                <w:rFonts w:ascii="Times New Roman" w:hAnsi="Times New Roman" w:cs="Times New Roman"/>
                <w:sz w:val="26"/>
                <w:szCs w:val="26"/>
              </w:rPr>
              <w:t>гражданской</w:t>
            </w:r>
            <w:r w:rsidR="00D1068F" w:rsidRPr="003B311C">
              <w:rPr>
                <w:rFonts w:ascii="Times New Roman" w:hAnsi="Times New Roman" w:cs="Times New Roman"/>
                <w:spacing w:val="1"/>
                <w:sz w:val="26"/>
                <w:szCs w:val="26"/>
              </w:rPr>
              <w:t xml:space="preserve"> </w:t>
            </w:r>
            <w:r w:rsidR="00D1068F" w:rsidRPr="003B311C">
              <w:rPr>
                <w:rFonts w:ascii="Times New Roman" w:hAnsi="Times New Roman" w:cs="Times New Roman"/>
                <w:sz w:val="26"/>
                <w:szCs w:val="26"/>
              </w:rPr>
              <w:t>позицией</w:t>
            </w:r>
            <w:r w:rsidR="00D1068F" w:rsidRPr="003B311C">
              <w:rPr>
                <w:rFonts w:ascii="Times New Roman" w:hAnsi="Times New Roman" w:cs="Times New Roman"/>
                <w:spacing w:val="1"/>
                <w:sz w:val="26"/>
                <w:szCs w:val="26"/>
              </w:rPr>
              <w:t xml:space="preserve"> </w:t>
            </w:r>
            <w:r w:rsidR="00D1068F" w:rsidRPr="003B311C">
              <w:rPr>
                <w:rFonts w:ascii="Times New Roman" w:hAnsi="Times New Roman" w:cs="Times New Roman"/>
                <w:sz w:val="26"/>
                <w:szCs w:val="26"/>
              </w:rPr>
              <w:t>через</w:t>
            </w:r>
            <w:r w:rsidR="00D1068F" w:rsidRPr="003B311C">
              <w:rPr>
                <w:rFonts w:ascii="Times New Roman" w:hAnsi="Times New Roman" w:cs="Times New Roman"/>
                <w:spacing w:val="1"/>
                <w:sz w:val="26"/>
                <w:szCs w:val="26"/>
              </w:rPr>
              <w:t xml:space="preserve"> </w:t>
            </w:r>
            <w:r w:rsidR="00D1068F" w:rsidRPr="003B311C">
              <w:rPr>
                <w:rFonts w:ascii="Times New Roman" w:hAnsi="Times New Roman" w:cs="Times New Roman"/>
                <w:sz w:val="26"/>
                <w:szCs w:val="26"/>
              </w:rPr>
              <w:t>модернизацию</w:t>
            </w:r>
            <w:r w:rsidR="00D1068F" w:rsidRPr="003B311C">
              <w:rPr>
                <w:rFonts w:ascii="Times New Roman" w:hAnsi="Times New Roman" w:cs="Times New Roman"/>
                <w:spacing w:val="1"/>
                <w:sz w:val="26"/>
                <w:szCs w:val="26"/>
              </w:rPr>
              <w:t xml:space="preserve"> </w:t>
            </w:r>
            <w:r w:rsidR="00D1068F" w:rsidRPr="003B311C">
              <w:rPr>
                <w:rFonts w:ascii="Times New Roman" w:hAnsi="Times New Roman" w:cs="Times New Roman"/>
                <w:sz w:val="26"/>
                <w:szCs w:val="26"/>
              </w:rPr>
              <w:t>образовательного</w:t>
            </w:r>
            <w:r w:rsidR="00D1068F" w:rsidRPr="003B311C">
              <w:rPr>
                <w:rFonts w:ascii="Times New Roman" w:hAnsi="Times New Roman" w:cs="Times New Roman"/>
                <w:spacing w:val="-1"/>
                <w:sz w:val="26"/>
                <w:szCs w:val="26"/>
              </w:rPr>
              <w:t xml:space="preserve"> </w:t>
            </w:r>
            <w:r w:rsidR="00D1068F" w:rsidRPr="003B311C">
              <w:rPr>
                <w:rFonts w:ascii="Times New Roman" w:hAnsi="Times New Roman" w:cs="Times New Roman"/>
                <w:sz w:val="26"/>
                <w:szCs w:val="26"/>
              </w:rPr>
              <w:t>и воспитательного пространства</w:t>
            </w:r>
            <w:r w:rsidR="00D1068F" w:rsidRPr="003B311C">
              <w:rPr>
                <w:rFonts w:ascii="Times New Roman" w:hAnsi="Times New Roman" w:cs="Times New Roman"/>
                <w:spacing w:val="-1"/>
                <w:sz w:val="26"/>
                <w:szCs w:val="26"/>
              </w:rPr>
              <w:t xml:space="preserve"> </w:t>
            </w:r>
            <w:r w:rsidR="00D1068F" w:rsidRPr="003B311C">
              <w:rPr>
                <w:rFonts w:ascii="Times New Roman" w:hAnsi="Times New Roman" w:cs="Times New Roman"/>
                <w:sz w:val="26"/>
                <w:szCs w:val="26"/>
              </w:rPr>
              <w:t>школы</w:t>
            </w:r>
          </w:p>
          <w:p w:rsidR="006748DF" w:rsidRPr="003B311C" w:rsidRDefault="006748DF" w:rsidP="007E4CB1">
            <w:pPr>
              <w:widowControl w:val="0"/>
              <w:autoSpaceDE w:val="0"/>
              <w:autoSpaceDN w:val="0"/>
              <w:adjustRightInd w:val="0"/>
              <w:spacing w:after="0" w:line="240" w:lineRule="auto"/>
              <w:rPr>
                <w:rFonts w:ascii="Times New Roman" w:eastAsia="Times New Roman" w:hAnsi="Times New Roman" w:cs="Times New Roman"/>
                <w:b/>
                <w:sz w:val="26"/>
                <w:szCs w:val="26"/>
                <w:lang w:eastAsia="ru-RU"/>
              </w:rPr>
            </w:pPr>
            <w:r w:rsidRPr="003B311C">
              <w:rPr>
                <w:rFonts w:ascii="Times New Roman" w:eastAsia="Times New Roman" w:hAnsi="Times New Roman" w:cs="Times New Roman"/>
                <w:b/>
                <w:sz w:val="26"/>
                <w:szCs w:val="26"/>
                <w:lang w:eastAsia="ru-RU"/>
              </w:rPr>
              <w:t>Задачи  Программы:</w:t>
            </w:r>
          </w:p>
          <w:p w:rsidR="003B311C" w:rsidRPr="003B311C" w:rsidRDefault="003B311C" w:rsidP="003B311C">
            <w:pPr>
              <w:pStyle w:val="af4"/>
              <w:ind w:firstLine="567"/>
              <w:jc w:val="both"/>
              <w:rPr>
                <w:rFonts w:ascii="Times New Roman" w:hAnsi="Times New Roman" w:cs="Times New Roman"/>
                <w:sz w:val="26"/>
                <w:szCs w:val="26"/>
              </w:rPr>
            </w:pPr>
            <w:r w:rsidRPr="003B311C">
              <w:rPr>
                <w:rFonts w:ascii="Times New Roman" w:hAnsi="Times New Roman" w:cs="Times New Roman"/>
                <w:sz w:val="26"/>
                <w:szCs w:val="26"/>
              </w:rPr>
              <w:t>обеспечение</w:t>
            </w:r>
            <w:r w:rsidRPr="003B311C">
              <w:rPr>
                <w:rFonts w:ascii="Times New Roman" w:hAnsi="Times New Roman" w:cs="Times New Roman"/>
                <w:spacing w:val="50"/>
                <w:sz w:val="26"/>
                <w:szCs w:val="26"/>
              </w:rPr>
              <w:t xml:space="preserve"> </w:t>
            </w:r>
            <w:r w:rsidRPr="003B311C">
              <w:rPr>
                <w:rFonts w:ascii="Times New Roman" w:hAnsi="Times New Roman" w:cs="Times New Roman"/>
                <w:sz w:val="26"/>
                <w:szCs w:val="26"/>
              </w:rPr>
              <w:t>выполнения</w:t>
            </w:r>
            <w:r w:rsidRPr="003B311C">
              <w:rPr>
                <w:rFonts w:ascii="Times New Roman" w:hAnsi="Times New Roman" w:cs="Times New Roman"/>
                <w:spacing w:val="50"/>
                <w:sz w:val="26"/>
                <w:szCs w:val="26"/>
              </w:rPr>
              <w:t xml:space="preserve"> </w:t>
            </w:r>
            <w:r w:rsidRPr="003B311C">
              <w:rPr>
                <w:rFonts w:ascii="Times New Roman" w:hAnsi="Times New Roman" w:cs="Times New Roman"/>
                <w:sz w:val="26"/>
                <w:szCs w:val="26"/>
              </w:rPr>
              <w:t>требований</w:t>
            </w:r>
            <w:r w:rsidRPr="003B311C">
              <w:rPr>
                <w:rFonts w:ascii="Times New Roman" w:hAnsi="Times New Roman" w:cs="Times New Roman"/>
                <w:spacing w:val="52"/>
                <w:sz w:val="26"/>
                <w:szCs w:val="26"/>
              </w:rPr>
              <w:t xml:space="preserve"> </w:t>
            </w:r>
            <w:r w:rsidRPr="003B311C">
              <w:rPr>
                <w:rFonts w:ascii="Times New Roman" w:hAnsi="Times New Roman" w:cs="Times New Roman"/>
                <w:sz w:val="26"/>
                <w:szCs w:val="26"/>
              </w:rPr>
              <w:t>к</w:t>
            </w:r>
            <w:r w:rsidRPr="003B311C">
              <w:rPr>
                <w:rFonts w:ascii="Times New Roman" w:hAnsi="Times New Roman" w:cs="Times New Roman"/>
                <w:spacing w:val="54"/>
                <w:sz w:val="26"/>
                <w:szCs w:val="26"/>
              </w:rPr>
              <w:t xml:space="preserve"> </w:t>
            </w:r>
            <w:r w:rsidRPr="003B311C">
              <w:rPr>
                <w:rFonts w:ascii="Times New Roman" w:hAnsi="Times New Roman" w:cs="Times New Roman"/>
                <w:sz w:val="26"/>
                <w:szCs w:val="26"/>
              </w:rPr>
              <w:t>условиям</w:t>
            </w:r>
            <w:r w:rsidRPr="003B311C">
              <w:rPr>
                <w:rFonts w:ascii="Times New Roman" w:hAnsi="Times New Roman" w:cs="Times New Roman"/>
                <w:spacing w:val="50"/>
                <w:sz w:val="26"/>
                <w:szCs w:val="26"/>
              </w:rPr>
              <w:t xml:space="preserve"> </w:t>
            </w:r>
            <w:r w:rsidRPr="003B311C">
              <w:rPr>
                <w:rFonts w:ascii="Times New Roman" w:hAnsi="Times New Roman" w:cs="Times New Roman"/>
                <w:sz w:val="26"/>
                <w:szCs w:val="26"/>
              </w:rPr>
              <w:t>реализации</w:t>
            </w:r>
            <w:r w:rsidRPr="003B311C">
              <w:rPr>
                <w:rFonts w:ascii="Times New Roman" w:hAnsi="Times New Roman" w:cs="Times New Roman"/>
                <w:spacing w:val="52"/>
                <w:sz w:val="26"/>
                <w:szCs w:val="26"/>
              </w:rPr>
              <w:t xml:space="preserve"> </w:t>
            </w:r>
            <w:r w:rsidRPr="003B311C">
              <w:rPr>
                <w:rFonts w:ascii="Times New Roman" w:hAnsi="Times New Roman" w:cs="Times New Roman"/>
                <w:sz w:val="26"/>
                <w:szCs w:val="26"/>
              </w:rPr>
              <w:t>программ</w:t>
            </w:r>
            <w:r w:rsidRPr="003B311C">
              <w:rPr>
                <w:rFonts w:ascii="Times New Roman" w:hAnsi="Times New Roman" w:cs="Times New Roman"/>
                <w:spacing w:val="50"/>
                <w:sz w:val="26"/>
                <w:szCs w:val="26"/>
              </w:rPr>
              <w:t xml:space="preserve"> </w:t>
            </w:r>
            <w:r w:rsidRPr="003B311C">
              <w:rPr>
                <w:rFonts w:ascii="Times New Roman" w:hAnsi="Times New Roman" w:cs="Times New Roman"/>
                <w:sz w:val="26"/>
                <w:szCs w:val="26"/>
              </w:rPr>
              <w:t>начального</w:t>
            </w:r>
            <w:r w:rsidRPr="003B311C">
              <w:rPr>
                <w:rFonts w:ascii="Times New Roman" w:hAnsi="Times New Roman" w:cs="Times New Roman"/>
                <w:spacing w:val="50"/>
                <w:sz w:val="26"/>
                <w:szCs w:val="26"/>
              </w:rPr>
              <w:t xml:space="preserve"> </w:t>
            </w:r>
            <w:r w:rsidRPr="003B311C">
              <w:rPr>
                <w:rFonts w:ascii="Times New Roman" w:hAnsi="Times New Roman" w:cs="Times New Roman"/>
                <w:sz w:val="26"/>
                <w:szCs w:val="26"/>
              </w:rPr>
              <w:t>и</w:t>
            </w:r>
            <w:r w:rsidRPr="003B311C">
              <w:rPr>
                <w:rFonts w:ascii="Times New Roman" w:hAnsi="Times New Roman" w:cs="Times New Roman"/>
                <w:spacing w:val="-57"/>
                <w:sz w:val="26"/>
                <w:szCs w:val="26"/>
              </w:rPr>
              <w:t xml:space="preserve"> </w:t>
            </w:r>
            <w:r w:rsidRPr="003B311C">
              <w:rPr>
                <w:rFonts w:ascii="Times New Roman" w:hAnsi="Times New Roman" w:cs="Times New Roman"/>
                <w:sz w:val="26"/>
                <w:szCs w:val="26"/>
              </w:rPr>
              <w:t>основного</w:t>
            </w:r>
            <w:r w:rsidRPr="003B311C">
              <w:rPr>
                <w:rFonts w:ascii="Times New Roman" w:hAnsi="Times New Roman" w:cs="Times New Roman"/>
                <w:spacing w:val="-1"/>
                <w:sz w:val="26"/>
                <w:szCs w:val="26"/>
              </w:rPr>
              <w:t xml:space="preserve"> </w:t>
            </w:r>
            <w:r w:rsidRPr="003B311C">
              <w:rPr>
                <w:rFonts w:ascii="Times New Roman" w:hAnsi="Times New Roman" w:cs="Times New Roman"/>
                <w:sz w:val="26"/>
                <w:szCs w:val="26"/>
              </w:rPr>
              <w:t>общего</w:t>
            </w:r>
            <w:r w:rsidRPr="003B311C">
              <w:rPr>
                <w:rFonts w:ascii="Times New Roman" w:hAnsi="Times New Roman" w:cs="Times New Roman"/>
                <w:spacing w:val="-1"/>
                <w:sz w:val="26"/>
                <w:szCs w:val="26"/>
              </w:rPr>
              <w:t xml:space="preserve"> </w:t>
            </w:r>
            <w:r w:rsidRPr="003B311C">
              <w:rPr>
                <w:rFonts w:ascii="Times New Roman" w:hAnsi="Times New Roman" w:cs="Times New Roman"/>
                <w:sz w:val="26"/>
                <w:szCs w:val="26"/>
              </w:rPr>
              <w:t>образования в</w:t>
            </w:r>
            <w:r w:rsidRPr="003B311C">
              <w:rPr>
                <w:rFonts w:ascii="Times New Roman" w:hAnsi="Times New Roman" w:cs="Times New Roman"/>
                <w:spacing w:val="-2"/>
                <w:sz w:val="26"/>
                <w:szCs w:val="26"/>
              </w:rPr>
              <w:t xml:space="preserve"> </w:t>
            </w:r>
            <w:r w:rsidRPr="003B311C">
              <w:rPr>
                <w:rFonts w:ascii="Times New Roman" w:hAnsi="Times New Roman" w:cs="Times New Roman"/>
                <w:sz w:val="26"/>
                <w:szCs w:val="26"/>
              </w:rPr>
              <w:t>соответствии</w:t>
            </w:r>
            <w:r w:rsidRPr="003B311C">
              <w:rPr>
                <w:rFonts w:ascii="Times New Roman" w:hAnsi="Times New Roman" w:cs="Times New Roman"/>
                <w:spacing w:val="-2"/>
                <w:sz w:val="26"/>
                <w:szCs w:val="26"/>
              </w:rPr>
              <w:t xml:space="preserve"> </w:t>
            </w:r>
            <w:r w:rsidRPr="003B311C">
              <w:rPr>
                <w:rFonts w:ascii="Times New Roman" w:hAnsi="Times New Roman" w:cs="Times New Roman"/>
                <w:sz w:val="26"/>
                <w:szCs w:val="26"/>
              </w:rPr>
              <w:t>с</w:t>
            </w:r>
            <w:r w:rsidRPr="003B311C">
              <w:rPr>
                <w:rFonts w:ascii="Times New Roman" w:hAnsi="Times New Roman" w:cs="Times New Roman"/>
                <w:spacing w:val="-1"/>
                <w:sz w:val="26"/>
                <w:szCs w:val="26"/>
              </w:rPr>
              <w:t xml:space="preserve"> </w:t>
            </w:r>
            <w:proofErr w:type="gramStart"/>
            <w:r w:rsidRPr="003B311C">
              <w:rPr>
                <w:rFonts w:ascii="Times New Roman" w:hAnsi="Times New Roman" w:cs="Times New Roman"/>
                <w:sz w:val="26"/>
                <w:szCs w:val="26"/>
              </w:rPr>
              <w:t>обновлёнными</w:t>
            </w:r>
            <w:proofErr w:type="gramEnd"/>
            <w:r w:rsidRPr="003B311C">
              <w:rPr>
                <w:rFonts w:ascii="Times New Roman" w:hAnsi="Times New Roman" w:cs="Times New Roman"/>
                <w:spacing w:val="-1"/>
                <w:sz w:val="26"/>
                <w:szCs w:val="26"/>
              </w:rPr>
              <w:t xml:space="preserve"> </w:t>
            </w:r>
            <w:r w:rsidRPr="003B311C">
              <w:rPr>
                <w:rFonts w:ascii="Times New Roman" w:hAnsi="Times New Roman" w:cs="Times New Roman"/>
                <w:sz w:val="26"/>
                <w:szCs w:val="26"/>
              </w:rPr>
              <w:t>ФГОС;</w:t>
            </w:r>
          </w:p>
          <w:p w:rsidR="003B311C" w:rsidRPr="003B311C" w:rsidRDefault="003B311C" w:rsidP="003B311C">
            <w:pPr>
              <w:pStyle w:val="af4"/>
              <w:ind w:firstLine="567"/>
              <w:jc w:val="both"/>
              <w:rPr>
                <w:rFonts w:ascii="Times New Roman" w:hAnsi="Times New Roman" w:cs="Times New Roman"/>
                <w:sz w:val="26"/>
                <w:szCs w:val="26"/>
              </w:rPr>
            </w:pPr>
            <w:proofErr w:type="gramStart"/>
            <w:r w:rsidRPr="003B311C">
              <w:rPr>
                <w:rFonts w:ascii="Times New Roman" w:hAnsi="Times New Roman" w:cs="Times New Roman"/>
                <w:sz w:val="26"/>
                <w:szCs w:val="26"/>
              </w:rPr>
              <w:t>расширение возможностей доброжелательной образовательно-воспитательной среды для</w:t>
            </w:r>
            <w:r w:rsidRPr="003B311C">
              <w:rPr>
                <w:rFonts w:ascii="Times New Roman" w:hAnsi="Times New Roman" w:cs="Times New Roman"/>
                <w:spacing w:val="-57"/>
                <w:sz w:val="26"/>
                <w:szCs w:val="26"/>
              </w:rPr>
              <w:t xml:space="preserve"> </w:t>
            </w:r>
            <w:r w:rsidRPr="003B311C">
              <w:rPr>
                <w:rFonts w:ascii="Times New Roman" w:hAnsi="Times New Roman" w:cs="Times New Roman"/>
                <w:sz w:val="26"/>
                <w:szCs w:val="26"/>
              </w:rPr>
              <w:t>воспитания обучающихся, обеспечивающей личностный рост и развитие школьника, его</w:t>
            </w:r>
            <w:r w:rsidRPr="003B311C">
              <w:rPr>
                <w:rFonts w:ascii="Times New Roman" w:hAnsi="Times New Roman" w:cs="Times New Roman"/>
                <w:spacing w:val="1"/>
                <w:sz w:val="26"/>
                <w:szCs w:val="26"/>
              </w:rPr>
              <w:t xml:space="preserve"> </w:t>
            </w:r>
            <w:r w:rsidRPr="003B311C">
              <w:rPr>
                <w:rFonts w:ascii="Times New Roman" w:hAnsi="Times New Roman" w:cs="Times New Roman"/>
                <w:sz w:val="26"/>
                <w:szCs w:val="26"/>
              </w:rPr>
              <w:t>социализацию и самоопределение, саморазвитие, самостоятельность и</w:t>
            </w:r>
            <w:r w:rsidRPr="003B311C">
              <w:rPr>
                <w:rFonts w:ascii="Times New Roman" w:hAnsi="Times New Roman" w:cs="Times New Roman"/>
                <w:spacing w:val="1"/>
                <w:sz w:val="26"/>
                <w:szCs w:val="26"/>
              </w:rPr>
              <w:t xml:space="preserve"> </w:t>
            </w:r>
            <w:r w:rsidRPr="003B311C">
              <w:rPr>
                <w:rFonts w:ascii="Times New Roman" w:hAnsi="Times New Roman" w:cs="Times New Roman"/>
                <w:sz w:val="26"/>
                <w:szCs w:val="26"/>
              </w:rPr>
              <w:t>личностное</w:t>
            </w:r>
            <w:r w:rsidRPr="003B311C">
              <w:rPr>
                <w:rFonts w:ascii="Times New Roman" w:hAnsi="Times New Roman" w:cs="Times New Roman"/>
                <w:spacing w:val="1"/>
                <w:sz w:val="26"/>
                <w:szCs w:val="26"/>
              </w:rPr>
              <w:t xml:space="preserve"> </w:t>
            </w:r>
            <w:r w:rsidRPr="003B311C">
              <w:rPr>
                <w:rFonts w:ascii="Times New Roman" w:hAnsi="Times New Roman" w:cs="Times New Roman"/>
                <w:sz w:val="26"/>
                <w:szCs w:val="26"/>
              </w:rPr>
              <w:t>самоопределение,</w:t>
            </w:r>
            <w:r w:rsidRPr="003B311C">
              <w:rPr>
                <w:rFonts w:ascii="Times New Roman" w:hAnsi="Times New Roman" w:cs="Times New Roman"/>
                <w:spacing w:val="4"/>
                <w:sz w:val="26"/>
                <w:szCs w:val="26"/>
              </w:rPr>
              <w:t xml:space="preserve"> </w:t>
            </w:r>
            <w:r w:rsidRPr="003B311C">
              <w:rPr>
                <w:rFonts w:ascii="Times New Roman" w:hAnsi="Times New Roman" w:cs="Times New Roman"/>
                <w:sz w:val="26"/>
                <w:szCs w:val="26"/>
              </w:rPr>
              <w:t>способных</w:t>
            </w:r>
            <w:r w:rsidRPr="003B311C">
              <w:rPr>
                <w:rFonts w:ascii="Times New Roman" w:hAnsi="Times New Roman" w:cs="Times New Roman"/>
                <w:spacing w:val="4"/>
                <w:sz w:val="26"/>
                <w:szCs w:val="26"/>
              </w:rPr>
              <w:t xml:space="preserve"> </w:t>
            </w:r>
            <w:r w:rsidRPr="003B311C">
              <w:rPr>
                <w:rFonts w:ascii="Times New Roman" w:hAnsi="Times New Roman" w:cs="Times New Roman"/>
                <w:sz w:val="26"/>
                <w:szCs w:val="26"/>
              </w:rPr>
              <w:t>к</w:t>
            </w:r>
            <w:r w:rsidRPr="003B311C">
              <w:rPr>
                <w:rFonts w:ascii="Times New Roman" w:hAnsi="Times New Roman" w:cs="Times New Roman"/>
                <w:spacing w:val="4"/>
                <w:sz w:val="26"/>
                <w:szCs w:val="26"/>
              </w:rPr>
              <w:t xml:space="preserve"> </w:t>
            </w:r>
            <w:r w:rsidRPr="003B311C">
              <w:rPr>
                <w:rFonts w:ascii="Times New Roman" w:hAnsi="Times New Roman" w:cs="Times New Roman"/>
                <w:sz w:val="26"/>
                <w:szCs w:val="26"/>
              </w:rPr>
              <w:t>овладению</w:t>
            </w:r>
            <w:r w:rsidRPr="003B311C">
              <w:rPr>
                <w:rFonts w:ascii="Times New Roman" w:hAnsi="Times New Roman" w:cs="Times New Roman"/>
                <w:spacing w:val="3"/>
                <w:sz w:val="26"/>
                <w:szCs w:val="26"/>
              </w:rPr>
              <w:t xml:space="preserve"> </w:t>
            </w:r>
            <w:r w:rsidRPr="003B311C">
              <w:rPr>
                <w:rFonts w:ascii="Times New Roman" w:hAnsi="Times New Roman" w:cs="Times New Roman"/>
                <w:sz w:val="26"/>
                <w:szCs w:val="26"/>
              </w:rPr>
              <w:t>навыками</w:t>
            </w:r>
            <w:r w:rsidRPr="003B311C">
              <w:rPr>
                <w:rFonts w:ascii="Times New Roman" w:hAnsi="Times New Roman" w:cs="Times New Roman"/>
                <w:spacing w:val="4"/>
                <w:sz w:val="26"/>
                <w:szCs w:val="26"/>
              </w:rPr>
              <w:t xml:space="preserve"> </w:t>
            </w:r>
            <w:r w:rsidRPr="003B311C">
              <w:rPr>
                <w:rFonts w:ascii="Times New Roman" w:hAnsi="Times New Roman" w:cs="Times New Roman"/>
                <w:sz w:val="26"/>
                <w:szCs w:val="26"/>
              </w:rPr>
              <w:t>работы</w:t>
            </w:r>
            <w:r w:rsidRPr="003B311C">
              <w:rPr>
                <w:rFonts w:ascii="Times New Roman" w:hAnsi="Times New Roman" w:cs="Times New Roman"/>
                <w:spacing w:val="5"/>
                <w:sz w:val="26"/>
                <w:szCs w:val="26"/>
              </w:rPr>
              <w:t xml:space="preserve"> </w:t>
            </w:r>
            <w:r w:rsidRPr="003B311C">
              <w:rPr>
                <w:rFonts w:ascii="Times New Roman" w:hAnsi="Times New Roman" w:cs="Times New Roman"/>
                <w:sz w:val="26"/>
                <w:szCs w:val="26"/>
              </w:rPr>
              <w:t>с</w:t>
            </w:r>
            <w:r w:rsidRPr="003B311C">
              <w:rPr>
                <w:rFonts w:ascii="Times New Roman" w:hAnsi="Times New Roman" w:cs="Times New Roman"/>
                <w:spacing w:val="67"/>
                <w:sz w:val="26"/>
                <w:szCs w:val="26"/>
              </w:rPr>
              <w:t xml:space="preserve"> </w:t>
            </w:r>
            <w:r w:rsidRPr="003B311C">
              <w:rPr>
                <w:rFonts w:ascii="Times New Roman" w:hAnsi="Times New Roman" w:cs="Times New Roman"/>
                <w:sz w:val="26"/>
                <w:szCs w:val="26"/>
              </w:rPr>
              <w:t>информацией,</w:t>
            </w:r>
            <w:r w:rsidRPr="003B311C">
              <w:rPr>
                <w:rFonts w:ascii="Times New Roman" w:hAnsi="Times New Roman" w:cs="Times New Roman"/>
                <w:spacing w:val="1"/>
                <w:sz w:val="26"/>
                <w:szCs w:val="26"/>
              </w:rPr>
              <w:t xml:space="preserve"> </w:t>
            </w:r>
            <w:r w:rsidRPr="003B311C">
              <w:rPr>
                <w:rFonts w:ascii="Times New Roman" w:hAnsi="Times New Roman" w:cs="Times New Roman"/>
                <w:sz w:val="26"/>
                <w:szCs w:val="26"/>
              </w:rPr>
              <w:t>обладающих</w:t>
            </w:r>
            <w:r w:rsidRPr="003B311C">
              <w:rPr>
                <w:rFonts w:ascii="Times New Roman" w:hAnsi="Times New Roman" w:cs="Times New Roman"/>
                <w:spacing w:val="-2"/>
                <w:sz w:val="26"/>
                <w:szCs w:val="26"/>
              </w:rPr>
              <w:t xml:space="preserve"> </w:t>
            </w:r>
            <w:r w:rsidRPr="003B311C">
              <w:rPr>
                <w:rFonts w:ascii="Times New Roman" w:hAnsi="Times New Roman" w:cs="Times New Roman"/>
                <w:sz w:val="26"/>
                <w:szCs w:val="26"/>
              </w:rPr>
              <w:t>предпосылками научного типа</w:t>
            </w:r>
            <w:r w:rsidRPr="003B311C">
              <w:rPr>
                <w:rFonts w:ascii="Times New Roman" w:hAnsi="Times New Roman" w:cs="Times New Roman"/>
                <w:spacing w:val="-1"/>
                <w:sz w:val="26"/>
                <w:szCs w:val="26"/>
              </w:rPr>
              <w:t xml:space="preserve"> </w:t>
            </w:r>
            <w:r w:rsidRPr="003B311C">
              <w:rPr>
                <w:rFonts w:ascii="Times New Roman" w:hAnsi="Times New Roman" w:cs="Times New Roman"/>
                <w:sz w:val="26"/>
                <w:szCs w:val="26"/>
              </w:rPr>
              <w:t>мышления.</w:t>
            </w:r>
            <w:proofErr w:type="gramEnd"/>
          </w:p>
          <w:p w:rsidR="003B311C" w:rsidRPr="003B311C" w:rsidRDefault="003B311C" w:rsidP="003B311C">
            <w:pPr>
              <w:pStyle w:val="af4"/>
              <w:ind w:firstLine="567"/>
              <w:jc w:val="both"/>
              <w:rPr>
                <w:rFonts w:ascii="Times New Roman" w:hAnsi="Times New Roman" w:cs="Times New Roman"/>
                <w:sz w:val="26"/>
                <w:szCs w:val="26"/>
              </w:rPr>
            </w:pPr>
            <w:r w:rsidRPr="003B311C">
              <w:rPr>
                <w:rFonts w:ascii="Times New Roman" w:hAnsi="Times New Roman" w:cs="Times New Roman"/>
                <w:sz w:val="26"/>
                <w:szCs w:val="26"/>
              </w:rPr>
              <w:t xml:space="preserve">развитие </w:t>
            </w:r>
            <w:proofErr w:type="spellStart"/>
            <w:r w:rsidRPr="003B311C">
              <w:rPr>
                <w:rFonts w:ascii="Times New Roman" w:hAnsi="Times New Roman" w:cs="Times New Roman"/>
                <w:sz w:val="26"/>
                <w:szCs w:val="26"/>
              </w:rPr>
              <w:t>метакогнитивных</w:t>
            </w:r>
            <w:proofErr w:type="spellEnd"/>
            <w:r w:rsidRPr="003B311C">
              <w:rPr>
                <w:rFonts w:ascii="Times New Roman" w:hAnsi="Times New Roman" w:cs="Times New Roman"/>
                <w:sz w:val="26"/>
                <w:szCs w:val="26"/>
              </w:rPr>
              <w:t xml:space="preserve"> навыков учащихся – умения учиться в течение всей жизни –</w:t>
            </w:r>
            <w:r w:rsidRPr="003B311C">
              <w:rPr>
                <w:rFonts w:ascii="Times New Roman" w:hAnsi="Times New Roman" w:cs="Times New Roman"/>
                <w:spacing w:val="-57"/>
                <w:sz w:val="26"/>
                <w:szCs w:val="26"/>
              </w:rPr>
              <w:t xml:space="preserve"> </w:t>
            </w:r>
            <w:r w:rsidRPr="003B311C">
              <w:rPr>
                <w:rFonts w:ascii="Times New Roman" w:hAnsi="Times New Roman" w:cs="Times New Roman"/>
                <w:sz w:val="26"/>
                <w:szCs w:val="26"/>
              </w:rPr>
              <w:t>на</w:t>
            </w:r>
            <w:r w:rsidRPr="003B311C">
              <w:rPr>
                <w:rFonts w:ascii="Times New Roman" w:hAnsi="Times New Roman" w:cs="Times New Roman"/>
                <w:spacing w:val="-2"/>
                <w:sz w:val="26"/>
                <w:szCs w:val="26"/>
              </w:rPr>
              <w:t xml:space="preserve"> </w:t>
            </w:r>
            <w:r w:rsidRPr="003B311C">
              <w:rPr>
                <w:rFonts w:ascii="Times New Roman" w:hAnsi="Times New Roman" w:cs="Times New Roman"/>
                <w:sz w:val="26"/>
                <w:szCs w:val="26"/>
              </w:rPr>
              <w:t>основе</w:t>
            </w:r>
            <w:r w:rsidRPr="003B311C">
              <w:rPr>
                <w:rFonts w:ascii="Times New Roman" w:hAnsi="Times New Roman" w:cs="Times New Roman"/>
                <w:spacing w:val="-2"/>
                <w:sz w:val="26"/>
                <w:szCs w:val="26"/>
              </w:rPr>
              <w:t xml:space="preserve"> </w:t>
            </w:r>
            <w:r w:rsidRPr="003B311C">
              <w:rPr>
                <w:rFonts w:ascii="Times New Roman" w:hAnsi="Times New Roman" w:cs="Times New Roman"/>
                <w:sz w:val="26"/>
                <w:szCs w:val="26"/>
              </w:rPr>
              <w:t>методик</w:t>
            </w:r>
            <w:r w:rsidRPr="003B311C">
              <w:rPr>
                <w:rFonts w:ascii="Times New Roman" w:hAnsi="Times New Roman" w:cs="Times New Roman"/>
                <w:spacing w:val="-1"/>
                <w:sz w:val="26"/>
                <w:szCs w:val="26"/>
              </w:rPr>
              <w:t xml:space="preserve"> </w:t>
            </w:r>
            <w:r w:rsidRPr="003B311C">
              <w:rPr>
                <w:rFonts w:ascii="Times New Roman" w:hAnsi="Times New Roman" w:cs="Times New Roman"/>
                <w:sz w:val="26"/>
                <w:szCs w:val="26"/>
              </w:rPr>
              <w:t>формирования функциональной</w:t>
            </w:r>
            <w:r w:rsidRPr="003B311C">
              <w:rPr>
                <w:rFonts w:ascii="Times New Roman" w:hAnsi="Times New Roman" w:cs="Times New Roman"/>
                <w:spacing w:val="-1"/>
                <w:sz w:val="26"/>
                <w:szCs w:val="26"/>
              </w:rPr>
              <w:t xml:space="preserve"> </w:t>
            </w:r>
            <w:r w:rsidRPr="003B311C">
              <w:rPr>
                <w:rFonts w:ascii="Times New Roman" w:hAnsi="Times New Roman" w:cs="Times New Roman"/>
                <w:sz w:val="26"/>
                <w:szCs w:val="26"/>
              </w:rPr>
              <w:t>грамотности;</w:t>
            </w:r>
          </w:p>
          <w:p w:rsidR="003B311C" w:rsidRPr="003B311C" w:rsidRDefault="003B311C" w:rsidP="003B311C">
            <w:pPr>
              <w:pStyle w:val="af4"/>
              <w:ind w:firstLine="567"/>
              <w:jc w:val="both"/>
              <w:rPr>
                <w:rFonts w:ascii="Times New Roman" w:hAnsi="Times New Roman" w:cs="Times New Roman"/>
                <w:sz w:val="26"/>
                <w:szCs w:val="26"/>
              </w:rPr>
            </w:pPr>
            <w:r w:rsidRPr="003B311C">
              <w:rPr>
                <w:rFonts w:ascii="Times New Roman" w:hAnsi="Times New Roman" w:cs="Times New Roman"/>
                <w:sz w:val="26"/>
                <w:szCs w:val="26"/>
              </w:rPr>
              <w:t>совершенствование</w:t>
            </w:r>
            <w:r w:rsidRPr="003B311C">
              <w:rPr>
                <w:rFonts w:ascii="Times New Roman" w:hAnsi="Times New Roman" w:cs="Times New Roman"/>
                <w:sz w:val="26"/>
                <w:szCs w:val="26"/>
              </w:rPr>
              <w:tab/>
              <w:t>методического</w:t>
            </w:r>
            <w:r w:rsidRPr="003B311C">
              <w:rPr>
                <w:rFonts w:ascii="Times New Roman" w:hAnsi="Times New Roman" w:cs="Times New Roman"/>
                <w:sz w:val="26"/>
                <w:szCs w:val="26"/>
              </w:rPr>
              <w:tab/>
              <w:t>и</w:t>
            </w:r>
            <w:r w:rsidRPr="003B311C">
              <w:rPr>
                <w:rFonts w:ascii="Times New Roman" w:hAnsi="Times New Roman" w:cs="Times New Roman"/>
                <w:sz w:val="26"/>
                <w:szCs w:val="26"/>
              </w:rPr>
              <w:tab/>
              <w:t>кадрового</w:t>
            </w:r>
            <w:r w:rsidRPr="003B311C">
              <w:rPr>
                <w:rFonts w:ascii="Times New Roman" w:hAnsi="Times New Roman" w:cs="Times New Roman"/>
                <w:sz w:val="26"/>
                <w:szCs w:val="26"/>
              </w:rPr>
              <w:tab/>
              <w:t>обеспечения, повышение профессионального уровня молодых специалистов;</w:t>
            </w:r>
          </w:p>
          <w:p w:rsidR="003B311C" w:rsidRPr="003B311C" w:rsidRDefault="003B311C" w:rsidP="003B311C">
            <w:pPr>
              <w:pStyle w:val="af4"/>
              <w:ind w:firstLine="567"/>
              <w:jc w:val="both"/>
              <w:rPr>
                <w:rFonts w:ascii="Times New Roman" w:hAnsi="Times New Roman" w:cs="Times New Roman"/>
                <w:sz w:val="26"/>
                <w:szCs w:val="26"/>
              </w:rPr>
            </w:pPr>
            <w:r w:rsidRPr="003B311C">
              <w:rPr>
                <w:rFonts w:ascii="Times New Roman" w:hAnsi="Times New Roman" w:cs="Times New Roman"/>
                <w:sz w:val="26"/>
                <w:szCs w:val="26"/>
              </w:rPr>
              <w:t>-совершенствование</w:t>
            </w:r>
            <w:r w:rsidRPr="003B311C">
              <w:rPr>
                <w:rFonts w:ascii="Times New Roman" w:hAnsi="Times New Roman" w:cs="Times New Roman"/>
                <w:sz w:val="26"/>
                <w:szCs w:val="26"/>
              </w:rPr>
              <w:tab/>
            </w:r>
            <w:proofErr w:type="spellStart"/>
            <w:r w:rsidRPr="003B311C">
              <w:rPr>
                <w:rFonts w:ascii="Times New Roman" w:hAnsi="Times New Roman" w:cs="Times New Roman"/>
                <w:sz w:val="26"/>
                <w:szCs w:val="26"/>
              </w:rPr>
              <w:t>здоровьесберегающей</w:t>
            </w:r>
            <w:proofErr w:type="spellEnd"/>
            <w:r w:rsidRPr="003B311C">
              <w:rPr>
                <w:rFonts w:ascii="Times New Roman" w:hAnsi="Times New Roman" w:cs="Times New Roman"/>
                <w:sz w:val="26"/>
                <w:szCs w:val="26"/>
              </w:rPr>
              <w:tab/>
              <w:t>и</w:t>
            </w:r>
            <w:r w:rsidRPr="003B311C">
              <w:rPr>
                <w:rFonts w:ascii="Times New Roman" w:hAnsi="Times New Roman" w:cs="Times New Roman"/>
                <w:sz w:val="26"/>
                <w:szCs w:val="26"/>
              </w:rPr>
              <w:tab/>
            </w:r>
            <w:proofErr w:type="spellStart"/>
            <w:r w:rsidRPr="003B311C">
              <w:rPr>
                <w:rFonts w:ascii="Times New Roman" w:hAnsi="Times New Roman" w:cs="Times New Roman"/>
                <w:sz w:val="26"/>
                <w:szCs w:val="26"/>
              </w:rPr>
              <w:t>здоровьеформирующей</w:t>
            </w:r>
            <w:proofErr w:type="spellEnd"/>
            <w:r w:rsidRPr="003B311C">
              <w:rPr>
                <w:rFonts w:ascii="Times New Roman" w:hAnsi="Times New Roman" w:cs="Times New Roman"/>
                <w:sz w:val="26"/>
                <w:szCs w:val="26"/>
              </w:rPr>
              <w:t xml:space="preserve"> </w:t>
            </w:r>
            <w:r w:rsidRPr="003B311C">
              <w:rPr>
                <w:rFonts w:ascii="Times New Roman" w:hAnsi="Times New Roman" w:cs="Times New Roman"/>
                <w:spacing w:val="-1"/>
                <w:sz w:val="26"/>
                <w:szCs w:val="26"/>
              </w:rPr>
              <w:t>среды</w:t>
            </w:r>
            <w:r w:rsidRPr="003B311C">
              <w:rPr>
                <w:rFonts w:ascii="Times New Roman" w:hAnsi="Times New Roman" w:cs="Times New Roman"/>
                <w:spacing w:val="-57"/>
                <w:sz w:val="26"/>
                <w:szCs w:val="26"/>
              </w:rPr>
              <w:t xml:space="preserve"> </w:t>
            </w:r>
            <w:r w:rsidRPr="003B311C">
              <w:rPr>
                <w:rFonts w:ascii="Times New Roman" w:hAnsi="Times New Roman" w:cs="Times New Roman"/>
                <w:sz w:val="26"/>
                <w:szCs w:val="26"/>
              </w:rPr>
              <w:t>образовательной</w:t>
            </w:r>
            <w:r w:rsidRPr="003B311C">
              <w:rPr>
                <w:rFonts w:ascii="Times New Roman" w:hAnsi="Times New Roman" w:cs="Times New Roman"/>
                <w:spacing w:val="-1"/>
                <w:sz w:val="26"/>
                <w:szCs w:val="26"/>
              </w:rPr>
              <w:t xml:space="preserve"> </w:t>
            </w:r>
            <w:r w:rsidRPr="003B311C">
              <w:rPr>
                <w:rFonts w:ascii="Times New Roman" w:hAnsi="Times New Roman" w:cs="Times New Roman"/>
                <w:sz w:val="26"/>
                <w:szCs w:val="26"/>
              </w:rPr>
              <w:t>организации;</w:t>
            </w:r>
          </w:p>
          <w:p w:rsidR="003B311C" w:rsidRPr="003B311C" w:rsidRDefault="003B311C" w:rsidP="003B311C">
            <w:pPr>
              <w:pStyle w:val="af4"/>
              <w:ind w:firstLine="567"/>
              <w:jc w:val="both"/>
              <w:rPr>
                <w:rFonts w:ascii="Times New Roman" w:hAnsi="Times New Roman" w:cs="Times New Roman"/>
                <w:sz w:val="26"/>
                <w:szCs w:val="26"/>
              </w:rPr>
            </w:pPr>
            <w:r w:rsidRPr="003B311C">
              <w:rPr>
                <w:rFonts w:ascii="Times New Roman" w:hAnsi="Times New Roman" w:cs="Times New Roman"/>
                <w:sz w:val="26"/>
                <w:szCs w:val="26"/>
              </w:rPr>
              <w:t>- создание</w:t>
            </w:r>
            <w:r w:rsidRPr="003B311C">
              <w:rPr>
                <w:rFonts w:ascii="Times New Roman" w:hAnsi="Times New Roman" w:cs="Times New Roman"/>
                <w:spacing w:val="11"/>
                <w:sz w:val="26"/>
                <w:szCs w:val="26"/>
              </w:rPr>
              <w:t xml:space="preserve"> </w:t>
            </w:r>
            <w:r w:rsidRPr="003B311C">
              <w:rPr>
                <w:rFonts w:ascii="Times New Roman" w:hAnsi="Times New Roman" w:cs="Times New Roman"/>
                <w:sz w:val="26"/>
                <w:szCs w:val="26"/>
              </w:rPr>
              <w:t>системы</w:t>
            </w:r>
            <w:r w:rsidRPr="003B311C">
              <w:rPr>
                <w:rFonts w:ascii="Times New Roman" w:hAnsi="Times New Roman" w:cs="Times New Roman"/>
                <w:spacing w:val="14"/>
                <w:sz w:val="26"/>
                <w:szCs w:val="26"/>
              </w:rPr>
              <w:t xml:space="preserve"> </w:t>
            </w:r>
            <w:r w:rsidRPr="003B311C">
              <w:rPr>
                <w:rFonts w:ascii="Times New Roman" w:hAnsi="Times New Roman" w:cs="Times New Roman"/>
                <w:sz w:val="26"/>
                <w:szCs w:val="26"/>
              </w:rPr>
              <w:t>выявления,</w:t>
            </w:r>
            <w:r w:rsidRPr="003B311C">
              <w:rPr>
                <w:rFonts w:ascii="Times New Roman" w:hAnsi="Times New Roman" w:cs="Times New Roman"/>
                <w:spacing w:val="12"/>
                <w:sz w:val="26"/>
                <w:szCs w:val="26"/>
              </w:rPr>
              <w:t xml:space="preserve"> </w:t>
            </w:r>
            <w:r w:rsidRPr="003B311C">
              <w:rPr>
                <w:rFonts w:ascii="Times New Roman" w:hAnsi="Times New Roman" w:cs="Times New Roman"/>
                <w:sz w:val="26"/>
                <w:szCs w:val="26"/>
              </w:rPr>
              <w:t>развития</w:t>
            </w:r>
            <w:r w:rsidRPr="003B311C">
              <w:rPr>
                <w:rFonts w:ascii="Times New Roman" w:hAnsi="Times New Roman" w:cs="Times New Roman"/>
                <w:spacing w:val="9"/>
                <w:sz w:val="26"/>
                <w:szCs w:val="26"/>
              </w:rPr>
              <w:t xml:space="preserve"> </w:t>
            </w:r>
            <w:r w:rsidRPr="003B311C">
              <w:rPr>
                <w:rFonts w:ascii="Times New Roman" w:hAnsi="Times New Roman" w:cs="Times New Roman"/>
                <w:sz w:val="26"/>
                <w:szCs w:val="26"/>
              </w:rPr>
              <w:t>и</w:t>
            </w:r>
            <w:r w:rsidRPr="003B311C">
              <w:rPr>
                <w:rFonts w:ascii="Times New Roman" w:hAnsi="Times New Roman" w:cs="Times New Roman"/>
                <w:spacing w:val="13"/>
                <w:sz w:val="26"/>
                <w:szCs w:val="26"/>
              </w:rPr>
              <w:t xml:space="preserve"> </w:t>
            </w:r>
            <w:r w:rsidRPr="003B311C">
              <w:rPr>
                <w:rFonts w:ascii="Times New Roman" w:hAnsi="Times New Roman" w:cs="Times New Roman"/>
                <w:sz w:val="26"/>
                <w:szCs w:val="26"/>
              </w:rPr>
              <w:t>адресной</w:t>
            </w:r>
            <w:r w:rsidRPr="003B311C">
              <w:rPr>
                <w:rFonts w:ascii="Times New Roman" w:hAnsi="Times New Roman" w:cs="Times New Roman"/>
                <w:spacing w:val="13"/>
                <w:sz w:val="26"/>
                <w:szCs w:val="26"/>
              </w:rPr>
              <w:t xml:space="preserve"> </w:t>
            </w:r>
            <w:r w:rsidRPr="003B311C">
              <w:rPr>
                <w:rFonts w:ascii="Times New Roman" w:hAnsi="Times New Roman" w:cs="Times New Roman"/>
                <w:sz w:val="26"/>
                <w:szCs w:val="26"/>
              </w:rPr>
              <w:t>поддержки</w:t>
            </w:r>
            <w:r w:rsidRPr="003B311C">
              <w:rPr>
                <w:rFonts w:ascii="Times New Roman" w:hAnsi="Times New Roman" w:cs="Times New Roman"/>
                <w:spacing w:val="14"/>
                <w:sz w:val="26"/>
                <w:szCs w:val="26"/>
              </w:rPr>
              <w:t xml:space="preserve"> </w:t>
            </w:r>
            <w:r w:rsidRPr="003B311C">
              <w:rPr>
                <w:rFonts w:ascii="Times New Roman" w:hAnsi="Times New Roman" w:cs="Times New Roman"/>
                <w:sz w:val="26"/>
                <w:szCs w:val="26"/>
              </w:rPr>
              <w:t>одарённых</w:t>
            </w:r>
            <w:r w:rsidRPr="003B311C">
              <w:rPr>
                <w:rFonts w:ascii="Times New Roman" w:hAnsi="Times New Roman" w:cs="Times New Roman"/>
                <w:spacing w:val="13"/>
                <w:sz w:val="26"/>
                <w:szCs w:val="26"/>
              </w:rPr>
              <w:t xml:space="preserve"> </w:t>
            </w:r>
            <w:r w:rsidRPr="003B311C">
              <w:rPr>
                <w:rFonts w:ascii="Times New Roman" w:hAnsi="Times New Roman" w:cs="Times New Roman"/>
                <w:sz w:val="26"/>
                <w:szCs w:val="26"/>
              </w:rPr>
              <w:t>детей,</w:t>
            </w:r>
            <w:r w:rsidRPr="003B311C">
              <w:rPr>
                <w:rFonts w:ascii="Times New Roman" w:hAnsi="Times New Roman" w:cs="Times New Roman"/>
                <w:spacing w:val="12"/>
                <w:sz w:val="26"/>
                <w:szCs w:val="26"/>
              </w:rPr>
              <w:t xml:space="preserve"> </w:t>
            </w:r>
            <w:r w:rsidRPr="003B311C">
              <w:rPr>
                <w:rFonts w:ascii="Times New Roman" w:hAnsi="Times New Roman" w:cs="Times New Roman"/>
                <w:sz w:val="26"/>
                <w:szCs w:val="26"/>
              </w:rPr>
              <w:t>детей</w:t>
            </w:r>
            <w:r w:rsidRPr="003B311C">
              <w:rPr>
                <w:rFonts w:ascii="Times New Roman" w:hAnsi="Times New Roman" w:cs="Times New Roman"/>
                <w:spacing w:val="12"/>
                <w:sz w:val="26"/>
                <w:szCs w:val="26"/>
              </w:rPr>
              <w:t xml:space="preserve"> </w:t>
            </w:r>
            <w:r w:rsidRPr="003B311C">
              <w:rPr>
                <w:rFonts w:ascii="Times New Roman" w:hAnsi="Times New Roman" w:cs="Times New Roman"/>
                <w:sz w:val="26"/>
                <w:szCs w:val="26"/>
              </w:rPr>
              <w:t>с</w:t>
            </w:r>
            <w:r w:rsidRPr="003B311C">
              <w:rPr>
                <w:rFonts w:ascii="Times New Roman" w:hAnsi="Times New Roman" w:cs="Times New Roman"/>
                <w:spacing w:val="-57"/>
                <w:sz w:val="26"/>
                <w:szCs w:val="26"/>
              </w:rPr>
              <w:t xml:space="preserve"> </w:t>
            </w:r>
            <w:r w:rsidRPr="003B311C">
              <w:rPr>
                <w:rFonts w:ascii="Times New Roman" w:hAnsi="Times New Roman" w:cs="Times New Roman"/>
                <w:sz w:val="26"/>
                <w:szCs w:val="26"/>
              </w:rPr>
              <w:t>ОВЗ.</w:t>
            </w:r>
          </w:p>
          <w:p w:rsidR="003B311C" w:rsidRPr="003B311C" w:rsidRDefault="003B311C" w:rsidP="003B311C">
            <w:pPr>
              <w:pStyle w:val="af4"/>
              <w:ind w:firstLine="567"/>
              <w:jc w:val="both"/>
              <w:rPr>
                <w:rFonts w:ascii="Times New Roman" w:hAnsi="Times New Roman" w:cs="Times New Roman"/>
                <w:sz w:val="26"/>
                <w:szCs w:val="26"/>
              </w:rPr>
            </w:pPr>
            <w:r w:rsidRPr="003B311C">
              <w:rPr>
                <w:rFonts w:ascii="Times New Roman" w:hAnsi="Times New Roman" w:cs="Times New Roman"/>
                <w:sz w:val="26"/>
                <w:szCs w:val="26"/>
              </w:rPr>
              <w:t>- повышение качества образования</w:t>
            </w:r>
            <w:r w:rsidRPr="003B311C">
              <w:rPr>
                <w:rFonts w:ascii="Times New Roman" w:hAnsi="Times New Roman" w:cs="Times New Roman"/>
                <w:sz w:val="26"/>
                <w:szCs w:val="26"/>
              </w:rPr>
              <w:tab/>
              <w:t>посредством совершенствования</w:t>
            </w:r>
            <w:r w:rsidRPr="003B311C">
              <w:rPr>
                <w:rFonts w:ascii="Times New Roman" w:hAnsi="Times New Roman" w:cs="Times New Roman"/>
                <w:sz w:val="26"/>
                <w:szCs w:val="26"/>
              </w:rPr>
              <w:tab/>
              <w:t>ресурсного,  организационного,</w:t>
            </w:r>
            <w:r w:rsidRPr="003B311C">
              <w:rPr>
                <w:rFonts w:ascii="Times New Roman" w:hAnsi="Times New Roman" w:cs="Times New Roman"/>
                <w:sz w:val="26"/>
                <w:szCs w:val="26"/>
              </w:rPr>
              <w:tab/>
              <w:t>методического</w:t>
            </w:r>
            <w:r w:rsidRPr="003B311C">
              <w:rPr>
                <w:rFonts w:ascii="Times New Roman" w:hAnsi="Times New Roman" w:cs="Times New Roman"/>
                <w:sz w:val="26"/>
                <w:szCs w:val="26"/>
              </w:rPr>
              <w:tab/>
              <w:t>обеспечения</w:t>
            </w:r>
            <w:r w:rsidRPr="003B311C">
              <w:rPr>
                <w:rFonts w:ascii="Times New Roman" w:hAnsi="Times New Roman" w:cs="Times New Roman"/>
                <w:sz w:val="26"/>
                <w:szCs w:val="26"/>
              </w:rPr>
              <w:tab/>
              <w:t>образовательной</w:t>
            </w:r>
            <w:r w:rsidRPr="003B311C">
              <w:rPr>
                <w:rFonts w:ascii="Times New Roman" w:hAnsi="Times New Roman" w:cs="Times New Roman"/>
                <w:sz w:val="26"/>
                <w:szCs w:val="26"/>
              </w:rPr>
              <w:lastRenderedPageBreak/>
              <w:tab/>
              <w:t>деятельности</w:t>
            </w:r>
            <w:r w:rsidRPr="003B311C">
              <w:rPr>
                <w:rFonts w:ascii="Times New Roman" w:hAnsi="Times New Roman" w:cs="Times New Roman"/>
                <w:sz w:val="26"/>
                <w:szCs w:val="26"/>
              </w:rPr>
              <w:tab/>
              <w:t>и использования инновационных технологий;</w:t>
            </w:r>
          </w:p>
          <w:p w:rsidR="003B311C" w:rsidRPr="003B311C" w:rsidRDefault="003B311C" w:rsidP="003B311C">
            <w:pPr>
              <w:pStyle w:val="af4"/>
              <w:ind w:firstLine="567"/>
              <w:jc w:val="both"/>
              <w:rPr>
                <w:rFonts w:ascii="Times New Roman" w:hAnsi="Times New Roman" w:cs="Times New Roman"/>
                <w:sz w:val="26"/>
                <w:szCs w:val="26"/>
              </w:rPr>
            </w:pPr>
            <w:r w:rsidRPr="003B311C">
              <w:rPr>
                <w:rFonts w:ascii="Times New Roman" w:hAnsi="Times New Roman" w:cs="Times New Roman"/>
                <w:sz w:val="26"/>
                <w:szCs w:val="26"/>
              </w:rPr>
              <w:t>- создание механизмов, обеспечивающих устойчивое развитие в образовательной организации системы воспитания и дополнительного образования детей через доброжелательные отношения всех участников образовательных отношений;</w:t>
            </w:r>
          </w:p>
          <w:p w:rsidR="003B311C" w:rsidRPr="003B311C" w:rsidRDefault="003B311C" w:rsidP="003B311C">
            <w:pPr>
              <w:pStyle w:val="af4"/>
              <w:ind w:firstLine="567"/>
              <w:jc w:val="both"/>
              <w:rPr>
                <w:rFonts w:ascii="Times New Roman" w:hAnsi="Times New Roman" w:cs="Times New Roman"/>
                <w:sz w:val="26"/>
                <w:szCs w:val="26"/>
              </w:rPr>
            </w:pPr>
            <w:r w:rsidRPr="003B311C">
              <w:rPr>
                <w:rFonts w:ascii="Times New Roman" w:hAnsi="Times New Roman" w:cs="Times New Roman"/>
                <w:sz w:val="26"/>
                <w:szCs w:val="26"/>
              </w:rPr>
              <w:t>- формирование эффективной системы выявления, поддержки и развития способностей и</w:t>
            </w:r>
            <w:r w:rsidRPr="003B311C">
              <w:rPr>
                <w:rFonts w:ascii="Times New Roman" w:hAnsi="Times New Roman" w:cs="Times New Roman"/>
                <w:spacing w:val="1"/>
                <w:sz w:val="26"/>
                <w:szCs w:val="26"/>
              </w:rPr>
              <w:t xml:space="preserve"> </w:t>
            </w:r>
            <w:r w:rsidRPr="003B311C">
              <w:rPr>
                <w:rFonts w:ascii="Times New Roman" w:hAnsi="Times New Roman" w:cs="Times New Roman"/>
                <w:sz w:val="26"/>
                <w:szCs w:val="26"/>
              </w:rPr>
              <w:t>талантов у детей, основанной на принципах справедливости, всеобщности и направленной</w:t>
            </w:r>
            <w:r w:rsidRPr="003B311C">
              <w:rPr>
                <w:rFonts w:ascii="Times New Roman" w:hAnsi="Times New Roman" w:cs="Times New Roman"/>
                <w:spacing w:val="-57"/>
                <w:sz w:val="26"/>
                <w:szCs w:val="26"/>
              </w:rPr>
              <w:t xml:space="preserve"> </w:t>
            </w:r>
            <w:r w:rsidRPr="003B311C">
              <w:rPr>
                <w:rFonts w:ascii="Times New Roman" w:hAnsi="Times New Roman" w:cs="Times New Roman"/>
                <w:sz w:val="26"/>
                <w:szCs w:val="26"/>
              </w:rPr>
              <w:t>на</w:t>
            </w:r>
            <w:r w:rsidRPr="003B311C">
              <w:rPr>
                <w:rFonts w:ascii="Times New Roman" w:hAnsi="Times New Roman" w:cs="Times New Roman"/>
                <w:spacing w:val="-2"/>
                <w:sz w:val="26"/>
                <w:szCs w:val="26"/>
              </w:rPr>
              <w:t xml:space="preserve"> </w:t>
            </w:r>
            <w:r w:rsidRPr="003B311C">
              <w:rPr>
                <w:rFonts w:ascii="Times New Roman" w:hAnsi="Times New Roman" w:cs="Times New Roman"/>
                <w:sz w:val="26"/>
                <w:szCs w:val="26"/>
              </w:rPr>
              <w:t>самоопределение</w:t>
            </w:r>
            <w:r w:rsidRPr="003B311C">
              <w:rPr>
                <w:rFonts w:ascii="Times New Roman" w:hAnsi="Times New Roman" w:cs="Times New Roman"/>
                <w:spacing w:val="-2"/>
                <w:sz w:val="26"/>
                <w:szCs w:val="26"/>
              </w:rPr>
              <w:t xml:space="preserve"> </w:t>
            </w:r>
            <w:r w:rsidRPr="003B311C">
              <w:rPr>
                <w:rFonts w:ascii="Times New Roman" w:hAnsi="Times New Roman" w:cs="Times New Roman"/>
                <w:sz w:val="26"/>
                <w:szCs w:val="26"/>
              </w:rPr>
              <w:t>и профессиональную</w:t>
            </w:r>
            <w:r w:rsidRPr="003B311C">
              <w:rPr>
                <w:rFonts w:ascii="Times New Roman" w:hAnsi="Times New Roman" w:cs="Times New Roman"/>
                <w:spacing w:val="-1"/>
                <w:sz w:val="26"/>
                <w:szCs w:val="26"/>
              </w:rPr>
              <w:t xml:space="preserve"> </w:t>
            </w:r>
            <w:r w:rsidRPr="003B311C">
              <w:rPr>
                <w:rFonts w:ascii="Times New Roman" w:hAnsi="Times New Roman" w:cs="Times New Roman"/>
                <w:sz w:val="26"/>
                <w:szCs w:val="26"/>
              </w:rPr>
              <w:t>ориентацию</w:t>
            </w:r>
            <w:r w:rsidRPr="003B311C">
              <w:rPr>
                <w:rFonts w:ascii="Times New Roman" w:hAnsi="Times New Roman" w:cs="Times New Roman"/>
                <w:spacing w:val="-1"/>
                <w:sz w:val="26"/>
                <w:szCs w:val="26"/>
              </w:rPr>
              <w:t xml:space="preserve"> </w:t>
            </w:r>
            <w:r w:rsidRPr="003B311C">
              <w:rPr>
                <w:rFonts w:ascii="Times New Roman" w:hAnsi="Times New Roman" w:cs="Times New Roman"/>
                <w:sz w:val="26"/>
                <w:szCs w:val="26"/>
              </w:rPr>
              <w:t>всех</w:t>
            </w:r>
            <w:r w:rsidRPr="003B311C">
              <w:rPr>
                <w:rFonts w:ascii="Times New Roman" w:hAnsi="Times New Roman" w:cs="Times New Roman"/>
                <w:spacing w:val="4"/>
                <w:sz w:val="26"/>
                <w:szCs w:val="26"/>
              </w:rPr>
              <w:t xml:space="preserve"> </w:t>
            </w:r>
            <w:r w:rsidRPr="003B311C">
              <w:rPr>
                <w:rFonts w:ascii="Times New Roman" w:hAnsi="Times New Roman" w:cs="Times New Roman"/>
                <w:sz w:val="26"/>
                <w:szCs w:val="26"/>
              </w:rPr>
              <w:t>учащихся;</w:t>
            </w:r>
          </w:p>
          <w:p w:rsidR="003B311C" w:rsidRPr="003B311C" w:rsidRDefault="003B311C" w:rsidP="003B311C">
            <w:pPr>
              <w:pStyle w:val="af4"/>
              <w:ind w:firstLine="567"/>
              <w:jc w:val="both"/>
              <w:rPr>
                <w:rFonts w:ascii="Times New Roman" w:hAnsi="Times New Roman" w:cs="Times New Roman"/>
                <w:sz w:val="26"/>
                <w:szCs w:val="26"/>
              </w:rPr>
            </w:pPr>
            <w:r w:rsidRPr="003B311C">
              <w:rPr>
                <w:rFonts w:ascii="Times New Roman" w:hAnsi="Times New Roman" w:cs="Times New Roman"/>
                <w:sz w:val="26"/>
                <w:szCs w:val="26"/>
              </w:rPr>
              <w:t>- создание современной и безопасной цифровой образовательной среды, обеспечивающей</w:t>
            </w:r>
            <w:r w:rsidRPr="003B311C">
              <w:rPr>
                <w:rFonts w:ascii="Times New Roman" w:hAnsi="Times New Roman" w:cs="Times New Roman"/>
                <w:spacing w:val="1"/>
                <w:sz w:val="26"/>
                <w:szCs w:val="26"/>
              </w:rPr>
              <w:t xml:space="preserve"> </w:t>
            </w:r>
            <w:r w:rsidRPr="003B311C">
              <w:rPr>
                <w:rFonts w:ascii="Times New Roman" w:hAnsi="Times New Roman" w:cs="Times New Roman"/>
                <w:sz w:val="26"/>
                <w:szCs w:val="26"/>
              </w:rPr>
              <w:t>высокое</w:t>
            </w:r>
            <w:r w:rsidRPr="003B311C">
              <w:rPr>
                <w:rFonts w:ascii="Times New Roman" w:hAnsi="Times New Roman" w:cs="Times New Roman"/>
                <w:spacing w:val="-2"/>
                <w:sz w:val="26"/>
                <w:szCs w:val="26"/>
              </w:rPr>
              <w:t xml:space="preserve"> </w:t>
            </w:r>
            <w:r w:rsidRPr="003B311C">
              <w:rPr>
                <w:rFonts w:ascii="Times New Roman" w:hAnsi="Times New Roman" w:cs="Times New Roman"/>
                <w:sz w:val="26"/>
                <w:szCs w:val="26"/>
              </w:rPr>
              <w:t>качество</w:t>
            </w:r>
            <w:r w:rsidRPr="003B311C">
              <w:rPr>
                <w:rFonts w:ascii="Times New Roman" w:hAnsi="Times New Roman" w:cs="Times New Roman"/>
                <w:spacing w:val="-1"/>
                <w:sz w:val="26"/>
                <w:szCs w:val="26"/>
              </w:rPr>
              <w:t xml:space="preserve"> </w:t>
            </w:r>
            <w:r w:rsidRPr="003B311C">
              <w:rPr>
                <w:rFonts w:ascii="Times New Roman" w:hAnsi="Times New Roman" w:cs="Times New Roman"/>
                <w:sz w:val="26"/>
                <w:szCs w:val="26"/>
              </w:rPr>
              <w:t>и</w:t>
            </w:r>
            <w:r w:rsidRPr="003B311C">
              <w:rPr>
                <w:rFonts w:ascii="Times New Roman" w:hAnsi="Times New Roman" w:cs="Times New Roman"/>
                <w:spacing w:val="1"/>
                <w:sz w:val="26"/>
                <w:szCs w:val="26"/>
              </w:rPr>
              <w:t xml:space="preserve"> </w:t>
            </w:r>
            <w:r w:rsidRPr="003B311C">
              <w:rPr>
                <w:rFonts w:ascii="Times New Roman" w:hAnsi="Times New Roman" w:cs="Times New Roman"/>
                <w:sz w:val="26"/>
                <w:szCs w:val="26"/>
              </w:rPr>
              <w:t>доступность образования всех</w:t>
            </w:r>
            <w:r w:rsidRPr="003B311C">
              <w:rPr>
                <w:rFonts w:ascii="Times New Roman" w:hAnsi="Times New Roman" w:cs="Times New Roman"/>
                <w:spacing w:val="1"/>
                <w:sz w:val="26"/>
                <w:szCs w:val="26"/>
              </w:rPr>
              <w:t xml:space="preserve"> </w:t>
            </w:r>
            <w:r w:rsidRPr="003B311C">
              <w:rPr>
                <w:rFonts w:ascii="Times New Roman" w:hAnsi="Times New Roman" w:cs="Times New Roman"/>
                <w:sz w:val="26"/>
                <w:szCs w:val="26"/>
              </w:rPr>
              <w:t>видов</w:t>
            </w:r>
            <w:r w:rsidRPr="003B311C">
              <w:rPr>
                <w:rFonts w:ascii="Times New Roman" w:hAnsi="Times New Roman" w:cs="Times New Roman"/>
                <w:spacing w:val="-1"/>
                <w:sz w:val="26"/>
                <w:szCs w:val="26"/>
              </w:rPr>
              <w:t xml:space="preserve"> </w:t>
            </w:r>
            <w:r w:rsidRPr="003B311C">
              <w:rPr>
                <w:rFonts w:ascii="Times New Roman" w:hAnsi="Times New Roman" w:cs="Times New Roman"/>
                <w:sz w:val="26"/>
                <w:szCs w:val="26"/>
              </w:rPr>
              <w:t>и</w:t>
            </w:r>
            <w:r w:rsidRPr="003B311C">
              <w:rPr>
                <w:rFonts w:ascii="Times New Roman" w:hAnsi="Times New Roman" w:cs="Times New Roman"/>
                <w:spacing w:val="2"/>
                <w:sz w:val="26"/>
                <w:szCs w:val="26"/>
              </w:rPr>
              <w:t xml:space="preserve"> </w:t>
            </w:r>
            <w:r w:rsidRPr="003B311C">
              <w:rPr>
                <w:rFonts w:ascii="Times New Roman" w:hAnsi="Times New Roman" w:cs="Times New Roman"/>
                <w:sz w:val="26"/>
                <w:szCs w:val="26"/>
              </w:rPr>
              <w:t>уровней;</w:t>
            </w:r>
          </w:p>
          <w:p w:rsidR="003B311C" w:rsidRPr="003B311C" w:rsidRDefault="003B311C" w:rsidP="003B311C">
            <w:pPr>
              <w:pStyle w:val="af4"/>
              <w:ind w:firstLine="567"/>
              <w:jc w:val="both"/>
              <w:rPr>
                <w:rFonts w:ascii="Times New Roman" w:hAnsi="Times New Roman" w:cs="Times New Roman"/>
                <w:sz w:val="26"/>
                <w:szCs w:val="26"/>
              </w:rPr>
            </w:pPr>
            <w:r w:rsidRPr="003B311C">
              <w:rPr>
                <w:rFonts w:ascii="Times New Roman" w:hAnsi="Times New Roman" w:cs="Times New Roman"/>
                <w:sz w:val="26"/>
                <w:szCs w:val="26"/>
              </w:rPr>
              <w:t xml:space="preserve"> - внедрение</w:t>
            </w:r>
            <w:r w:rsidRPr="003B311C">
              <w:rPr>
                <w:rFonts w:ascii="Times New Roman" w:hAnsi="Times New Roman" w:cs="Times New Roman"/>
                <w:spacing w:val="-5"/>
                <w:sz w:val="26"/>
                <w:szCs w:val="26"/>
              </w:rPr>
              <w:t xml:space="preserve"> </w:t>
            </w:r>
            <w:r w:rsidRPr="003B311C">
              <w:rPr>
                <w:rFonts w:ascii="Times New Roman" w:hAnsi="Times New Roman" w:cs="Times New Roman"/>
                <w:sz w:val="26"/>
                <w:szCs w:val="26"/>
              </w:rPr>
              <w:t>системы</w:t>
            </w:r>
            <w:r w:rsidRPr="003B311C">
              <w:rPr>
                <w:rFonts w:ascii="Times New Roman" w:hAnsi="Times New Roman" w:cs="Times New Roman"/>
                <w:spacing w:val="-3"/>
                <w:sz w:val="26"/>
                <w:szCs w:val="26"/>
              </w:rPr>
              <w:t xml:space="preserve"> </w:t>
            </w:r>
            <w:r w:rsidRPr="003B311C">
              <w:rPr>
                <w:rFonts w:ascii="Times New Roman" w:hAnsi="Times New Roman" w:cs="Times New Roman"/>
                <w:sz w:val="26"/>
                <w:szCs w:val="26"/>
              </w:rPr>
              <w:t>профессионального</w:t>
            </w:r>
            <w:r w:rsidRPr="003B311C">
              <w:rPr>
                <w:rFonts w:ascii="Times New Roman" w:hAnsi="Times New Roman" w:cs="Times New Roman"/>
                <w:spacing w:val="-4"/>
                <w:sz w:val="26"/>
                <w:szCs w:val="26"/>
              </w:rPr>
              <w:t xml:space="preserve"> </w:t>
            </w:r>
            <w:r w:rsidRPr="003B311C">
              <w:rPr>
                <w:rFonts w:ascii="Times New Roman" w:hAnsi="Times New Roman" w:cs="Times New Roman"/>
                <w:sz w:val="26"/>
                <w:szCs w:val="26"/>
              </w:rPr>
              <w:t>роста</w:t>
            </w:r>
            <w:r w:rsidRPr="003B311C">
              <w:rPr>
                <w:rFonts w:ascii="Times New Roman" w:hAnsi="Times New Roman" w:cs="Times New Roman"/>
                <w:spacing w:val="-3"/>
                <w:sz w:val="26"/>
                <w:szCs w:val="26"/>
              </w:rPr>
              <w:t xml:space="preserve"> </w:t>
            </w:r>
            <w:r w:rsidRPr="003B311C">
              <w:rPr>
                <w:rFonts w:ascii="Times New Roman" w:hAnsi="Times New Roman" w:cs="Times New Roman"/>
                <w:sz w:val="26"/>
                <w:szCs w:val="26"/>
              </w:rPr>
              <w:t>педагогических</w:t>
            </w:r>
            <w:r w:rsidRPr="003B311C">
              <w:rPr>
                <w:rFonts w:ascii="Times New Roman" w:hAnsi="Times New Roman" w:cs="Times New Roman"/>
                <w:spacing w:val="-2"/>
                <w:sz w:val="26"/>
                <w:szCs w:val="26"/>
              </w:rPr>
              <w:t xml:space="preserve"> </w:t>
            </w:r>
            <w:r w:rsidRPr="003B311C">
              <w:rPr>
                <w:rFonts w:ascii="Times New Roman" w:hAnsi="Times New Roman" w:cs="Times New Roman"/>
                <w:sz w:val="26"/>
                <w:szCs w:val="26"/>
              </w:rPr>
              <w:t>работников;</w:t>
            </w:r>
          </w:p>
          <w:p w:rsidR="003B311C" w:rsidRPr="003B311C" w:rsidRDefault="003B311C" w:rsidP="003B311C">
            <w:pPr>
              <w:pStyle w:val="af4"/>
              <w:ind w:firstLine="567"/>
              <w:jc w:val="both"/>
              <w:rPr>
                <w:rFonts w:ascii="Times New Roman" w:hAnsi="Times New Roman" w:cs="Times New Roman"/>
                <w:sz w:val="26"/>
                <w:szCs w:val="26"/>
              </w:rPr>
            </w:pPr>
            <w:r w:rsidRPr="003B311C">
              <w:rPr>
                <w:rFonts w:ascii="Times New Roman" w:hAnsi="Times New Roman" w:cs="Times New Roman"/>
                <w:sz w:val="26"/>
                <w:szCs w:val="26"/>
              </w:rPr>
              <w:t>- формирование системы профессиональных конкурсов в целях предоставления педагогам</w:t>
            </w:r>
            <w:r w:rsidRPr="003B311C">
              <w:rPr>
                <w:rFonts w:ascii="Times New Roman" w:hAnsi="Times New Roman" w:cs="Times New Roman"/>
                <w:spacing w:val="-57"/>
                <w:sz w:val="26"/>
                <w:szCs w:val="26"/>
              </w:rPr>
              <w:t xml:space="preserve"> </w:t>
            </w:r>
            <w:r w:rsidRPr="003B311C">
              <w:rPr>
                <w:rFonts w:ascii="Times New Roman" w:hAnsi="Times New Roman" w:cs="Times New Roman"/>
                <w:sz w:val="26"/>
                <w:szCs w:val="26"/>
              </w:rPr>
              <w:t>возможностей</w:t>
            </w:r>
            <w:r w:rsidRPr="003B311C">
              <w:rPr>
                <w:rFonts w:ascii="Times New Roman" w:hAnsi="Times New Roman" w:cs="Times New Roman"/>
                <w:spacing w:val="-1"/>
                <w:sz w:val="26"/>
                <w:szCs w:val="26"/>
              </w:rPr>
              <w:t xml:space="preserve"> </w:t>
            </w:r>
            <w:r w:rsidRPr="003B311C">
              <w:rPr>
                <w:rFonts w:ascii="Times New Roman" w:hAnsi="Times New Roman" w:cs="Times New Roman"/>
                <w:sz w:val="26"/>
                <w:szCs w:val="26"/>
              </w:rPr>
              <w:t>для профессионального и карьерного</w:t>
            </w:r>
            <w:r w:rsidRPr="003B311C">
              <w:rPr>
                <w:rFonts w:ascii="Times New Roman" w:hAnsi="Times New Roman" w:cs="Times New Roman"/>
                <w:spacing w:val="-1"/>
                <w:sz w:val="26"/>
                <w:szCs w:val="26"/>
              </w:rPr>
              <w:t xml:space="preserve"> </w:t>
            </w:r>
            <w:r w:rsidRPr="003B311C">
              <w:rPr>
                <w:rFonts w:ascii="Times New Roman" w:hAnsi="Times New Roman" w:cs="Times New Roman"/>
                <w:sz w:val="26"/>
                <w:szCs w:val="26"/>
              </w:rPr>
              <w:t>роста;</w:t>
            </w:r>
          </w:p>
          <w:p w:rsidR="007E4CB1" w:rsidRPr="0075120A" w:rsidRDefault="003B311C" w:rsidP="003B311C">
            <w:pPr>
              <w:pStyle w:val="af4"/>
              <w:ind w:firstLine="567"/>
              <w:jc w:val="both"/>
              <w:rPr>
                <w:rFonts w:ascii="Times New Roman" w:hAnsi="Times New Roman" w:cs="Times New Roman"/>
                <w:sz w:val="26"/>
                <w:szCs w:val="26"/>
              </w:rPr>
            </w:pPr>
            <w:r w:rsidRPr="003B311C">
              <w:rPr>
                <w:rFonts w:ascii="Times New Roman" w:hAnsi="Times New Roman" w:cs="Times New Roman"/>
                <w:sz w:val="26"/>
                <w:szCs w:val="26"/>
              </w:rPr>
              <w:t>- создание</w:t>
            </w:r>
            <w:r w:rsidRPr="003B311C">
              <w:rPr>
                <w:rFonts w:ascii="Times New Roman" w:hAnsi="Times New Roman" w:cs="Times New Roman"/>
                <w:spacing w:val="-2"/>
                <w:sz w:val="26"/>
                <w:szCs w:val="26"/>
              </w:rPr>
              <w:t xml:space="preserve"> </w:t>
            </w:r>
            <w:r w:rsidRPr="003B311C">
              <w:rPr>
                <w:rFonts w:ascii="Times New Roman" w:hAnsi="Times New Roman" w:cs="Times New Roman"/>
                <w:sz w:val="26"/>
                <w:szCs w:val="26"/>
              </w:rPr>
              <w:t>условий</w:t>
            </w:r>
            <w:r w:rsidRPr="003B311C">
              <w:rPr>
                <w:rFonts w:ascii="Times New Roman" w:hAnsi="Times New Roman" w:cs="Times New Roman"/>
                <w:spacing w:val="-3"/>
                <w:sz w:val="26"/>
                <w:szCs w:val="26"/>
              </w:rPr>
              <w:t xml:space="preserve"> </w:t>
            </w:r>
            <w:r w:rsidRPr="003B311C">
              <w:rPr>
                <w:rFonts w:ascii="Times New Roman" w:hAnsi="Times New Roman" w:cs="Times New Roman"/>
                <w:sz w:val="26"/>
                <w:szCs w:val="26"/>
              </w:rPr>
              <w:t>для</w:t>
            </w:r>
            <w:r w:rsidRPr="003B311C">
              <w:rPr>
                <w:rFonts w:ascii="Times New Roman" w:hAnsi="Times New Roman" w:cs="Times New Roman"/>
                <w:spacing w:val="-3"/>
                <w:sz w:val="26"/>
                <w:szCs w:val="26"/>
              </w:rPr>
              <w:t xml:space="preserve"> </w:t>
            </w:r>
            <w:r w:rsidRPr="003B311C">
              <w:rPr>
                <w:rFonts w:ascii="Times New Roman" w:hAnsi="Times New Roman" w:cs="Times New Roman"/>
                <w:sz w:val="26"/>
                <w:szCs w:val="26"/>
              </w:rPr>
              <w:t>развития</w:t>
            </w:r>
            <w:r w:rsidRPr="003B311C">
              <w:rPr>
                <w:rFonts w:ascii="Times New Roman" w:hAnsi="Times New Roman" w:cs="Times New Roman"/>
                <w:spacing w:val="-6"/>
                <w:sz w:val="26"/>
                <w:szCs w:val="26"/>
              </w:rPr>
              <w:t xml:space="preserve"> </w:t>
            </w:r>
            <w:r w:rsidRPr="003B311C">
              <w:rPr>
                <w:rFonts w:ascii="Times New Roman" w:hAnsi="Times New Roman" w:cs="Times New Roman"/>
                <w:sz w:val="26"/>
                <w:szCs w:val="26"/>
              </w:rPr>
              <w:t>наставничества,</w:t>
            </w:r>
            <w:r w:rsidRPr="003B311C">
              <w:rPr>
                <w:rFonts w:ascii="Times New Roman" w:hAnsi="Times New Roman" w:cs="Times New Roman"/>
                <w:spacing w:val="-3"/>
                <w:sz w:val="26"/>
                <w:szCs w:val="26"/>
              </w:rPr>
              <w:t xml:space="preserve"> </w:t>
            </w:r>
            <w:r w:rsidRPr="003B311C">
              <w:rPr>
                <w:rFonts w:ascii="Times New Roman" w:hAnsi="Times New Roman" w:cs="Times New Roman"/>
                <w:sz w:val="26"/>
                <w:szCs w:val="26"/>
              </w:rPr>
              <w:t>поддержки</w:t>
            </w:r>
            <w:r w:rsidRPr="003B311C">
              <w:rPr>
                <w:rFonts w:ascii="Times New Roman" w:hAnsi="Times New Roman" w:cs="Times New Roman"/>
                <w:spacing w:val="-3"/>
                <w:sz w:val="26"/>
                <w:szCs w:val="26"/>
              </w:rPr>
              <w:t xml:space="preserve"> </w:t>
            </w:r>
            <w:r w:rsidRPr="003B311C">
              <w:rPr>
                <w:rFonts w:ascii="Times New Roman" w:hAnsi="Times New Roman" w:cs="Times New Roman"/>
                <w:sz w:val="26"/>
                <w:szCs w:val="26"/>
              </w:rPr>
              <w:t>общественных</w:t>
            </w:r>
            <w:r w:rsidRPr="003B311C">
              <w:rPr>
                <w:rFonts w:ascii="Times New Roman" w:hAnsi="Times New Roman" w:cs="Times New Roman"/>
                <w:spacing w:val="-1"/>
                <w:sz w:val="26"/>
                <w:szCs w:val="26"/>
              </w:rPr>
              <w:t xml:space="preserve"> </w:t>
            </w:r>
            <w:r w:rsidRPr="003B311C">
              <w:rPr>
                <w:rFonts w:ascii="Times New Roman" w:hAnsi="Times New Roman" w:cs="Times New Roman"/>
                <w:sz w:val="26"/>
                <w:szCs w:val="26"/>
              </w:rPr>
              <w:t>инициатив</w:t>
            </w:r>
            <w:r w:rsidRPr="003B311C">
              <w:rPr>
                <w:rFonts w:ascii="Times New Roman" w:hAnsi="Times New Roman" w:cs="Times New Roman"/>
                <w:spacing w:val="-4"/>
                <w:sz w:val="26"/>
                <w:szCs w:val="26"/>
              </w:rPr>
              <w:t xml:space="preserve"> </w:t>
            </w:r>
            <w:r w:rsidRPr="003B311C">
              <w:rPr>
                <w:rFonts w:ascii="Times New Roman" w:hAnsi="Times New Roman" w:cs="Times New Roman"/>
                <w:sz w:val="26"/>
                <w:szCs w:val="26"/>
              </w:rPr>
              <w:t>и проектов,</w:t>
            </w:r>
            <w:r w:rsidRPr="003B311C">
              <w:rPr>
                <w:rFonts w:ascii="Times New Roman" w:hAnsi="Times New Roman" w:cs="Times New Roman"/>
                <w:spacing w:val="-2"/>
                <w:sz w:val="26"/>
                <w:szCs w:val="26"/>
              </w:rPr>
              <w:t xml:space="preserve"> </w:t>
            </w:r>
            <w:r w:rsidRPr="003B311C">
              <w:rPr>
                <w:rFonts w:ascii="Times New Roman" w:hAnsi="Times New Roman" w:cs="Times New Roman"/>
                <w:sz w:val="26"/>
                <w:szCs w:val="26"/>
              </w:rPr>
              <w:t>в</w:t>
            </w:r>
            <w:r w:rsidRPr="003B311C">
              <w:rPr>
                <w:rFonts w:ascii="Times New Roman" w:hAnsi="Times New Roman" w:cs="Times New Roman"/>
                <w:spacing w:val="-2"/>
                <w:sz w:val="26"/>
                <w:szCs w:val="26"/>
              </w:rPr>
              <w:t xml:space="preserve"> </w:t>
            </w:r>
            <w:r w:rsidRPr="003B311C">
              <w:rPr>
                <w:rFonts w:ascii="Times New Roman" w:hAnsi="Times New Roman" w:cs="Times New Roman"/>
                <w:sz w:val="26"/>
                <w:szCs w:val="26"/>
              </w:rPr>
              <w:t>том</w:t>
            </w:r>
            <w:r w:rsidRPr="003B311C">
              <w:rPr>
                <w:rFonts w:ascii="Times New Roman" w:hAnsi="Times New Roman" w:cs="Times New Roman"/>
                <w:spacing w:val="-1"/>
                <w:sz w:val="26"/>
                <w:szCs w:val="26"/>
              </w:rPr>
              <w:t xml:space="preserve"> </w:t>
            </w:r>
            <w:r w:rsidRPr="003B311C">
              <w:rPr>
                <w:rFonts w:ascii="Times New Roman" w:hAnsi="Times New Roman" w:cs="Times New Roman"/>
                <w:sz w:val="26"/>
                <w:szCs w:val="26"/>
              </w:rPr>
              <w:t>числе</w:t>
            </w:r>
            <w:r w:rsidRPr="003B311C">
              <w:rPr>
                <w:rFonts w:ascii="Times New Roman" w:hAnsi="Times New Roman" w:cs="Times New Roman"/>
                <w:spacing w:val="-3"/>
                <w:sz w:val="26"/>
                <w:szCs w:val="26"/>
              </w:rPr>
              <w:t xml:space="preserve"> </w:t>
            </w:r>
            <w:r w:rsidRPr="003B311C">
              <w:rPr>
                <w:rFonts w:ascii="Times New Roman" w:hAnsi="Times New Roman" w:cs="Times New Roman"/>
                <w:sz w:val="26"/>
                <w:szCs w:val="26"/>
              </w:rPr>
              <w:t>в</w:t>
            </w:r>
            <w:r w:rsidRPr="003B311C">
              <w:rPr>
                <w:rFonts w:ascii="Times New Roman" w:hAnsi="Times New Roman" w:cs="Times New Roman"/>
                <w:spacing w:val="-2"/>
                <w:sz w:val="26"/>
                <w:szCs w:val="26"/>
              </w:rPr>
              <w:t xml:space="preserve"> </w:t>
            </w:r>
            <w:r w:rsidRPr="003B311C">
              <w:rPr>
                <w:rFonts w:ascii="Times New Roman" w:hAnsi="Times New Roman" w:cs="Times New Roman"/>
                <w:sz w:val="26"/>
                <w:szCs w:val="26"/>
              </w:rPr>
              <w:t>сфере</w:t>
            </w:r>
            <w:r w:rsidRPr="003B311C">
              <w:rPr>
                <w:rFonts w:ascii="Times New Roman" w:hAnsi="Times New Roman" w:cs="Times New Roman"/>
                <w:spacing w:val="-1"/>
                <w:sz w:val="26"/>
                <w:szCs w:val="26"/>
              </w:rPr>
              <w:t xml:space="preserve"> </w:t>
            </w:r>
            <w:r w:rsidRPr="003B311C">
              <w:rPr>
                <w:rFonts w:ascii="Times New Roman" w:hAnsi="Times New Roman" w:cs="Times New Roman"/>
                <w:sz w:val="26"/>
                <w:szCs w:val="26"/>
              </w:rPr>
              <w:t>добровольчества</w:t>
            </w:r>
            <w:r w:rsidRPr="003B311C">
              <w:rPr>
                <w:rFonts w:ascii="Times New Roman" w:hAnsi="Times New Roman" w:cs="Times New Roman"/>
                <w:spacing w:val="-1"/>
                <w:sz w:val="26"/>
                <w:szCs w:val="26"/>
              </w:rPr>
              <w:t xml:space="preserve"> </w:t>
            </w:r>
            <w:r w:rsidRPr="003B311C">
              <w:rPr>
                <w:rFonts w:ascii="Times New Roman" w:hAnsi="Times New Roman" w:cs="Times New Roman"/>
                <w:sz w:val="26"/>
                <w:szCs w:val="26"/>
              </w:rPr>
              <w:t>(</w:t>
            </w:r>
            <w:proofErr w:type="spellStart"/>
            <w:r w:rsidRPr="003B311C">
              <w:rPr>
                <w:rFonts w:ascii="Times New Roman" w:hAnsi="Times New Roman" w:cs="Times New Roman"/>
                <w:sz w:val="26"/>
                <w:szCs w:val="26"/>
              </w:rPr>
              <w:t>волонтерства</w:t>
            </w:r>
            <w:proofErr w:type="spellEnd"/>
            <w:r w:rsidRPr="003B311C">
              <w:rPr>
                <w:rFonts w:ascii="Times New Roman" w:hAnsi="Times New Roman" w:cs="Times New Roman"/>
                <w:sz w:val="26"/>
                <w:szCs w:val="26"/>
              </w:rPr>
              <w:t>).</w:t>
            </w:r>
          </w:p>
        </w:tc>
      </w:tr>
      <w:tr w:rsidR="006748DF" w:rsidRPr="008D2CAB" w:rsidTr="00F25933">
        <w:trPr>
          <w:trHeight w:val="1313"/>
        </w:trPr>
        <w:tc>
          <w:tcPr>
            <w:tcW w:w="1143" w:type="pct"/>
            <w:tcBorders>
              <w:top w:val="single" w:sz="4" w:space="0" w:color="auto"/>
              <w:left w:val="single" w:sz="4" w:space="0" w:color="auto"/>
              <w:bottom w:val="single" w:sz="4" w:space="0" w:color="auto"/>
              <w:right w:val="single" w:sz="4" w:space="0" w:color="auto"/>
            </w:tcBorders>
          </w:tcPr>
          <w:p w:rsidR="006748DF" w:rsidRPr="008D2CAB" w:rsidRDefault="006748DF" w:rsidP="00F25933">
            <w:pPr>
              <w:spacing w:after="0" w:line="240" w:lineRule="auto"/>
              <w:rPr>
                <w:rFonts w:ascii="Times New Roman" w:eastAsia="Times New Roman" w:hAnsi="Times New Roman" w:cs="Times New Roman"/>
                <w:sz w:val="26"/>
                <w:szCs w:val="26"/>
                <w:lang w:eastAsia="ru-RU"/>
              </w:rPr>
            </w:pPr>
            <w:r w:rsidRPr="008D2CAB">
              <w:rPr>
                <w:rFonts w:ascii="Times New Roman" w:eastAsia="Times New Roman" w:hAnsi="Times New Roman" w:cs="Times New Roman"/>
                <w:b/>
                <w:bCs/>
                <w:sz w:val="26"/>
                <w:szCs w:val="26"/>
                <w:lang w:eastAsia="ru-RU"/>
              </w:rPr>
              <w:lastRenderedPageBreak/>
              <w:t>Целевые индикаторы и показатели Программы</w:t>
            </w:r>
          </w:p>
        </w:tc>
        <w:tc>
          <w:tcPr>
            <w:tcW w:w="3857" w:type="pct"/>
            <w:tcBorders>
              <w:top w:val="single" w:sz="4" w:space="0" w:color="auto"/>
              <w:left w:val="single" w:sz="4" w:space="0" w:color="auto"/>
              <w:bottom w:val="single" w:sz="4" w:space="0" w:color="auto"/>
              <w:right w:val="single" w:sz="4" w:space="0" w:color="auto"/>
            </w:tcBorders>
          </w:tcPr>
          <w:p w:rsidR="006748DF" w:rsidRPr="00677A0D" w:rsidRDefault="009F6448" w:rsidP="007E4CB1">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677A0D">
              <w:rPr>
                <w:rFonts w:ascii="Times New Roman" w:eastAsia="Times New Roman" w:hAnsi="Times New Roman" w:cs="Times New Roman"/>
                <w:sz w:val="26"/>
                <w:szCs w:val="26"/>
                <w:lang w:eastAsia="ru-RU"/>
              </w:rPr>
              <w:t>См. раздел 7.2.  Программы развития</w:t>
            </w:r>
          </w:p>
        </w:tc>
      </w:tr>
      <w:tr w:rsidR="006748DF" w:rsidRPr="008D2CAB" w:rsidTr="00F25933">
        <w:tc>
          <w:tcPr>
            <w:tcW w:w="1143" w:type="pct"/>
            <w:tcBorders>
              <w:top w:val="single" w:sz="4" w:space="0" w:color="auto"/>
              <w:left w:val="single" w:sz="4" w:space="0" w:color="auto"/>
              <w:bottom w:val="single" w:sz="4" w:space="0" w:color="auto"/>
              <w:right w:val="single" w:sz="4" w:space="0" w:color="auto"/>
            </w:tcBorders>
          </w:tcPr>
          <w:p w:rsidR="006748DF" w:rsidRPr="008D2CAB" w:rsidRDefault="006748DF" w:rsidP="006748DF">
            <w:pPr>
              <w:tabs>
                <w:tab w:val="left" w:pos="435"/>
              </w:tabs>
              <w:ind w:right="-108"/>
              <w:rPr>
                <w:rFonts w:ascii="Times New Roman" w:eastAsia="Times New Roman" w:hAnsi="Times New Roman" w:cs="Times New Roman"/>
                <w:b/>
                <w:bCs/>
                <w:sz w:val="26"/>
                <w:szCs w:val="26"/>
                <w:lang w:eastAsia="ru-RU"/>
              </w:rPr>
            </w:pPr>
            <w:r w:rsidRPr="008D2CAB">
              <w:rPr>
                <w:rFonts w:ascii="Times New Roman" w:eastAsia="Times New Roman" w:hAnsi="Times New Roman" w:cs="Times New Roman"/>
                <w:b/>
                <w:bCs/>
                <w:sz w:val="26"/>
                <w:szCs w:val="26"/>
                <w:lang w:eastAsia="ru-RU"/>
              </w:rPr>
              <w:t>Сроки и этапы реализации Программы</w:t>
            </w:r>
          </w:p>
        </w:tc>
        <w:tc>
          <w:tcPr>
            <w:tcW w:w="3857" w:type="pct"/>
            <w:tcBorders>
              <w:top w:val="single" w:sz="4" w:space="0" w:color="auto"/>
              <w:left w:val="single" w:sz="4" w:space="0" w:color="auto"/>
              <w:bottom w:val="single" w:sz="4" w:space="0" w:color="auto"/>
              <w:right w:val="single" w:sz="4" w:space="0" w:color="auto"/>
            </w:tcBorders>
            <w:shd w:val="clear" w:color="auto" w:fill="auto"/>
          </w:tcPr>
          <w:p w:rsidR="006748DF" w:rsidRPr="00677A0D" w:rsidRDefault="006748DF" w:rsidP="006748DF">
            <w:pPr>
              <w:tabs>
                <w:tab w:val="left" w:pos="1080"/>
                <w:tab w:val="num" w:pos="1440"/>
              </w:tabs>
              <w:spacing w:after="0" w:line="240" w:lineRule="auto"/>
              <w:ind w:firstLine="34"/>
              <w:jc w:val="center"/>
              <w:rPr>
                <w:rFonts w:ascii="Times New Roman" w:eastAsia="Times New Roman" w:hAnsi="Times New Roman" w:cs="Times New Roman"/>
                <w:b/>
                <w:sz w:val="26"/>
                <w:szCs w:val="26"/>
                <w:lang w:eastAsia="ru-RU"/>
              </w:rPr>
            </w:pPr>
            <w:r w:rsidRPr="00677A0D">
              <w:rPr>
                <w:rFonts w:ascii="Times New Roman" w:eastAsia="Times New Roman" w:hAnsi="Times New Roman" w:cs="Times New Roman"/>
                <w:b/>
                <w:sz w:val="26"/>
                <w:szCs w:val="26"/>
                <w:lang w:eastAsia="ru-RU"/>
              </w:rPr>
              <w:t>201</w:t>
            </w:r>
            <w:r w:rsidR="009F6448" w:rsidRPr="00677A0D">
              <w:rPr>
                <w:rFonts w:ascii="Times New Roman" w:eastAsia="Times New Roman" w:hAnsi="Times New Roman" w:cs="Times New Roman"/>
                <w:b/>
                <w:sz w:val="26"/>
                <w:szCs w:val="26"/>
                <w:lang w:eastAsia="ru-RU"/>
              </w:rPr>
              <w:t>9</w:t>
            </w:r>
            <w:r w:rsidRPr="00677A0D">
              <w:rPr>
                <w:rFonts w:ascii="Times New Roman" w:eastAsia="Times New Roman" w:hAnsi="Times New Roman" w:cs="Times New Roman"/>
                <w:b/>
                <w:sz w:val="26"/>
                <w:szCs w:val="26"/>
                <w:lang w:eastAsia="ru-RU"/>
              </w:rPr>
              <w:t>-202</w:t>
            </w:r>
            <w:r w:rsidR="00C86E3E" w:rsidRPr="00677A0D">
              <w:rPr>
                <w:rFonts w:ascii="Times New Roman" w:eastAsia="Times New Roman" w:hAnsi="Times New Roman" w:cs="Times New Roman"/>
                <w:b/>
                <w:sz w:val="26"/>
                <w:szCs w:val="26"/>
                <w:lang w:eastAsia="ru-RU"/>
              </w:rPr>
              <w:t>0</w:t>
            </w:r>
            <w:r w:rsidRPr="00677A0D">
              <w:rPr>
                <w:rFonts w:ascii="Times New Roman" w:eastAsia="Times New Roman" w:hAnsi="Times New Roman" w:cs="Times New Roman"/>
                <w:b/>
                <w:sz w:val="26"/>
                <w:szCs w:val="26"/>
                <w:lang w:eastAsia="ru-RU"/>
              </w:rPr>
              <w:t xml:space="preserve"> годы</w:t>
            </w:r>
          </w:p>
          <w:p w:rsidR="006748DF" w:rsidRPr="00677A0D" w:rsidRDefault="006748DF" w:rsidP="006748DF">
            <w:pPr>
              <w:tabs>
                <w:tab w:val="left" w:pos="1080"/>
                <w:tab w:val="num" w:pos="1440"/>
              </w:tabs>
              <w:spacing w:after="0" w:line="240" w:lineRule="auto"/>
              <w:ind w:firstLine="34"/>
              <w:jc w:val="center"/>
              <w:rPr>
                <w:rFonts w:ascii="Times New Roman" w:eastAsia="Times New Roman" w:hAnsi="Times New Roman" w:cs="Times New Roman"/>
                <w:b/>
                <w:sz w:val="26"/>
                <w:szCs w:val="26"/>
                <w:lang w:eastAsia="ru-RU"/>
              </w:rPr>
            </w:pPr>
            <w:r w:rsidRPr="00677A0D">
              <w:rPr>
                <w:rFonts w:ascii="Times New Roman" w:eastAsia="Times New Roman" w:hAnsi="Times New Roman" w:cs="Times New Roman"/>
                <w:b/>
                <w:sz w:val="26"/>
                <w:szCs w:val="26"/>
                <w:lang w:eastAsia="ru-RU"/>
              </w:rPr>
              <w:t>Этапы реализации программы</w:t>
            </w:r>
          </w:p>
          <w:p w:rsidR="006748DF" w:rsidRPr="00677A0D" w:rsidRDefault="006748DF" w:rsidP="007E4CB1">
            <w:pPr>
              <w:spacing w:after="0" w:line="240" w:lineRule="auto"/>
              <w:ind w:firstLine="709"/>
              <w:jc w:val="both"/>
              <w:rPr>
                <w:rFonts w:ascii="Times New Roman" w:eastAsia="Times New Roman" w:hAnsi="Times New Roman" w:cs="Times New Roman"/>
                <w:b/>
                <w:sz w:val="26"/>
                <w:szCs w:val="26"/>
                <w:lang w:eastAsia="ru-RU"/>
              </w:rPr>
            </w:pPr>
            <w:r w:rsidRPr="00677A0D">
              <w:rPr>
                <w:rFonts w:ascii="Times New Roman" w:eastAsia="Times New Roman" w:hAnsi="Times New Roman" w:cs="Times New Roman"/>
                <w:b/>
                <w:sz w:val="26"/>
                <w:szCs w:val="26"/>
                <w:lang w:eastAsia="ru-RU"/>
              </w:rPr>
              <w:t xml:space="preserve">Реализация </w:t>
            </w:r>
            <w:r w:rsidR="007E4CB1" w:rsidRPr="00677A0D">
              <w:rPr>
                <w:rFonts w:ascii="Times New Roman" w:eastAsia="Times New Roman" w:hAnsi="Times New Roman" w:cs="Times New Roman"/>
                <w:b/>
                <w:sz w:val="26"/>
                <w:szCs w:val="26"/>
                <w:lang w:eastAsia="ru-RU"/>
              </w:rPr>
              <w:t>П</w:t>
            </w:r>
            <w:r w:rsidRPr="00677A0D">
              <w:rPr>
                <w:rFonts w:ascii="Times New Roman" w:eastAsia="Times New Roman" w:hAnsi="Times New Roman" w:cs="Times New Roman"/>
                <w:b/>
                <w:sz w:val="26"/>
                <w:szCs w:val="26"/>
                <w:lang w:eastAsia="ru-RU"/>
              </w:rPr>
              <w:t>рограммы развития пройдет в 3 этапа</w:t>
            </w:r>
            <w:r w:rsidR="007E4CB1" w:rsidRPr="00677A0D">
              <w:rPr>
                <w:rFonts w:ascii="Times New Roman" w:eastAsia="Times New Roman" w:hAnsi="Times New Roman" w:cs="Times New Roman"/>
                <w:b/>
                <w:sz w:val="26"/>
                <w:szCs w:val="26"/>
                <w:lang w:eastAsia="ru-RU"/>
              </w:rPr>
              <w:t>.</w:t>
            </w:r>
          </w:p>
          <w:p w:rsidR="007E4CB1" w:rsidRPr="00677A0D" w:rsidRDefault="007E4CB1" w:rsidP="007E4CB1">
            <w:pPr>
              <w:spacing w:after="0" w:line="240" w:lineRule="auto"/>
              <w:ind w:firstLine="709"/>
              <w:jc w:val="both"/>
              <w:rPr>
                <w:rFonts w:ascii="Times New Roman" w:eastAsia="Times New Roman" w:hAnsi="Times New Roman" w:cs="Times New Roman"/>
                <w:sz w:val="26"/>
                <w:szCs w:val="26"/>
                <w:lang w:eastAsia="ru-RU"/>
              </w:rPr>
            </w:pPr>
          </w:p>
          <w:p w:rsidR="006748DF" w:rsidRPr="00677A0D" w:rsidRDefault="006748DF" w:rsidP="007E4CB1">
            <w:pPr>
              <w:widowControl w:val="0"/>
              <w:tabs>
                <w:tab w:val="left" w:pos="0"/>
                <w:tab w:val="left" w:pos="794"/>
              </w:tabs>
              <w:autoSpaceDE w:val="0"/>
              <w:autoSpaceDN w:val="0"/>
              <w:adjustRightInd w:val="0"/>
              <w:spacing w:after="0" w:line="240" w:lineRule="auto"/>
              <w:contextualSpacing/>
              <w:jc w:val="center"/>
              <w:rPr>
                <w:rFonts w:ascii="Times New Roman" w:eastAsia="Times New Roman" w:hAnsi="Times New Roman" w:cs="Times New Roman"/>
                <w:b/>
                <w:sz w:val="26"/>
                <w:szCs w:val="26"/>
                <w:lang w:eastAsia="ru-RU"/>
              </w:rPr>
            </w:pPr>
            <w:r w:rsidRPr="00677A0D">
              <w:rPr>
                <w:rFonts w:ascii="Times New Roman" w:eastAsia="Times New Roman" w:hAnsi="Times New Roman" w:cs="Times New Roman"/>
                <w:b/>
                <w:sz w:val="26"/>
                <w:szCs w:val="26"/>
                <w:lang w:eastAsia="ru-RU"/>
              </w:rPr>
              <w:t>I этап (проектно-аналитический</w:t>
            </w:r>
            <w:r w:rsidR="007E4CB1" w:rsidRPr="00677A0D">
              <w:rPr>
                <w:rFonts w:ascii="Times New Roman" w:eastAsia="Times New Roman" w:hAnsi="Times New Roman" w:cs="Times New Roman"/>
                <w:b/>
                <w:sz w:val="26"/>
                <w:szCs w:val="26"/>
                <w:lang w:eastAsia="ru-RU"/>
              </w:rPr>
              <w:t xml:space="preserve">) – 2019-2020  </w:t>
            </w:r>
            <w:r w:rsidRPr="00677A0D">
              <w:rPr>
                <w:rFonts w:ascii="Times New Roman" w:eastAsia="Times New Roman" w:hAnsi="Times New Roman" w:cs="Times New Roman"/>
                <w:b/>
                <w:sz w:val="26"/>
                <w:szCs w:val="26"/>
                <w:lang w:eastAsia="ru-RU"/>
              </w:rPr>
              <w:t>годы</w:t>
            </w:r>
          </w:p>
          <w:p w:rsidR="007E4CB1" w:rsidRPr="00677A0D" w:rsidRDefault="007E4CB1" w:rsidP="00373C81">
            <w:pPr>
              <w:widowControl w:val="0"/>
              <w:numPr>
                <w:ilvl w:val="0"/>
                <w:numId w:val="2"/>
              </w:numPr>
              <w:tabs>
                <w:tab w:val="left" w:pos="0"/>
                <w:tab w:val="left" w:pos="794"/>
              </w:tabs>
              <w:autoSpaceDE w:val="0"/>
              <w:autoSpaceDN w:val="0"/>
              <w:adjustRightInd w:val="0"/>
              <w:spacing w:after="0" w:line="240" w:lineRule="auto"/>
              <w:ind w:left="0" w:firstLine="0"/>
              <w:contextualSpacing/>
              <w:rPr>
                <w:rFonts w:ascii="Times New Roman" w:eastAsia="Times New Roman" w:hAnsi="Times New Roman" w:cs="Times New Roman"/>
                <w:sz w:val="26"/>
                <w:szCs w:val="26"/>
                <w:lang w:eastAsia="ru-RU"/>
              </w:rPr>
            </w:pPr>
            <w:r w:rsidRPr="00677A0D">
              <w:rPr>
                <w:rFonts w:ascii="Times New Roman" w:eastAsia="Times New Roman" w:hAnsi="Times New Roman" w:cs="Times New Roman"/>
                <w:sz w:val="26"/>
                <w:szCs w:val="26"/>
                <w:lang w:eastAsia="ru-RU"/>
              </w:rPr>
              <w:t xml:space="preserve">Проведение анализа материально-технической базы, кадрового состава, ресурсных возможностей, готовности  участников образовательного процесса для реализации Программы развития по </w:t>
            </w:r>
            <w:proofErr w:type="spellStart"/>
            <w:r w:rsidRPr="00677A0D">
              <w:rPr>
                <w:rFonts w:ascii="Times New Roman" w:eastAsia="Times New Roman" w:hAnsi="Times New Roman" w:cs="Times New Roman"/>
                <w:sz w:val="26"/>
                <w:szCs w:val="26"/>
                <w:lang w:eastAsia="ru-RU"/>
              </w:rPr>
              <w:t>брендированию</w:t>
            </w:r>
            <w:proofErr w:type="spellEnd"/>
            <w:r w:rsidRPr="00677A0D">
              <w:rPr>
                <w:rFonts w:ascii="Times New Roman" w:eastAsia="Times New Roman" w:hAnsi="Times New Roman" w:cs="Times New Roman"/>
                <w:sz w:val="26"/>
                <w:szCs w:val="26"/>
                <w:lang w:eastAsia="ru-RU"/>
              </w:rPr>
              <w:t xml:space="preserve"> образовательного учреждения;</w:t>
            </w:r>
          </w:p>
          <w:p w:rsidR="006748DF" w:rsidRPr="00677A0D" w:rsidRDefault="007E4CB1" w:rsidP="00373C81">
            <w:pPr>
              <w:widowControl w:val="0"/>
              <w:numPr>
                <w:ilvl w:val="0"/>
                <w:numId w:val="2"/>
              </w:numPr>
              <w:tabs>
                <w:tab w:val="left" w:pos="0"/>
                <w:tab w:val="left" w:pos="794"/>
              </w:tabs>
              <w:autoSpaceDE w:val="0"/>
              <w:autoSpaceDN w:val="0"/>
              <w:adjustRightInd w:val="0"/>
              <w:spacing w:after="0" w:line="240" w:lineRule="auto"/>
              <w:ind w:left="0" w:firstLine="0"/>
              <w:contextualSpacing/>
              <w:rPr>
                <w:rFonts w:ascii="Times New Roman" w:eastAsia="Times New Roman" w:hAnsi="Times New Roman" w:cs="Times New Roman"/>
                <w:sz w:val="26"/>
                <w:szCs w:val="26"/>
                <w:lang w:eastAsia="ru-RU"/>
              </w:rPr>
            </w:pPr>
            <w:r w:rsidRPr="00677A0D">
              <w:rPr>
                <w:rFonts w:ascii="Times New Roman" w:eastAsia="Times New Roman" w:hAnsi="Times New Roman" w:cs="Times New Roman"/>
                <w:sz w:val="26"/>
                <w:szCs w:val="26"/>
                <w:lang w:eastAsia="ru-RU"/>
              </w:rPr>
              <w:t>с</w:t>
            </w:r>
            <w:r w:rsidR="006748DF" w:rsidRPr="00677A0D">
              <w:rPr>
                <w:rFonts w:ascii="Times New Roman" w:eastAsia="Times New Roman" w:hAnsi="Times New Roman" w:cs="Times New Roman"/>
                <w:sz w:val="26"/>
                <w:szCs w:val="26"/>
                <w:lang w:eastAsia="ru-RU"/>
              </w:rPr>
              <w:t xml:space="preserve">оздание условий, необходимых для внедрения </w:t>
            </w:r>
            <w:r w:rsidRPr="00677A0D">
              <w:rPr>
                <w:rFonts w:ascii="Times New Roman" w:eastAsia="Times New Roman" w:hAnsi="Times New Roman" w:cs="Times New Roman"/>
                <w:sz w:val="26"/>
                <w:szCs w:val="26"/>
                <w:lang w:eastAsia="ru-RU"/>
              </w:rPr>
              <w:t>Программы разви</w:t>
            </w:r>
            <w:r w:rsidR="006748DF" w:rsidRPr="00677A0D">
              <w:rPr>
                <w:rFonts w:ascii="Times New Roman" w:eastAsia="Times New Roman" w:hAnsi="Times New Roman" w:cs="Times New Roman"/>
                <w:sz w:val="26"/>
                <w:szCs w:val="26"/>
                <w:lang w:eastAsia="ru-RU"/>
              </w:rPr>
              <w:t xml:space="preserve">тия </w:t>
            </w:r>
            <w:r w:rsidRPr="00677A0D">
              <w:rPr>
                <w:rFonts w:ascii="Times New Roman" w:eastAsia="Times New Roman" w:hAnsi="Times New Roman" w:cs="Times New Roman"/>
                <w:sz w:val="26"/>
                <w:szCs w:val="26"/>
                <w:lang w:eastAsia="ru-RU"/>
              </w:rPr>
              <w:t>центра образования</w:t>
            </w:r>
            <w:r w:rsidR="006748DF" w:rsidRPr="00677A0D">
              <w:rPr>
                <w:rFonts w:ascii="Times New Roman" w:eastAsia="Times New Roman" w:hAnsi="Times New Roman" w:cs="Times New Roman"/>
                <w:sz w:val="26"/>
                <w:szCs w:val="26"/>
                <w:lang w:eastAsia="ru-RU"/>
              </w:rPr>
              <w:t>, моделирование ее нового качественного состояния в условиях модернизации современной школы, спортивно-оздоровительного профиля</w:t>
            </w:r>
            <w:r w:rsidRPr="00677A0D">
              <w:rPr>
                <w:rFonts w:ascii="Times New Roman" w:eastAsia="Times New Roman" w:hAnsi="Times New Roman" w:cs="Times New Roman"/>
                <w:sz w:val="26"/>
                <w:szCs w:val="26"/>
                <w:lang w:eastAsia="ru-RU"/>
              </w:rPr>
              <w:t>;</w:t>
            </w:r>
          </w:p>
          <w:p w:rsidR="006748DF" w:rsidRPr="00677A0D" w:rsidRDefault="007E4CB1" w:rsidP="00373C81">
            <w:pPr>
              <w:widowControl w:val="0"/>
              <w:numPr>
                <w:ilvl w:val="0"/>
                <w:numId w:val="2"/>
              </w:numPr>
              <w:tabs>
                <w:tab w:val="left" w:pos="0"/>
                <w:tab w:val="left" w:pos="794"/>
              </w:tabs>
              <w:autoSpaceDE w:val="0"/>
              <w:autoSpaceDN w:val="0"/>
              <w:adjustRightInd w:val="0"/>
              <w:spacing w:after="0" w:line="240" w:lineRule="auto"/>
              <w:ind w:left="0" w:firstLine="0"/>
              <w:contextualSpacing/>
              <w:rPr>
                <w:rFonts w:ascii="Times New Roman" w:eastAsia="Times New Roman" w:hAnsi="Times New Roman" w:cs="Times New Roman"/>
                <w:sz w:val="26"/>
                <w:szCs w:val="26"/>
                <w:lang w:eastAsia="ru-RU"/>
              </w:rPr>
            </w:pPr>
            <w:r w:rsidRPr="00677A0D">
              <w:rPr>
                <w:rFonts w:ascii="Times New Roman" w:eastAsia="Times New Roman" w:hAnsi="Times New Roman" w:cs="Times New Roman"/>
                <w:sz w:val="26"/>
                <w:szCs w:val="26"/>
                <w:lang w:eastAsia="ru-RU"/>
              </w:rPr>
              <w:t>р</w:t>
            </w:r>
            <w:r w:rsidR="006748DF" w:rsidRPr="00677A0D">
              <w:rPr>
                <w:rFonts w:ascii="Times New Roman" w:eastAsia="Times New Roman" w:hAnsi="Times New Roman" w:cs="Times New Roman"/>
                <w:sz w:val="26"/>
                <w:szCs w:val="26"/>
                <w:lang w:eastAsia="ru-RU"/>
              </w:rPr>
              <w:t>азработка нормативно-правовых актов деятельности</w:t>
            </w:r>
            <w:r w:rsidR="00B62392" w:rsidRPr="00677A0D">
              <w:rPr>
                <w:rFonts w:ascii="Times New Roman" w:eastAsia="Times New Roman" w:hAnsi="Times New Roman" w:cs="Times New Roman"/>
                <w:sz w:val="26"/>
                <w:szCs w:val="26"/>
                <w:lang w:eastAsia="ru-RU"/>
              </w:rPr>
              <w:t xml:space="preserve"> </w:t>
            </w:r>
            <w:r w:rsidR="006748DF" w:rsidRPr="00677A0D">
              <w:rPr>
                <w:rFonts w:ascii="Times New Roman" w:eastAsia="Times New Roman" w:hAnsi="Times New Roman" w:cs="Times New Roman"/>
                <w:sz w:val="26"/>
                <w:szCs w:val="26"/>
                <w:lang w:eastAsia="ru-RU"/>
              </w:rPr>
              <w:t>учреждения, образовательных программ, соответствующих</w:t>
            </w:r>
          </w:p>
          <w:p w:rsidR="006748DF" w:rsidRPr="00677A0D" w:rsidRDefault="006748DF" w:rsidP="00B62392">
            <w:pPr>
              <w:widowControl w:val="0"/>
              <w:tabs>
                <w:tab w:val="left" w:pos="0"/>
                <w:tab w:val="left" w:pos="794"/>
              </w:tabs>
              <w:autoSpaceDE w:val="0"/>
              <w:autoSpaceDN w:val="0"/>
              <w:adjustRightInd w:val="0"/>
              <w:spacing w:after="0" w:line="240" w:lineRule="auto"/>
              <w:contextualSpacing/>
              <w:rPr>
                <w:rFonts w:ascii="Times New Roman" w:eastAsia="Times New Roman" w:hAnsi="Times New Roman" w:cs="Times New Roman"/>
                <w:sz w:val="26"/>
                <w:szCs w:val="26"/>
                <w:lang w:eastAsia="ru-RU"/>
              </w:rPr>
            </w:pPr>
            <w:r w:rsidRPr="00677A0D">
              <w:rPr>
                <w:rFonts w:ascii="Times New Roman" w:eastAsia="Times New Roman" w:hAnsi="Times New Roman" w:cs="Times New Roman"/>
                <w:sz w:val="26"/>
                <w:szCs w:val="26"/>
                <w:lang w:eastAsia="ru-RU"/>
              </w:rPr>
              <w:t>федеральн</w:t>
            </w:r>
            <w:r w:rsidR="00B62392" w:rsidRPr="00677A0D">
              <w:rPr>
                <w:rFonts w:ascii="Times New Roman" w:eastAsia="Times New Roman" w:hAnsi="Times New Roman" w:cs="Times New Roman"/>
                <w:sz w:val="26"/>
                <w:szCs w:val="26"/>
                <w:lang w:eastAsia="ru-RU"/>
              </w:rPr>
              <w:t xml:space="preserve">ым государственным требованиям, изучение </w:t>
            </w:r>
            <w:r w:rsidRPr="00677A0D">
              <w:rPr>
                <w:rFonts w:ascii="Times New Roman" w:eastAsia="Times New Roman" w:hAnsi="Times New Roman" w:cs="Times New Roman"/>
                <w:sz w:val="26"/>
                <w:szCs w:val="26"/>
                <w:lang w:eastAsia="ru-RU"/>
              </w:rPr>
              <w:t>направлений модернизации учебно-тренировочной</w:t>
            </w:r>
            <w:r w:rsidR="00B62392" w:rsidRPr="00677A0D">
              <w:rPr>
                <w:rFonts w:ascii="Times New Roman" w:eastAsia="Times New Roman" w:hAnsi="Times New Roman" w:cs="Times New Roman"/>
                <w:sz w:val="26"/>
                <w:szCs w:val="26"/>
                <w:lang w:eastAsia="ru-RU"/>
              </w:rPr>
              <w:t xml:space="preserve"> деятельности;</w:t>
            </w:r>
          </w:p>
          <w:p w:rsidR="006748DF" w:rsidRPr="00677A0D" w:rsidRDefault="006748DF" w:rsidP="00373C81">
            <w:pPr>
              <w:widowControl w:val="0"/>
              <w:numPr>
                <w:ilvl w:val="0"/>
                <w:numId w:val="2"/>
              </w:numPr>
              <w:tabs>
                <w:tab w:val="left" w:pos="0"/>
                <w:tab w:val="left" w:pos="794"/>
              </w:tabs>
              <w:autoSpaceDE w:val="0"/>
              <w:autoSpaceDN w:val="0"/>
              <w:adjustRightInd w:val="0"/>
              <w:spacing w:after="0" w:line="240" w:lineRule="auto"/>
              <w:ind w:left="0" w:firstLine="0"/>
              <w:contextualSpacing/>
              <w:rPr>
                <w:rFonts w:ascii="Times New Roman" w:eastAsia="Times New Roman" w:hAnsi="Times New Roman" w:cs="Times New Roman"/>
                <w:sz w:val="26"/>
                <w:szCs w:val="26"/>
                <w:lang w:eastAsia="ru-RU"/>
              </w:rPr>
            </w:pPr>
            <w:r w:rsidRPr="00677A0D">
              <w:rPr>
                <w:rFonts w:ascii="Times New Roman" w:eastAsia="Times New Roman" w:hAnsi="Times New Roman" w:cs="Times New Roman"/>
                <w:sz w:val="26"/>
                <w:szCs w:val="26"/>
                <w:lang w:eastAsia="ru-RU"/>
              </w:rPr>
              <w:lastRenderedPageBreak/>
              <w:t>разработка дорожной карты  по  проведению первоначальных мероприятий, направленных на создание чёткой и прозрачной структуры управления развит</w:t>
            </w:r>
            <w:r w:rsidR="00B62392" w:rsidRPr="00677A0D">
              <w:rPr>
                <w:rFonts w:ascii="Times New Roman" w:eastAsia="Times New Roman" w:hAnsi="Times New Roman" w:cs="Times New Roman"/>
                <w:sz w:val="26"/>
                <w:szCs w:val="26"/>
                <w:lang w:eastAsia="ru-RU"/>
              </w:rPr>
              <w:t>ием образовательной организации.</w:t>
            </w:r>
          </w:p>
          <w:p w:rsidR="006748DF" w:rsidRPr="00677A0D" w:rsidRDefault="006748DF" w:rsidP="006748DF">
            <w:pPr>
              <w:tabs>
                <w:tab w:val="left" w:pos="1080"/>
                <w:tab w:val="num" w:pos="1440"/>
              </w:tabs>
              <w:spacing w:after="0" w:line="240" w:lineRule="auto"/>
              <w:ind w:firstLine="34"/>
              <w:jc w:val="both"/>
              <w:rPr>
                <w:rFonts w:ascii="Times New Roman" w:eastAsia="Times New Roman" w:hAnsi="Times New Roman" w:cs="Times New Roman"/>
                <w:sz w:val="26"/>
                <w:szCs w:val="26"/>
                <w:lang w:eastAsia="ru-RU"/>
              </w:rPr>
            </w:pPr>
            <w:r w:rsidRPr="00677A0D">
              <w:rPr>
                <w:rFonts w:ascii="Times New Roman" w:eastAsia="Times New Roman" w:hAnsi="Times New Roman" w:cs="Times New Roman"/>
                <w:b/>
                <w:bCs/>
                <w:sz w:val="26"/>
                <w:szCs w:val="26"/>
                <w:lang w:val="en-US" w:eastAsia="ru-RU"/>
              </w:rPr>
              <w:t>II</w:t>
            </w:r>
            <w:r w:rsidRPr="00677A0D">
              <w:rPr>
                <w:rFonts w:ascii="Times New Roman" w:eastAsia="Times New Roman" w:hAnsi="Times New Roman" w:cs="Times New Roman"/>
                <w:b/>
                <w:bCs/>
                <w:sz w:val="26"/>
                <w:szCs w:val="26"/>
                <w:lang w:eastAsia="ru-RU"/>
              </w:rPr>
              <w:t xml:space="preserve"> этап (организационно-</w:t>
            </w:r>
            <w:proofErr w:type="spellStart"/>
            <w:r w:rsidRPr="00677A0D">
              <w:rPr>
                <w:rFonts w:ascii="Times New Roman" w:eastAsia="Times New Roman" w:hAnsi="Times New Roman" w:cs="Times New Roman"/>
                <w:b/>
                <w:bCs/>
                <w:sz w:val="26"/>
                <w:szCs w:val="26"/>
                <w:lang w:eastAsia="ru-RU"/>
              </w:rPr>
              <w:t>деятельностный</w:t>
            </w:r>
            <w:proofErr w:type="spellEnd"/>
            <w:r w:rsidRPr="00677A0D">
              <w:rPr>
                <w:rFonts w:ascii="Times New Roman" w:eastAsia="Times New Roman" w:hAnsi="Times New Roman" w:cs="Times New Roman"/>
                <w:b/>
                <w:bCs/>
                <w:sz w:val="26"/>
                <w:szCs w:val="26"/>
                <w:lang w:eastAsia="ru-RU"/>
              </w:rPr>
              <w:t>) - 2020-2021 годы</w:t>
            </w:r>
          </w:p>
          <w:p w:rsidR="006748DF" w:rsidRPr="00677A0D" w:rsidRDefault="006748DF" w:rsidP="00373C81">
            <w:pPr>
              <w:widowControl w:val="0"/>
              <w:numPr>
                <w:ilvl w:val="0"/>
                <w:numId w:val="2"/>
              </w:numPr>
              <w:tabs>
                <w:tab w:val="left" w:pos="0"/>
                <w:tab w:val="left" w:pos="794"/>
              </w:tabs>
              <w:autoSpaceDE w:val="0"/>
              <w:autoSpaceDN w:val="0"/>
              <w:adjustRightInd w:val="0"/>
              <w:spacing w:after="0" w:line="240" w:lineRule="auto"/>
              <w:ind w:left="0" w:firstLine="0"/>
              <w:contextualSpacing/>
              <w:rPr>
                <w:rFonts w:ascii="Times New Roman" w:eastAsia="Times New Roman" w:hAnsi="Times New Roman" w:cs="Times New Roman"/>
                <w:sz w:val="26"/>
                <w:szCs w:val="26"/>
                <w:lang w:eastAsia="ru-RU"/>
              </w:rPr>
            </w:pPr>
            <w:r w:rsidRPr="00677A0D">
              <w:rPr>
                <w:rFonts w:ascii="Times New Roman" w:eastAsia="Times New Roman" w:hAnsi="Times New Roman" w:cs="Times New Roman"/>
                <w:sz w:val="26"/>
                <w:szCs w:val="26"/>
                <w:lang w:eastAsia="ru-RU"/>
              </w:rPr>
              <w:t>переход образовательного учреждения в новое качественное состояние: школа спортивно-оздоровительного профиля</w:t>
            </w:r>
            <w:r w:rsidR="00B62392" w:rsidRPr="00677A0D">
              <w:rPr>
                <w:rFonts w:ascii="Times New Roman" w:eastAsia="Times New Roman" w:hAnsi="Times New Roman" w:cs="Times New Roman"/>
                <w:sz w:val="26"/>
                <w:szCs w:val="26"/>
                <w:lang w:eastAsia="ru-RU"/>
              </w:rPr>
              <w:t>;</w:t>
            </w:r>
            <w:r w:rsidRPr="00677A0D">
              <w:rPr>
                <w:rFonts w:ascii="Times New Roman" w:eastAsia="Times New Roman" w:hAnsi="Times New Roman" w:cs="Times New Roman"/>
                <w:sz w:val="26"/>
                <w:szCs w:val="26"/>
                <w:lang w:eastAsia="ru-RU"/>
              </w:rPr>
              <w:t xml:space="preserve"> </w:t>
            </w:r>
          </w:p>
          <w:p w:rsidR="006748DF" w:rsidRPr="00677A0D" w:rsidRDefault="006748DF" w:rsidP="00373C81">
            <w:pPr>
              <w:widowControl w:val="0"/>
              <w:numPr>
                <w:ilvl w:val="0"/>
                <w:numId w:val="2"/>
              </w:numPr>
              <w:tabs>
                <w:tab w:val="left" w:pos="0"/>
                <w:tab w:val="left" w:pos="794"/>
              </w:tabs>
              <w:autoSpaceDE w:val="0"/>
              <w:autoSpaceDN w:val="0"/>
              <w:adjustRightInd w:val="0"/>
              <w:spacing w:after="0" w:line="240" w:lineRule="auto"/>
              <w:ind w:left="0" w:firstLine="0"/>
              <w:contextualSpacing/>
              <w:rPr>
                <w:rFonts w:ascii="Times New Roman" w:eastAsia="Times New Roman" w:hAnsi="Times New Roman" w:cs="Times New Roman"/>
                <w:sz w:val="26"/>
                <w:szCs w:val="26"/>
                <w:lang w:eastAsia="ru-RU"/>
              </w:rPr>
            </w:pPr>
            <w:r w:rsidRPr="00677A0D">
              <w:rPr>
                <w:rFonts w:ascii="Times New Roman" w:eastAsia="Times New Roman" w:hAnsi="Times New Roman" w:cs="Times New Roman"/>
                <w:sz w:val="26"/>
                <w:szCs w:val="26"/>
                <w:lang w:eastAsia="ru-RU"/>
              </w:rPr>
              <w:t>подключение к реализации программы всех субъектов образования;</w:t>
            </w:r>
          </w:p>
          <w:p w:rsidR="006748DF" w:rsidRPr="00677A0D" w:rsidRDefault="006748DF" w:rsidP="00373C81">
            <w:pPr>
              <w:widowControl w:val="0"/>
              <w:numPr>
                <w:ilvl w:val="0"/>
                <w:numId w:val="2"/>
              </w:numPr>
              <w:tabs>
                <w:tab w:val="left" w:pos="0"/>
                <w:tab w:val="left" w:pos="794"/>
              </w:tabs>
              <w:autoSpaceDE w:val="0"/>
              <w:autoSpaceDN w:val="0"/>
              <w:adjustRightInd w:val="0"/>
              <w:spacing w:after="0" w:line="240" w:lineRule="auto"/>
              <w:ind w:left="0" w:firstLine="0"/>
              <w:contextualSpacing/>
              <w:rPr>
                <w:rFonts w:ascii="Times New Roman" w:eastAsia="Times New Roman" w:hAnsi="Times New Roman" w:cs="Times New Roman"/>
                <w:sz w:val="26"/>
                <w:szCs w:val="26"/>
                <w:lang w:eastAsia="ru-RU"/>
              </w:rPr>
            </w:pPr>
            <w:r w:rsidRPr="00677A0D">
              <w:rPr>
                <w:rFonts w:ascii="Times New Roman" w:eastAsia="Times New Roman" w:hAnsi="Times New Roman" w:cs="Times New Roman"/>
                <w:sz w:val="26"/>
                <w:szCs w:val="26"/>
                <w:lang w:eastAsia="ru-RU"/>
              </w:rPr>
              <w:t>- мобилизация ресурсной основы программы. Начало её реализации. Выявление рисков и ограничений в реализации программы;</w:t>
            </w:r>
          </w:p>
          <w:p w:rsidR="006748DF" w:rsidRPr="00677A0D" w:rsidRDefault="00F25933" w:rsidP="00373C81">
            <w:pPr>
              <w:widowControl w:val="0"/>
              <w:numPr>
                <w:ilvl w:val="0"/>
                <w:numId w:val="2"/>
              </w:numPr>
              <w:tabs>
                <w:tab w:val="left" w:pos="0"/>
                <w:tab w:val="left" w:pos="794"/>
              </w:tabs>
              <w:autoSpaceDE w:val="0"/>
              <w:autoSpaceDN w:val="0"/>
              <w:adjustRightInd w:val="0"/>
              <w:spacing w:after="0" w:line="240" w:lineRule="auto"/>
              <w:ind w:left="0" w:firstLine="0"/>
              <w:contextualSpacing/>
              <w:rPr>
                <w:rFonts w:ascii="Times New Roman" w:eastAsia="Times New Roman" w:hAnsi="Times New Roman" w:cs="Times New Roman"/>
                <w:sz w:val="26"/>
                <w:szCs w:val="26"/>
                <w:lang w:eastAsia="ru-RU"/>
              </w:rPr>
            </w:pPr>
            <w:r w:rsidRPr="00677A0D">
              <w:rPr>
                <w:rFonts w:ascii="Times New Roman" w:eastAsia="Times New Roman" w:hAnsi="Times New Roman" w:cs="Times New Roman"/>
                <w:sz w:val="26"/>
                <w:szCs w:val="26"/>
                <w:lang w:eastAsia="ru-RU"/>
              </w:rPr>
              <w:t>-</w:t>
            </w:r>
            <w:r w:rsidR="006748DF" w:rsidRPr="00677A0D">
              <w:rPr>
                <w:rFonts w:ascii="Times New Roman" w:eastAsia="Times New Roman" w:hAnsi="Times New Roman" w:cs="Times New Roman"/>
                <w:sz w:val="26"/>
                <w:szCs w:val="26"/>
                <w:lang w:eastAsia="ru-RU"/>
              </w:rPr>
              <w:t xml:space="preserve">укрепление  материально-технической базы для реализации </w:t>
            </w:r>
            <w:r w:rsidRPr="00677A0D">
              <w:rPr>
                <w:rFonts w:ascii="Times New Roman" w:eastAsia="Times New Roman" w:hAnsi="Times New Roman" w:cs="Times New Roman"/>
                <w:sz w:val="26"/>
                <w:szCs w:val="26"/>
                <w:lang w:eastAsia="ru-RU"/>
              </w:rPr>
              <w:t>П</w:t>
            </w:r>
            <w:r w:rsidR="006748DF" w:rsidRPr="00677A0D">
              <w:rPr>
                <w:rFonts w:ascii="Times New Roman" w:eastAsia="Times New Roman" w:hAnsi="Times New Roman" w:cs="Times New Roman"/>
                <w:sz w:val="26"/>
                <w:szCs w:val="26"/>
                <w:lang w:eastAsia="ru-RU"/>
              </w:rPr>
              <w:t>рограммы развития по созданию и продвижению позитивного бренда  школы спортивно-оздоровительного профиля;</w:t>
            </w:r>
          </w:p>
          <w:p w:rsidR="006748DF" w:rsidRPr="00677A0D" w:rsidRDefault="006748DF" w:rsidP="00373C81">
            <w:pPr>
              <w:widowControl w:val="0"/>
              <w:numPr>
                <w:ilvl w:val="0"/>
                <w:numId w:val="2"/>
              </w:numPr>
              <w:tabs>
                <w:tab w:val="left" w:pos="0"/>
                <w:tab w:val="left" w:pos="794"/>
              </w:tabs>
              <w:autoSpaceDE w:val="0"/>
              <w:autoSpaceDN w:val="0"/>
              <w:adjustRightInd w:val="0"/>
              <w:spacing w:after="0" w:line="240" w:lineRule="auto"/>
              <w:ind w:left="0" w:firstLine="0"/>
              <w:contextualSpacing/>
              <w:rPr>
                <w:rFonts w:ascii="Times New Roman" w:eastAsia="Times New Roman" w:hAnsi="Times New Roman" w:cs="Times New Roman"/>
                <w:sz w:val="26"/>
                <w:szCs w:val="26"/>
                <w:lang w:eastAsia="ru-RU"/>
              </w:rPr>
            </w:pPr>
            <w:r w:rsidRPr="00677A0D">
              <w:rPr>
                <w:rFonts w:ascii="Times New Roman" w:eastAsia="Times New Roman" w:hAnsi="Times New Roman" w:cs="Times New Roman"/>
                <w:sz w:val="26"/>
                <w:szCs w:val="26"/>
                <w:lang w:eastAsia="ru-RU"/>
              </w:rPr>
              <w:t>расширение ассортимен</w:t>
            </w:r>
            <w:r w:rsidR="00F07B7A" w:rsidRPr="00677A0D">
              <w:rPr>
                <w:rFonts w:ascii="Times New Roman" w:eastAsia="Times New Roman" w:hAnsi="Times New Roman" w:cs="Times New Roman"/>
                <w:sz w:val="26"/>
                <w:szCs w:val="26"/>
                <w:lang w:eastAsia="ru-RU"/>
              </w:rPr>
              <w:t xml:space="preserve">та спортивных секций, клубов по </w:t>
            </w:r>
            <w:r w:rsidRPr="00677A0D">
              <w:rPr>
                <w:rFonts w:ascii="Times New Roman" w:eastAsia="Times New Roman" w:hAnsi="Times New Roman" w:cs="Times New Roman"/>
                <w:sz w:val="26"/>
                <w:szCs w:val="26"/>
                <w:lang w:eastAsia="ru-RU"/>
              </w:rPr>
              <w:t>интересам, сферы услуг дополнительного образования.</w:t>
            </w:r>
          </w:p>
          <w:p w:rsidR="006748DF" w:rsidRPr="00677A0D" w:rsidRDefault="006748DF" w:rsidP="006748DF">
            <w:pPr>
              <w:tabs>
                <w:tab w:val="num" w:pos="0"/>
                <w:tab w:val="left" w:pos="459"/>
                <w:tab w:val="num" w:pos="720"/>
              </w:tabs>
              <w:spacing w:after="0" w:line="240" w:lineRule="auto"/>
              <w:jc w:val="both"/>
              <w:rPr>
                <w:rFonts w:ascii="Times New Roman" w:eastAsia="Times New Roman" w:hAnsi="Times New Roman" w:cs="Times New Roman"/>
                <w:b/>
                <w:sz w:val="26"/>
                <w:szCs w:val="26"/>
                <w:lang w:eastAsia="ru-RU"/>
              </w:rPr>
            </w:pPr>
            <w:r w:rsidRPr="00677A0D">
              <w:rPr>
                <w:rFonts w:ascii="Times New Roman" w:eastAsia="Times New Roman" w:hAnsi="Times New Roman" w:cs="Times New Roman"/>
                <w:b/>
                <w:sz w:val="26"/>
                <w:szCs w:val="26"/>
                <w:lang w:val="en-US" w:eastAsia="ru-RU"/>
              </w:rPr>
              <w:t>III</w:t>
            </w:r>
            <w:r w:rsidRPr="00677A0D">
              <w:rPr>
                <w:rFonts w:ascii="Times New Roman" w:eastAsia="Times New Roman" w:hAnsi="Times New Roman" w:cs="Times New Roman"/>
                <w:b/>
                <w:sz w:val="26"/>
                <w:szCs w:val="26"/>
                <w:lang w:eastAsia="ru-RU"/>
              </w:rPr>
              <w:t xml:space="preserve"> этап (результативно-оценочный) - 202</w:t>
            </w:r>
            <w:r w:rsidR="00C86E3E" w:rsidRPr="00677A0D">
              <w:rPr>
                <w:rFonts w:ascii="Times New Roman" w:eastAsia="Times New Roman" w:hAnsi="Times New Roman" w:cs="Times New Roman"/>
                <w:b/>
                <w:sz w:val="26"/>
                <w:szCs w:val="26"/>
                <w:lang w:eastAsia="ru-RU"/>
              </w:rPr>
              <w:t>1</w:t>
            </w:r>
            <w:r w:rsidRPr="00677A0D">
              <w:rPr>
                <w:rFonts w:ascii="Times New Roman" w:eastAsia="Times New Roman" w:hAnsi="Times New Roman" w:cs="Times New Roman"/>
                <w:b/>
                <w:sz w:val="26"/>
                <w:szCs w:val="26"/>
                <w:lang w:eastAsia="ru-RU"/>
              </w:rPr>
              <w:t>-202</w:t>
            </w:r>
            <w:r w:rsidR="00C86E3E" w:rsidRPr="00677A0D">
              <w:rPr>
                <w:rFonts w:ascii="Times New Roman" w:eastAsia="Times New Roman" w:hAnsi="Times New Roman" w:cs="Times New Roman"/>
                <w:b/>
                <w:sz w:val="26"/>
                <w:szCs w:val="26"/>
                <w:lang w:eastAsia="ru-RU"/>
              </w:rPr>
              <w:t>2</w:t>
            </w:r>
            <w:r w:rsidRPr="00677A0D">
              <w:rPr>
                <w:rFonts w:ascii="Times New Roman" w:eastAsia="Times New Roman" w:hAnsi="Times New Roman" w:cs="Times New Roman"/>
                <w:b/>
                <w:sz w:val="26"/>
                <w:szCs w:val="26"/>
                <w:lang w:eastAsia="ru-RU"/>
              </w:rPr>
              <w:t xml:space="preserve"> годы</w:t>
            </w:r>
          </w:p>
          <w:p w:rsidR="006748DF" w:rsidRPr="00677A0D" w:rsidRDefault="00F25933" w:rsidP="00F25933">
            <w:pPr>
              <w:tabs>
                <w:tab w:val="num" w:pos="0"/>
                <w:tab w:val="left" w:pos="459"/>
                <w:tab w:val="num" w:pos="720"/>
              </w:tabs>
              <w:spacing w:after="0" w:line="240" w:lineRule="auto"/>
              <w:jc w:val="both"/>
              <w:rPr>
                <w:rFonts w:ascii="Times New Roman" w:eastAsia="Times New Roman" w:hAnsi="Times New Roman" w:cs="Times New Roman"/>
                <w:sz w:val="26"/>
                <w:szCs w:val="26"/>
                <w:lang w:eastAsia="ru-RU"/>
              </w:rPr>
            </w:pPr>
            <w:r w:rsidRPr="00677A0D">
              <w:rPr>
                <w:rFonts w:ascii="Times New Roman" w:eastAsia="Times New Roman" w:hAnsi="Times New Roman" w:cs="Times New Roman"/>
                <w:sz w:val="26"/>
                <w:szCs w:val="26"/>
                <w:lang w:eastAsia="ru-RU"/>
              </w:rPr>
              <w:t>В</w:t>
            </w:r>
            <w:r w:rsidR="006748DF" w:rsidRPr="00677A0D">
              <w:rPr>
                <w:rFonts w:ascii="Times New Roman" w:eastAsia="Times New Roman" w:hAnsi="Times New Roman" w:cs="Times New Roman"/>
                <w:sz w:val="26"/>
                <w:szCs w:val="26"/>
                <w:lang w:eastAsia="ru-RU"/>
              </w:rPr>
              <w:t>ы</w:t>
            </w:r>
            <w:r w:rsidRPr="00677A0D">
              <w:rPr>
                <w:rFonts w:ascii="Times New Roman" w:eastAsia="Times New Roman" w:hAnsi="Times New Roman" w:cs="Times New Roman"/>
                <w:sz w:val="26"/>
                <w:szCs w:val="26"/>
                <w:lang w:eastAsia="ru-RU"/>
              </w:rPr>
              <w:t>полнение комплекса  мероприятий</w:t>
            </w:r>
            <w:r w:rsidR="006748DF" w:rsidRPr="00677A0D">
              <w:rPr>
                <w:rFonts w:ascii="Times New Roman" w:eastAsia="Times New Roman" w:hAnsi="Times New Roman" w:cs="Times New Roman"/>
                <w:sz w:val="26"/>
                <w:szCs w:val="26"/>
                <w:lang w:eastAsia="ru-RU"/>
              </w:rPr>
              <w:t xml:space="preserve"> направленных на обобщение и анализ результатов реализации Программы, оценку показателей достижения целей и задач по </w:t>
            </w:r>
            <w:proofErr w:type="spellStart"/>
            <w:r w:rsidR="006748DF" w:rsidRPr="00677A0D">
              <w:rPr>
                <w:rFonts w:ascii="Times New Roman" w:eastAsia="Times New Roman" w:hAnsi="Times New Roman" w:cs="Times New Roman"/>
                <w:sz w:val="26"/>
                <w:szCs w:val="26"/>
                <w:lang w:eastAsia="ru-RU"/>
              </w:rPr>
              <w:t>брендированию</w:t>
            </w:r>
            <w:proofErr w:type="spellEnd"/>
            <w:r w:rsidR="006748DF" w:rsidRPr="00677A0D">
              <w:rPr>
                <w:rFonts w:ascii="Times New Roman" w:eastAsia="Times New Roman" w:hAnsi="Times New Roman" w:cs="Times New Roman"/>
                <w:sz w:val="26"/>
                <w:szCs w:val="26"/>
                <w:lang w:eastAsia="ru-RU"/>
              </w:rPr>
              <w:t xml:space="preserve"> </w:t>
            </w:r>
            <w:r w:rsidRPr="00677A0D">
              <w:rPr>
                <w:rFonts w:ascii="Times New Roman" w:eastAsia="Times New Roman" w:hAnsi="Times New Roman" w:cs="Times New Roman"/>
                <w:sz w:val="26"/>
                <w:szCs w:val="26"/>
                <w:lang w:eastAsia="ru-RU"/>
              </w:rPr>
              <w:t>центра образования</w:t>
            </w:r>
            <w:r w:rsidR="006748DF" w:rsidRPr="00677A0D">
              <w:rPr>
                <w:rFonts w:ascii="Times New Roman" w:eastAsia="Times New Roman" w:hAnsi="Times New Roman" w:cs="Times New Roman"/>
                <w:sz w:val="26"/>
                <w:szCs w:val="26"/>
                <w:lang w:eastAsia="ru-RU"/>
              </w:rPr>
              <w:t>, трансляцию опыта работы. Определение перспектив дальнейшего развития образовательного учреждения.</w:t>
            </w:r>
          </w:p>
        </w:tc>
      </w:tr>
      <w:tr w:rsidR="006748DF" w:rsidRPr="008D2CAB" w:rsidTr="00F25933">
        <w:trPr>
          <w:cantSplit/>
          <w:trHeight w:val="1081"/>
        </w:trPr>
        <w:tc>
          <w:tcPr>
            <w:tcW w:w="1143" w:type="pct"/>
            <w:tcBorders>
              <w:top w:val="single" w:sz="4" w:space="0" w:color="auto"/>
              <w:left w:val="single" w:sz="4" w:space="0" w:color="auto"/>
              <w:bottom w:val="single" w:sz="4" w:space="0" w:color="auto"/>
              <w:right w:val="single" w:sz="4" w:space="0" w:color="auto"/>
            </w:tcBorders>
          </w:tcPr>
          <w:p w:rsidR="006748DF" w:rsidRPr="008D2CAB" w:rsidRDefault="006748DF" w:rsidP="006748DF">
            <w:pPr>
              <w:tabs>
                <w:tab w:val="left" w:pos="435"/>
              </w:tabs>
              <w:spacing w:after="0"/>
              <w:ind w:right="-108"/>
              <w:rPr>
                <w:rFonts w:ascii="Times New Roman" w:eastAsia="Times New Roman" w:hAnsi="Times New Roman" w:cs="Times New Roman"/>
                <w:b/>
                <w:bCs/>
                <w:sz w:val="26"/>
                <w:szCs w:val="26"/>
                <w:lang w:eastAsia="ru-RU"/>
              </w:rPr>
            </w:pPr>
            <w:r w:rsidRPr="008D2CAB">
              <w:rPr>
                <w:rFonts w:ascii="Times New Roman" w:eastAsia="Times New Roman" w:hAnsi="Times New Roman" w:cs="Times New Roman"/>
                <w:b/>
                <w:bCs/>
                <w:sz w:val="26"/>
                <w:szCs w:val="26"/>
                <w:lang w:eastAsia="ru-RU"/>
              </w:rPr>
              <w:lastRenderedPageBreak/>
              <w:t>Объёмы и источники финансирования Программы</w:t>
            </w:r>
          </w:p>
        </w:tc>
        <w:tc>
          <w:tcPr>
            <w:tcW w:w="3857" w:type="pct"/>
            <w:tcBorders>
              <w:top w:val="single" w:sz="4" w:space="0" w:color="auto"/>
              <w:left w:val="single" w:sz="4" w:space="0" w:color="auto"/>
              <w:bottom w:val="single" w:sz="4" w:space="0" w:color="auto"/>
              <w:right w:val="single" w:sz="4" w:space="0" w:color="auto"/>
            </w:tcBorders>
          </w:tcPr>
          <w:p w:rsidR="006748DF" w:rsidRPr="008D2CAB" w:rsidRDefault="006748DF" w:rsidP="00F25933">
            <w:pPr>
              <w:tabs>
                <w:tab w:val="num" w:pos="0"/>
                <w:tab w:val="left" w:pos="459"/>
                <w:tab w:val="num" w:pos="720"/>
              </w:tabs>
              <w:spacing w:after="0" w:line="240" w:lineRule="auto"/>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Ресурсное обеспечение Программы осуществляется за счет</w:t>
            </w:r>
          </w:p>
          <w:p w:rsidR="006748DF" w:rsidRPr="008D2CAB" w:rsidRDefault="006748DF" w:rsidP="00F25933">
            <w:pPr>
              <w:tabs>
                <w:tab w:val="num" w:pos="0"/>
                <w:tab w:val="left" w:pos="459"/>
                <w:tab w:val="num" w:pos="720"/>
              </w:tabs>
              <w:spacing w:after="0" w:line="240" w:lineRule="auto"/>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бюджетных средств, выделяемых на реализацию</w:t>
            </w:r>
          </w:p>
          <w:p w:rsidR="006748DF" w:rsidRPr="008D2CAB" w:rsidRDefault="006748DF" w:rsidP="00F25933">
            <w:pPr>
              <w:tabs>
                <w:tab w:val="num" w:pos="0"/>
                <w:tab w:val="left" w:pos="459"/>
                <w:tab w:val="num" w:pos="720"/>
              </w:tabs>
              <w:spacing w:after="0" w:line="240" w:lineRule="auto"/>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муниципального задания, </w:t>
            </w:r>
            <w:proofErr w:type="gramStart"/>
            <w:r w:rsidRPr="008D2CAB">
              <w:rPr>
                <w:rFonts w:ascii="Times New Roman" w:eastAsia="Times New Roman" w:hAnsi="Times New Roman" w:cs="Times New Roman"/>
                <w:sz w:val="26"/>
                <w:szCs w:val="26"/>
                <w:lang w:eastAsia="ru-RU"/>
              </w:rPr>
              <w:t>привлеченных</w:t>
            </w:r>
            <w:proofErr w:type="gramEnd"/>
            <w:r w:rsidRPr="008D2CAB">
              <w:rPr>
                <w:rFonts w:ascii="Times New Roman" w:eastAsia="Times New Roman" w:hAnsi="Times New Roman" w:cs="Times New Roman"/>
                <w:sz w:val="26"/>
                <w:szCs w:val="26"/>
                <w:lang w:eastAsia="ru-RU"/>
              </w:rPr>
              <w:t xml:space="preserve"> внебюджетных</w:t>
            </w:r>
          </w:p>
          <w:p w:rsidR="006748DF" w:rsidRPr="008D2CAB" w:rsidRDefault="006748DF" w:rsidP="00F25933">
            <w:pPr>
              <w:tabs>
                <w:tab w:val="num" w:pos="0"/>
                <w:tab w:val="left" w:pos="459"/>
                <w:tab w:val="num" w:pos="720"/>
              </w:tabs>
              <w:spacing w:after="0" w:line="240" w:lineRule="auto"/>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средств и добровольных пожертвований</w:t>
            </w:r>
          </w:p>
        </w:tc>
      </w:tr>
      <w:tr w:rsidR="006748DF" w:rsidRPr="008D2CAB" w:rsidTr="00F25933">
        <w:tc>
          <w:tcPr>
            <w:tcW w:w="1143" w:type="pct"/>
            <w:tcBorders>
              <w:top w:val="single" w:sz="4" w:space="0" w:color="auto"/>
              <w:left w:val="single" w:sz="4" w:space="0" w:color="auto"/>
              <w:bottom w:val="single" w:sz="4" w:space="0" w:color="auto"/>
              <w:right w:val="single" w:sz="4" w:space="0" w:color="auto"/>
            </w:tcBorders>
          </w:tcPr>
          <w:p w:rsidR="006748DF" w:rsidRPr="008D2CAB" w:rsidRDefault="006748DF" w:rsidP="00F25933">
            <w:pPr>
              <w:tabs>
                <w:tab w:val="left" w:pos="435"/>
              </w:tabs>
              <w:spacing w:after="0" w:line="20" w:lineRule="atLeast"/>
              <w:contextualSpacing/>
              <w:rPr>
                <w:rFonts w:ascii="Times New Roman" w:eastAsia="Times New Roman" w:hAnsi="Times New Roman" w:cs="Times New Roman"/>
                <w:b/>
                <w:bCs/>
                <w:sz w:val="26"/>
                <w:szCs w:val="26"/>
                <w:lang w:eastAsia="ru-RU"/>
              </w:rPr>
            </w:pPr>
            <w:r w:rsidRPr="008D2CAB">
              <w:rPr>
                <w:rFonts w:ascii="Times New Roman" w:eastAsia="Times New Roman" w:hAnsi="Times New Roman" w:cs="Times New Roman"/>
                <w:b/>
                <w:bCs/>
                <w:sz w:val="26"/>
                <w:szCs w:val="26"/>
                <w:lang w:eastAsia="ru-RU"/>
              </w:rPr>
              <w:t xml:space="preserve">Ожидаемые конечные результаты реализации Программы </w:t>
            </w:r>
          </w:p>
        </w:tc>
        <w:tc>
          <w:tcPr>
            <w:tcW w:w="3857" w:type="pct"/>
            <w:tcBorders>
              <w:top w:val="single" w:sz="4" w:space="0" w:color="auto"/>
              <w:left w:val="single" w:sz="4" w:space="0" w:color="auto"/>
              <w:bottom w:val="single" w:sz="4" w:space="0" w:color="auto"/>
              <w:right w:val="single" w:sz="4" w:space="0" w:color="auto"/>
            </w:tcBorders>
          </w:tcPr>
          <w:p w:rsidR="006748DF" w:rsidRPr="008D2CAB" w:rsidRDefault="002D5AB0" w:rsidP="00F25933">
            <w:pPr>
              <w:keepNext/>
              <w:spacing w:after="0" w:line="20" w:lineRule="atLeast"/>
              <w:contextualSpacing/>
              <w:jc w:val="both"/>
              <w:outlineLvl w:val="1"/>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См. раздел </w:t>
            </w:r>
            <w:r w:rsidR="00F25933" w:rsidRPr="008D2CAB">
              <w:rPr>
                <w:rFonts w:ascii="Times New Roman" w:eastAsia="Times New Roman" w:hAnsi="Times New Roman" w:cs="Times New Roman"/>
                <w:sz w:val="26"/>
                <w:szCs w:val="26"/>
                <w:lang w:eastAsia="ru-RU"/>
              </w:rPr>
              <w:t>7.1 Программы развития</w:t>
            </w:r>
          </w:p>
        </w:tc>
      </w:tr>
      <w:tr w:rsidR="006748DF" w:rsidRPr="008D2CAB" w:rsidTr="00F25933">
        <w:trPr>
          <w:trHeight w:val="264"/>
        </w:trPr>
        <w:tc>
          <w:tcPr>
            <w:tcW w:w="1143" w:type="pct"/>
            <w:tcBorders>
              <w:top w:val="single" w:sz="4" w:space="0" w:color="auto"/>
              <w:left w:val="single" w:sz="4" w:space="0" w:color="auto"/>
              <w:bottom w:val="single" w:sz="4" w:space="0" w:color="auto"/>
              <w:right w:val="single" w:sz="4" w:space="0" w:color="auto"/>
            </w:tcBorders>
          </w:tcPr>
          <w:p w:rsidR="006748DF" w:rsidRPr="008D2CAB" w:rsidRDefault="006748DF" w:rsidP="00F25933">
            <w:pPr>
              <w:tabs>
                <w:tab w:val="left" w:pos="435"/>
              </w:tabs>
              <w:spacing w:after="0" w:line="20" w:lineRule="atLeast"/>
              <w:contextualSpacing/>
              <w:rPr>
                <w:rFonts w:ascii="Times New Roman" w:eastAsia="Times New Roman" w:hAnsi="Times New Roman" w:cs="Times New Roman"/>
                <w:b/>
                <w:bCs/>
                <w:sz w:val="26"/>
                <w:szCs w:val="26"/>
                <w:lang w:eastAsia="ru-RU"/>
              </w:rPr>
            </w:pPr>
            <w:r w:rsidRPr="008D2CAB">
              <w:rPr>
                <w:rFonts w:ascii="Times New Roman" w:eastAsia="Times New Roman" w:hAnsi="Times New Roman" w:cs="Times New Roman"/>
                <w:b/>
                <w:bCs/>
                <w:sz w:val="26"/>
                <w:szCs w:val="26"/>
                <w:lang w:eastAsia="ru-RU"/>
              </w:rPr>
              <w:t>Механизм экспертизы Программы</w:t>
            </w:r>
          </w:p>
        </w:tc>
        <w:tc>
          <w:tcPr>
            <w:tcW w:w="3857" w:type="pct"/>
            <w:tcBorders>
              <w:top w:val="single" w:sz="4" w:space="0" w:color="auto"/>
              <w:left w:val="single" w:sz="4" w:space="0" w:color="auto"/>
              <w:bottom w:val="single" w:sz="4" w:space="0" w:color="auto"/>
              <w:right w:val="single" w:sz="4" w:space="0" w:color="auto"/>
            </w:tcBorders>
          </w:tcPr>
          <w:p w:rsidR="006748DF" w:rsidRPr="008D2CAB" w:rsidRDefault="006748DF" w:rsidP="00F25933">
            <w:pPr>
              <w:autoSpaceDE w:val="0"/>
              <w:autoSpaceDN w:val="0"/>
              <w:adjustRightInd w:val="0"/>
              <w:spacing w:after="0" w:line="20" w:lineRule="atLeast"/>
              <w:contextualSpacing/>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Формы оценки: педагогический мониторинг, ВШК, аудит</w:t>
            </w:r>
          </w:p>
          <w:p w:rsidR="006748DF" w:rsidRPr="008D2CAB" w:rsidRDefault="006748DF" w:rsidP="00F25933">
            <w:pPr>
              <w:tabs>
                <w:tab w:val="left" w:pos="435"/>
              </w:tabs>
              <w:spacing w:after="0" w:line="20" w:lineRule="atLeast"/>
              <w:contextualSpacing/>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результативности реализации </w:t>
            </w:r>
            <w:r w:rsidR="00F25933" w:rsidRPr="008D2CAB">
              <w:rPr>
                <w:rFonts w:ascii="Times New Roman" w:eastAsia="Times New Roman" w:hAnsi="Times New Roman" w:cs="Times New Roman"/>
                <w:sz w:val="26"/>
                <w:szCs w:val="26"/>
                <w:lang w:eastAsia="ru-RU"/>
              </w:rPr>
              <w:t>П</w:t>
            </w:r>
            <w:r w:rsidRPr="008D2CAB">
              <w:rPr>
                <w:rFonts w:ascii="Times New Roman" w:eastAsia="Times New Roman" w:hAnsi="Times New Roman" w:cs="Times New Roman"/>
                <w:sz w:val="26"/>
                <w:szCs w:val="26"/>
                <w:lang w:eastAsia="ru-RU"/>
              </w:rPr>
              <w:t>рограммы</w:t>
            </w:r>
            <w:r w:rsidR="00F25933" w:rsidRPr="008D2CAB">
              <w:rPr>
                <w:rFonts w:ascii="Times New Roman" w:eastAsia="Times New Roman" w:hAnsi="Times New Roman" w:cs="Times New Roman"/>
                <w:sz w:val="26"/>
                <w:szCs w:val="26"/>
                <w:lang w:eastAsia="ru-RU"/>
              </w:rPr>
              <w:t xml:space="preserve"> развития</w:t>
            </w:r>
            <w:r w:rsidRPr="008D2CAB">
              <w:rPr>
                <w:rFonts w:ascii="Times New Roman" w:eastAsia="Times New Roman" w:hAnsi="Times New Roman" w:cs="Times New Roman"/>
                <w:sz w:val="26"/>
                <w:szCs w:val="26"/>
                <w:lang w:eastAsia="ru-RU"/>
              </w:rPr>
              <w:t>.</w:t>
            </w:r>
          </w:p>
          <w:p w:rsidR="006748DF" w:rsidRPr="008D2CAB" w:rsidRDefault="006748DF" w:rsidP="00F25933">
            <w:pPr>
              <w:tabs>
                <w:tab w:val="left" w:pos="435"/>
              </w:tabs>
              <w:spacing w:after="0" w:line="20" w:lineRule="atLeast"/>
              <w:contextualSpacing/>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Рассмотрение на заседаниях Управляющего совета школы, муниципальном экспертном совете, педагогических советах, методических объединениях.</w:t>
            </w:r>
          </w:p>
        </w:tc>
      </w:tr>
    </w:tbl>
    <w:p w:rsidR="0074519E" w:rsidRPr="008D2CAB" w:rsidRDefault="0074519E" w:rsidP="0074519E">
      <w:pPr>
        <w:pStyle w:val="Style1"/>
        <w:widowControl/>
        <w:spacing w:line="240" w:lineRule="auto"/>
        <w:ind w:left="709" w:firstLine="0"/>
        <w:jc w:val="center"/>
        <w:outlineLvl w:val="1"/>
        <w:rPr>
          <w:rStyle w:val="FontStyle11"/>
        </w:rPr>
      </w:pPr>
      <w:bookmarkStart w:id="1" w:name="_Toc525126113"/>
    </w:p>
    <w:p w:rsidR="0074519E" w:rsidRPr="008D2CAB" w:rsidRDefault="0074519E" w:rsidP="0074519E">
      <w:pPr>
        <w:pStyle w:val="Style1"/>
        <w:widowControl/>
        <w:spacing w:line="240" w:lineRule="auto"/>
        <w:ind w:left="709" w:firstLine="0"/>
        <w:jc w:val="center"/>
        <w:outlineLvl w:val="1"/>
        <w:rPr>
          <w:rStyle w:val="FontStyle11"/>
        </w:rPr>
      </w:pPr>
      <w:r w:rsidRPr="008D2CAB">
        <w:rPr>
          <w:rStyle w:val="FontStyle11"/>
        </w:rPr>
        <w:t>1.2. Информационная справка об образовательном комплексе</w:t>
      </w:r>
      <w:bookmarkEnd w:id="1"/>
    </w:p>
    <w:p w:rsidR="0074519E" w:rsidRPr="008D2CAB" w:rsidRDefault="0074519E" w:rsidP="0074519E">
      <w:pPr>
        <w:pStyle w:val="Style4"/>
        <w:widowControl/>
        <w:ind w:firstLine="709"/>
        <w:jc w:val="both"/>
        <w:rPr>
          <w:sz w:val="26"/>
          <w:szCs w:val="26"/>
        </w:rPr>
      </w:pPr>
    </w:p>
    <w:p w:rsidR="0074519E" w:rsidRPr="008D2CAB" w:rsidRDefault="0074519E" w:rsidP="0074519E">
      <w:pPr>
        <w:pStyle w:val="Style4"/>
        <w:widowControl/>
        <w:ind w:firstLine="709"/>
        <w:jc w:val="center"/>
        <w:outlineLvl w:val="2"/>
        <w:rPr>
          <w:rStyle w:val="FontStyle11"/>
        </w:rPr>
      </w:pPr>
      <w:bookmarkStart w:id="2" w:name="_Toc525126114"/>
      <w:r w:rsidRPr="008D2CAB">
        <w:rPr>
          <w:rStyle w:val="FontStyle11"/>
        </w:rPr>
        <w:t>1.2.1. История становления и традиции</w:t>
      </w:r>
      <w:bookmarkEnd w:id="2"/>
      <w:r w:rsidRPr="008D2CAB">
        <w:rPr>
          <w:rStyle w:val="FontStyle11"/>
        </w:rPr>
        <w:t xml:space="preserve"> </w:t>
      </w:r>
    </w:p>
    <w:p w:rsidR="00495F3A" w:rsidRPr="008D2CAB" w:rsidRDefault="00495F3A" w:rsidP="0074519E">
      <w:pPr>
        <w:pStyle w:val="Style4"/>
        <w:widowControl/>
        <w:ind w:firstLine="709"/>
        <w:jc w:val="center"/>
        <w:outlineLvl w:val="2"/>
        <w:rPr>
          <w:rStyle w:val="FontStyle11"/>
        </w:rPr>
      </w:pPr>
    </w:p>
    <w:p w:rsidR="00640DF8" w:rsidRPr="008D2CAB" w:rsidRDefault="00640DF8" w:rsidP="00640DF8">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lastRenderedPageBreak/>
        <w:t>1986 год - открыта средняя школа №22</w:t>
      </w:r>
    </w:p>
    <w:p w:rsidR="00640DF8" w:rsidRPr="008D2CAB" w:rsidRDefault="00640DF8" w:rsidP="00640DF8">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1988 год - создание классов с углубленным изучением физики и математики</w:t>
      </w:r>
    </w:p>
    <w:p w:rsidR="00640DF8" w:rsidRPr="008D2CAB" w:rsidRDefault="00640DF8" w:rsidP="00640DF8">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1989 год-создание классов с углубленным изучением химии и биологии, с углубленной юридической и физической подготовкой</w:t>
      </w:r>
    </w:p>
    <w:p w:rsidR="00640DF8" w:rsidRPr="008D2CAB" w:rsidRDefault="00640DF8" w:rsidP="00640DF8">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1992 год – присвоение статуса «Многопрофильная школа»</w:t>
      </w:r>
    </w:p>
    <w:p w:rsidR="00640DF8" w:rsidRPr="008D2CAB" w:rsidRDefault="00640DF8" w:rsidP="00640DF8">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1993-1994 уч. г. – переход на вариативное образование</w:t>
      </w:r>
    </w:p>
    <w:p w:rsidR="00640DF8" w:rsidRPr="008D2CAB" w:rsidRDefault="00640DF8" w:rsidP="00640DF8">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1995 год – создание классов с углубленным изучением русского языка</w:t>
      </w:r>
    </w:p>
    <w:p w:rsidR="00640DF8" w:rsidRPr="008D2CAB" w:rsidRDefault="00640DF8" w:rsidP="00640DF8">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1995 год – переименование школы в муниципальную среднюю общеобразовательную школу с углублённым изучением отдельных предметов</w:t>
      </w:r>
    </w:p>
    <w:p w:rsidR="00640DF8" w:rsidRPr="008D2CAB" w:rsidRDefault="00640DF8" w:rsidP="00640DF8">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2006 – 2007 уч. г. – открытие подготовительных классов по дзюдо</w:t>
      </w:r>
    </w:p>
    <w:p w:rsidR="00640DF8" w:rsidRPr="008D2CAB" w:rsidRDefault="00640DF8" w:rsidP="00640DF8">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2006 - 2008 год – школе присвоен статус региональной  инновационной площадки по теме «Технология создания педагогической системы», содействующей здоровью учащихся» (научный руководитель профессор БГУ, </w:t>
      </w:r>
      <w:proofErr w:type="spellStart"/>
      <w:r w:rsidRPr="008D2CAB">
        <w:rPr>
          <w:rFonts w:ascii="Times New Roman" w:eastAsia="Times New Roman" w:hAnsi="Times New Roman" w:cs="Times New Roman"/>
          <w:sz w:val="26"/>
          <w:szCs w:val="26"/>
          <w:lang w:eastAsia="ru-RU"/>
        </w:rPr>
        <w:t>д.п.н</w:t>
      </w:r>
      <w:proofErr w:type="spellEnd"/>
      <w:r w:rsidRPr="008D2CAB">
        <w:rPr>
          <w:rFonts w:ascii="Times New Roman" w:eastAsia="Times New Roman" w:hAnsi="Times New Roman" w:cs="Times New Roman"/>
          <w:sz w:val="26"/>
          <w:szCs w:val="26"/>
          <w:lang w:eastAsia="ru-RU"/>
        </w:rPr>
        <w:t xml:space="preserve">. </w:t>
      </w:r>
      <w:proofErr w:type="spellStart"/>
      <w:r w:rsidRPr="008D2CAB">
        <w:rPr>
          <w:rFonts w:ascii="Times New Roman" w:eastAsia="Times New Roman" w:hAnsi="Times New Roman" w:cs="Times New Roman"/>
          <w:sz w:val="26"/>
          <w:szCs w:val="26"/>
          <w:lang w:eastAsia="ru-RU"/>
        </w:rPr>
        <w:t>В.Н.Ирхин</w:t>
      </w:r>
      <w:proofErr w:type="spellEnd"/>
      <w:r w:rsidRPr="008D2CAB">
        <w:rPr>
          <w:rFonts w:ascii="Times New Roman" w:eastAsia="Times New Roman" w:hAnsi="Times New Roman" w:cs="Times New Roman"/>
          <w:sz w:val="26"/>
          <w:szCs w:val="26"/>
          <w:lang w:eastAsia="ru-RU"/>
        </w:rPr>
        <w:t>)</w:t>
      </w:r>
    </w:p>
    <w:p w:rsidR="00640DF8" w:rsidRPr="008D2CAB" w:rsidRDefault="00640DF8" w:rsidP="00640DF8">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2009 год - присвоение статуса муниципальной инновационной площадки по теме «Мониторинг изучения эффективности </w:t>
      </w:r>
      <w:proofErr w:type="spellStart"/>
      <w:r w:rsidRPr="008D2CAB">
        <w:rPr>
          <w:rFonts w:ascii="Times New Roman" w:eastAsia="Times New Roman" w:hAnsi="Times New Roman" w:cs="Times New Roman"/>
          <w:sz w:val="26"/>
          <w:szCs w:val="26"/>
          <w:lang w:eastAsia="ru-RU"/>
        </w:rPr>
        <w:t>здоровьесберегающей</w:t>
      </w:r>
      <w:proofErr w:type="spellEnd"/>
      <w:r w:rsidRPr="008D2CAB">
        <w:rPr>
          <w:rFonts w:ascii="Times New Roman" w:eastAsia="Times New Roman" w:hAnsi="Times New Roman" w:cs="Times New Roman"/>
          <w:sz w:val="26"/>
          <w:szCs w:val="26"/>
          <w:lang w:eastAsia="ru-RU"/>
        </w:rPr>
        <w:t xml:space="preserve"> деятельности общеобразовательного учреждения»</w:t>
      </w:r>
    </w:p>
    <w:p w:rsidR="00640DF8" w:rsidRPr="008D2CAB" w:rsidRDefault="00640DF8" w:rsidP="00640DF8">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2010 год - присвоение статуса муниципальной инновационной площадки по теме «Физкультурное образование школьников 5-9 классов на основе гендерного подхода» (руководитель доцент, заведующий кафедрой теории и методики физической культуры БГУ Никулин И.Н.)</w:t>
      </w:r>
    </w:p>
    <w:p w:rsidR="00640DF8" w:rsidRPr="008D2CAB" w:rsidRDefault="00640DF8" w:rsidP="00640DF8">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2010 год – школа - победитель  по итогам </w:t>
      </w:r>
      <w:proofErr w:type="spellStart"/>
      <w:r w:rsidRPr="008D2CAB">
        <w:rPr>
          <w:rFonts w:ascii="Times New Roman" w:eastAsia="Times New Roman" w:hAnsi="Times New Roman" w:cs="Times New Roman"/>
          <w:sz w:val="26"/>
          <w:szCs w:val="26"/>
          <w:lang w:eastAsia="ru-RU"/>
        </w:rPr>
        <w:t>рейтингования</w:t>
      </w:r>
      <w:proofErr w:type="spellEnd"/>
      <w:r w:rsidRPr="008D2CAB">
        <w:rPr>
          <w:rFonts w:ascii="Times New Roman" w:eastAsia="Times New Roman" w:hAnsi="Times New Roman" w:cs="Times New Roman"/>
          <w:sz w:val="26"/>
          <w:szCs w:val="26"/>
          <w:lang w:eastAsia="ru-RU"/>
        </w:rPr>
        <w:t xml:space="preserve"> образовательных учреждений </w:t>
      </w:r>
      <w:proofErr w:type="spellStart"/>
      <w:r w:rsidRPr="008D2CAB">
        <w:rPr>
          <w:rFonts w:ascii="Times New Roman" w:eastAsia="Times New Roman" w:hAnsi="Times New Roman" w:cs="Times New Roman"/>
          <w:sz w:val="26"/>
          <w:szCs w:val="26"/>
          <w:lang w:eastAsia="ru-RU"/>
        </w:rPr>
        <w:t>Старооскольского</w:t>
      </w:r>
      <w:proofErr w:type="spellEnd"/>
      <w:r w:rsidRPr="008D2CAB">
        <w:rPr>
          <w:rFonts w:ascii="Times New Roman" w:eastAsia="Times New Roman" w:hAnsi="Times New Roman" w:cs="Times New Roman"/>
          <w:sz w:val="26"/>
          <w:szCs w:val="26"/>
          <w:lang w:eastAsia="ru-RU"/>
        </w:rPr>
        <w:t xml:space="preserve"> городского округа</w:t>
      </w:r>
    </w:p>
    <w:p w:rsidR="00640DF8" w:rsidRPr="008D2CAB" w:rsidRDefault="00640DF8" w:rsidP="00640DF8">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2010 год - присвоение статуса муниципальной инновационной площадки по теме «Стратегическое планирование воспитательного процесса: современные идеи и технологии, научный руководитель </w:t>
      </w:r>
      <w:proofErr w:type="spellStart"/>
      <w:r w:rsidRPr="008D2CAB">
        <w:rPr>
          <w:rFonts w:ascii="Times New Roman" w:eastAsia="Times New Roman" w:hAnsi="Times New Roman" w:cs="Times New Roman"/>
          <w:sz w:val="26"/>
          <w:szCs w:val="26"/>
          <w:lang w:eastAsia="ru-RU"/>
        </w:rPr>
        <w:t>к.п.н</w:t>
      </w:r>
      <w:proofErr w:type="spellEnd"/>
      <w:r w:rsidRPr="008D2CAB">
        <w:rPr>
          <w:rFonts w:ascii="Times New Roman" w:eastAsia="Times New Roman" w:hAnsi="Times New Roman" w:cs="Times New Roman"/>
          <w:sz w:val="26"/>
          <w:szCs w:val="26"/>
          <w:lang w:eastAsia="ru-RU"/>
        </w:rPr>
        <w:t>., профессор Псковского регионального института повышения квалификации Степанов Е.Н.»</w:t>
      </w:r>
    </w:p>
    <w:p w:rsidR="00640DF8" w:rsidRPr="008D2CAB" w:rsidRDefault="00640DF8" w:rsidP="00640DF8">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2011 год - присвоен статус муниципального бюджетного общеобразовательного учреждения</w:t>
      </w:r>
    </w:p>
    <w:p w:rsidR="00640DF8" w:rsidRPr="008D2CAB" w:rsidRDefault="00640DF8" w:rsidP="00640DF8">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2011 год - школе присвоен статус  региональной </w:t>
      </w:r>
      <w:proofErr w:type="spellStart"/>
      <w:r w:rsidRPr="008D2CAB">
        <w:rPr>
          <w:rFonts w:ascii="Times New Roman" w:eastAsia="Times New Roman" w:hAnsi="Times New Roman" w:cs="Times New Roman"/>
          <w:sz w:val="26"/>
          <w:szCs w:val="26"/>
          <w:lang w:eastAsia="ru-RU"/>
        </w:rPr>
        <w:t>стажировочной</w:t>
      </w:r>
      <w:proofErr w:type="spellEnd"/>
      <w:r w:rsidRPr="008D2CAB">
        <w:rPr>
          <w:rFonts w:ascii="Times New Roman" w:eastAsia="Times New Roman" w:hAnsi="Times New Roman" w:cs="Times New Roman"/>
          <w:sz w:val="26"/>
          <w:szCs w:val="26"/>
          <w:lang w:eastAsia="ru-RU"/>
        </w:rPr>
        <w:t xml:space="preserve"> площадки для обучения специалистов, обеспечивающих совершенствование организации школьного питания, формирования культуры здорового питания </w:t>
      </w:r>
      <w:proofErr w:type="gramStart"/>
      <w:r w:rsidRPr="008D2CAB">
        <w:rPr>
          <w:rFonts w:ascii="Times New Roman" w:eastAsia="Times New Roman" w:hAnsi="Times New Roman" w:cs="Times New Roman"/>
          <w:sz w:val="26"/>
          <w:szCs w:val="26"/>
          <w:lang w:eastAsia="ru-RU"/>
        </w:rPr>
        <w:t>у</w:t>
      </w:r>
      <w:proofErr w:type="gramEnd"/>
      <w:r w:rsidRPr="008D2CAB">
        <w:rPr>
          <w:rFonts w:ascii="Times New Roman" w:eastAsia="Times New Roman" w:hAnsi="Times New Roman" w:cs="Times New Roman"/>
          <w:sz w:val="26"/>
          <w:szCs w:val="26"/>
          <w:lang w:eastAsia="ru-RU"/>
        </w:rPr>
        <w:t xml:space="preserve"> обучающихся</w:t>
      </w:r>
    </w:p>
    <w:p w:rsidR="00640DF8" w:rsidRPr="008D2CAB" w:rsidRDefault="00640DF8" w:rsidP="00640DF8">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2011 год – школа - победитель  по итогам </w:t>
      </w:r>
      <w:proofErr w:type="spellStart"/>
      <w:r w:rsidRPr="008D2CAB">
        <w:rPr>
          <w:rFonts w:ascii="Times New Roman" w:eastAsia="Times New Roman" w:hAnsi="Times New Roman" w:cs="Times New Roman"/>
          <w:sz w:val="26"/>
          <w:szCs w:val="26"/>
          <w:lang w:eastAsia="ru-RU"/>
        </w:rPr>
        <w:t>рейтингования</w:t>
      </w:r>
      <w:proofErr w:type="spellEnd"/>
      <w:r w:rsidRPr="008D2CAB">
        <w:rPr>
          <w:rFonts w:ascii="Times New Roman" w:eastAsia="Times New Roman" w:hAnsi="Times New Roman" w:cs="Times New Roman"/>
          <w:sz w:val="26"/>
          <w:szCs w:val="26"/>
          <w:lang w:eastAsia="ru-RU"/>
        </w:rPr>
        <w:t xml:space="preserve"> образовательных учреждений </w:t>
      </w:r>
      <w:proofErr w:type="spellStart"/>
      <w:r w:rsidRPr="008D2CAB">
        <w:rPr>
          <w:rFonts w:ascii="Times New Roman" w:eastAsia="Times New Roman" w:hAnsi="Times New Roman" w:cs="Times New Roman"/>
          <w:sz w:val="26"/>
          <w:szCs w:val="26"/>
          <w:lang w:eastAsia="ru-RU"/>
        </w:rPr>
        <w:t>Старооскольского</w:t>
      </w:r>
      <w:proofErr w:type="spellEnd"/>
      <w:r w:rsidRPr="008D2CAB">
        <w:rPr>
          <w:rFonts w:ascii="Times New Roman" w:eastAsia="Times New Roman" w:hAnsi="Times New Roman" w:cs="Times New Roman"/>
          <w:sz w:val="26"/>
          <w:szCs w:val="26"/>
          <w:lang w:eastAsia="ru-RU"/>
        </w:rPr>
        <w:t xml:space="preserve"> городского округа</w:t>
      </w:r>
    </w:p>
    <w:p w:rsidR="00640DF8" w:rsidRPr="008D2CAB" w:rsidRDefault="00640DF8" w:rsidP="00640DF8">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2012 год - школе присвоен статус муниципальной </w:t>
      </w:r>
      <w:proofErr w:type="spellStart"/>
      <w:r w:rsidRPr="008D2CAB">
        <w:rPr>
          <w:rFonts w:ascii="Times New Roman" w:eastAsia="Times New Roman" w:hAnsi="Times New Roman" w:cs="Times New Roman"/>
          <w:sz w:val="26"/>
          <w:szCs w:val="26"/>
          <w:lang w:eastAsia="ru-RU"/>
        </w:rPr>
        <w:t>стажировочной</w:t>
      </w:r>
      <w:proofErr w:type="spellEnd"/>
      <w:r w:rsidRPr="008D2CAB">
        <w:rPr>
          <w:rFonts w:ascii="Times New Roman" w:eastAsia="Times New Roman" w:hAnsi="Times New Roman" w:cs="Times New Roman"/>
          <w:sz w:val="26"/>
          <w:szCs w:val="26"/>
          <w:lang w:eastAsia="ru-RU"/>
        </w:rPr>
        <w:t xml:space="preserve"> площадки по реализации ФГОС ООО</w:t>
      </w:r>
    </w:p>
    <w:p w:rsidR="00640DF8" w:rsidRPr="008D2CAB" w:rsidRDefault="00640DF8" w:rsidP="00640DF8">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2012 год – школа - победитель по итогам </w:t>
      </w:r>
      <w:proofErr w:type="spellStart"/>
      <w:r w:rsidRPr="008D2CAB">
        <w:rPr>
          <w:rFonts w:ascii="Times New Roman" w:eastAsia="Times New Roman" w:hAnsi="Times New Roman" w:cs="Times New Roman"/>
          <w:sz w:val="26"/>
          <w:szCs w:val="26"/>
          <w:lang w:eastAsia="ru-RU"/>
        </w:rPr>
        <w:t>рейтингования</w:t>
      </w:r>
      <w:proofErr w:type="spellEnd"/>
      <w:r w:rsidRPr="008D2CAB">
        <w:rPr>
          <w:rFonts w:ascii="Times New Roman" w:eastAsia="Times New Roman" w:hAnsi="Times New Roman" w:cs="Times New Roman"/>
          <w:sz w:val="26"/>
          <w:szCs w:val="26"/>
          <w:lang w:eastAsia="ru-RU"/>
        </w:rPr>
        <w:t xml:space="preserve"> образовательных учреждений </w:t>
      </w:r>
      <w:proofErr w:type="spellStart"/>
      <w:r w:rsidRPr="008D2CAB">
        <w:rPr>
          <w:rFonts w:ascii="Times New Roman" w:eastAsia="Times New Roman" w:hAnsi="Times New Roman" w:cs="Times New Roman"/>
          <w:sz w:val="26"/>
          <w:szCs w:val="26"/>
          <w:lang w:eastAsia="ru-RU"/>
        </w:rPr>
        <w:t>Старооскольского</w:t>
      </w:r>
      <w:proofErr w:type="spellEnd"/>
      <w:r w:rsidRPr="008D2CAB">
        <w:rPr>
          <w:rFonts w:ascii="Times New Roman" w:eastAsia="Times New Roman" w:hAnsi="Times New Roman" w:cs="Times New Roman"/>
          <w:sz w:val="26"/>
          <w:szCs w:val="26"/>
          <w:lang w:eastAsia="ru-RU"/>
        </w:rPr>
        <w:t xml:space="preserve"> городского округа</w:t>
      </w:r>
    </w:p>
    <w:p w:rsidR="00640DF8" w:rsidRPr="008D2CAB" w:rsidRDefault="00640DF8" w:rsidP="00640DF8">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2014 год – школа - победитель  по итогам </w:t>
      </w:r>
      <w:proofErr w:type="spellStart"/>
      <w:r w:rsidRPr="008D2CAB">
        <w:rPr>
          <w:rFonts w:ascii="Times New Roman" w:eastAsia="Times New Roman" w:hAnsi="Times New Roman" w:cs="Times New Roman"/>
          <w:sz w:val="26"/>
          <w:szCs w:val="26"/>
          <w:lang w:eastAsia="ru-RU"/>
        </w:rPr>
        <w:t>рейтингования</w:t>
      </w:r>
      <w:proofErr w:type="spellEnd"/>
      <w:r w:rsidRPr="008D2CAB">
        <w:rPr>
          <w:rFonts w:ascii="Times New Roman" w:eastAsia="Times New Roman" w:hAnsi="Times New Roman" w:cs="Times New Roman"/>
          <w:sz w:val="26"/>
          <w:szCs w:val="26"/>
          <w:lang w:eastAsia="ru-RU"/>
        </w:rPr>
        <w:t xml:space="preserve"> образовательных учреждений </w:t>
      </w:r>
      <w:proofErr w:type="spellStart"/>
      <w:r w:rsidRPr="008D2CAB">
        <w:rPr>
          <w:rFonts w:ascii="Times New Roman" w:eastAsia="Times New Roman" w:hAnsi="Times New Roman" w:cs="Times New Roman"/>
          <w:sz w:val="26"/>
          <w:szCs w:val="26"/>
          <w:lang w:eastAsia="ru-RU"/>
        </w:rPr>
        <w:t>Старооскольского</w:t>
      </w:r>
      <w:proofErr w:type="spellEnd"/>
      <w:r w:rsidRPr="008D2CAB">
        <w:rPr>
          <w:rFonts w:ascii="Times New Roman" w:eastAsia="Times New Roman" w:hAnsi="Times New Roman" w:cs="Times New Roman"/>
          <w:sz w:val="26"/>
          <w:szCs w:val="26"/>
          <w:lang w:eastAsia="ru-RU"/>
        </w:rPr>
        <w:t xml:space="preserve"> городского округа в номинации «Здоровое поколение». 2014 год – школа – победитель муниципального </w:t>
      </w:r>
      <w:proofErr w:type="spellStart"/>
      <w:r w:rsidRPr="008D2CAB">
        <w:rPr>
          <w:rFonts w:ascii="Times New Roman" w:eastAsia="Times New Roman" w:hAnsi="Times New Roman" w:cs="Times New Roman"/>
          <w:sz w:val="26"/>
          <w:szCs w:val="26"/>
          <w:lang w:eastAsia="ru-RU"/>
        </w:rPr>
        <w:t>рейтингования</w:t>
      </w:r>
      <w:proofErr w:type="spellEnd"/>
      <w:r w:rsidRPr="008D2CAB">
        <w:rPr>
          <w:rFonts w:ascii="Times New Roman" w:eastAsia="Times New Roman" w:hAnsi="Times New Roman" w:cs="Times New Roman"/>
          <w:sz w:val="26"/>
          <w:szCs w:val="26"/>
          <w:lang w:eastAsia="ru-RU"/>
        </w:rPr>
        <w:t xml:space="preserve"> по итогам 2014/2015 учебного года в номинации «Ресурсы и образовательная деятельность»</w:t>
      </w:r>
    </w:p>
    <w:p w:rsidR="00640DF8" w:rsidRPr="008D2CAB" w:rsidRDefault="00640DF8" w:rsidP="00640DF8">
      <w:pPr>
        <w:autoSpaceDE w:val="0"/>
        <w:autoSpaceDN w:val="0"/>
        <w:adjustRightInd w:val="0"/>
        <w:spacing w:after="0" w:line="240" w:lineRule="auto"/>
        <w:jc w:val="both"/>
        <w:rPr>
          <w:rFonts w:ascii="Times New Roman" w:eastAsia="Times New Roman" w:hAnsi="Times New Roman" w:cs="Times New Roman"/>
          <w:sz w:val="26"/>
          <w:szCs w:val="26"/>
          <w:lang w:eastAsia="ru-RU"/>
        </w:rPr>
      </w:pPr>
      <w:proofErr w:type="gramStart"/>
      <w:r w:rsidRPr="008D2CAB">
        <w:rPr>
          <w:rFonts w:ascii="Times New Roman" w:eastAsia="Times New Roman" w:hAnsi="Times New Roman" w:cs="Times New Roman"/>
          <w:sz w:val="26"/>
          <w:szCs w:val="26"/>
          <w:lang w:eastAsia="ru-RU"/>
        </w:rPr>
        <w:t>2015 год – школа – победитель программы «Наша смена» (УК «</w:t>
      </w:r>
      <w:proofErr w:type="spellStart"/>
      <w:r w:rsidRPr="008D2CAB">
        <w:rPr>
          <w:rFonts w:ascii="Times New Roman" w:eastAsia="Times New Roman" w:hAnsi="Times New Roman" w:cs="Times New Roman"/>
          <w:sz w:val="26"/>
          <w:szCs w:val="26"/>
          <w:lang w:eastAsia="ru-RU"/>
        </w:rPr>
        <w:t>Металлоинвест</w:t>
      </w:r>
      <w:proofErr w:type="spellEnd"/>
      <w:r w:rsidRPr="008D2CAB">
        <w:rPr>
          <w:rFonts w:ascii="Times New Roman" w:eastAsia="Times New Roman" w:hAnsi="Times New Roman" w:cs="Times New Roman"/>
          <w:sz w:val="26"/>
          <w:szCs w:val="26"/>
          <w:lang w:eastAsia="ru-RU"/>
        </w:rPr>
        <w:t>»), подпрограммы «Школы», номинации 9 классы</w:t>
      </w:r>
      <w:proofErr w:type="gramEnd"/>
    </w:p>
    <w:p w:rsidR="00640DF8" w:rsidRPr="008D2CAB" w:rsidRDefault="00640DF8" w:rsidP="00640DF8">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2015 год школа – призёр программы «Наша смена» (УК «</w:t>
      </w:r>
      <w:proofErr w:type="spellStart"/>
      <w:r w:rsidRPr="008D2CAB">
        <w:rPr>
          <w:rFonts w:ascii="Times New Roman" w:eastAsia="Times New Roman" w:hAnsi="Times New Roman" w:cs="Times New Roman"/>
          <w:sz w:val="26"/>
          <w:szCs w:val="26"/>
          <w:lang w:eastAsia="ru-RU"/>
        </w:rPr>
        <w:t>Металлоинвест</w:t>
      </w:r>
      <w:proofErr w:type="spellEnd"/>
      <w:r w:rsidRPr="008D2CAB">
        <w:rPr>
          <w:rFonts w:ascii="Times New Roman" w:eastAsia="Times New Roman" w:hAnsi="Times New Roman" w:cs="Times New Roman"/>
          <w:sz w:val="26"/>
          <w:szCs w:val="26"/>
          <w:lang w:eastAsia="ru-RU"/>
        </w:rPr>
        <w:t>»), подпрограммы «С чего начинается Родина…»</w:t>
      </w:r>
    </w:p>
    <w:p w:rsidR="00640DF8" w:rsidRPr="008D2CAB" w:rsidRDefault="00640DF8" w:rsidP="00640DF8">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lastRenderedPageBreak/>
        <w:t xml:space="preserve">2016 год – школе присвоен статус муниципального бюджетного общеобразовательного учреждения «Средняя общеобразовательная школа №22» </w:t>
      </w:r>
      <w:proofErr w:type="spellStart"/>
      <w:r w:rsidRPr="008D2CAB">
        <w:rPr>
          <w:rFonts w:ascii="Times New Roman" w:eastAsia="Times New Roman" w:hAnsi="Times New Roman" w:cs="Times New Roman"/>
          <w:sz w:val="26"/>
          <w:szCs w:val="26"/>
          <w:lang w:eastAsia="ru-RU"/>
        </w:rPr>
        <w:t>Старооскольского</w:t>
      </w:r>
      <w:proofErr w:type="spellEnd"/>
      <w:r w:rsidRPr="008D2CAB">
        <w:rPr>
          <w:rFonts w:ascii="Times New Roman" w:eastAsia="Times New Roman" w:hAnsi="Times New Roman" w:cs="Times New Roman"/>
          <w:sz w:val="26"/>
          <w:szCs w:val="26"/>
          <w:lang w:eastAsia="ru-RU"/>
        </w:rPr>
        <w:t xml:space="preserve"> городского округа</w:t>
      </w:r>
    </w:p>
    <w:p w:rsidR="00640DF8" w:rsidRPr="008D2CAB" w:rsidRDefault="00640DF8" w:rsidP="00640DF8">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2016 год – школа – победитель муниципального </w:t>
      </w:r>
      <w:proofErr w:type="spellStart"/>
      <w:r w:rsidRPr="008D2CAB">
        <w:rPr>
          <w:rFonts w:ascii="Times New Roman" w:eastAsia="Times New Roman" w:hAnsi="Times New Roman" w:cs="Times New Roman"/>
          <w:sz w:val="26"/>
          <w:szCs w:val="26"/>
          <w:lang w:eastAsia="ru-RU"/>
        </w:rPr>
        <w:t>рейтингования</w:t>
      </w:r>
      <w:proofErr w:type="spellEnd"/>
      <w:r w:rsidRPr="008D2CAB">
        <w:rPr>
          <w:rFonts w:ascii="Times New Roman" w:eastAsia="Times New Roman" w:hAnsi="Times New Roman" w:cs="Times New Roman"/>
          <w:sz w:val="26"/>
          <w:szCs w:val="26"/>
          <w:lang w:eastAsia="ru-RU"/>
        </w:rPr>
        <w:t xml:space="preserve"> по итогам 2015/2016 учебного года в номинации «Здоровое поколение»</w:t>
      </w:r>
    </w:p>
    <w:p w:rsidR="00640DF8" w:rsidRPr="008D2CAB" w:rsidRDefault="00640DF8" w:rsidP="00640DF8">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2016 год – школа – победитель XXXXXII Спартакиады школьников среди основных общеобразовательных школ.</w:t>
      </w:r>
    </w:p>
    <w:p w:rsidR="00640DF8" w:rsidRPr="008D2CAB" w:rsidRDefault="00640DF8" w:rsidP="00640DF8">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2017 год – школа – победитель городского и регионального смотра-конкурса на лучшую постановку спортивно-массовой работы</w:t>
      </w:r>
    </w:p>
    <w:p w:rsidR="00640DF8" w:rsidRPr="008D2CAB" w:rsidRDefault="00D13EAB" w:rsidP="00640DF8">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2017 год – школа – победитель </w:t>
      </w:r>
      <w:r w:rsidR="00640DF8" w:rsidRPr="008D2CAB">
        <w:rPr>
          <w:rFonts w:ascii="Times New Roman" w:eastAsia="Times New Roman" w:hAnsi="Times New Roman" w:cs="Times New Roman"/>
          <w:sz w:val="26"/>
          <w:szCs w:val="26"/>
          <w:lang w:eastAsia="ru-RU"/>
        </w:rPr>
        <w:t>муниципального, регионального и призёр Всероссийского конкурса ШСК 2017 «Лучший школьный клуб, развивающий вид спорта - самбо»</w:t>
      </w:r>
    </w:p>
    <w:p w:rsidR="00640DF8" w:rsidRPr="008D2CAB" w:rsidRDefault="00640DF8" w:rsidP="00640DF8">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2018 год – реорганизация учреждения в рамках реализации муниципального проекта «Создание Центра образования «Лидер» на базе МБОУ «Средняя общеобразовательная школа №22».</w:t>
      </w:r>
    </w:p>
    <w:p w:rsidR="00640DF8" w:rsidRPr="008D2CAB" w:rsidRDefault="00640DF8" w:rsidP="00640DF8">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2018</w:t>
      </w:r>
      <w:r w:rsidR="00B35FFD" w:rsidRPr="008D2CAB">
        <w:rPr>
          <w:rFonts w:ascii="Times New Roman" w:eastAsia="Times New Roman" w:hAnsi="Times New Roman" w:cs="Times New Roman"/>
          <w:sz w:val="26"/>
          <w:szCs w:val="26"/>
          <w:lang w:eastAsia="ru-RU"/>
        </w:rPr>
        <w:t>/</w:t>
      </w:r>
      <w:r w:rsidRPr="008D2CAB">
        <w:rPr>
          <w:rFonts w:ascii="Times New Roman" w:eastAsia="Times New Roman" w:hAnsi="Times New Roman" w:cs="Times New Roman"/>
          <w:sz w:val="26"/>
          <w:szCs w:val="26"/>
          <w:lang w:eastAsia="ru-RU"/>
        </w:rPr>
        <w:t xml:space="preserve">2019 </w:t>
      </w:r>
      <w:r w:rsidR="00B35FFD" w:rsidRPr="008D2CAB">
        <w:rPr>
          <w:rFonts w:ascii="Times New Roman" w:eastAsia="Times New Roman" w:hAnsi="Times New Roman" w:cs="Times New Roman"/>
          <w:sz w:val="26"/>
          <w:szCs w:val="26"/>
          <w:lang w:eastAsia="ru-RU"/>
        </w:rPr>
        <w:t>год</w:t>
      </w:r>
      <w:r w:rsidRPr="008D2CAB">
        <w:rPr>
          <w:rFonts w:ascii="Times New Roman" w:eastAsia="Times New Roman" w:hAnsi="Times New Roman" w:cs="Times New Roman"/>
          <w:sz w:val="26"/>
          <w:szCs w:val="26"/>
          <w:lang w:eastAsia="ru-RU"/>
        </w:rPr>
        <w:t xml:space="preserve"> – лауреат всероссийского конкурса «100 лучших школ России»</w:t>
      </w:r>
      <w:r w:rsidR="00B35FFD" w:rsidRPr="008D2CAB">
        <w:rPr>
          <w:rFonts w:ascii="Times New Roman" w:eastAsia="Times New Roman" w:hAnsi="Times New Roman" w:cs="Times New Roman"/>
          <w:sz w:val="26"/>
          <w:szCs w:val="26"/>
          <w:lang w:eastAsia="ru-RU"/>
        </w:rPr>
        <w:t xml:space="preserve">, </w:t>
      </w:r>
      <w:proofErr w:type="spellStart"/>
      <w:r w:rsidR="00B35FFD" w:rsidRPr="008D2CAB">
        <w:rPr>
          <w:rFonts w:ascii="Times New Roman" w:eastAsia="Times New Roman" w:hAnsi="Times New Roman" w:cs="Times New Roman"/>
          <w:sz w:val="26"/>
          <w:szCs w:val="26"/>
          <w:lang w:eastAsia="ru-RU"/>
        </w:rPr>
        <w:t>Голдобина</w:t>
      </w:r>
      <w:proofErr w:type="spellEnd"/>
      <w:r w:rsidR="00B35FFD" w:rsidRPr="008D2CAB">
        <w:rPr>
          <w:rFonts w:ascii="Times New Roman" w:eastAsia="Times New Roman" w:hAnsi="Times New Roman" w:cs="Times New Roman"/>
          <w:sz w:val="26"/>
          <w:szCs w:val="26"/>
          <w:lang w:eastAsia="ru-RU"/>
        </w:rPr>
        <w:t xml:space="preserve"> Т.В. награждена почётным знаком «Директор года»</w:t>
      </w:r>
      <w:r w:rsidR="00D82D39" w:rsidRPr="008D2CAB">
        <w:rPr>
          <w:rFonts w:ascii="Times New Roman" w:eastAsia="Times New Roman" w:hAnsi="Times New Roman" w:cs="Times New Roman"/>
          <w:sz w:val="26"/>
          <w:szCs w:val="26"/>
          <w:lang w:eastAsia="ru-RU"/>
        </w:rPr>
        <w:t>.</w:t>
      </w:r>
    </w:p>
    <w:p w:rsidR="00D13EAB" w:rsidRPr="008D2CAB" w:rsidRDefault="00D13EAB" w:rsidP="00640DF8">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ab/>
        <w:t>Традиционным в центре образования остаётся развитие спортивной направленности</w:t>
      </w:r>
      <w:r w:rsidR="001F558B" w:rsidRPr="008D2CAB">
        <w:rPr>
          <w:rFonts w:ascii="Times New Roman" w:eastAsia="Times New Roman" w:hAnsi="Times New Roman" w:cs="Times New Roman"/>
          <w:sz w:val="26"/>
          <w:szCs w:val="26"/>
          <w:lang w:eastAsia="ru-RU"/>
        </w:rPr>
        <w:t>.</w:t>
      </w:r>
      <w:r w:rsidRPr="008D2CAB">
        <w:rPr>
          <w:rFonts w:ascii="Times New Roman" w:eastAsia="Times New Roman" w:hAnsi="Times New Roman" w:cs="Times New Roman"/>
          <w:sz w:val="26"/>
          <w:szCs w:val="26"/>
          <w:lang w:eastAsia="ru-RU"/>
        </w:rPr>
        <w:t xml:space="preserve"> Визитной карточкой школы стали </w:t>
      </w:r>
      <w:r w:rsidR="001F558B" w:rsidRPr="008D2CAB">
        <w:rPr>
          <w:rFonts w:ascii="Times New Roman" w:eastAsia="Times New Roman" w:hAnsi="Times New Roman" w:cs="Times New Roman"/>
          <w:sz w:val="26"/>
          <w:szCs w:val="26"/>
          <w:lang w:eastAsia="ru-RU"/>
        </w:rPr>
        <w:t>достижения</w:t>
      </w:r>
      <w:r w:rsidRPr="008D2CAB">
        <w:rPr>
          <w:rFonts w:ascii="Times New Roman" w:eastAsia="Times New Roman" w:hAnsi="Times New Roman" w:cs="Times New Roman"/>
          <w:sz w:val="26"/>
          <w:szCs w:val="26"/>
          <w:lang w:eastAsia="ru-RU"/>
        </w:rPr>
        <w:t xml:space="preserve"> </w:t>
      </w:r>
      <w:r w:rsidR="00B35FFD" w:rsidRPr="008D2CAB">
        <w:rPr>
          <w:rFonts w:ascii="Times New Roman" w:eastAsia="Times New Roman" w:hAnsi="Times New Roman" w:cs="Times New Roman"/>
          <w:sz w:val="26"/>
          <w:szCs w:val="26"/>
          <w:lang w:eastAsia="ru-RU"/>
        </w:rPr>
        <w:t>на соревнованиях самого различного уровня</w:t>
      </w:r>
      <w:r w:rsidRPr="008D2CAB">
        <w:rPr>
          <w:rFonts w:ascii="Times New Roman" w:eastAsia="Times New Roman" w:hAnsi="Times New Roman" w:cs="Times New Roman"/>
          <w:sz w:val="26"/>
          <w:szCs w:val="26"/>
          <w:lang w:eastAsia="ru-RU"/>
        </w:rPr>
        <w:t xml:space="preserve"> </w:t>
      </w:r>
      <w:r w:rsidR="00B35FFD" w:rsidRPr="008D2CAB">
        <w:rPr>
          <w:rFonts w:ascii="Times New Roman" w:eastAsia="Times New Roman" w:hAnsi="Times New Roman" w:cs="Times New Roman"/>
          <w:sz w:val="26"/>
          <w:szCs w:val="26"/>
          <w:lang w:eastAsia="ru-RU"/>
        </w:rPr>
        <w:t>по дзюдо и самбо, ушу и каратэ, шахматам и гиревому спорту</w:t>
      </w:r>
      <w:r w:rsidR="000A62FD">
        <w:rPr>
          <w:rFonts w:ascii="Times New Roman" w:eastAsia="Times New Roman" w:hAnsi="Times New Roman" w:cs="Times New Roman"/>
          <w:sz w:val="26"/>
          <w:szCs w:val="26"/>
          <w:lang w:eastAsia="ru-RU"/>
        </w:rPr>
        <w:t>.</w:t>
      </w:r>
    </w:p>
    <w:p w:rsidR="00D13EAB" w:rsidRPr="008D2CAB" w:rsidRDefault="00D13EAB" w:rsidP="008652FF">
      <w:pPr>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495F3A" w:rsidRPr="008D2CAB" w:rsidRDefault="00D13EAB" w:rsidP="00590A83">
      <w:pPr>
        <w:pStyle w:val="a6"/>
        <w:numPr>
          <w:ilvl w:val="2"/>
          <w:numId w:val="37"/>
        </w:numPr>
        <w:autoSpaceDE w:val="0"/>
        <w:autoSpaceDN w:val="0"/>
        <w:adjustRightInd w:val="0"/>
        <w:spacing w:after="0" w:line="240" w:lineRule="auto"/>
        <w:rPr>
          <w:rFonts w:ascii="Times New Roman" w:eastAsia="Times New Roman" w:hAnsi="Times New Roman" w:cs="Times New Roman"/>
          <w:b/>
          <w:sz w:val="26"/>
          <w:szCs w:val="26"/>
          <w:lang w:eastAsia="ru-RU"/>
        </w:rPr>
      </w:pPr>
      <w:r w:rsidRPr="008D2CAB">
        <w:rPr>
          <w:rFonts w:ascii="Times New Roman" w:eastAsia="Times New Roman" w:hAnsi="Times New Roman" w:cs="Times New Roman"/>
          <w:b/>
          <w:sz w:val="26"/>
          <w:szCs w:val="26"/>
          <w:lang w:eastAsia="ru-RU"/>
        </w:rPr>
        <w:t>Центр образования сегодня</w:t>
      </w:r>
    </w:p>
    <w:p w:rsidR="008652FF" w:rsidRPr="008D2CAB" w:rsidRDefault="008652FF" w:rsidP="008652FF">
      <w:pPr>
        <w:pStyle w:val="a6"/>
        <w:autoSpaceDE w:val="0"/>
        <w:autoSpaceDN w:val="0"/>
        <w:adjustRightInd w:val="0"/>
        <w:spacing w:after="0" w:line="240" w:lineRule="auto"/>
        <w:ind w:left="2422"/>
        <w:rPr>
          <w:rFonts w:ascii="Times New Roman" w:eastAsia="Times New Roman" w:hAnsi="Times New Roman" w:cs="Times New Roman"/>
          <w:b/>
          <w:sz w:val="26"/>
          <w:szCs w:val="26"/>
          <w:lang w:eastAsia="ru-RU"/>
        </w:rPr>
      </w:pPr>
    </w:p>
    <w:p w:rsidR="00640DF8" w:rsidRPr="008D2CAB" w:rsidRDefault="00640DF8" w:rsidP="00640DF8">
      <w:pPr>
        <w:autoSpaceDE w:val="0"/>
        <w:autoSpaceDN w:val="0"/>
        <w:adjustRightInd w:val="0"/>
        <w:spacing w:after="0" w:line="240" w:lineRule="auto"/>
        <w:ind w:firstLine="708"/>
        <w:jc w:val="both"/>
        <w:rPr>
          <w:rFonts w:ascii="Times New Roman" w:eastAsia="Times New Roman" w:hAnsi="Times New Roman" w:cs="Times New Roman"/>
          <w:sz w:val="26"/>
          <w:szCs w:val="26"/>
          <w:lang w:eastAsia="ru-RU"/>
        </w:rPr>
      </w:pPr>
      <w:proofErr w:type="gramStart"/>
      <w:r w:rsidRPr="008D2CAB">
        <w:rPr>
          <w:rFonts w:ascii="Times New Roman" w:eastAsia="Times New Roman" w:hAnsi="Times New Roman" w:cs="Times New Roman"/>
          <w:sz w:val="26"/>
          <w:szCs w:val="26"/>
          <w:lang w:eastAsia="ru-RU"/>
        </w:rPr>
        <w:t xml:space="preserve">С 2018 года муниципальное бюджетное общеобразовательное учреждение «Центр образования – средняя школа №22» </w:t>
      </w:r>
      <w:proofErr w:type="spellStart"/>
      <w:r w:rsidRPr="008D2CAB">
        <w:rPr>
          <w:rFonts w:ascii="Times New Roman" w:eastAsia="Times New Roman" w:hAnsi="Times New Roman" w:cs="Times New Roman"/>
          <w:sz w:val="26"/>
          <w:szCs w:val="26"/>
          <w:lang w:eastAsia="ru-RU"/>
        </w:rPr>
        <w:t>Старооскольского</w:t>
      </w:r>
      <w:proofErr w:type="spellEnd"/>
      <w:r w:rsidRPr="008D2CAB">
        <w:rPr>
          <w:rFonts w:ascii="Times New Roman" w:eastAsia="Times New Roman" w:hAnsi="Times New Roman" w:cs="Times New Roman"/>
          <w:sz w:val="26"/>
          <w:szCs w:val="26"/>
          <w:lang w:eastAsia="ru-RU"/>
        </w:rPr>
        <w:t xml:space="preserve">  городского округа (далее – Учреждение) создано на основании распоряжения администрации </w:t>
      </w:r>
      <w:proofErr w:type="spellStart"/>
      <w:r w:rsidRPr="008D2CAB">
        <w:rPr>
          <w:rFonts w:ascii="Times New Roman" w:eastAsia="Times New Roman" w:hAnsi="Times New Roman" w:cs="Times New Roman"/>
          <w:sz w:val="26"/>
          <w:szCs w:val="26"/>
          <w:lang w:eastAsia="ru-RU"/>
        </w:rPr>
        <w:t>Старооскольского</w:t>
      </w:r>
      <w:proofErr w:type="spellEnd"/>
      <w:r w:rsidRPr="008D2CAB">
        <w:rPr>
          <w:rFonts w:ascii="Times New Roman" w:eastAsia="Times New Roman" w:hAnsi="Times New Roman" w:cs="Times New Roman"/>
          <w:sz w:val="26"/>
          <w:szCs w:val="26"/>
          <w:lang w:eastAsia="ru-RU"/>
        </w:rPr>
        <w:t xml:space="preserve"> городского округа Белгородской области от 02 июля 2018 №113-ро «О создании  муниципального бюджетного общеобразовательного учреждения «Центр образования средняя школа №22» </w:t>
      </w:r>
      <w:proofErr w:type="spellStart"/>
      <w:r w:rsidRPr="008D2CAB">
        <w:rPr>
          <w:rFonts w:ascii="Times New Roman" w:eastAsia="Times New Roman" w:hAnsi="Times New Roman" w:cs="Times New Roman"/>
          <w:sz w:val="26"/>
          <w:szCs w:val="26"/>
          <w:lang w:eastAsia="ru-RU"/>
        </w:rPr>
        <w:t>Старооскольского</w:t>
      </w:r>
      <w:proofErr w:type="spellEnd"/>
      <w:r w:rsidRPr="008D2CAB">
        <w:rPr>
          <w:rFonts w:ascii="Times New Roman" w:eastAsia="Times New Roman" w:hAnsi="Times New Roman" w:cs="Times New Roman"/>
          <w:sz w:val="26"/>
          <w:szCs w:val="26"/>
          <w:lang w:eastAsia="ru-RU"/>
        </w:rPr>
        <w:t xml:space="preserve">  городского округа путем реорганизации МБУ ДО «Центр дополнительного образования «Лидер» в форме присоединения к МБОУ «Средняя</w:t>
      </w:r>
      <w:proofErr w:type="gramEnd"/>
      <w:r w:rsidRPr="008D2CAB">
        <w:rPr>
          <w:rFonts w:ascii="Times New Roman" w:eastAsia="Times New Roman" w:hAnsi="Times New Roman" w:cs="Times New Roman"/>
          <w:sz w:val="26"/>
          <w:szCs w:val="26"/>
          <w:lang w:eastAsia="ru-RU"/>
        </w:rPr>
        <w:t xml:space="preserve"> общеобразовательная школа №22» </w:t>
      </w:r>
      <w:proofErr w:type="spellStart"/>
      <w:r w:rsidRPr="008D2CAB">
        <w:rPr>
          <w:rFonts w:ascii="Times New Roman" w:eastAsia="Times New Roman" w:hAnsi="Times New Roman" w:cs="Times New Roman"/>
          <w:sz w:val="26"/>
          <w:szCs w:val="26"/>
          <w:lang w:eastAsia="ru-RU"/>
        </w:rPr>
        <w:t>Старооскольского</w:t>
      </w:r>
      <w:proofErr w:type="spellEnd"/>
      <w:r w:rsidRPr="008D2CAB">
        <w:rPr>
          <w:rFonts w:ascii="Times New Roman" w:eastAsia="Times New Roman" w:hAnsi="Times New Roman" w:cs="Times New Roman"/>
          <w:sz w:val="26"/>
          <w:szCs w:val="26"/>
          <w:lang w:eastAsia="ru-RU"/>
        </w:rPr>
        <w:t xml:space="preserve"> городского округа и </w:t>
      </w:r>
      <w:proofErr w:type="gramStart"/>
      <w:r w:rsidRPr="008D2CAB">
        <w:rPr>
          <w:rFonts w:ascii="Times New Roman" w:eastAsia="Times New Roman" w:hAnsi="Times New Roman" w:cs="Times New Roman"/>
          <w:sz w:val="26"/>
          <w:szCs w:val="26"/>
          <w:lang w:eastAsia="ru-RU"/>
        </w:rPr>
        <w:t>утверждении</w:t>
      </w:r>
      <w:proofErr w:type="gramEnd"/>
      <w:r w:rsidRPr="008D2CAB">
        <w:rPr>
          <w:rFonts w:ascii="Times New Roman" w:eastAsia="Times New Roman" w:hAnsi="Times New Roman" w:cs="Times New Roman"/>
          <w:sz w:val="26"/>
          <w:szCs w:val="26"/>
          <w:lang w:eastAsia="ru-RU"/>
        </w:rPr>
        <w:t xml:space="preserve"> его Устава».</w:t>
      </w:r>
    </w:p>
    <w:p w:rsidR="00640DF8" w:rsidRPr="008D2CAB" w:rsidRDefault="00640DF8" w:rsidP="00640DF8">
      <w:pPr>
        <w:widowControl w:val="0"/>
        <w:shd w:val="clear" w:color="auto" w:fill="FFFFFF"/>
        <w:tabs>
          <w:tab w:val="left" w:pos="0"/>
          <w:tab w:val="left" w:pos="426"/>
          <w:tab w:val="left" w:pos="1276"/>
        </w:tabs>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2CAB">
        <w:rPr>
          <w:rFonts w:ascii="Times New Roman" w:eastAsia="DejaVu Sans" w:hAnsi="Times New Roman" w:cs="Times New Roman"/>
          <w:bCs/>
          <w:kern w:val="1"/>
          <w:sz w:val="26"/>
          <w:szCs w:val="26"/>
          <w:lang w:eastAsia="ru-RU"/>
        </w:rPr>
        <w:tab/>
        <w:t xml:space="preserve">Полное </w:t>
      </w:r>
      <w:r w:rsidRPr="008D2CAB">
        <w:rPr>
          <w:rFonts w:ascii="Times New Roman" w:eastAsia="Times New Roman" w:hAnsi="Times New Roman" w:cs="Times New Roman"/>
          <w:spacing w:val="-1"/>
          <w:sz w:val="26"/>
          <w:szCs w:val="26"/>
          <w:lang w:eastAsia="ru-RU"/>
        </w:rPr>
        <w:t xml:space="preserve">наименование Учреждения: муниципальное бюджетное общеобразовательное учреждение «Центр образования - средняя школа №22» </w:t>
      </w:r>
      <w:proofErr w:type="spellStart"/>
      <w:r w:rsidRPr="008D2CAB">
        <w:rPr>
          <w:rFonts w:ascii="Times New Roman" w:eastAsia="Times New Roman" w:hAnsi="Times New Roman" w:cs="Times New Roman"/>
          <w:spacing w:val="-1"/>
          <w:sz w:val="26"/>
          <w:szCs w:val="26"/>
          <w:lang w:eastAsia="ru-RU"/>
        </w:rPr>
        <w:t>Старооскольского</w:t>
      </w:r>
      <w:proofErr w:type="spellEnd"/>
      <w:r w:rsidRPr="008D2CAB">
        <w:rPr>
          <w:rFonts w:ascii="Times New Roman" w:eastAsia="Times New Roman" w:hAnsi="Times New Roman" w:cs="Times New Roman"/>
          <w:spacing w:val="-1"/>
          <w:sz w:val="26"/>
          <w:szCs w:val="26"/>
          <w:lang w:eastAsia="ru-RU"/>
        </w:rPr>
        <w:t xml:space="preserve"> городского округа.</w:t>
      </w:r>
    </w:p>
    <w:p w:rsidR="00640DF8" w:rsidRPr="008D2CAB" w:rsidRDefault="00640DF8" w:rsidP="00640DF8">
      <w:pPr>
        <w:widowControl w:val="0"/>
        <w:shd w:val="clear" w:color="auto" w:fill="FFFFFF"/>
        <w:tabs>
          <w:tab w:val="left" w:pos="0"/>
          <w:tab w:val="left" w:pos="426"/>
          <w:tab w:val="left" w:pos="1276"/>
        </w:tabs>
        <w:autoSpaceDE w:val="0"/>
        <w:autoSpaceDN w:val="0"/>
        <w:adjustRightInd w:val="0"/>
        <w:spacing w:after="0" w:line="240" w:lineRule="auto"/>
        <w:ind w:left="709"/>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pacing w:val="-1"/>
          <w:sz w:val="26"/>
          <w:szCs w:val="26"/>
          <w:lang w:eastAsia="ru-RU"/>
        </w:rPr>
        <w:t>Сокращённое наименование Учреждения: МБОУ «ЦО - СШ №22».</w:t>
      </w:r>
    </w:p>
    <w:p w:rsidR="00640DF8" w:rsidRPr="008D2CAB" w:rsidRDefault="00640DF8" w:rsidP="00640DF8">
      <w:pPr>
        <w:widowControl w:val="0"/>
        <w:shd w:val="clear" w:color="auto" w:fill="FFFFFF"/>
        <w:tabs>
          <w:tab w:val="left" w:pos="0"/>
          <w:tab w:val="left" w:pos="426"/>
          <w:tab w:val="left" w:pos="1276"/>
        </w:tabs>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2CAB">
        <w:rPr>
          <w:rFonts w:ascii="Times New Roman" w:eastAsia="DejaVu Sans" w:hAnsi="Times New Roman" w:cs="Times New Roman"/>
          <w:bCs/>
          <w:kern w:val="1"/>
          <w:sz w:val="26"/>
          <w:szCs w:val="26"/>
          <w:lang w:eastAsia="ru-RU"/>
        </w:rPr>
        <w:tab/>
        <w:t xml:space="preserve">Место нахождения </w:t>
      </w:r>
      <w:r w:rsidRPr="008D2CAB">
        <w:rPr>
          <w:rFonts w:ascii="Times New Roman" w:eastAsia="Times New Roman" w:hAnsi="Times New Roman" w:cs="Times New Roman"/>
          <w:sz w:val="26"/>
          <w:szCs w:val="26"/>
          <w:lang w:eastAsia="ru-RU"/>
        </w:rPr>
        <w:t>Учреждения: 309511, Российская Федерация, Белгородская область, город Старый Оскол, микрорайон Олимпийский, дом 34.</w:t>
      </w:r>
    </w:p>
    <w:p w:rsidR="00640DF8" w:rsidRPr="008D2CAB" w:rsidRDefault="00640DF8" w:rsidP="00640DF8">
      <w:pPr>
        <w:widowControl w:val="0"/>
        <w:shd w:val="clear" w:color="auto" w:fill="FFFFFF"/>
        <w:tabs>
          <w:tab w:val="left" w:pos="0"/>
          <w:tab w:val="left" w:pos="426"/>
          <w:tab w:val="left" w:pos="1276"/>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Учреждение осуществляет образовательную  деятельность по следующим адресам:</w:t>
      </w:r>
    </w:p>
    <w:p w:rsidR="00640DF8" w:rsidRPr="008D2CAB" w:rsidRDefault="00640DF8" w:rsidP="00640DF8">
      <w:pPr>
        <w:widowControl w:val="0"/>
        <w:shd w:val="clear" w:color="auto" w:fill="FFFFFF"/>
        <w:tabs>
          <w:tab w:val="left" w:pos="0"/>
          <w:tab w:val="left" w:pos="426"/>
          <w:tab w:val="left" w:pos="1276"/>
        </w:tabs>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- 309511, Российская Федерация, Белгородская область, город Старый Оскол, микрорайон Олимпийский, дом 34;</w:t>
      </w:r>
    </w:p>
    <w:p w:rsidR="00640DF8" w:rsidRPr="008D2CAB" w:rsidRDefault="00640DF8" w:rsidP="00640DF8">
      <w:pPr>
        <w:widowControl w:val="0"/>
        <w:shd w:val="clear" w:color="auto" w:fill="FFFFFF"/>
        <w:tabs>
          <w:tab w:val="left" w:pos="0"/>
          <w:tab w:val="left" w:pos="426"/>
          <w:tab w:val="left" w:pos="1276"/>
        </w:tabs>
        <w:autoSpaceDE w:val="0"/>
        <w:autoSpaceDN w:val="0"/>
        <w:adjustRightInd w:val="0"/>
        <w:spacing w:after="0" w:line="240" w:lineRule="auto"/>
        <w:jc w:val="both"/>
        <w:rPr>
          <w:rFonts w:ascii="Times New Roman" w:eastAsia="DejaVu Sans" w:hAnsi="Times New Roman" w:cs="Times New Roman"/>
          <w:bCs/>
          <w:kern w:val="1"/>
          <w:sz w:val="26"/>
          <w:szCs w:val="26"/>
          <w:lang w:eastAsia="ru-RU"/>
        </w:rPr>
      </w:pPr>
      <w:r w:rsidRPr="008D2CAB">
        <w:rPr>
          <w:rFonts w:ascii="Times New Roman" w:eastAsia="DejaVu Sans" w:hAnsi="Times New Roman" w:cs="Times New Roman"/>
          <w:bCs/>
          <w:kern w:val="1"/>
          <w:sz w:val="26"/>
          <w:szCs w:val="26"/>
          <w:lang w:eastAsia="ru-RU"/>
        </w:rPr>
        <w:t>т. 8(4725) 32-79-15</w:t>
      </w:r>
    </w:p>
    <w:p w:rsidR="00640DF8" w:rsidRPr="008D2CAB" w:rsidRDefault="00640DF8" w:rsidP="00640DF8">
      <w:pPr>
        <w:widowControl w:val="0"/>
        <w:shd w:val="clear" w:color="auto" w:fill="FFFFFF"/>
        <w:tabs>
          <w:tab w:val="left" w:pos="0"/>
          <w:tab w:val="left" w:pos="426"/>
          <w:tab w:val="left" w:pos="1276"/>
        </w:tabs>
        <w:autoSpaceDE w:val="0"/>
        <w:autoSpaceDN w:val="0"/>
        <w:adjustRightInd w:val="0"/>
        <w:spacing w:after="0" w:line="240" w:lineRule="auto"/>
        <w:jc w:val="both"/>
        <w:rPr>
          <w:rFonts w:ascii="Times New Roman" w:eastAsia="DejaVu Sans" w:hAnsi="Times New Roman" w:cs="Times New Roman"/>
          <w:bCs/>
          <w:kern w:val="1"/>
          <w:sz w:val="26"/>
          <w:szCs w:val="26"/>
          <w:lang w:eastAsia="ru-RU"/>
        </w:rPr>
      </w:pPr>
      <w:r w:rsidRPr="008D2CAB">
        <w:rPr>
          <w:rFonts w:ascii="Times New Roman" w:eastAsia="DejaVu Sans" w:hAnsi="Times New Roman" w:cs="Times New Roman"/>
          <w:bCs/>
          <w:kern w:val="1"/>
          <w:sz w:val="26"/>
          <w:szCs w:val="26"/>
          <w:lang w:eastAsia="ru-RU"/>
        </w:rPr>
        <w:t>Адрес электронной почты:</w:t>
      </w:r>
      <w:hyperlink r:id="rId11" w:history="1">
        <w:r w:rsidR="00B02A91" w:rsidRPr="008D2CAB">
          <w:rPr>
            <w:rStyle w:val="ab"/>
            <w:rFonts w:ascii="Times New Roman" w:eastAsia="DejaVu Sans" w:hAnsi="Times New Roman" w:cs="Times New Roman"/>
            <w:bCs/>
            <w:color w:val="auto"/>
            <w:kern w:val="1"/>
            <w:sz w:val="26"/>
            <w:szCs w:val="26"/>
            <w:lang w:eastAsia="ru-RU"/>
          </w:rPr>
          <w:t>st-sh22@yandex.ru</w:t>
        </w:r>
      </w:hyperlink>
    </w:p>
    <w:p w:rsidR="00640DF8" w:rsidRPr="008D2CAB" w:rsidRDefault="00640DF8" w:rsidP="00640DF8">
      <w:pPr>
        <w:widowControl w:val="0"/>
        <w:shd w:val="clear" w:color="auto" w:fill="FFFFFF"/>
        <w:tabs>
          <w:tab w:val="left" w:pos="0"/>
          <w:tab w:val="left" w:pos="426"/>
          <w:tab w:val="left" w:pos="1276"/>
        </w:tabs>
        <w:autoSpaceDE w:val="0"/>
        <w:autoSpaceDN w:val="0"/>
        <w:adjustRightInd w:val="0"/>
        <w:spacing w:after="0" w:line="240" w:lineRule="auto"/>
        <w:jc w:val="both"/>
        <w:rPr>
          <w:rFonts w:ascii="Times New Roman" w:eastAsia="DejaVu Sans" w:hAnsi="Times New Roman" w:cs="Times New Roman"/>
          <w:bCs/>
          <w:kern w:val="1"/>
          <w:sz w:val="26"/>
          <w:szCs w:val="26"/>
          <w:lang w:eastAsia="ru-RU"/>
        </w:rPr>
      </w:pPr>
      <w:r w:rsidRPr="008D2CAB">
        <w:rPr>
          <w:rFonts w:ascii="Times New Roman" w:eastAsia="DejaVu Sans" w:hAnsi="Times New Roman" w:cs="Times New Roman"/>
          <w:bCs/>
          <w:kern w:val="1"/>
          <w:sz w:val="26"/>
          <w:szCs w:val="26"/>
          <w:lang w:eastAsia="ru-RU"/>
        </w:rPr>
        <w:t>Сайт учреждения:</w:t>
      </w:r>
      <w:r w:rsidR="00B02A91" w:rsidRPr="008D2CAB">
        <w:rPr>
          <w:rFonts w:ascii="Times New Roman" w:eastAsia="DejaVu Sans" w:hAnsi="Times New Roman" w:cs="Times New Roman"/>
          <w:bCs/>
          <w:kern w:val="1"/>
          <w:sz w:val="26"/>
          <w:szCs w:val="26"/>
          <w:lang w:eastAsia="ru-RU"/>
        </w:rPr>
        <w:t xml:space="preserve"> http://stdyussh.ucoz.ru/</w:t>
      </w:r>
    </w:p>
    <w:p w:rsidR="00640DF8" w:rsidRPr="008D2CAB" w:rsidRDefault="00640DF8" w:rsidP="003B311C">
      <w:pPr>
        <w:widowControl w:val="0"/>
        <w:shd w:val="clear" w:color="auto" w:fill="FFFFFF"/>
        <w:tabs>
          <w:tab w:val="left" w:pos="0"/>
          <w:tab w:val="left" w:pos="426"/>
          <w:tab w:val="left" w:pos="1276"/>
        </w:tabs>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- 309534, Российская Федерация, Белгородская область, </w:t>
      </w:r>
      <w:proofErr w:type="spellStart"/>
      <w:r w:rsidRPr="008D2CAB">
        <w:rPr>
          <w:rFonts w:ascii="Times New Roman" w:eastAsia="Times New Roman" w:hAnsi="Times New Roman" w:cs="Times New Roman"/>
          <w:sz w:val="26"/>
          <w:szCs w:val="26"/>
          <w:lang w:eastAsia="ru-RU"/>
        </w:rPr>
        <w:t>Старооскольский</w:t>
      </w:r>
      <w:proofErr w:type="spellEnd"/>
      <w:r w:rsidRPr="008D2CAB">
        <w:rPr>
          <w:rFonts w:ascii="Times New Roman" w:eastAsia="Times New Roman" w:hAnsi="Times New Roman" w:cs="Times New Roman"/>
          <w:sz w:val="26"/>
          <w:szCs w:val="26"/>
          <w:lang w:eastAsia="ru-RU"/>
        </w:rPr>
        <w:t xml:space="preserve"> </w:t>
      </w:r>
      <w:r w:rsidRPr="008D2CAB">
        <w:rPr>
          <w:rFonts w:ascii="Times New Roman" w:eastAsia="Times New Roman" w:hAnsi="Times New Roman" w:cs="Times New Roman"/>
          <w:sz w:val="26"/>
          <w:szCs w:val="26"/>
          <w:lang w:eastAsia="ru-RU"/>
        </w:rPr>
        <w:lastRenderedPageBreak/>
        <w:t xml:space="preserve">район, село </w:t>
      </w:r>
      <w:proofErr w:type="spellStart"/>
      <w:r w:rsidRPr="008D2CAB">
        <w:rPr>
          <w:rFonts w:ascii="Times New Roman" w:eastAsia="Times New Roman" w:hAnsi="Times New Roman" w:cs="Times New Roman"/>
          <w:sz w:val="26"/>
          <w:szCs w:val="26"/>
          <w:lang w:eastAsia="ru-RU"/>
        </w:rPr>
        <w:t>Анпиловка</w:t>
      </w:r>
      <w:proofErr w:type="spellEnd"/>
      <w:r w:rsidRPr="008D2CAB">
        <w:rPr>
          <w:rFonts w:ascii="Times New Roman" w:eastAsia="Times New Roman" w:hAnsi="Times New Roman" w:cs="Times New Roman"/>
          <w:sz w:val="26"/>
          <w:szCs w:val="26"/>
          <w:lang w:eastAsia="ru-RU"/>
        </w:rPr>
        <w:t>, «Детский загородный оздоровительный лагерь «Космос».</w:t>
      </w:r>
    </w:p>
    <w:p w:rsidR="00640DF8" w:rsidRPr="008D2CAB" w:rsidRDefault="00640DF8" w:rsidP="003B311C">
      <w:pPr>
        <w:widowControl w:val="0"/>
        <w:shd w:val="clear" w:color="auto" w:fill="FFFFFF"/>
        <w:tabs>
          <w:tab w:val="left" w:pos="0"/>
          <w:tab w:val="left" w:pos="426"/>
          <w:tab w:val="left" w:pos="1276"/>
        </w:tabs>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8D2CAB">
        <w:rPr>
          <w:rFonts w:ascii="Times New Roman" w:eastAsia="DejaVu Sans" w:hAnsi="Times New Roman" w:cs="Times New Roman"/>
          <w:kern w:val="1"/>
          <w:sz w:val="26"/>
          <w:szCs w:val="26"/>
          <w:lang w:eastAsia="ru-RU"/>
        </w:rPr>
        <w:tab/>
        <w:t xml:space="preserve">Учреждение </w:t>
      </w:r>
      <w:r w:rsidRPr="008D2CAB">
        <w:rPr>
          <w:rFonts w:ascii="Times New Roman" w:eastAsia="Times New Roman" w:hAnsi="Times New Roman" w:cs="Times New Roman"/>
          <w:sz w:val="26"/>
          <w:szCs w:val="26"/>
          <w:lang w:eastAsia="ru-RU"/>
        </w:rPr>
        <w:t>является унитарной некоммерческой организацией.</w:t>
      </w:r>
    </w:p>
    <w:p w:rsidR="00640DF8" w:rsidRPr="008D2CAB" w:rsidRDefault="00640DF8" w:rsidP="003B311C">
      <w:pPr>
        <w:widowControl w:val="0"/>
        <w:shd w:val="clear" w:color="auto" w:fill="FFFFFF"/>
        <w:tabs>
          <w:tab w:val="left" w:pos="0"/>
          <w:tab w:val="left" w:pos="426"/>
          <w:tab w:val="left" w:pos="1276"/>
        </w:tabs>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8D2CAB">
        <w:rPr>
          <w:rFonts w:ascii="Times New Roman" w:eastAsia="DejaVu Sans" w:hAnsi="Times New Roman" w:cs="Times New Roman"/>
          <w:bCs/>
          <w:kern w:val="1"/>
          <w:sz w:val="26"/>
          <w:szCs w:val="26"/>
          <w:lang w:eastAsia="ru-RU"/>
        </w:rPr>
        <w:tab/>
        <w:t xml:space="preserve">Тип образовательной организации - </w:t>
      </w:r>
      <w:proofErr w:type="gramStart"/>
      <w:r w:rsidRPr="008D2CAB">
        <w:rPr>
          <w:rFonts w:ascii="Times New Roman" w:eastAsia="DejaVu Sans" w:hAnsi="Times New Roman" w:cs="Times New Roman"/>
          <w:bCs/>
          <w:kern w:val="1"/>
          <w:sz w:val="26"/>
          <w:szCs w:val="26"/>
          <w:lang w:eastAsia="ru-RU"/>
        </w:rPr>
        <w:t>общеобразовательная</w:t>
      </w:r>
      <w:proofErr w:type="gramEnd"/>
      <w:r w:rsidRPr="008D2CAB">
        <w:rPr>
          <w:rFonts w:ascii="Times New Roman" w:eastAsia="DejaVu Sans" w:hAnsi="Times New Roman" w:cs="Times New Roman"/>
          <w:bCs/>
          <w:kern w:val="1"/>
          <w:sz w:val="26"/>
          <w:szCs w:val="26"/>
          <w:lang w:eastAsia="ru-RU"/>
        </w:rPr>
        <w:t>.</w:t>
      </w:r>
    </w:p>
    <w:p w:rsidR="00640DF8" w:rsidRPr="008D2CAB" w:rsidRDefault="00640DF8" w:rsidP="003B311C">
      <w:pPr>
        <w:widowControl w:val="0"/>
        <w:shd w:val="clear" w:color="auto" w:fill="FFFFFF"/>
        <w:tabs>
          <w:tab w:val="left" w:pos="0"/>
          <w:tab w:val="left" w:pos="426"/>
          <w:tab w:val="left" w:pos="1276"/>
        </w:tabs>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Организационно-правовая форма: муниципальное бюджетное учреждение. Тип Учреждения – </w:t>
      </w:r>
      <w:proofErr w:type="gramStart"/>
      <w:r w:rsidRPr="008D2CAB">
        <w:rPr>
          <w:rFonts w:ascii="Times New Roman" w:eastAsia="Times New Roman" w:hAnsi="Times New Roman" w:cs="Times New Roman"/>
          <w:sz w:val="26"/>
          <w:szCs w:val="26"/>
          <w:lang w:eastAsia="ru-RU"/>
        </w:rPr>
        <w:t>бюджетное</w:t>
      </w:r>
      <w:proofErr w:type="gramEnd"/>
      <w:r w:rsidRPr="008D2CAB">
        <w:rPr>
          <w:rFonts w:ascii="Times New Roman" w:eastAsia="Times New Roman" w:hAnsi="Times New Roman" w:cs="Times New Roman"/>
          <w:sz w:val="26"/>
          <w:szCs w:val="26"/>
          <w:lang w:eastAsia="ru-RU"/>
        </w:rPr>
        <w:t>.</w:t>
      </w:r>
    </w:p>
    <w:p w:rsidR="00640DF8" w:rsidRPr="008D2CAB" w:rsidRDefault="00640DF8" w:rsidP="003B311C">
      <w:pPr>
        <w:widowControl w:val="0"/>
        <w:shd w:val="clear" w:color="auto" w:fill="FFFFFF"/>
        <w:tabs>
          <w:tab w:val="left" w:pos="0"/>
          <w:tab w:val="left" w:pos="426"/>
          <w:tab w:val="left" w:pos="1276"/>
        </w:tabs>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ab/>
      </w:r>
      <w:r w:rsidRPr="008D2CAB">
        <w:rPr>
          <w:rFonts w:ascii="Times New Roman" w:eastAsia="DejaVu Sans" w:hAnsi="Times New Roman" w:cs="Times New Roman"/>
          <w:bCs/>
          <w:kern w:val="1"/>
          <w:sz w:val="26"/>
          <w:szCs w:val="26"/>
          <w:lang w:eastAsia="ru-RU"/>
        </w:rPr>
        <w:t xml:space="preserve">Учредителем </w:t>
      </w:r>
      <w:r w:rsidRPr="008D2CAB">
        <w:rPr>
          <w:rFonts w:ascii="Times New Roman" w:eastAsia="Times New Roman" w:hAnsi="Times New Roman" w:cs="Times New Roman"/>
          <w:sz w:val="26"/>
          <w:szCs w:val="26"/>
          <w:lang w:eastAsia="ru-RU"/>
        </w:rPr>
        <w:t xml:space="preserve">Учреждения является муниципальное образование – </w:t>
      </w:r>
      <w:proofErr w:type="spellStart"/>
      <w:r w:rsidRPr="008D2CAB">
        <w:rPr>
          <w:rFonts w:ascii="Times New Roman" w:eastAsia="Times New Roman" w:hAnsi="Times New Roman" w:cs="Times New Roman"/>
          <w:sz w:val="26"/>
          <w:szCs w:val="26"/>
          <w:lang w:eastAsia="ru-RU"/>
        </w:rPr>
        <w:t>Старооскольский</w:t>
      </w:r>
      <w:proofErr w:type="spellEnd"/>
      <w:r w:rsidRPr="008D2CAB">
        <w:rPr>
          <w:rFonts w:ascii="Times New Roman" w:eastAsia="Times New Roman" w:hAnsi="Times New Roman" w:cs="Times New Roman"/>
          <w:sz w:val="26"/>
          <w:szCs w:val="26"/>
          <w:lang w:eastAsia="ru-RU"/>
        </w:rPr>
        <w:t xml:space="preserve"> городской округ Белгородской области.</w:t>
      </w:r>
    </w:p>
    <w:p w:rsidR="00640DF8" w:rsidRPr="008D2CAB" w:rsidRDefault="00640DF8" w:rsidP="003B311C">
      <w:pPr>
        <w:widowControl w:val="0"/>
        <w:shd w:val="clear" w:color="auto" w:fill="FFFFFF"/>
        <w:tabs>
          <w:tab w:val="left" w:pos="0"/>
          <w:tab w:val="left" w:pos="709"/>
          <w:tab w:val="left" w:pos="1276"/>
        </w:tabs>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ab/>
        <w:t xml:space="preserve">Функции и полномочия учредителя осуществляет администрация </w:t>
      </w:r>
      <w:proofErr w:type="spellStart"/>
      <w:r w:rsidRPr="008D2CAB">
        <w:rPr>
          <w:rFonts w:ascii="Times New Roman" w:eastAsia="Times New Roman" w:hAnsi="Times New Roman" w:cs="Times New Roman"/>
          <w:sz w:val="26"/>
          <w:szCs w:val="26"/>
          <w:lang w:eastAsia="ru-RU"/>
        </w:rPr>
        <w:t>Старооскольского</w:t>
      </w:r>
      <w:proofErr w:type="spellEnd"/>
      <w:r w:rsidRPr="008D2CAB">
        <w:rPr>
          <w:rFonts w:ascii="Times New Roman" w:eastAsia="Times New Roman" w:hAnsi="Times New Roman" w:cs="Times New Roman"/>
          <w:sz w:val="26"/>
          <w:szCs w:val="26"/>
          <w:lang w:eastAsia="ru-RU"/>
        </w:rPr>
        <w:t xml:space="preserve"> городского округа в соответствии с муниципальными правовыми актами </w:t>
      </w:r>
      <w:proofErr w:type="spellStart"/>
      <w:r w:rsidRPr="008D2CAB">
        <w:rPr>
          <w:rFonts w:ascii="Times New Roman" w:eastAsia="Times New Roman" w:hAnsi="Times New Roman" w:cs="Times New Roman"/>
          <w:sz w:val="26"/>
          <w:szCs w:val="26"/>
          <w:lang w:eastAsia="ru-RU"/>
        </w:rPr>
        <w:t>Старооскольского</w:t>
      </w:r>
      <w:proofErr w:type="spellEnd"/>
      <w:r w:rsidRPr="008D2CAB">
        <w:rPr>
          <w:rFonts w:ascii="Times New Roman" w:eastAsia="Times New Roman" w:hAnsi="Times New Roman" w:cs="Times New Roman"/>
          <w:sz w:val="26"/>
          <w:szCs w:val="26"/>
          <w:lang w:eastAsia="ru-RU"/>
        </w:rPr>
        <w:t xml:space="preserve"> городского округа (далее – Учредитель).</w:t>
      </w:r>
    </w:p>
    <w:p w:rsidR="00640DF8" w:rsidRPr="008D2CAB" w:rsidRDefault="00640DF8" w:rsidP="003B311C">
      <w:pPr>
        <w:widowControl w:val="0"/>
        <w:shd w:val="clear" w:color="auto" w:fill="FFFFFF"/>
        <w:tabs>
          <w:tab w:val="left" w:pos="0"/>
          <w:tab w:val="left" w:pos="709"/>
          <w:tab w:val="left" w:pos="1276"/>
        </w:tabs>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ab/>
        <w:t>Место нахождения Учредителя: 309514, Российская Федерация, Белгородская область, город Старый Оскол, улица Ленина, 46/17.</w:t>
      </w:r>
    </w:p>
    <w:p w:rsidR="00640DF8" w:rsidRPr="008D2CAB" w:rsidRDefault="00640DF8" w:rsidP="003B311C">
      <w:pPr>
        <w:widowControl w:val="0"/>
        <w:shd w:val="clear" w:color="auto" w:fill="FFFFFF"/>
        <w:tabs>
          <w:tab w:val="left" w:pos="0"/>
          <w:tab w:val="left" w:pos="709"/>
          <w:tab w:val="left" w:pos="1276"/>
        </w:tabs>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ab/>
        <w:t xml:space="preserve">Собственником имущества Учреждения является </w:t>
      </w:r>
      <w:proofErr w:type="spellStart"/>
      <w:r w:rsidRPr="008D2CAB">
        <w:rPr>
          <w:rFonts w:ascii="Times New Roman" w:eastAsia="Times New Roman" w:hAnsi="Times New Roman" w:cs="Times New Roman"/>
          <w:sz w:val="26"/>
          <w:szCs w:val="26"/>
          <w:lang w:eastAsia="ru-RU"/>
        </w:rPr>
        <w:t>Старооскольский</w:t>
      </w:r>
      <w:proofErr w:type="spellEnd"/>
      <w:r w:rsidRPr="008D2CAB">
        <w:rPr>
          <w:rFonts w:ascii="Times New Roman" w:eastAsia="Times New Roman" w:hAnsi="Times New Roman" w:cs="Times New Roman"/>
          <w:sz w:val="26"/>
          <w:szCs w:val="26"/>
          <w:lang w:eastAsia="ru-RU"/>
        </w:rPr>
        <w:t xml:space="preserve"> городской округ (далее – Собственник), от имени которого выступает администрация </w:t>
      </w:r>
      <w:proofErr w:type="spellStart"/>
      <w:r w:rsidRPr="008D2CAB">
        <w:rPr>
          <w:rFonts w:ascii="Times New Roman" w:eastAsia="Times New Roman" w:hAnsi="Times New Roman" w:cs="Times New Roman"/>
          <w:sz w:val="26"/>
          <w:szCs w:val="26"/>
          <w:lang w:eastAsia="ru-RU"/>
        </w:rPr>
        <w:t>Старооскольского</w:t>
      </w:r>
      <w:proofErr w:type="spellEnd"/>
      <w:r w:rsidRPr="008D2CAB">
        <w:rPr>
          <w:rFonts w:ascii="Times New Roman" w:eastAsia="Times New Roman" w:hAnsi="Times New Roman" w:cs="Times New Roman"/>
          <w:sz w:val="26"/>
          <w:szCs w:val="26"/>
          <w:lang w:eastAsia="ru-RU"/>
        </w:rPr>
        <w:t xml:space="preserve"> городского округа в лице уполномоченных органов.</w:t>
      </w:r>
    </w:p>
    <w:p w:rsidR="00640DF8" w:rsidRPr="008D2CAB" w:rsidRDefault="00640DF8" w:rsidP="003B311C">
      <w:pPr>
        <w:tabs>
          <w:tab w:val="left" w:pos="0"/>
        </w:tabs>
        <w:spacing w:after="0" w:line="240" w:lineRule="auto"/>
        <w:ind w:firstLine="567"/>
        <w:jc w:val="both"/>
        <w:rPr>
          <w:rFonts w:ascii="Times New Roman" w:eastAsia="Times New Roman" w:hAnsi="Times New Roman" w:cs="Times New Roman"/>
          <w:bCs/>
          <w:sz w:val="26"/>
          <w:szCs w:val="26"/>
          <w:lang w:eastAsia="ru-RU"/>
        </w:rPr>
      </w:pPr>
      <w:r w:rsidRPr="008D2CAB">
        <w:rPr>
          <w:rFonts w:ascii="Times New Roman" w:eastAsia="Times New Roman" w:hAnsi="Times New Roman" w:cs="Times New Roman"/>
          <w:b/>
          <w:bCs/>
          <w:sz w:val="26"/>
          <w:szCs w:val="26"/>
          <w:lang w:eastAsia="ru-RU"/>
        </w:rPr>
        <w:t>Государственный статус учреждения: тип</w:t>
      </w:r>
      <w:r w:rsidRPr="008D2CAB">
        <w:rPr>
          <w:rFonts w:ascii="Times New Roman" w:eastAsia="Times New Roman" w:hAnsi="Times New Roman" w:cs="Times New Roman"/>
          <w:bCs/>
          <w:sz w:val="26"/>
          <w:szCs w:val="26"/>
          <w:lang w:eastAsia="ru-RU"/>
        </w:rPr>
        <w:t xml:space="preserve"> – муниципальное общеобразовательное учреждение, </w:t>
      </w:r>
      <w:r w:rsidRPr="008D2CAB">
        <w:rPr>
          <w:rFonts w:ascii="Times New Roman" w:eastAsia="Times New Roman" w:hAnsi="Times New Roman" w:cs="Times New Roman"/>
          <w:b/>
          <w:bCs/>
          <w:sz w:val="26"/>
          <w:szCs w:val="26"/>
          <w:lang w:eastAsia="ru-RU"/>
        </w:rPr>
        <w:t>вид</w:t>
      </w:r>
      <w:r w:rsidRPr="008D2CAB">
        <w:rPr>
          <w:rFonts w:ascii="Times New Roman" w:eastAsia="Times New Roman" w:hAnsi="Times New Roman" w:cs="Times New Roman"/>
          <w:bCs/>
          <w:sz w:val="26"/>
          <w:szCs w:val="26"/>
          <w:lang w:eastAsia="ru-RU"/>
        </w:rPr>
        <w:t xml:space="preserve"> – средняя общеобразовательная школа (относится к муниципальной системе образования </w:t>
      </w:r>
      <w:proofErr w:type="spellStart"/>
      <w:r w:rsidRPr="008D2CAB">
        <w:rPr>
          <w:rFonts w:ascii="Times New Roman" w:eastAsia="Times New Roman" w:hAnsi="Times New Roman" w:cs="Times New Roman"/>
          <w:bCs/>
          <w:sz w:val="26"/>
          <w:szCs w:val="26"/>
          <w:lang w:eastAsia="ru-RU"/>
        </w:rPr>
        <w:t>Старооскольского</w:t>
      </w:r>
      <w:proofErr w:type="spellEnd"/>
      <w:r w:rsidRPr="008D2CAB">
        <w:rPr>
          <w:rFonts w:ascii="Times New Roman" w:eastAsia="Times New Roman" w:hAnsi="Times New Roman" w:cs="Times New Roman"/>
          <w:bCs/>
          <w:sz w:val="26"/>
          <w:szCs w:val="26"/>
          <w:lang w:eastAsia="ru-RU"/>
        </w:rPr>
        <w:t xml:space="preserve"> городского округа).</w:t>
      </w:r>
    </w:p>
    <w:p w:rsidR="00640DF8" w:rsidRPr="008D2CAB" w:rsidRDefault="00640DF8" w:rsidP="003B311C">
      <w:pPr>
        <w:tabs>
          <w:tab w:val="left" w:pos="0"/>
          <w:tab w:val="left" w:pos="720"/>
        </w:tabs>
        <w:suppressAutoHyphens/>
        <w:spacing w:after="0" w:line="240" w:lineRule="auto"/>
        <w:ind w:firstLine="567"/>
        <w:jc w:val="both"/>
        <w:rPr>
          <w:rFonts w:ascii="Times New Roman" w:eastAsia="Arial" w:hAnsi="Times New Roman" w:cs="Times New Roman"/>
          <w:bCs/>
          <w:kern w:val="1"/>
          <w:sz w:val="26"/>
          <w:szCs w:val="26"/>
          <w:lang w:eastAsia="ar-SA"/>
        </w:rPr>
      </w:pPr>
      <w:r w:rsidRPr="008D2CAB">
        <w:rPr>
          <w:rFonts w:ascii="Times New Roman" w:eastAsia="Arial" w:hAnsi="Times New Roman" w:cs="Times New Roman"/>
          <w:b/>
          <w:kern w:val="1"/>
          <w:sz w:val="26"/>
          <w:szCs w:val="26"/>
          <w:lang w:eastAsia="ar-SA"/>
        </w:rPr>
        <w:tab/>
        <w:t>Организационно-правовая форма учреждения</w:t>
      </w:r>
      <w:r w:rsidRPr="008D2CAB">
        <w:rPr>
          <w:rFonts w:ascii="Times New Roman" w:eastAsia="Arial" w:hAnsi="Times New Roman" w:cs="Times New Roman"/>
          <w:kern w:val="1"/>
          <w:sz w:val="26"/>
          <w:szCs w:val="26"/>
          <w:lang w:eastAsia="ar-SA"/>
        </w:rPr>
        <w:t xml:space="preserve"> - муниципальное бюджетное учреждение</w:t>
      </w:r>
      <w:r w:rsidRPr="008D2CAB">
        <w:rPr>
          <w:rFonts w:ascii="Times New Roman" w:eastAsia="Arial" w:hAnsi="Times New Roman" w:cs="Times New Roman"/>
          <w:bCs/>
          <w:kern w:val="1"/>
          <w:sz w:val="26"/>
          <w:szCs w:val="26"/>
          <w:lang w:eastAsia="ar-SA"/>
        </w:rPr>
        <w:t>.</w:t>
      </w:r>
    </w:p>
    <w:p w:rsidR="00640DF8" w:rsidRPr="008D2CAB" w:rsidRDefault="00640DF8" w:rsidP="003B311C">
      <w:pPr>
        <w:tabs>
          <w:tab w:val="left" w:pos="0"/>
        </w:tabs>
        <w:spacing w:after="0" w:line="240" w:lineRule="auto"/>
        <w:ind w:firstLine="567"/>
        <w:jc w:val="both"/>
        <w:rPr>
          <w:rFonts w:ascii="Times New Roman" w:eastAsia="Times New Roman" w:hAnsi="Times New Roman" w:cs="Times New Roman"/>
          <w:spacing w:val="-7"/>
          <w:sz w:val="26"/>
          <w:szCs w:val="26"/>
          <w:lang w:eastAsia="ru-RU"/>
        </w:rPr>
      </w:pPr>
      <w:r w:rsidRPr="008D2CAB">
        <w:rPr>
          <w:rFonts w:ascii="Times New Roman" w:eastAsia="Times New Roman" w:hAnsi="Times New Roman" w:cs="Times New Roman"/>
          <w:b/>
          <w:bCs/>
          <w:sz w:val="26"/>
          <w:szCs w:val="26"/>
          <w:lang w:eastAsia="ru-RU"/>
        </w:rPr>
        <w:t>Лицензия</w:t>
      </w:r>
      <w:r w:rsidRPr="008D2CAB">
        <w:rPr>
          <w:rFonts w:ascii="Times New Roman" w:eastAsia="Times New Roman" w:hAnsi="Times New Roman" w:cs="Times New Roman"/>
          <w:bCs/>
          <w:sz w:val="26"/>
          <w:szCs w:val="26"/>
          <w:lang w:eastAsia="ru-RU"/>
        </w:rPr>
        <w:t>:</w:t>
      </w:r>
      <w:r w:rsidRPr="008D2CAB">
        <w:rPr>
          <w:rFonts w:ascii="Times New Roman" w:eastAsia="Times New Roman" w:hAnsi="Times New Roman" w:cs="Times New Roman"/>
          <w:sz w:val="26"/>
          <w:szCs w:val="26"/>
          <w:lang w:eastAsia="ru-RU"/>
        </w:rPr>
        <w:t xml:space="preserve"> регистрационный номер № 8</w:t>
      </w:r>
      <w:r w:rsidR="00414E8B" w:rsidRPr="008D2CAB">
        <w:rPr>
          <w:rFonts w:ascii="Times New Roman" w:eastAsia="Times New Roman" w:hAnsi="Times New Roman" w:cs="Times New Roman"/>
          <w:sz w:val="26"/>
          <w:szCs w:val="26"/>
          <w:lang w:eastAsia="ru-RU"/>
        </w:rPr>
        <w:t>664</w:t>
      </w:r>
      <w:r w:rsidRPr="008D2CAB">
        <w:rPr>
          <w:rFonts w:ascii="Times New Roman" w:eastAsia="Times New Roman" w:hAnsi="Times New Roman" w:cs="Times New Roman"/>
          <w:sz w:val="26"/>
          <w:szCs w:val="26"/>
          <w:lang w:eastAsia="ru-RU"/>
        </w:rPr>
        <w:t xml:space="preserve"> от </w:t>
      </w:r>
      <w:r w:rsidR="00414E8B" w:rsidRPr="008D2CAB">
        <w:rPr>
          <w:rFonts w:ascii="Times New Roman" w:eastAsia="Times New Roman" w:hAnsi="Times New Roman" w:cs="Times New Roman"/>
          <w:sz w:val="26"/>
          <w:szCs w:val="26"/>
          <w:lang w:eastAsia="ru-RU"/>
        </w:rPr>
        <w:t>18</w:t>
      </w:r>
      <w:r w:rsidRPr="008D2CAB">
        <w:rPr>
          <w:rFonts w:ascii="Times New Roman" w:eastAsia="Times New Roman" w:hAnsi="Times New Roman" w:cs="Times New Roman"/>
          <w:sz w:val="26"/>
          <w:szCs w:val="26"/>
          <w:lang w:eastAsia="ru-RU"/>
        </w:rPr>
        <w:t>.0</w:t>
      </w:r>
      <w:r w:rsidR="00414E8B" w:rsidRPr="008D2CAB">
        <w:rPr>
          <w:rFonts w:ascii="Times New Roman" w:eastAsia="Times New Roman" w:hAnsi="Times New Roman" w:cs="Times New Roman"/>
          <w:sz w:val="26"/>
          <w:szCs w:val="26"/>
          <w:lang w:eastAsia="ru-RU"/>
        </w:rPr>
        <w:t>1</w:t>
      </w:r>
      <w:r w:rsidRPr="008D2CAB">
        <w:rPr>
          <w:rFonts w:ascii="Times New Roman" w:eastAsia="Times New Roman" w:hAnsi="Times New Roman" w:cs="Times New Roman"/>
          <w:sz w:val="26"/>
          <w:szCs w:val="26"/>
          <w:lang w:eastAsia="ru-RU"/>
        </w:rPr>
        <w:t>.201</w:t>
      </w:r>
      <w:r w:rsidR="00414E8B" w:rsidRPr="008D2CAB">
        <w:rPr>
          <w:rFonts w:ascii="Times New Roman" w:eastAsia="Times New Roman" w:hAnsi="Times New Roman" w:cs="Times New Roman"/>
          <w:sz w:val="26"/>
          <w:szCs w:val="26"/>
          <w:lang w:eastAsia="ru-RU"/>
        </w:rPr>
        <w:t xml:space="preserve">9 </w:t>
      </w:r>
      <w:r w:rsidRPr="008D2CAB">
        <w:rPr>
          <w:rFonts w:ascii="Times New Roman" w:eastAsia="Times New Roman" w:hAnsi="Times New Roman" w:cs="Times New Roman"/>
          <w:sz w:val="26"/>
          <w:szCs w:val="26"/>
          <w:lang w:eastAsia="ru-RU"/>
        </w:rPr>
        <w:t xml:space="preserve">(бессрочная), </w:t>
      </w:r>
      <w:r w:rsidRPr="008D2CAB">
        <w:rPr>
          <w:rFonts w:ascii="Times New Roman" w:eastAsia="Times New Roman" w:hAnsi="Times New Roman" w:cs="Times New Roman"/>
          <w:spacing w:val="-7"/>
          <w:sz w:val="26"/>
          <w:szCs w:val="26"/>
          <w:lang w:eastAsia="ru-RU"/>
        </w:rPr>
        <w:t>(приказ департамента образования Белгородской области №</w:t>
      </w:r>
      <w:r w:rsidR="00F473B9" w:rsidRPr="008D2CAB">
        <w:rPr>
          <w:rFonts w:ascii="Times New Roman" w:eastAsia="Times New Roman" w:hAnsi="Times New Roman" w:cs="Times New Roman"/>
          <w:spacing w:val="-7"/>
          <w:sz w:val="26"/>
          <w:szCs w:val="26"/>
          <w:lang w:eastAsia="ru-RU"/>
        </w:rPr>
        <w:t>56</w:t>
      </w:r>
      <w:r w:rsidRPr="008D2CAB">
        <w:rPr>
          <w:rFonts w:ascii="Times New Roman" w:eastAsia="Times New Roman" w:hAnsi="Times New Roman" w:cs="Times New Roman"/>
          <w:spacing w:val="-7"/>
          <w:sz w:val="26"/>
          <w:szCs w:val="26"/>
          <w:lang w:eastAsia="ru-RU"/>
        </w:rPr>
        <w:t xml:space="preserve"> от </w:t>
      </w:r>
      <w:r w:rsidR="00F473B9" w:rsidRPr="008D2CAB">
        <w:rPr>
          <w:rFonts w:ascii="Times New Roman" w:eastAsia="Times New Roman" w:hAnsi="Times New Roman" w:cs="Times New Roman"/>
          <w:spacing w:val="-7"/>
          <w:sz w:val="26"/>
          <w:szCs w:val="26"/>
          <w:lang w:eastAsia="ru-RU"/>
        </w:rPr>
        <w:t>1</w:t>
      </w:r>
      <w:r w:rsidRPr="008D2CAB">
        <w:rPr>
          <w:rFonts w:ascii="Times New Roman" w:eastAsia="Times New Roman" w:hAnsi="Times New Roman" w:cs="Times New Roman"/>
          <w:spacing w:val="-7"/>
          <w:sz w:val="26"/>
          <w:szCs w:val="26"/>
          <w:lang w:eastAsia="ru-RU"/>
        </w:rPr>
        <w:t>8.0</w:t>
      </w:r>
      <w:r w:rsidR="00F473B9" w:rsidRPr="008D2CAB">
        <w:rPr>
          <w:rFonts w:ascii="Times New Roman" w:eastAsia="Times New Roman" w:hAnsi="Times New Roman" w:cs="Times New Roman"/>
          <w:spacing w:val="-7"/>
          <w:sz w:val="26"/>
          <w:szCs w:val="26"/>
          <w:lang w:eastAsia="ru-RU"/>
        </w:rPr>
        <w:t>1</w:t>
      </w:r>
      <w:r w:rsidRPr="008D2CAB">
        <w:rPr>
          <w:rFonts w:ascii="Times New Roman" w:eastAsia="Times New Roman" w:hAnsi="Times New Roman" w:cs="Times New Roman"/>
          <w:spacing w:val="-7"/>
          <w:sz w:val="26"/>
          <w:szCs w:val="26"/>
          <w:lang w:eastAsia="ru-RU"/>
        </w:rPr>
        <w:t>.201</w:t>
      </w:r>
      <w:r w:rsidR="00F473B9" w:rsidRPr="008D2CAB">
        <w:rPr>
          <w:rFonts w:ascii="Times New Roman" w:eastAsia="Times New Roman" w:hAnsi="Times New Roman" w:cs="Times New Roman"/>
          <w:spacing w:val="-7"/>
          <w:sz w:val="26"/>
          <w:szCs w:val="26"/>
          <w:lang w:eastAsia="ru-RU"/>
        </w:rPr>
        <w:t>9</w:t>
      </w:r>
      <w:r w:rsidRPr="008D2CAB">
        <w:rPr>
          <w:rFonts w:ascii="Times New Roman" w:eastAsia="Times New Roman" w:hAnsi="Times New Roman" w:cs="Times New Roman"/>
          <w:spacing w:val="-7"/>
          <w:sz w:val="26"/>
          <w:szCs w:val="26"/>
          <w:lang w:eastAsia="ru-RU"/>
        </w:rPr>
        <w:t xml:space="preserve"> года).</w:t>
      </w:r>
    </w:p>
    <w:p w:rsidR="00641518" w:rsidRPr="008D2CAB" w:rsidRDefault="00641518" w:rsidP="003B311C">
      <w:pPr>
        <w:tabs>
          <w:tab w:val="left" w:pos="0"/>
        </w:tabs>
        <w:spacing w:after="0" w:line="240" w:lineRule="auto"/>
        <w:ind w:firstLine="567"/>
        <w:jc w:val="both"/>
        <w:rPr>
          <w:rFonts w:ascii="Times New Roman" w:eastAsia="Times New Roman" w:hAnsi="Times New Roman" w:cs="Times New Roman"/>
          <w:spacing w:val="-7"/>
          <w:sz w:val="26"/>
          <w:szCs w:val="26"/>
          <w:lang w:eastAsia="ru-RU"/>
        </w:rPr>
      </w:pPr>
      <w:r w:rsidRPr="008D2CAB">
        <w:rPr>
          <w:rFonts w:ascii="Times New Roman" w:eastAsia="Times New Roman" w:hAnsi="Times New Roman" w:cs="Times New Roman"/>
          <w:b/>
          <w:spacing w:val="-7"/>
          <w:sz w:val="26"/>
          <w:szCs w:val="26"/>
          <w:lang w:eastAsia="ru-RU"/>
        </w:rPr>
        <w:t xml:space="preserve">Свидетельство о государственной аккредитации – </w:t>
      </w:r>
      <w:r w:rsidRPr="008D2CAB">
        <w:rPr>
          <w:rFonts w:ascii="Times New Roman" w:eastAsia="Times New Roman" w:hAnsi="Times New Roman" w:cs="Times New Roman"/>
          <w:spacing w:val="-7"/>
          <w:sz w:val="26"/>
          <w:szCs w:val="26"/>
          <w:lang w:eastAsia="ru-RU"/>
        </w:rPr>
        <w:t>серия 31А01 номер 0000889</w:t>
      </w:r>
    </w:p>
    <w:p w:rsidR="00640DF8" w:rsidRPr="008D2CAB" w:rsidRDefault="00640DF8" w:rsidP="003B311C">
      <w:pPr>
        <w:shd w:val="clear" w:color="auto" w:fill="FFFFFF"/>
        <w:tabs>
          <w:tab w:val="left" w:pos="0"/>
        </w:tabs>
        <w:spacing w:after="0" w:line="240" w:lineRule="auto"/>
        <w:ind w:firstLine="567"/>
        <w:jc w:val="both"/>
        <w:rPr>
          <w:rFonts w:ascii="Times New Roman" w:eastAsia="Times New Roman" w:hAnsi="Times New Roman" w:cs="Times New Roman"/>
          <w:sz w:val="26"/>
          <w:szCs w:val="26"/>
          <w:lang w:eastAsia="ru-RU"/>
        </w:rPr>
      </w:pPr>
      <w:proofErr w:type="gramStart"/>
      <w:r w:rsidRPr="008D2CAB">
        <w:rPr>
          <w:rFonts w:ascii="Times New Roman" w:eastAsia="Arial" w:hAnsi="Times New Roman" w:cs="Times New Roman"/>
          <w:b/>
          <w:kern w:val="1"/>
          <w:sz w:val="26"/>
          <w:szCs w:val="26"/>
          <w:lang w:eastAsia="ar-SA"/>
        </w:rPr>
        <w:t>Учредителем</w:t>
      </w:r>
      <w:r w:rsidR="00414E8B" w:rsidRPr="008D2CAB">
        <w:rPr>
          <w:rFonts w:ascii="Times New Roman" w:eastAsia="Times New Roman" w:hAnsi="Times New Roman" w:cs="Times New Roman"/>
          <w:sz w:val="28"/>
          <w:szCs w:val="28"/>
          <w:lang w:eastAsia="ru-RU"/>
        </w:rPr>
        <w:t xml:space="preserve"> </w:t>
      </w:r>
      <w:r w:rsidRPr="008D2CAB">
        <w:rPr>
          <w:rFonts w:ascii="Times New Roman" w:eastAsia="Times New Roman" w:hAnsi="Times New Roman" w:cs="Times New Roman"/>
          <w:sz w:val="26"/>
          <w:szCs w:val="26"/>
          <w:lang w:eastAsia="ru-RU"/>
        </w:rPr>
        <w:t xml:space="preserve">учреждения является муниципальное образование - </w:t>
      </w:r>
      <w:proofErr w:type="spellStart"/>
      <w:r w:rsidRPr="008D2CAB">
        <w:rPr>
          <w:rFonts w:ascii="Times New Roman" w:eastAsia="Times New Roman" w:hAnsi="Times New Roman" w:cs="Times New Roman"/>
          <w:sz w:val="26"/>
          <w:szCs w:val="26"/>
          <w:lang w:eastAsia="ru-RU"/>
        </w:rPr>
        <w:t>Старооскольский</w:t>
      </w:r>
      <w:proofErr w:type="spellEnd"/>
      <w:r w:rsidRPr="008D2CAB">
        <w:rPr>
          <w:rFonts w:ascii="Times New Roman" w:eastAsia="Times New Roman" w:hAnsi="Times New Roman" w:cs="Times New Roman"/>
          <w:sz w:val="26"/>
          <w:szCs w:val="26"/>
          <w:lang w:eastAsia="ru-RU"/>
        </w:rPr>
        <w:t xml:space="preserve"> городской округ Белгородской области (г. Старый Оскол, ул. Ленина, д. 46/17.</w:t>
      </w:r>
      <w:proofErr w:type="gramEnd"/>
    </w:p>
    <w:p w:rsidR="0074519E" w:rsidRPr="008D2CAB" w:rsidRDefault="00640DF8" w:rsidP="003B311C">
      <w:pPr>
        <w:tabs>
          <w:tab w:val="left" w:pos="0"/>
        </w:tabs>
        <w:spacing w:after="0" w:line="240" w:lineRule="auto"/>
        <w:ind w:firstLine="567"/>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Устав утвержден  Постановлением главы администрации </w:t>
      </w:r>
      <w:proofErr w:type="spellStart"/>
      <w:r w:rsidRPr="008D2CAB">
        <w:rPr>
          <w:rFonts w:ascii="Times New Roman" w:eastAsia="Times New Roman" w:hAnsi="Times New Roman" w:cs="Times New Roman"/>
          <w:sz w:val="26"/>
          <w:szCs w:val="26"/>
          <w:lang w:eastAsia="ru-RU"/>
        </w:rPr>
        <w:t>Старооскольского</w:t>
      </w:r>
      <w:proofErr w:type="spellEnd"/>
      <w:r w:rsidRPr="008D2CAB">
        <w:rPr>
          <w:rFonts w:ascii="Times New Roman" w:eastAsia="Times New Roman" w:hAnsi="Times New Roman" w:cs="Times New Roman"/>
          <w:sz w:val="26"/>
          <w:szCs w:val="26"/>
          <w:lang w:eastAsia="ru-RU"/>
        </w:rPr>
        <w:t xml:space="preserve"> городского округа Белгородской области от 28.07.2011г. №3383, изменения в Устав утверждены Постановлением главы администрации </w:t>
      </w:r>
      <w:proofErr w:type="spellStart"/>
      <w:r w:rsidRPr="008D2CAB">
        <w:rPr>
          <w:rFonts w:ascii="Times New Roman" w:eastAsia="Times New Roman" w:hAnsi="Times New Roman" w:cs="Times New Roman"/>
          <w:sz w:val="26"/>
          <w:szCs w:val="26"/>
          <w:lang w:eastAsia="ru-RU"/>
        </w:rPr>
        <w:t>Старооскольского</w:t>
      </w:r>
      <w:proofErr w:type="spellEnd"/>
      <w:r w:rsidRPr="008D2CAB">
        <w:rPr>
          <w:rFonts w:ascii="Times New Roman" w:eastAsia="Times New Roman" w:hAnsi="Times New Roman" w:cs="Times New Roman"/>
          <w:sz w:val="26"/>
          <w:szCs w:val="26"/>
          <w:lang w:eastAsia="ru-RU"/>
        </w:rPr>
        <w:t xml:space="preserve"> городско</w:t>
      </w:r>
      <w:r w:rsidR="00BE06D9" w:rsidRPr="008D2CAB">
        <w:rPr>
          <w:rFonts w:ascii="Times New Roman" w:eastAsia="Times New Roman" w:hAnsi="Times New Roman" w:cs="Times New Roman"/>
          <w:sz w:val="26"/>
          <w:szCs w:val="26"/>
          <w:lang w:eastAsia="ru-RU"/>
        </w:rPr>
        <w:t>го округа от 14.07.2012г. №2734</w:t>
      </w:r>
    </w:p>
    <w:p w:rsidR="00B02A91" w:rsidRPr="008D2CAB" w:rsidRDefault="00641518" w:rsidP="003B311C">
      <w:pPr>
        <w:pStyle w:val="Style3"/>
        <w:widowControl/>
        <w:tabs>
          <w:tab w:val="left" w:pos="0"/>
        </w:tabs>
        <w:spacing w:line="240" w:lineRule="auto"/>
        <w:ind w:firstLine="567"/>
        <w:rPr>
          <w:rStyle w:val="FontStyle12"/>
        </w:rPr>
      </w:pPr>
      <w:r w:rsidRPr="008D2CAB">
        <w:rPr>
          <w:rStyle w:val="FontStyle12"/>
        </w:rPr>
        <w:t xml:space="preserve">На момент написания Программы контингент </w:t>
      </w:r>
      <w:proofErr w:type="gramStart"/>
      <w:r w:rsidRPr="008D2CAB">
        <w:rPr>
          <w:rStyle w:val="FontStyle12"/>
        </w:rPr>
        <w:t>обучающихся</w:t>
      </w:r>
      <w:proofErr w:type="gramEnd"/>
      <w:r w:rsidRPr="008D2CAB">
        <w:rPr>
          <w:rStyle w:val="FontStyle12"/>
        </w:rPr>
        <w:t xml:space="preserve">  в центре образования – </w:t>
      </w:r>
      <w:r w:rsidR="00B02A91" w:rsidRPr="008D2CAB">
        <w:rPr>
          <w:rStyle w:val="FontStyle12"/>
        </w:rPr>
        <w:t>815</w:t>
      </w:r>
      <w:r w:rsidRPr="008D2CAB">
        <w:rPr>
          <w:rStyle w:val="FontStyle12"/>
        </w:rPr>
        <w:t xml:space="preserve"> </w:t>
      </w:r>
      <w:r w:rsidR="00B02A91" w:rsidRPr="008D2CAB">
        <w:rPr>
          <w:rStyle w:val="FontStyle12"/>
        </w:rPr>
        <w:t>обучающихся общего образования:</w:t>
      </w:r>
    </w:p>
    <w:p w:rsidR="00B02A91" w:rsidRPr="008D2CAB" w:rsidRDefault="00B02A91" w:rsidP="003B311C">
      <w:pPr>
        <w:pStyle w:val="Style3"/>
        <w:widowControl/>
        <w:tabs>
          <w:tab w:val="left" w:pos="0"/>
        </w:tabs>
        <w:spacing w:line="240" w:lineRule="auto"/>
        <w:ind w:firstLine="567"/>
        <w:rPr>
          <w:rStyle w:val="FontStyle12"/>
        </w:rPr>
      </w:pPr>
      <w:r w:rsidRPr="008D2CAB">
        <w:rPr>
          <w:rStyle w:val="FontStyle12"/>
        </w:rPr>
        <w:t xml:space="preserve">- </w:t>
      </w:r>
      <w:r w:rsidR="00641518" w:rsidRPr="008D2CAB">
        <w:rPr>
          <w:rStyle w:val="FontStyle12"/>
        </w:rPr>
        <w:t xml:space="preserve">на уровне  начального общего образования  – </w:t>
      </w:r>
      <w:r w:rsidRPr="008D2CAB">
        <w:rPr>
          <w:rStyle w:val="FontStyle12"/>
        </w:rPr>
        <w:t>340</w:t>
      </w:r>
      <w:r w:rsidR="00641518" w:rsidRPr="008D2CAB">
        <w:rPr>
          <w:rStyle w:val="FontStyle12"/>
        </w:rPr>
        <w:t xml:space="preserve"> </w:t>
      </w:r>
      <w:proofErr w:type="gramStart"/>
      <w:r w:rsidR="00641518" w:rsidRPr="008D2CAB">
        <w:rPr>
          <w:rStyle w:val="FontStyle12"/>
        </w:rPr>
        <w:t>обучающихся</w:t>
      </w:r>
      <w:proofErr w:type="gramEnd"/>
      <w:r w:rsidRPr="008D2CAB">
        <w:rPr>
          <w:rStyle w:val="FontStyle12"/>
        </w:rPr>
        <w:t>,</w:t>
      </w:r>
    </w:p>
    <w:p w:rsidR="00B02A91" w:rsidRPr="008D2CAB" w:rsidRDefault="00B02A91" w:rsidP="003B311C">
      <w:pPr>
        <w:pStyle w:val="Style3"/>
        <w:widowControl/>
        <w:tabs>
          <w:tab w:val="left" w:pos="0"/>
        </w:tabs>
        <w:spacing w:line="240" w:lineRule="auto"/>
        <w:ind w:firstLine="567"/>
        <w:rPr>
          <w:rStyle w:val="FontStyle12"/>
        </w:rPr>
      </w:pPr>
      <w:r w:rsidRPr="008D2CAB">
        <w:rPr>
          <w:rStyle w:val="FontStyle12"/>
        </w:rPr>
        <w:t xml:space="preserve">- </w:t>
      </w:r>
      <w:r w:rsidR="00641518" w:rsidRPr="008D2CAB">
        <w:rPr>
          <w:rStyle w:val="FontStyle12"/>
        </w:rPr>
        <w:t xml:space="preserve">на уровне  основного общего образования  -  </w:t>
      </w:r>
      <w:r w:rsidRPr="008D2CAB">
        <w:rPr>
          <w:rStyle w:val="FontStyle12"/>
        </w:rPr>
        <w:t>428</w:t>
      </w:r>
      <w:r w:rsidR="00641518" w:rsidRPr="008D2CAB">
        <w:rPr>
          <w:rStyle w:val="FontStyle12"/>
        </w:rPr>
        <w:t xml:space="preserve">  </w:t>
      </w:r>
      <w:proofErr w:type="gramStart"/>
      <w:r w:rsidR="00641518" w:rsidRPr="008D2CAB">
        <w:rPr>
          <w:rStyle w:val="FontStyle12"/>
        </w:rPr>
        <w:t>обучающихся</w:t>
      </w:r>
      <w:proofErr w:type="gramEnd"/>
      <w:r w:rsidRPr="008D2CAB">
        <w:rPr>
          <w:rStyle w:val="FontStyle12"/>
        </w:rPr>
        <w:t>,</w:t>
      </w:r>
    </w:p>
    <w:p w:rsidR="00641518" w:rsidRPr="008D2CAB" w:rsidRDefault="00B02A91" w:rsidP="003B311C">
      <w:pPr>
        <w:pStyle w:val="Style3"/>
        <w:widowControl/>
        <w:tabs>
          <w:tab w:val="left" w:pos="0"/>
        </w:tabs>
        <w:spacing w:line="240" w:lineRule="auto"/>
        <w:ind w:firstLine="567"/>
        <w:rPr>
          <w:rStyle w:val="FontStyle12"/>
        </w:rPr>
      </w:pPr>
      <w:r w:rsidRPr="008D2CAB">
        <w:rPr>
          <w:rStyle w:val="FontStyle12"/>
        </w:rPr>
        <w:t xml:space="preserve">- </w:t>
      </w:r>
      <w:r w:rsidR="00641518" w:rsidRPr="008D2CAB">
        <w:rPr>
          <w:rStyle w:val="FontStyle12"/>
        </w:rPr>
        <w:t xml:space="preserve">на уровне  среднего общего образования – </w:t>
      </w:r>
      <w:r w:rsidRPr="008D2CAB">
        <w:rPr>
          <w:rStyle w:val="FontStyle12"/>
        </w:rPr>
        <w:t>47</w:t>
      </w:r>
      <w:r w:rsidR="00641518" w:rsidRPr="008D2CAB">
        <w:rPr>
          <w:rStyle w:val="FontStyle12"/>
        </w:rPr>
        <w:t xml:space="preserve"> </w:t>
      </w:r>
      <w:proofErr w:type="gramStart"/>
      <w:r w:rsidR="00641518" w:rsidRPr="008D2CAB">
        <w:rPr>
          <w:rStyle w:val="FontStyle12"/>
        </w:rPr>
        <w:t>обучающихся</w:t>
      </w:r>
      <w:proofErr w:type="gramEnd"/>
      <w:r w:rsidR="00641518" w:rsidRPr="008D2CAB">
        <w:rPr>
          <w:rStyle w:val="FontStyle12"/>
        </w:rPr>
        <w:t>.</w:t>
      </w:r>
    </w:p>
    <w:p w:rsidR="00B02A91" w:rsidRPr="008D2CAB" w:rsidRDefault="00A923F1" w:rsidP="003B311C">
      <w:pPr>
        <w:pStyle w:val="Style3"/>
        <w:widowControl/>
        <w:spacing w:line="240" w:lineRule="auto"/>
        <w:ind w:firstLine="567"/>
        <w:rPr>
          <w:rStyle w:val="FontStyle12"/>
        </w:rPr>
      </w:pPr>
      <w:r w:rsidRPr="008D2CAB">
        <w:rPr>
          <w:rStyle w:val="FontStyle12"/>
        </w:rPr>
        <w:t xml:space="preserve">Система дополнительного образования детей представлена 8 спортивными направлениями, охватывающими  </w:t>
      </w:r>
      <w:r w:rsidR="00FC68B1" w:rsidRPr="008D2CAB">
        <w:rPr>
          <w:rStyle w:val="FontStyle12"/>
        </w:rPr>
        <w:t>350 воспитанников, из них - 1</w:t>
      </w:r>
      <w:r w:rsidRPr="008D2CAB">
        <w:rPr>
          <w:rStyle w:val="FontStyle12"/>
        </w:rPr>
        <w:t>5% обучающихся  центра образования</w:t>
      </w:r>
      <w:r w:rsidR="00FC68B1" w:rsidRPr="008D2CAB">
        <w:rPr>
          <w:rStyle w:val="FontStyle12"/>
        </w:rPr>
        <w:t>.</w:t>
      </w:r>
    </w:p>
    <w:p w:rsidR="00BE06D9" w:rsidRPr="008D2CAB" w:rsidRDefault="00641518" w:rsidP="003B311C">
      <w:pPr>
        <w:pStyle w:val="Style5"/>
        <w:widowControl/>
        <w:spacing w:line="240" w:lineRule="auto"/>
        <w:ind w:firstLine="567"/>
        <w:rPr>
          <w:rStyle w:val="FontStyle12"/>
        </w:rPr>
      </w:pPr>
      <w:r w:rsidRPr="008D2CAB">
        <w:rPr>
          <w:rStyle w:val="FontStyle12"/>
        </w:rPr>
        <w:t xml:space="preserve">Структурным  подразделением </w:t>
      </w:r>
      <w:r w:rsidR="00B02A91" w:rsidRPr="008D2CAB">
        <w:rPr>
          <w:rStyle w:val="FontStyle12"/>
        </w:rPr>
        <w:t>центра образования</w:t>
      </w:r>
      <w:r w:rsidRPr="008D2CAB">
        <w:rPr>
          <w:rStyle w:val="FontStyle12"/>
        </w:rPr>
        <w:t xml:space="preserve">  явля</w:t>
      </w:r>
      <w:r w:rsidR="00B02A91" w:rsidRPr="008D2CAB">
        <w:rPr>
          <w:rStyle w:val="FontStyle12"/>
        </w:rPr>
        <w:t>ет</w:t>
      </w:r>
      <w:r w:rsidRPr="008D2CAB">
        <w:rPr>
          <w:rStyle w:val="FontStyle12"/>
        </w:rPr>
        <w:t>ся</w:t>
      </w:r>
      <w:r w:rsidR="00B02A91" w:rsidRPr="008D2CAB">
        <w:rPr>
          <w:rStyle w:val="FontStyle12"/>
        </w:rPr>
        <w:t xml:space="preserve"> детский загородный оздоровительный лагерь «Космос»</w:t>
      </w:r>
      <w:r w:rsidR="00BE06D9" w:rsidRPr="008D2CAB">
        <w:rPr>
          <w:rStyle w:val="FontStyle12"/>
        </w:rPr>
        <w:t xml:space="preserve"> с круглосуточным пребыванием</w:t>
      </w:r>
      <w:r w:rsidR="00B02A91" w:rsidRPr="008D2CAB">
        <w:rPr>
          <w:rStyle w:val="FontStyle12"/>
        </w:rPr>
        <w:t xml:space="preserve">, расположенный по адресу: Белгородская область, </w:t>
      </w:r>
      <w:proofErr w:type="spellStart"/>
      <w:r w:rsidR="00B02A91" w:rsidRPr="008D2CAB">
        <w:rPr>
          <w:rStyle w:val="FontStyle12"/>
        </w:rPr>
        <w:t>Старооскольский</w:t>
      </w:r>
      <w:proofErr w:type="spellEnd"/>
      <w:r w:rsidR="00B02A91" w:rsidRPr="008D2CAB">
        <w:rPr>
          <w:rStyle w:val="FontStyle12"/>
        </w:rPr>
        <w:t xml:space="preserve"> район, село </w:t>
      </w:r>
      <w:proofErr w:type="spellStart"/>
      <w:r w:rsidR="00B02A91" w:rsidRPr="008D2CAB">
        <w:rPr>
          <w:rStyle w:val="FontStyle12"/>
        </w:rPr>
        <w:t>Анпиловка</w:t>
      </w:r>
      <w:proofErr w:type="spellEnd"/>
      <w:r w:rsidR="00BE06D9" w:rsidRPr="008D2CAB">
        <w:rPr>
          <w:rStyle w:val="FontStyle12"/>
        </w:rPr>
        <w:t xml:space="preserve">, который функционирует в летний период. Проектная мощность </w:t>
      </w:r>
      <w:proofErr w:type="spellStart"/>
      <w:r w:rsidR="00BE06D9" w:rsidRPr="008D2CAB">
        <w:rPr>
          <w:rStyle w:val="FontStyle12"/>
        </w:rPr>
        <w:t>расчитана</w:t>
      </w:r>
      <w:proofErr w:type="spellEnd"/>
      <w:r w:rsidR="00BE06D9" w:rsidRPr="008D2CAB">
        <w:rPr>
          <w:rStyle w:val="FontStyle12"/>
        </w:rPr>
        <w:t xml:space="preserve"> 100 детей:</w:t>
      </w:r>
    </w:p>
    <w:p w:rsidR="00641518" w:rsidRPr="008D2CAB" w:rsidRDefault="00BE06D9" w:rsidP="003B311C">
      <w:pPr>
        <w:pStyle w:val="Style5"/>
        <w:widowControl/>
        <w:spacing w:line="240" w:lineRule="auto"/>
        <w:ind w:firstLine="567"/>
        <w:rPr>
          <w:rStyle w:val="FontStyle12"/>
        </w:rPr>
      </w:pPr>
      <w:r w:rsidRPr="008D2CAB">
        <w:rPr>
          <w:rStyle w:val="FontStyle12"/>
        </w:rPr>
        <w:t>- 80 человек в оздоровительном лагере;</w:t>
      </w:r>
    </w:p>
    <w:p w:rsidR="00BE06D9" w:rsidRPr="008D2CAB" w:rsidRDefault="00BE06D9" w:rsidP="003B311C">
      <w:pPr>
        <w:pStyle w:val="Style5"/>
        <w:widowControl/>
        <w:spacing w:line="240" w:lineRule="auto"/>
        <w:ind w:firstLine="567"/>
        <w:rPr>
          <w:rStyle w:val="FontStyle12"/>
        </w:rPr>
      </w:pPr>
      <w:r w:rsidRPr="008D2CAB">
        <w:rPr>
          <w:rStyle w:val="FontStyle12"/>
        </w:rPr>
        <w:t>- 20 человек в палаточном лагере.</w:t>
      </w:r>
    </w:p>
    <w:p w:rsidR="00671BEA" w:rsidRPr="008D2CAB" w:rsidRDefault="00671BEA" w:rsidP="003B311C">
      <w:pPr>
        <w:pStyle w:val="Style5"/>
        <w:spacing w:line="240" w:lineRule="auto"/>
        <w:ind w:firstLine="567"/>
        <w:rPr>
          <w:rStyle w:val="FontStyle12"/>
        </w:rPr>
      </w:pPr>
      <w:r w:rsidRPr="008D2CAB">
        <w:rPr>
          <w:rStyle w:val="FontStyle12"/>
        </w:rPr>
        <w:lastRenderedPageBreak/>
        <w:t xml:space="preserve">В соответствии с лицензией на ведение образовательной деятельности муниципальное бюджетное общеобразовательное учреждение «Центр образования - средняя школа №22» </w:t>
      </w:r>
      <w:proofErr w:type="spellStart"/>
      <w:r w:rsidRPr="008D2CAB">
        <w:rPr>
          <w:rStyle w:val="FontStyle12"/>
        </w:rPr>
        <w:t>Старооскольскогогородского</w:t>
      </w:r>
      <w:proofErr w:type="spellEnd"/>
      <w:r w:rsidRPr="008D2CAB">
        <w:rPr>
          <w:rStyle w:val="FontStyle12"/>
        </w:rPr>
        <w:t xml:space="preserve"> округа осуществляет образовательную деятельность по образовательным программам: </w:t>
      </w:r>
    </w:p>
    <w:p w:rsidR="00671BEA" w:rsidRPr="008D2CAB" w:rsidRDefault="00671BEA" w:rsidP="003B311C">
      <w:pPr>
        <w:pStyle w:val="Style5"/>
        <w:numPr>
          <w:ilvl w:val="0"/>
          <w:numId w:val="5"/>
        </w:numPr>
        <w:spacing w:line="240" w:lineRule="auto"/>
        <w:ind w:firstLine="567"/>
        <w:rPr>
          <w:rStyle w:val="FontStyle12"/>
        </w:rPr>
      </w:pPr>
      <w:r w:rsidRPr="008D2CAB">
        <w:rPr>
          <w:rStyle w:val="FontStyle12"/>
        </w:rPr>
        <w:t>начальное общее образование;</w:t>
      </w:r>
    </w:p>
    <w:p w:rsidR="00671BEA" w:rsidRPr="008D2CAB" w:rsidRDefault="00671BEA" w:rsidP="003B311C">
      <w:pPr>
        <w:pStyle w:val="Style5"/>
        <w:numPr>
          <w:ilvl w:val="0"/>
          <w:numId w:val="5"/>
        </w:numPr>
        <w:spacing w:line="240" w:lineRule="auto"/>
        <w:ind w:firstLine="567"/>
        <w:rPr>
          <w:rStyle w:val="FontStyle12"/>
        </w:rPr>
      </w:pPr>
      <w:r w:rsidRPr="008D2CAB">
        <w:rPr>
          <w:rStyle w:val="FontStyle12"/>
        </w:rPr>
        <w:t xml:space="preserve">основное общее образование; </w:t>
      </w:r>
    </w:p>
    <w:p w:rsidR="00671BEA" w:rsidRPr="008D2CAB" w:rsidRDefault="00671BEA" w:rsidP="003B311C">
      <w:pPr>
        <w:pStyle w:val="Style5"/>
        <w:widowControl/>
        <w:numPr>
          <w:ilvl w:val="0"/>
          <w:numId w:val="5"/>
        </w:numPr>
        <w:spacing w:line="240" w:lineRule="auto"/>
        <w:ind w:firstLine="567"/>
        <w:rPr>
          <w:rStyle w:val="FontStyle12"/>
        </w:rPr>
      </w:pPr>
      <w:r w:rsidRPr="008D2CAB">
        <w:rPr>
          <w:rStyle w:val="FontStyle12"/>
        </w:rPr>
        <w:t>среднее общее образование;</w:t>
      </w:r>
    </w:p>
    <w:p w:rsidR="00671BEA" w:rsidRPr="008D2CAB" w:rsidRDefault="00671BEA" w:rsidP="003B311C">
      <w:pPr>
        <w:pStyle w:val="Style5"/>
        <w:widowControl/>
        <w:numPr>
          <w:ilvl w:val="0"/>
          <w:numId w:val="5"/>
        </w:numPr>
        <w:spacing w:line="240" w:lineRule="auto"/>
        <w:ind w:firstLine="567"/>
        <w:rPr>
          <w:rStyle w:val="FontStyle12"/>
        </w:rPr>
      </w:pPr>
      <w:r w:rsidRPr="008D2CAB">
        <w:rPr>
          <w:rStyle w:val="FontStyle12"/>
        </w:rPr>
        <w:t>дополнительное образование</w:t>
      </w:r>
    </w:p>
    <w:p w:rsidR="00671BEA" w:rsidRPr="008D2CAB" w:rsidRDefault="00671BEA" w:rsidP="003B311C">
      <w:pPr>
        <w:pStyle w:val="Style5"/>
        <w:spacing w:line="240" w:lineRule="auto"/>
        <w:ind w:firstLine="567"/>
        <w:rPr>
          <w:rStyle w:val="FontStyle12"/>
        </w:rPr>
      </w:pPr>
      <w:r w:rsidRPr="008D2CAB">
        <w:rPr>
          <w:rStyle w:val="FontStyle12"/>
        </w:rPr>
        <w:t>Образование осуществляется на русском языке в очной форме</w:t>
      </w:r>
    </w:p>
    <w:p w:rsidR="00671BEA" w:rsidRPr="008D2CAB" w:rsidRDefault="00671BEA" w:rsidP="003B311C">
      <w:pPr>
        <w:pStyle w:val="Style5"/>
        <w:spacing w:line="240" w:lineRule="auto"/>
        <w:ind w:firstLine="567"/>
        <w:rPr>
          <w:rStyle w:val="FontStyle12"/>
        </w:rPr>
      </w:pPr>
      <w:r w:rsidRPr="008D2CAB">
        <w:rPr>
          <w:rStyle w:val="FontStyle12"/>
        </w:rPr>
        <w:t xml:space="preserve">Реализация основных образовательных программ начального общего, основного общего образования, среднего общего, дополнительных образовательных программ в соответствии с правом граждан на получение общедоступного и бесплатного образования в пределах ФГОС. С учетом потребностей и </w:t>
      </w:r>
      <w:proofErr w:type="gramStart"/>
      <w:r w:rsidRPr="008D2CAB">
        <w:rPr>
          <w:rStyle w:val="FontStyle12"/>
        </w:rPr>
        <w:t>возможностей</w:t>
      </w:r>
      <w:proofErr w:type="gramEnd"/>
      <w:r w:rsidRPr="008D2CAB">
        <w:rPr>
          <w:rStyle w:val="FontStyle12"/>
        </w:rPr>
        <w:t xml:space="preserve"> обучающихся общеобразовательные программы в учреждении осваиваются в очной форме.</w:t>
      </w:r>
    </w:p>
    <w:p w:rsidR="00671BEA" w:rsidRPr="008D2CAB" w:rsidRDefault="00671BEA" w:rsidP="003B311C">
      <w:pPr>
        <w:pStyle w:val="Style5"/>
        <w:spacing w:line="240" w:lineRule="auto"/>
        <w:ind w:firstLine="567"/>
        <w:rPr>
          <w:rStyle w:val="FontStyle12"/>
        </w:rPr>
      </w:pPr>
      <w:r w:rsidRPr="008D2CAB">
        <w:rPr>
          <w:rStyle w:val="FontStyle12"/>
        </w:rPr>
        <w:t>Составной частью образовательной программы на каждом уровне образования являются рабочие программы по всем предметам учебного плана, рабочие программы элективных курсов, программы дополнительного образования, программы внеурочной деятельности учащихся.</w:t>
      </w:r>
    </w:p>
    <w:p w:rsidR="00671BEA" w:rsidRPr="008D2CAB" w:rsidRDefault="00671BEA" w:rsidP="003B311C">
      <w:pPr>
        <w:pStyle w:val="Style5"/>
        <w:spacing w:line="240" w:lineRule="auto"/>
        <w:ind w:firstLine="567"/>
        <w:rPr>
          <w:rStyle w:val="FontStyle12"/>
        </w:rPr>
      </w:pPr>
      <w:r w:rsidRPr="008D2CAB">
        <w:rPr>
          <w:rStyle w:val="FontStyle12"/>
        </w:rPr>
        <w:t xml:space="preserve">Учебный план школы составлен на основании базисного учебного плана и сохраняет в необходимом объеме содержание образования, являющееся обязательным на каждом уровне. В </w:t>
      </w:r>
      <w:proofErr w:type="spellStart"/>
      <w:r w:rsidRPr="008D2CAB">
        <w:rPr>
          <w:rStyle w:val="FontStyle12"/>
        </w:rPr>
        <w:t>инвариативной</w:t>
      </w:r>
      <w:proofErr w:type="spellEnd"/>
      <w:r w:rsidRPr="008D2CAB">
        <w:rPr>
          <w:rStyle w:val="FontStyle12"/>
        </w:rPr>
        <w:t xml:space="preserve"> части учебного плана полностью реализовывались федеральный и региональный компоненты, которые гарантируют овладение выпускниками школы необходимым минимумом знаний, умений и навыков, обеспечивающим возможность продолжения образования.</w:t>
      </w:r>
    </w:p>
    <w:p w:rsidR="00BE06D9" w:rsidRPr="008D2CAB" w:rsidRDefault="00BE06D9" w:rsidP="003B311C">
      <w:pPr>
        <w:pStyle w:val="Style5"/>
        <w:spacing w:line="240" w:lineRule="auto"/>
        <w:ind w:firstLine="567"/>
        <w:rPr>
          <w:rStyle w:val="FontStyle12"/>
        </w:rPr>
      </w:pPr>
      <w:r w:rsidRPr="008D2CAB">
        <w:rPr>
          <w:rStyle w:val="FontStyle12"/>
        </w:rPr>
        <w:t xml:space="preserve">Расписание занятий в МБОУ «ЦО – СШ №22» проводятся в рамках основных </w:t>
      </w:r>
      <w:r w:rsidR="00C31B51" w:rsidRPr="008D2CAB">
        <w:rPr>
          <w:rStyle w:val="FontStyle12"/>
        </w:rPr>
        <w:t>и дополнительных</w:t>
      </w:r>
      <w:r w:rsidR="008F4011" w:rsidRPr="008D2CAB">
        <w:rPr>
          <w:rStyle w:val="FontStyle12"/>
        </w:rPr>
        <w:t xml:space="preserve"> образовательных программ.</w:t>
      </w:r>
      <w:r w:rsidR="00C31B51" w:rsidRPr="008D2CAB">
        <w:rPr>
          <w:rStyle w:val="FontStyle12"/>
        </w:rPr>
        <w:t xml:space="preserve"> </w:t>
      </w:r>
    </w:p>
    <w:p w:rsidR="008F4011" w:rsidRPr="008D2CAB" w:rsidRDefault="008F4011" w:rsidP="003B311C">
      <w:pPr>
        <w:pStyle w:val="Style5"/>
        <w:spacing w:line="240" w:lineRule="auto"/>
        <w:ind w:firstLine="567"/>
        <w:rPr>
          <w:rStyle w:val="FontStyle12"/>
        </w:rPr>
      </w:pPr>
      <w:r w:rsidRPr="008D2CAB">
        <w:rPr>
          <w:rStyle w:val="FontStyle12"/>
        </w:rPr>
        <w:t xml:space="preserve">Учреждение работает по пятидневной учебной неделе в одну смену, что создает условия для максимального охвата </w:t>
      </w:r>
      <w:proofErr w:type="gramStart"/>
      <w:r w:rsidRPr="008D2CAB">
        <w:rPr>
          <w:rStyle w:val="FontStyle12"/>
        </w:rPr>
        <w:t>обучающихся</w:t>
      </w:r>
      <w:proofErr w:type="gramEnd"/>
      <w:r w:rsidRPr="008D2CAB">
        <w:rPr>
          <w:rStyle w:val="FontStyle12"/>
        </w:rPr>
        <w:t xml:space="preserve">  внеурочной, внеклассной деятельностью и дополнительным образованием. Образовательная программа   МБОУ «Центр образования – средняя школа №22» </w:t>
      </w:r>
      <w:proofErr w:type="spellStart"/>
      <w:r w:rsidRPr="008D2CAB">
        <w:rPr>
          <w:rStyle w:val="FontStyle12"/>
        </w:rPr>
        <w:t>Старооскольского</w:t>
      </w:r>
      <w:proofErr w:type="spellEnd"/>
      <w:r w:rsidRPr="008D2CAB">
        <w:rPr>
          <w:rStyle w:val="FontStyle12"/>
        </w:rPr>
        <w:t xml:space="preserve"> городского округа предусматривает выполнение государственной функции – обеспечение общего  образования, развитие ребенка в процессе обучения, реализацию идей профильного обучения, сохранение и укрепление здоровья обучающихся. Статус учреждения предполагает реализацию следующих образовательных программ по уровням  обучения: </w:t>
      </w:r>
    </w:p>
    <w:p w:rsidR="008F4011" w:rsidRPr="008D2CAB" w:rsidRDefault="008F4011" w:rsidP="003B311C">
      <w:pPr>
        <w:pStyle w:val="Style5"/>
        <w:numPr>
          <w:ilvl w:val="0"/>
          <w:numId w:val="4"/>
        </w:numPr>
        <w:spacing w:line="240" w:lineRule="auto"/>
        <w:ind w:firstLine="567"/>
        <w:rPr>
          <w:rStyle w:val="FontStyle12"/>
        </w:rPr>
      </w:pPr>
      <w:r w:rsidRPr="008D2CAB">
        <w:rPr>
          <w:rStyle w:val="FontStyle12"/>
        </w:rPr>
        <w:t xml:space="preserve">начальное общее образование; </w:t>
      </w:r>
    </w:p>
    <w:p w:rsidR="008F4011" w:rsidRPr="008D2CAB" w:rsidRDefault="008F4011" w:rsidP="003B311C">
      <w:pPr>
        <w:pStyle w:val="Style5"/>
        <w:numPr>
          <w:ilvl w:val="0"/>
          <w:numId w:val="4"/>
        </w:numPr>
        <w:spacing w:line="240" w:lineRule="auto"/>
        <w:ind w:firstLine="567"/>
        <w:rPr>
          <w:rStyle w:val="FontStyle12"/>
        </w:rPr>
      </w:pPr>
      <w:r w:rsidRPr="008D2CAB">
        <w:rPr>
          <w:rStyle w:val="FontStyle12"/>
        </w:rPr>
        <w:t xml:space="preserve">основное общее образование; </w:t>
      </w:r>
    </w:p>
    <w:p w:rsidR="008F4011" w:rsidRPr="008D2CAB" w:rsidRDefault="008F4011" w:rsidP="003B311C">
      <w:pPr>
        <w:pStyle w:val="Style5"/>
        <w:numPr>
          <w:ilvl w:val="0"/>
          <w:numId w:val="4"/>
        </w:numPr>
        <w:spacing w:line="240" w:lineRule="auto"/>
        <w:ind w:firstLine="567"/>
        <w:rPr>
          <w:rStyle w:val="FontStyle12"/>
        </w:rPr>
      </w:pPr>
      <w:r w:rsidRPr="008D2CAB">
        <w:rPr>
          <w:rStyle w:val="FontStyle12"/>
        </w:rPr>
        <w:t xml:space="preserve">среднее  общее образование; </w:t>
      </w:r>
    </w:p>
    <w:p w:rsidR="008F4011" w:rsidRPr="008D2CAB" w:rsidRDefault="008F4011" w:rsidP="003B311C">
      <w:pPr>
        <w:pStyle w:val="Style5"/>
        <w:widowControl/>
        <w:numPr>
          <w:ilvl w:val="0"/>
          <w:numId w:val="4"/>
        </w:numPr>
        <w:spacing w:line="240" w:lineRule="auto"/>
        <w:ind w:firstLine="567"/>
        <w:rPr>
          <w:rStyle w:val="FontStyle12"/>
        </w:rPr>
      </w:pPr>
      <w:r w:rsidRPr="008D2CAB">
        <w:rPr>
          <w:rStyle w:val="FontStyle12"/>
        </w:rPr>
        <w:t>дополнительное образование</w:t>
      </w:r>
    </w:p>
    <w:p w:rsidR="00633BDB" w:rsidRPr="008D2CAB" w:rsidRDefault="00671BEA" w:rsidP="003B311C">
      <w:pPr>
        <w:pStyle w:val="Style5"/>
        <w:widowControl/>
        <w:spacing w:line="240" w:lineRule="auto"/>
        <w:ind w:firstLine="567"/>
        <w:rPr>
          <w:rStyle w:val="FontStyle12"/>
        </w:rPr>
      </w:pPr>
      <w:r w:rsidRPr="008D2CAB">
        <w:rPr>
          <w:rStyle w:val="FontStyle12"/>
        </w:rPr>
        <w:t xml:space="preserve">На уровне начального общего образования используются системы учебников   «Школа России»,  «Начальная школа XXI века». </w:t>
      </w:r>
    </w:p>
    <w:p w:rsidR="00633BDB" w:rsidRPr="008D2CAB" w:rsidRDefault="00633BDB" w:rsidP="003B311C">
      <w:pPr>
        <w:pStyle w:val="Style5"/>
        <w:spacing w:line="240" w:lineRule="auto"/>
        <w:ind w:firstLine="567"/>
        <w:rPr>
          <w:rStyle w:val="FontStyle12"/>
        </w:rPr>
      </w:pPr>
      <w:r w:rsidRPr="008D2CAB">
        <w:rPr>
          <w:rStyle w:val="FontStyle12"/>
        </w:rPr>
        <w:t xml:space="preserve">В 5-9-х классах продолжается освоение программы федеральных государственных образовательных стандартов основного общего образования (ФГОС ООО) в режиме 5-дневной недели, инвариантная часть базисного учебного плана представлена следующими предметными областями: «Русский язык и литература», «Родной язык и родная литература», «Иностранные языки», </w:t>
      </w:r>
      <w:r w:rsidRPr="008D2CAB">
        <w:rPr>
          <w:rStyle w:val="FontStyle12"/>
        </w:rPr>
        <w:lastRenderedPageBreak/>
        <w:t>«Математика и информатика», «Общественно-научные предметы», «Основы духовно-нравственной культуры народов России», «Православная культура», «</w:t>
      </w:r>
      <w:proofErr w:type="gramStart"/>
      <w:r w:rsidRPr="008D2CAB">
        <w:rPr>
          <w:rStyle w:val="FontStyle12"/>
        </w:rPr>
        <w:t>Естественно-научные</w:t>
      </w:r>
      <w:proofErr w:type="gramEnd"/>
      <w:r w:rsidRPr="008D2CAB">
        <w:rPr>
          <w:rStyle w:val="FontStyle12"/>
        </w:rPr>
        <w:t xml:space="preserve"> предметы», «Искусство», «Технология», «Физическая культура и Основы безопасности жизнедеятельности», каждая из которых направлена на решение основных задач реализации содержания учебных предметов, входящих в их состав.</w:t>
      </w:r>
      <w:r w:rsidRPr="008D2CAB">
        <w:t xml:space="preserve"> </w:t>
      </w:r>
      <w:r w:rsidRPr="008D2CAB">
        <w:rPr>
          <w:rStyle w:val="FontStyle12"/>
        </w:rPr>
        <w:t>Основное внимание на уровне основного общего образования акцентировано на создание условий</w:t>
      </w:r>
      <w:r w:rsidR="009B5558">
        <w:rPr>
          <w:rStyle w:val="FontStyle12"/>
        </w:rPr>
        <w:t xml:space="preserve"> успешности</w:t>
      </w:r>
      <w:r w:rsidRPr="008D2CAB">
        <w:rPr>
          <w:rStyle w:val="FontStyle12"/>
        </w:rPr>
        <w:t xml:space="preserve"> для формирования личности учащихся, их развития и успешной адаптации в обществе средствами образовательных ресурсов.</w:t>
      </w:r>
    </w:p>
    <w:p w:rsidR="00A664AF" w:rsidRPr="008D2CAB" w:rsidRDefault="00A664AF" w:rsidP="003B311C">
      <w:pPr>
        <w:pStyle w:val="Style5"/>
        <w:spacing w:line="240" w:lineRule="auto"/>
        <w:ind w:firstLine="567"/>
        <w:rPr>
          <w:rStyle w:val="FontStyle12"/>
        </w:rPr>
      </w:pPr>
      <w:r w:rsidRPr="008D2CAB">
        <w:rPr>
          <w:rStyle w:val="FontStyle12"/>
        </w:rPr>
        <w:t xml:space="preserve">С целью создания образовательного пространства, способствующего самоопределению обучающихся основного уровня, в 9-х классах введена </w:t>
      </w:r>
      <w:proofErr w:type="spellStart"/>
      <w:r w:rsidRPr="008D2CAB">
        <w:rPr>
          <w:rStyle w:val="FontStyle12"/>
        </w:rPr>
        <w:t>предпрофильная</w:t>
      </w:r>
      <w:proofErr w:type="spellEnd"/>
      <w:r w:rsidRPr="008D2CAB">
        <w:rPr>
          <w:rStyle w:val="FontStyle12"/>
        </w:rPr>
        <w:t xml:space="preserve"> подготовка через организацию курсов по выбору. В учебный план включены следующие элективные курсы: «Решение текстовых задач по математике», «Текстовые задачи с параметрами», «Основы пенсионного законодательства», «Введение в избирательное право».</w:t>
      </w:r>
    </w:p>
    <w:p w:rsidR="00A664AF" w:rsidRPr="008D2CAB" w:rsidRDefault="00A664AF" w:rsidP="003B311C">
      <w:pPr>
        <w:pStyle w:val="Style5"/>
        <w:spacing w:line="240" w:lineRule="auto"/>
        <w:ind w:firstLine="567"/>
        <w:rPr>
          <w:rStyle w:val="FontStyle12"/>
        </w:rPr>
      </w:pPr>
      <w:r w:rsidRPr="008D2CAB">
        <w:rPr>
          <w:rStyle w:val="FontStyle12"/>
        </w:rPr>
        <w:t>Часы неаудиторной занятости расширяли возможность занятий  с детьми с низкой мотивацией к учению и одарёнными обучающимися по индивидуальным планам. Программно-методическое обеспечение позволило в полном объеме реализовать учебный план и выполнить обязательный минимум образовательного стандарта по всем предметам.</w:t>
      </w:r>
    </w:p>
    <w:p w:rsidR="00633BDB" w:rsidRPr="008D2CAB" w:rsidRDefault="00671BEA" w:rsidP="003B311C">
      <w:pPr>
        <w:pStyle w:val="Style5"/>
        <w:widowControl/>
        <w:spacing w:line="240" w:lineRule="auto"/>
        <w:ind w:firstLine="567"/>
        <w:rPr>
          <w:rStyle w:val="FontStyle12"/>
        </w:rPr>
      </w:pPr>
      <w:r w:rsidRPr="008D2CAB">
        <w:rPr>
          <w:rStyle w:val="FontStyle12"/>
        </w:rPr>
        <w:t>С учетом выполнения федерального государственного образовательного стандарта, социального заказа и запросов родителей  открыт</w:t>
      </w:r>
      <w:r w:rsidR="00633BDB" w:rsidRPr="008D2CAB">
        <w:rPr>
          <w:rStyle w:val="FontStyle12"/>
        </w:rPr>
        <w:t>ы классы по следующим профилям: социально-экономическому, универсальному.</w:t>
      </w:r>
    </w:p>
    <w:p w:rsidR="00BE06D9" w:rsidRPr="008D2CAB" w:rsidRDefault="00633BDB" w:rsidP="003B311C">
      <w:pPr>
        <w:pStyle w:val="Style5"/>
        <w:widowControl/>
        <w:spacing w:line="240" w:lineRule="auto"/>
        <w:ind w:firstLine="567"/>
        <w:rPr>
          <w:rStyle w:val="FontStyle12"/>
        </w:rPr>
      </w:pPr>
      <w:r w:rsidRPr="008D2CAB">
        <w:rPr>
          <w:rStyle w:val="FontStyle12"/>
        </w:rPr>
        <w:t xml:space="preserve"> Программно-методическое обеспечение позволяет в полном объеме реализовать учебный план по всем уровням образования и выполнить обязательный минимум образовательного стандарта по всем предметам.</w:t>
      </w:r>
    </w:p>
    <w:p w:rsidR="00C50B4C" w:rsidRPr="008D2CAB" w:rsidRDefault="00633BDB" w:rsidP="003B311C">
      <w:pPr>
        <w:pStyle w:val="Style5"/>
        <w:widowControl/>
        <w:spacing w:line="240" w:lineRule="auto"/>
        <w:ind w:firstLine="567"/>
        <w:rPr>
          <w:rStyle w:val="FontStyle15"/>
        </w:rPr>
      </w:pPr>
      <w:r w:rsidRPr="008D2CAB">
        <w:rPr>
          <w:rStyle w:val="FontStyle15"/>
        </w:rPr>
        <w:t xml:space="preserve">Программы и учебники соответствуют федеральному перечню учебников, рекомендованных к использованию в образовательной деятельности. </w:t>
      </w:r>
      <w:r w:rsidR="00C50B4C" w:rsidRPr="008D2CAB">
        <w:rPr>
          <w:rStyle w:val="FontStyle15"/>
        </w:rPr>
        <w:t>С целью автоматизации управления образовательной деятельностью внедрены электронные дневники и журналы успеваемости АСУ «Виртуальная школа».</w:t>
      </w:r>
    </w:p>
    <w:p w:rsidR="00633BDB" w:rsidRPr="008D2CAB" w:rsidRDefault="00633BDB" w:rsidP="003B311C">
      <w:pPr>
        <w:pStyle w:val="Style5"/>
        <w:widowControl/>
        <w:spacing w:line="240" w:lineRule="auto"/>
        <w:ind w:firstLine="567"/>
        <w:rPr>
          <w:rStyle w:val="FontStyle12"/>
        </w:rPr>
      </w:pPr>
      <w:r w:rsidRPr="008D2CAB">
        <w:rPr>
          <w:rStyle w:val="FontStyle12"/>
        </w:rPr>
        <w:t>В рамках совместной деятельности, на основании договора организована профессиональная  подготовка   по специальностям: «Водитель категории</w:t>
      </w:r>
      <w:proofErr w:type="gramStart"/>
      <w:r w:rsidRPr="008D2CAB">
        <w:rPr>
          <w:rStyle w:val="FontStyle12"/>
        </w:rPr>
        <w:t xml:space="preserve"> В</w:t>
      </w:r>
      <w:proofErr w:type="gramEnd"/>
      <w:r w:rsidRPr="008D2CAB">
        <w:rPr>
          <w:rStyle w:val="FontStyle12"/>
        </w:rPr>
        <w:t>», «Швея», «Кондитер», «Повар», «Вожатый», «Делопроизводитель», «</w:t>
      </w:r>
      <w:proofErr w:type="spellStart"/>
      <w:r w:rsidRPr="008D2CAB">
        <w:rPr>
          <w:rStyle w:val="FontStyle12"/>
        </w:rPr>
        <w:t>Газоэлектросварщик</w:t>
      </w:r>
      <w:proofErr w:type="spellEnd"/>
      <w:r w:rsidRPr="008D2CAB">
        <w:rPr>
          <w:rStyle w:val="FontStyle12"/>
        </w:rPr>
        <w:t xml:space="preserve">», «Оператор ЭВ и ВМ». В целях обеспечения социальной адаптации обучающихся 10-11-х классов к рынку труда в центре образования ведется  работа  по формированию  у них положительной мотивации к получению профессионального образования. </w:t>
      </w:r>
    </w:p>
    <w:p w:rsidR="00633BDB" w:rsidRPr="008D2CAB" w:rsidRDefault="00A923F1" w:rsidP="003B311C">
      <w:pPr>
        <w:pStyle w:val="Style5"/>
        <w:widowControl/>
        <w:spacing w:line="240" w:lineRule="auto"/>
        <w:ind w:firstLine="567"/>
        <w:rPr>
          <w:rStyle w:val="FontStyle12"/>
        </w:rPr>
      </w:pPr>
      <w:r w:rsidRPr="008D2CAB">
        <w:rPr>
          <w:rStyle w:val="FontStyle12"/>
        </w:rPr>
        <w:t xml:space="preserve">Процент охвата учащихся 10-11-х классов профессиональным обучением стабильно высокое – 100 % от общего числа, количество осваиваемых профессий – 8. Количество обучающихся 10-11-х классов, охваченных профессиональным обучением по 2-м профессиям,  составляет </w:t>
      </w:r>
      <w:r w:rsidR="00E36888" w:rsidRPr="008D2CAB">
        <w:rPr>
          <w:rStyle w:val="FontStyle12"/>
        </w:rPr>
        <w:t>6</w:t>
      </w:r>
      <w:r w:rsidRPr="008D2CAB">
        <w:rPr>
          <w:rStyle w:val="FontStyle12"/>
        </w:rPr>
        <w:t>4%.</w:t>
      </w:r>
    </w:p>
    <w:p w:rsidR="00C50B4C" w:rsidRPr="008D2CAB" w:rsidRDefault="00C50B4C" w:rsidP="003B311C">
      <w:pPr>
        <w:pStyle w:val="Style5"/>
        <w:widowControl/>
        <w:spacing w:line="240" w:lineRule="auto"/>
        <w:ind w:firstLine="567"/>
        <w:rPr>
          <w:rStyle w:val="FontStyle12"/>
        </w:rPr>
      </w:pPr>
      <w:r w:rsidRPr="008D2CAB">
        <w:rPr>
          <w:rStyle w:val="FontStyle12"/>
        </w:rPr>
        <w:t xml:space="preserve">В соответствии с федеральным государственным образовательным стандартом начального общего образования (ФГОС НОО), основного общего образования (ФГОС ООО), среднего общего образования (ФГОС СОО) основная образовательная программа начального общего образования, основного общего образования, среднего общего образования  реализовывались образовательным </w:t>
      </w:r>
      <w:r w:rsidRPr="008D2CAB">
        <w:rPr>
          <w:rStyle w:val="FontStyle12"/>
        </w:rPr>
        <w:lastRenderedPageBreak/>
        <w:t>учреждением и через внеурочную деятельность по комбинированной организационной модели.</w:t>
      </w:r>
    </w:p>
    <w:p w:rsidR="00A923F1" w:rsidRPr="008D2CAB" w:rsidRDefault="00BE349D" w:rsidP="003B311C">
      <w:pPr>
        <w:pStyle w:val="Style5"/>
        <w:widowControl/>
        <w:spacing w:line="240" w:lineRule="auto"/>
        <w:ind w:firstLine="567"/>
        <w:rPr>
          <w:rStyle w:val="FontStyle12"/>
        </w:rPr>
      </w:pPr>
      <w:r w:rsidRPr="008D2CAB">
        <w:rPr>
          <w:rStyle w:val="FontStyle12"/>
        </w:rPr>
        <w:t xml:space="preserve">Центр образования  является региональной  </w:t>
      </w:r>
      <w:proofErr w:type="spellStart"/>
      <w:r w:rsidRPr="008D2CAB">
        <w:rPr>
          <w:rStyle w:val="FontStyle12"/>
        </w:rPr>
        <w:t>стажировочной</w:t>
      </w:r>
      <w:proofErr w:type="spellEnd"/>
      <w:r w:rsidRPr="008D2CAB">
        <w:rPr>
          <w:rStyle w:val="FontStyle12"/>
        </w:rPr>
        <w:t xml:space="preserve"> площадкой  по реализации  ФГОС СОО, с 2016 учебного года - участники апробации «Программно-методического комплекса по физическому воспитанию обучающихся 1-11 классов на основе САМБО» (приказ департамента образования Белгородской области №2922 от 13.09.2016 г.)</w:t>
      </w:r>
    </w:p>
    <w:p w:rsidR="002769F6" w:rsidRPr="008D2CAB" w:rsidRDefault="002769F6" w:rsidP="003B311C">
      <w:pPr>
        <w:pStyle w:val="Style5"/>
        <w:spacing w:line="240" w:lineRule="auto"/>
        <w:ind w:firstLine="567"/>
        <w:rPr>
          <w:rStyle w:val="FontStyle12"/>
        </w:rPr>
      </w:pPr>
      <w:r w:rsidRPr="008D2CAB">
        <w:rPr>
          <w:rStyle w:val="FontStyle12"/>
        </w:rPr>
        <w:t xml:space="preserve">На базе МБОУ «ЦО - СШ №22» организована работа летнего оздоровительного лагеря «Ягодка» с дневным пребыванием детей, на базе которого  оздоровлено в </w:t>
      </w:r>
      <w:proofErr w:type="gramStart"/>
      <w:r w:rsidRPr="008D2CAB">
        <w:rPr>
          <w:rStyle w:val="FontStyle12"/>
        </w:rPr>
        <w:t>летний</w:t>
      </w:r>
      <w:proofErr w:type="gramEnd"/>
      <w:r w:rsidRPr="008D2CAB">
        <w:rPr>
          <w:rStyle w:val="FontStyle12"/>
        </w:rPr>
        <w:t xml:space="preserve"> 2016-2017 - 295 детей, 2017-2018 – 390 детей, 2018-2019 – 290 детей.</w:t>
      </w:r>
    </w:p>
    <w:p w:rsidR="00E106BF" w:rsidRPr="008D2CAB" w:rsidRDefault="00E106BF" w:rsidP="003B311C">
      <w:pPr>
        <w:shd w:val="clear" w:color="auto" w:fill="FFFFFF"/>
        <w:tabs>
          <w:tab w:val="left" w:pos="1090"/>
        </w:tabs>
        <w:spacing w:after="0" w:line="240" w:lineRule="auto"/>
        <w:ind w:firstLine="567"/>
        <w:jc w:val="both"/>
        <w:rPr>
          <w:rFonts w:ascii="Times New Roman" w:eastAsia="Times New Roman" w:hAnsi="Times New Roman" w:cs="Times New Roman"/>
          <w:spacing w:val="-1"/>
          <w:sz w:val="26"/>
          <w:szCs w:val="26"/>
        </w:rPr>
      </w:pPr>
      <w:r w:rsidRPr="008D2CAB">
        <w:rPr>
          <w:rFonts w:ascii="Times New Roman" w:eastAsia="Times New Roman" w:hAnsi="Times New Roman" w:cs="Times New Roman"/>
          <w:spacing w:val="-1"/>
          <w:sz w:val="26"/>
          <w:szCs w:val="26"/>
        </w:rPr>
        <w:t>Образовательн</w:t>
      </w:r>
      <w:r w:rsidR="00FA476E">
        <w:rPr>
          <w:rFonts w:ascii="Times New Roman" w:eastAsia="Times New Roman" w:hAnsi="Times New Roman" w:cs="Times New Roman"/>
          <w:spacing w:val="-1"/>
          <w:sz w:val="26"/>
          <w:szCs w:val="26"/>
        </w:rPr>
        <w:t>ая деятельность</w:t>
      </w:r>
      <w:r w:rsidRPr="008D2CAB">
        <w:rPr>
          <w:rFonts w:ascii="Times New Roman" w:eastAsia="Times New Roman" w:hAnsi="Times New Roman" w:cs="Times New Roman"/>
          <w:spacing w:val="-1"/>
          <w:sz w:val="26"/>
          <w:szCs w:val="26"/>
        </w:rPr>
        <w:t xml:space="preserve"> с отделения дополнительного образования осуществляется в соответствии с программами по этапам:</w:t>
      </w:r>
    </w:p>
    <w:p w:rsidR="00E106BF" w:rsidRPr="008D2CAB" w:rsidRDefault="00E106BF" w:rsidP="003B311C">
      <w:pPr>
        <w:shd w:val="clear" w:color="auto" w:fill="FFFFFF"/>
        <w:tabs>
          <w:tab w:val="left" w:pos="360"/>
        </w:tabs>
        <w:spacing w:after="0" w:line="240" w:lineRule="auto"/>
        <w:ind w:firstLine="567"/>
        <w:jc w:val="both"/>
        <w:rPr>
          <w:rFonts w:ascii="Times New Roman" w:eastAsia="Times New Roman" w:hAnsi="Times New Roman" w:cs="Times New Roman"/>
          <w:spacing w:val="-1"/>
          <w:sz w:val="26"/>
          <w:szCs w:val="26"/>
        </w:rPr>
      </w:pPr>
      <w:r w:rsidRPr="008D2CAB">
        <w:rPr>
          <w:rFonts w:ascii="Times New Roman" w:eastAsia="Times New Roman" w:hAnsi="Times New Roman" w:cs="Times New Roman"/>
          <w:spacing w:val="-1"/>
          <w:sz w:val="26"/>
          <w:szCs w:val="26"/>
        </w:rPr>
        <w:t>-  спортивно-оздоровительный (СО);</w:t>
      </w:r>
    </w:p>
    <w:p w:rsidR="00E106BF" w:rsidRPr="008D2CAB" w:rsidRDefault="00E106BF" w:rsidP="003B311C">
      <w:pPr>
        <w:shd w:val="clear" w:color="auto" w:fill="FFFFFF"/>
        <w:tabs>
          <w:tab w:val="left" w:pos="360"/>
        </w:tabs>
        <w:spacing w:after="0" w:line="240" w:lineRule="auto"/>
        <w:ind w:firstLine="567"/>
        <w:jc w:val="both"/>
        <w:rPr>
          <w:rFonts w:ascii="Times New Roman" w:eastAsia="Times New Roman" w:hAnsi="Times New Roman" w:cs="Times New Roman"/>
          <w:spacing w:val="-1"/>
          <w:sz w:val="26"/>
          <w:szCs w:val="26"/>
        </w:rPr>
      </w:pPr>
      <w:r w:rsidRPr="008D2CAB">
        <w:rPr>
          <w:rFonts w:ascii="Times New Roman" w:eastAsia="Times New Roman" w:hAnsi="Times New Roman" w:cs="Times New Roman"/>
          <w:spacing w:val="-1"/>
          <w:sz w:val="26"/>
          <w:szCs w:val="26"/>
        </w:rPr>
        <w:t>-  начальной подготовки (НП);</w:t>
      </w:r>
    </w:p>
    <w:p w:rsidR="00E106BF" w:rsidRPr="008D2CAB" w:rsidRDefault="00E106BF" w:rsidP="003B311C">
      <w:pPr>
        <w:shd w:val="clear" w:color="auto" w:fill="FFFFFF"/>
        <w:tabs>
          <w:tab w:val="left" w:pos="360"/>
        </w:tabs>
        <w:spacing w:after="0" w:line="240" w:lineRule="auto"/>
        <w:ind w:firstLine="567"/>
        <w:jc w:val="both"/>
        <w:rPr>
          <w:rFonts w:ascii="Times New Roman" w:eastAsia="Times New Roman" w:hAnsi="Times New Roman" w:cs="Times New Roman"/>
          <w:spacing w:val="-1"/>
          <w:sz w:val="26"/>
          <w:szCs w:val="26"/>
        </w:rPr>
      </w:pPr>
      <w:r w:rsidRPr="008D2CAB">
        <w:rPr>
          <w:rFonts w:ascii="Times New Roman" w:eastAsia="Times New Roman" w:hAnsi="Times New Roman" w:cs="Times New Roman"/>
          <w:spacing w:val="-1"/>
          <w:sz w:val="26"/>
          <w:szCs w:val="26"/>
        </w:rPr>
        <w:t>-  тренировочный (Т);</w:t>
      </w:r>
    </w:p>
    <w:p w:rsidR="00E106BF" w:rsidRPr="008D2CAB" w:rsidRDefault="00E106BF" w:rsidP="003B311C">
      <w:pPr>
        <w:shd w:val="clear" w:color="auto" w:fill="FFFFFF"/>
        <w:tabs>
          <w:tab w:val="left" w:pos="360"/>
        </w:tabs>
        <w:spacing w:after="0" w:line="240" w:lineRule="auto"/>
        <w:ind w:firstLine="567"/>
        <w:jc w:val="both"/>
        <w:rPr>
          <w:rFonts w:ascii="Times New Roman" w:eastAsia="Times New Roman" w:hAnsi="Times New Roman" w:cs="Times New Roman"/>
          <w:spacing w:val="-1"/>
          <w:sz w:val="26"/>
          <w:szCs w:val="26"/>
        </w:rPr>
      </w:pPr>
      <w:r w:rsidRPr="008D2CAB">
        <w:rPr>
          <w:rFonts w:ascii="Times New Roman" w:eastAsia="Times New Roman" w:hAnsi="Times New Roman" w:cs="Times New Roman"/>
          <w:spacing w:val="-1"/>
          <w:sz w:val="26"/>
          <w:szCs w:val="26"/>
        </w:rPr>
        <w:t>-  совершенствования спортивного мастерства (ССМ).</w:t>
      </w:r>
    </w:p>
    <w:p w:rsidR="00E106BF" w:rsidRPr="008D2CAB" w:rsidRDefault="00E106BF" w:rsidP="003B311C">
      <w:pPr>
        <w:widowControl w:val="0"/>
        <w:spacing w:after="0" w:line="240" w:lineRule="auto"/>
        <w:ind w:firstLine="567"/>
        <w:jc w:val="both"/>
        <w:rPr>
          <w:rFonts w:ascii="Times New Roman" w:eastAsia="Calibri" w:hAnsi="Times New Roman" w:cs="Times New Roman"/>
          <w:sz w:val="26"/>
          <w:szCs w:val="26"/>
          <w:lang w:eastAsia="ru-RU"/>
        </w:rPr>
      </w:pPr>
      <w:r w:rsidRPr="008D2CAB">
        <w:rPr>
          <w:rFonts w:ascii="Times New Roman" w:eastAsia="Calibri" w:hAnsi="Times New Roman" w:cs="Times New Roman"/>
          <w:sz w:val="26"/>
          <w:szCs w:val="26"/>
          <w:lang w:eastAsia="ru-RU"/>
        </w:rPr>
        <w:t xml:space="preserve">В учебном плане предусмотрены следующие разделы: теоретическая, общая и специальная физическая подготовка, техническая, тактическая, психологическая подготовка, тестирование по общей и специальной физической подготовке, инструкторская и судейская практика, медицинское обследование,  восстановительные мероприятия, участие в соревнованиях. </w:t>
      </w:r>
    </w:p>
    <w:p w:rsidR="00E106BF" w:rsidRPr="008D2CAB" w:rsidRDefault="00E106BF" w:rsidP="003B311C">
      <w:pPr>
        <w:widowControl w:val="0"/>
        <w:spacing w:after="0" w:line="240" w:lineRule="auto"/>
        <w:ind w:firstLine="567"/>
        <w:jc w:val="both"/>
        <w:rPr>
          <w:rFonts w:ascii="Times New Roman" w:eastAsia="Times New Roman" w:hAnsi="Times New Roman" w:cs="Times New Roman"/>
          <w:b/>
          <w:sz w:val="26"/>
          <w:szCs w:val="26"/>
        </w:rPr>
      </w:pPr>
      <w:r w:rsidRPr="008D2CAB">
        <w:rPr>
          <w:rFonts w:ascii="Times New Roman" w:eastAsia="Times New Roman" w:hAnsi="Times New Roman" w:cs="Times New Roman"/>
          <w:b/>
          <w:sz w:val="26"/>
          <w:szCs w:val="26"/>
        </w:rPr>
        <w:t>Основными формами учебно-тренировочно</w:t>
      </w:r>
      <w:r w:rsidR="00844F4F">
        <w:rPr>
          <w:rFonts w:ascii="Times New Roman" w:eastAsia="Times New Roman" w:hAnsi="Times New Roman" w:cs="Times New Roman"/>
          <w:b/>
          <w:sz w:val="26"/>
          <w:szCs w:val="26"/>
        </w:rPr>
        <w:t>й</w:t>
      </w:r>
      <w:r w:rsidRPr="008D2CAB">
        <w:rPr>
          <w:rFonts w:ascii="Times New Roman" w:eastAsia="Times New Roman" w:hAnsi="Times New Roman" w:cs="Times New Roman"/>
          <w:b/>
          <w:sz w:val="26"/>
          <w:szCs w:val="26"/>
        </w:rPr>
        <w:t xml:space="preserve"> </w:t>
      </w:r>
      <w:r w:rsidR="00844F4F">
        <w:rPr>
          <w:rFonts w:ascii="Times New Roman" w:eastAsia="Times New Roman" w:hAnsi="Times New Roman" w:cs="Times New Roman"/>
          <w:b/>
          <w:sz w:val="26"/>
          <w:szCs w:val="26"/>
        </w:rPr>
        <w:t xml:space="preserve">деятельности </w:t>
      </w:r>
      <w:r w:rsidRPr="008D2CAB">
        <w:rPr>
          <w:rFonts w:ascii="Times New Roman" w:eastAsia="Times New Roman" w:hAnsi="Times New Roman" w:cs="Times New Roman"/>
          <w:b/>
          <w:sz w:val="26"/>
          <w:szCs w:val="26"/>
        </w:rPr>
        <w:t>являются:</w:t>
      </w:r>
    </w:p>
    <w:p w:rsidR="00E106BF" w:rsidRPr="008D2CAB" w:rsidRDefault="00E106BF" w:rsidP="003B311C">
      <w:pPr>
        <w:widowControl w:val="0"/>
        <w:spacing w:after="0" w:line="240" w:lineRule="auto"/>
        <w:ind w:firstLine="567"/>
        <w:jc w:val="both"/>
        <w:rPr>
          <w:rFonts w:ascii="Times New Roman" w:eastAsia="Times New Roman" w:hAnsi="Times New Roman" w:cs="Times New Roman"/>
          <w:i/>
          <w:sz w:val="26"/>
          <w:szCs w:val="26"/>
        </w:rPr>
      </w:pPr>
      <w:r w:rsidRPr="008D2CAB">
        <w:rPr>
          <w:rFonts w:ascii="Times New Roman" w:eastAsia="Times New Roman" w:hAnsi="Times New Roman" w:cs="Times New Roman"/>
          <w:i/>
          <w:sz w:val="26"/>
          <w:szCs w:val="26"/>
        </w:rPr>
        <w:t>Для всех этапов подготовки:</w:t>
      </w:r>
    </w:p>
    <w:p w:rsidR="00E106BF" w:rsidRPr="008D2CAB" w:rsidRDefault="00E106BF" w:rsidP="003B311C">
      <w:pPr>
        <w:widowControl w:val="0"/>
        <w:spacing w:after="0" w:line="240" w:lineRule="auto"/>
        <w:ind w:firstLine="567"/>
        <w:jc w:val="both"/>
        <w:rPr>
          <w:rFonts w:ascii="Times New Roman" w:eastAsia="Times New Roman" w:hAnsi="Times New Roman" w:cs="Times New Roman"/>
          <w:sz w:val="26"/>
          <w:szCs w:val="26"/>
        </w:rPr>
      </w:pPr>
      <w:r w:rsidRPr="008D2CAB">
        <w:rPr>
          <w:rFonts w:ascii="Times New Roman" w:eastAsia="Times New Roman" w:hAnsi="Times New Roman" w:cs="Times New Roman"/>
          <w:sz w:val="26"/>
          <w:szCs w:val="26"/>
        </w:rPr>
        <w:t>- групповые учебно-тренировочные занятия и теоретические занятия - 46 учебных недель;</w:t>
      </w:r>
    </w:p>
    <w:p w:rsidR="00E106BF" w:rsidRPr="008D2CAB" w:rsidRDefault="00E106BF" w:rsidP="003B311C">
      <w:pPr>
        <w:widowControl w:val="0"/>
        <w:spacing w:after="0" w:line="240" w:lineRule="auto"/>
        <w:ind w:firstLine="567"/>
        <w:jc w:val="both"/>
        <w:rPr>
          <w:rFonts w:ascii="Times New Roman" w:eastAsia="Times New Roman" w:hAnsi="Times New Roman" w:cs="Times New Roman"/>
          <w:sz w:val="26"/>
          <w:szCs w:val="26"/>
        </w:rPr>
      </w:pPr>
      <w:r w:rsidRPr="008D2CAB">
        <w:rPr>
          <w:rFonts w:ascii="Times New Roman" w:eastAsia="Times New Roman" w:hAnsi="Times New Roman" w:cs="Times New Roman"/>
          <w:sz w:val="26"/>
          <w:szCs w:val="26"/>
        </w:rPr>
        <w:t>- тестирование;</w:t>
      </w:r>
    </w:p>
    <w:p w:rsidR="00E106BF" w:rsidRPr="008D2CAB" w:rsidRDefault="00E106BF" w:rsidP="003B311C">
      <w:pPr>
        <w:widowControl w:val="0"/>
        <w:spacing w:after="0" w:line="240" w:lineRule="auto"/>
        <w:ind w:firstLine="567"/>
        <w:jc w:val="both"/>
        <w:rPr>
          <w:rFonts w:ascii="Times New Roman" w:eastAsia="Times New Roman" w:hAnsi="Times New Roman" w:cs="Times New Roman"/>
          <w:sz w:val="26"/>
          <w:szCs w:val="26"/>
        </w:rPr>
      </w:pPr>
      <w:r w:rsidRPr="008D2CAB">
        <w:rPr>
          <w:rFonts w:ascii="Times New Roman" w:eastAsia="Times New Roman" w:hAnsi="Times New Roman" w:cs="Times New Roman"/>
          <w:sz w:val="26"/>
          <w:szCs w:val="26"/>
        </w:rPr>
        <w:t>- прохождение медицинского обследования  в спортивно-оздоровительных  и группах начальной подготовки у врача по месту жительства на начало учебного года, в учебно-тренировочных и группах спортивного совершенствования - в Центре медицинской профилактики два раза в год:</w:t>
      </w:r>
    </w:p>
    <w:p w:rsidR="00E106BF" w:rsidRPr="008D2CAB" w:rsidRDefault="00E106BF" w:rsidP="003B311C">
      <w:pPr>
        <w:keepNext/>
        <w:widowControl w:val="0"/>
        <w:spacing w:after="0" w:line="240" w:lineRule="auto"/>
        <w:ind w:firstLine="567"/>
        <w:jc w:val="both"/>
        <w:rPr>
          <w:rFonts w:ascii="Times New Roman" w:eastAsia="Times New Roman" w:hAnsi="Times New Roman" w:cs="Times New Roman"/>
          <w:sz w:val="26"/>
          <w:szCs w:val="26"/>
        </w:rPr>
      </w:pPr>
      <w:r w:rsidRPr="008D2CAB">
        <w:rPr>
          <w:rFonts w:ascii="Times New Roman" w:eastAsia="Times New Roman" w:hAnsi="Times New Roman" w:cs="Times New Roman"/>
          <w:sz w:val="26"/>
          <w:szCs w:val="26"/>
        </w:rPr>
        <w:t>- участие   в   соревнованиях   и   матчевых  встречах, учебно-тренировочных сборах.</w:t>
      </w:r>
    </w:p>
    <w:p w:rsidR="00E106BF" w:rsidRPr="008D2CAB" w:rsidRDefault="00E106BF" w:rsidP="003B311C">
      <w:pPr>
        <w:keepNext/>
        <w:widowControl w:val="0"/>
        <w:spacing w:after="0" w:line="240" w:lineRule="auto"/>
        <w:ind w:firstLine="567"/>
        <w:jc w:val="both"/>
        <w:rPr>
          <w:rFonts w:ascii="Times New Roman" w:eastAsia="Times New Roman" w:hAnsi="Times New Roman" w:cs="Times New Roman"/>
          <w:i/>
          <w:sz w:val="26"/>
          <w:szCs w:val="26"/>
        </w:rPr>
      </w:pPr>
      <w:r w:rsidRPr="008D2CAB">
        <w:rPr>
          <w:rFonts w:ascii="Times New Roman" w:eastAsia="Times New Roman" w:hAnsi="Times New Roman" w:cs="Times New Roman"/>
          <w:i/>
          <w:sz w:val="26"/>
          <w:szCs w:val="26"/>
        </w:rPr>
        <w:t>Начиная с учебно-тренировочного этапа:</w:t>
      </w:r>
    </w:p>
    <w:p w:rsidR="00E106BF" w:rsidRPr="008D2CAB" w:rsidRDefault="00E106BF" w:rsidP="003B311C">
      <w:pPr>
        <w:widowControl w:val="0"/>
        <w:spacing w:after="0" w:line="240" w:lineRule="auto"/>
        <w:ind w:firstLine="567"/>
        <w:jc w:val="both"/>
        <w:rPr>
          <w:rFonts w:ascii="Times New Roman" w:eastAsia="Times New Roman" w:hAnsi="Times New Roman" w:cs="Times New Roman"/>
          <w:sz w:val="26"/>
          <w:szCs w:val="26"/>
        </w:rPr>
      </w:pPr>
      <w:r w:rsidRPr="008D2CAB">
        <w:rPr>
          <w:rFonts w:ascii="Times New Roman" w:eastAsia="Times New Roman" w:hAnsi="Times New Roman" w:cs="Times New Roman"/>
          <w:sz w:val="26"/>
          <w:szCs w:val="26"/>
        </w:rPr>
        <w:t>- восстановительные (реабилитационные) мероприятия;</w:t>
      </w:r>
    </w:p>
    <w:p w:rsidR="00E106BF" w:rsidRPr="008D2CAB" w:rsidRDefault="00E106BF" w:rsidP="003B311C">
      <w:pPr>
        <w:widowControl w:val="0"/>
        <w:spacing w:after="0" w:line="240" w:lineRule="auto"/>
        <w:ind w:firstLine="567"/>
        <w:jc w:val="both"/>
        <w:rPr>
          <w:rStyle w:val="FontStyle12"/>
          <w:rFonts w:eastAsia="Times New Roman"/>
        </w:rPr>
      </w:pPr>
      <w:r w:rsidRPr="008D2CAB">
        <w:rPr>
          <w:rFonts w:ascii="Times New Roman" w:eastAsia="Times New Roman" w:hAnsi="Times New Roman" w:cs="Times New Roman"/>
          <w:sz w:val="26"/>
          <w:szCs w:val="26"/>
        </w:rPr>
        <w:t>- инструкторская  и судейская практика.</w:t>
      </w:r>
    </w:p>
    <w:p w:rsidR="00B01E79" w:rsidRPr="008D2CAB" w:rsidRDefault="00E106BF" w:rsidP="003B311C">
      <w:pPr>
        <w:pStyle w:val="Style5"/>
        <w:spacing w:line="240" w:lineRule="auto"/>
        <w:ind w:firstLine="567"/>
        <w:rPr>
          <w:rStyle w:val="FontStyle12"/>
        </w:rPr>
      </w:pPr>
      <w:r w:rsidRPr="008D2CAB">
        <w:rPr>
          <w:rStyle w:val="FontStyle12"/>
        </w:rPr>
        <w:t xml:space="preserve">Обучение школьников  по  дополнительным общеразвивающим программам на базе центра обеспечивает их </w:t>
      </w:r>
      <w:r w:rsidR="00BE6557">
        <w:rPr>
          <w:rStyle w:val="FontStyle12"/>
        </w:rPr>
        <w:t>полную занятость в течение дня.</w:t>
      </w:r>
    </w:p>
    <w:p w:rsidR="00E106BF" w:rsidRPr="00BE6557" w:rsidRDefault="00E106BF" w:rsidP="00BE6557">
      <w:pPr>
        <w:spacing w:after="0" w:line="240" w:lineRule="auto"/>
        <w:ind w:firstLine="720"/>
        <w:jc w:val="both"/>
        <w:rPr>
          <w:rFonts w:ascii="Times New Roman" w:eastAsia="Times New Roman" w:hAnsi="Times New Roman" w:cs="Times New Roman"/>
          <w:b/>
          <w:sz w:val="26"/>
          <w:szCs w:val="26"/>
        </w:rPr>
      </w:pPr>
      <w:r w:rsidRPr="008D2CAB">
        <w:rPr>
          <w:rFonts w:ascii="Times New Roman" w:hAnsi="Times New Roman" w:cs="Times New Roman"/>
          <w:b/>
          <w:bCs/>
          <w:sz w:val="26"/>
          <w:szCs w:val="26"/>
        </w:rPr>
        <w:t xml:space="preserve">Таблица 1. </w:t>
      </w:r>
      <w:r w:rsidRPr="008D2CAB">
        <w:rPr>
          <w:rFonts w:ascii="Times New Roman" w:eastAsia="Times New Roman" w:hAnsi="Times New Roman" w:cs="Times New Roman"/>
          <w:b/>
          <w:sz w:val="26"/>
          <w:szCs w:val="26"/>
        </w:rPr>
        <w:t>Объемы тренировочных нагрузок предусмотрены программами по видам спор</w:t>
      </w:r>
      <w:r w:rsidR="00BE6557">
        <w:rPr>
          <w:rFonts w:ascii="Times New Roman" w:eastAsia="Times New Roman" w:hAnsi="Times New Roman" w:cs="Times New Roman"/>
          <w:b/>
          <w:sz w:val="26"/>
          <w:szCs w:val="26"/>
        </w:rPr>
        <w:t>та.</w:t>
      </w:r>
    </w:p>
    <w:tbl>
      <w:tblPr>
        <w:tblStyle w:val="21"/>
        <w:tblW w:w="5000" w:type="pct"/>
        <w:tblLook w:val="01E0" w:firstRow="1" w:lastRow="1" w:firstColumn="1" w:lastColumn="1" w:noHBand="0" w:noVBand="0"/>
      </w:tblPr>
      <w:tblGrid>
        <w:gridCol w:w="631"/>
        <w:gridCol w:w="2288"/>
        <w:gridCol w:w="656"/>
        <w:gridCol w:w="544"/>
        <w:gridCol w:w="544"/>
        <w:gridCol w:w="547"/>
        <w:gridCol w:w="544"/>
        <w:gridCol w:w="544"/>
        <w:gridCol w:w="544"/>
        <w:gridCol w:w="544"/>
        <w:gridCol w:w="551"/>
        <w:gridCol w:w="544"/>
        <w:gridCol w:w="544"/>
        <w:gridCol w:w="546"/>
      </w:tblGrid>
      <w:tr w:rsidR="00B01E79" w:rsidRPr="008D2CAB" w:rsidTr="00240122">
        <w:tc>
          <w:tcPr>
            <w:tcW w:w="330" w:type="pct"/>
            <w:vMerge w:val="restart"/>
          </w:tcPr>
          <w:p w:rsidR="00E106BF" w:rsidRPr="008D2CAB" w:rsidRDefault="00E106BF" w:rsidP="00E106BF">
            <w:pPr>
              <w:jc w:val="center"/>
              <w:rPr>
                <w:rFonts w:ascii="Times New Roman" w:hAnsi="Times New Roman" w:cs="Times New Roman"/>
                <w:sz w:val="26"/>
                <w:szCs w:val="26"/>
              </w:rPr>
            </w:pPr>
          </w:p>
          <w:p w:rsidR="00E106BF" w:rsidRPr="008D2CAB" w:rsidRDefault="00E106BF" w:rsidP="00E106BF">
            <w:pPr>
              <w:jc w:val="center"/>
              <w:rPr>
                <w:rFonts w:ascii="Times New Roman" w:hAnsi="Times New Roman" w:cs="Times New Roman"/>
                <w:sz w:val="26"/>
                <w:szCs w:val="26"/>
                <w:lang w:val="en-US"/>
              </w:rPr>
            </w:pPr>
            <w:r w:rsidRPr="008D2CAB">
              <w:rPr>
                <w:rFonts w:ascii="Times New Roman" w:hAnsi="Times New Roman" w:cs="Times New Roman"/>
                <w:sz w:val="26"/>
                <w:szCs w:val="26"/>
                <w:lang w:val="en-US"/>
              </w:rPr>
              <w:t>№ п/п</w:t>
            </w:r>
          </w:p>
        </w:tc>
        <w:tc>
          <w:tcPr>
            <w:tcW w:w="1196" w:type="pct"/>
            <w:vMerge w:val="restart"/>
          </w:tcPr>
          <w:p w:rsidR="00E106BF" w:rsidRPr="008D2CAB" w:rsidRDefault="00E106BF" w:rsidP="00E106BF">
            <w:pPr>
              <w:jc w:val="center"/>
              <w:rPr>
                <w:rFonts w:ascii="Times New Roman" w:hAnsi="Times New Roman" w:cs="Times New Roman"/>
                <w:sz w:val="26"/>
                <w:szCs w:val="26"/>
                <w:lang w:val="en-US"/>
              </w:rPr>
            </w:pPr>
          </w:p>
          <w:p w:rsidR="00E106BF" w:rsidRPr="008D2CAB" w:rsidRDefault="00E106BF" w:rsidP="00E106BF">
            <w:pPr>
              <w:jc w:val="center"/>
              <w:rPr>
                <w:rFonts w:ascii="Times New Roman" w:hAnsi="Times New Roman" w:cs="Times New Roman"/>
                <w:sz w:val="26"/>
                <w:szCs w:val="26"/>
                <w:lang w:val="en-US"/>
              </w:rPr>
            </w:pPr>
            <w:proofErr w:type="spellStart"/>
            <w:r w:rsidRPr="008D2CAB">
              <w:rPr>
                <w:rFonts w:ascii="Times New Roman" w:hAnsi="Times New Roman" w:cs="Times New Roman"/>
                <w:sz w:val="26"/>
                <w:szCs w:val="26"/>
                <w:lang w:val="en-US"/>
              </w:rPr>
              <w:t>Наименование</w:t>
            </w:r>
            <w:proofErr w:type="spellEnd"/>
          </w:p>
          <w:p w:rsidR="00E106BF" w:rsidRPr="008D2CAB" w:rsidRDefault="00E106BF" w:rsidP="00E106BF">
            <w:pPr>
              <w:jc w:val="center"/>
              <w:rPr>
                <w:rFonts w:ascii="Times New Roman" w:hAnsi="Times New Roman" w:cs="Times New Roman"/>
                <w:sz w:val="26"/>
                <w:szCs w:val="26"/>
                <w:lang w:val="en-US"/>
              </w:rPr>
            </w:pPr>
            <w:proofErr w:type="spellStart"/>
            <w:r w:rsidRPr="008D2CAB">
              <w:rPr>
                <w:rFonts w:ascii="Times New Roman" w:hAnsi="Times New Roman" w:cs="Times New Roman"/>
                <w:sz w:val="26"/>
                <w:szCs w:val="26"/>
                <w:lang w:val="en-US"/>
              </w:rPr>
              <w:t>вида</w:t>
            </w:r>
            <w:proofErr w:type="spellEnd"/>
            <w:r w:rsidRPr="008D2CAB">
              <w:rPr>
                <w:rFonts w:ascii="Times New Roman" w:hAnsi="Times New Roman" w:cs="Times New Roman"/>
                <w:sz w:val="26"/>
                <w:szCs w:val="26"/>
                <w:lang w:val="en-US"/>
              </w:rPr>
              <w:t xml:space="preserve"> </w:t>
            </w:r>
            <w:proofErr w:type="spellStart"/>
            <w:r w:rsidRPr="008D2CAB">
              <w:rPr>
                <w:rFonts w:ascii="Times New Roman" w:hAnsi="Times New Roman" w:cs="Times New Roman"/>
                <w:sz w:val="26"/>
                <w:szCs w:val="26"/>
                <w:lang w:val="en-US"/>
              </w:rPr>
              <w:t>спорта</w:t>
            </w:r>
            <w:proofErr w:type="spellEnd"/>
          </w:p>
        </w:tc>
        <w:tc>
          <w:tcPr>
            <w:tcW w:w="3474" w:type="pct"/>
            <w:gridSpan w:val="12"/>
          </w:tcPr>
          <w:p w:rsidR="00E106BF" w:rsidRPr="008D2CAB" w:rsidRDefault="00E106BF" w:rsidP="00E106BF">
            <w:pPr>
              <w:jc w:val="center"/>
              <w:rPr>
                <w:rFonts w:ascii="Times New Roman" w:hAnsi="Times New Roman" w:cs="Times New Roman"/>
                <w:sz w:val="26"/>
                <w:szCs w:val="26"/>
              </w:rPr>
            </w:pPr>
            <w:r w:rsidRPr="008D2CAB">
              <w:rPr>
                <w:rFonts w:ascii="Times New Roman" w:hAnsi="Times New Roman" w:cs="Times New Roman"/>
                <w:sz w:val="26"/>
                <w:szCs w:val="26"/>
              </w:rPr>
              <w:t>Объем учебной нагрузки  на этапах подготовки</w:t>
            </w:r>
          </w:p>
          <w:p w:rsidR="00E106BF" w:rsidRPr="008D2CAB" w:rsidRDefault="00E106BF" w:rsidP="00E106BF">
            <w:pPr>
              <w:jc w:val="center"/>
              <w:rPr>
                <w:rFonts w:ascii="Times New Roman" w:hAnsi="Times New Roman" w:cs="Times New Roman"/>
                <w:sz w:val="26"/>
                <w:szCs w:val="26"/>
              </w:rPr>
            </w:pPr>
            <w:r w:rsidRPr="008D2CAB">
              <w:rPr>
                <w:rFonts w:ascii="Times New Roman" w:hAnsi="Times New Roman" w:cs="Times New Roman"/>
                <w:sz w:val="26"/>
                <w:szCs w:val="26"/>
              </w:rPr>
              <w:t>( кол-во часов в неделю)</w:t>
            </w:r>
          </w:p>
        </w:tc>
      </w:tr>
      <w:tr w:rsidR="00B01E79" w:rsidRPr="008D2CAB" w:rsidTr="00240122">
        <w:tc>
          <w:tcPr>
            <w:tcW w:w="330" w:type="pct"/>
            <w:vMerge/>
          </w:tcPr>
          <w:p w:rsidR="00E106BF" w:rsidRPr="008D2CAB" w:rsidRDefault="00E106BF" w:rsidP="00E106BF">
            <w:pPr>
              <w:rPr>
                <w:rFonts w:ascii="Times New Roman" w:hAnsi="Times New Roman" w:cs="Times New Roman"/>
                <w:sz w:val="26"/>
                <w:szCs w:val="26"/>
              </w:rPr>
            </w:pPr>
          </w:p>
        </w:tc>
        <w:tc>
          <w:tcPr>
            <w:tcW w:w="1196" w:type="pct"/>
            <w:vMerge/>
          </w:tcPr>
          <w:p w:rsidR="00E106BF" w:rsidRPr="008D2CAB" w:rsidRDefault="00E106BF" w:rsidP="00E106BF">
            <w:pPr>
              <w:rPr>
                <w:rFonts w:ascii="Times New Roman" w:hAnsi="Times New Roman" w:cs="Times New Roman"/>
                <w:sz w:val="26"/>
                <w:szCs w:val="26"/>
              </w:rPr>
            </w:pPr>
          </w:p>
        </w:tc>
        <w:tc>
          <w:tcPr>
            <w:tcW w:w="343" w:type="pct"/>
          </w:tcPr>
          <w:p w:rsidR="00E106BF" w:rsidRPr="008D2CAB" w:rsidRDefault="00E106BF" w:rsidP="00E106BF">
            <w:pPr>
              <w:jc w:val="center"/>
              <w:rPr>
                <w:rFonts w:ascii="Times New Roman" w:hAnsi="Times New Roman" w:cs="Times New Roman"/>
                <w:sz w:val="26"/>
                <w:szCs w:val="26"/>
                <w:lang w:val="en-US"/>
              </w:rPr>
            </w:pPr>
            <w:r w:rsidRPr="008D2CAB">
              <w:rPr>
                <w:rFonts w:ascii="Times New Roman" w:hAnsi="Times New Roman" w:cs="Times New Roman"/>
                <w:sz w:val="26"/>
                <w:szCs w:val="26"/>
                <w:lang w:val="en-US"/>
              </w:rPr>
              <w:t>СО</w:t>
            </w:r>
          </w:p>
        </w:tc>
        <w:tc>
          <w:tcPr>
            <w:tcW w:w="854" w:type="pct"/>
            <w:gridSpan w:val="3"/>
          </w:tcPr>
          <w:p w:rsidR="00E106BF" w:rsidRPr="008D2CAB" w:rsidRDefault="00E106BF" w:rsidP="00E106BF">
            <w:pPr>
              <w:jc w:val="center"/>
              <w:rPr>
                <w:rFonts w:ascii="Times New Roman" w:hAnsi="Times New Roman" w:cs="Times New Roman"/>
                <w:sz w:val="26"/>
                <w:szCs w:val="26"/>
                <w:lang w:val="en-US"/>
              </w:rPr>
            </w:pPr>
            <w:r w:rsidRPr="008D2CAB">
              <w:rPr>
                <w:rFonts w:ascii="Times New Roman" w:hAnsi="Times New Roman" w:cs="Times New Roman"/>
                <w:sz w:val="26"/>
                <w:szCs w:val="26"/>
                <w:lang w:val="en-US"/>
              </w:rPr>
              <w:t>НП</w:t>
            </w:r>
          </w:p>
        </w:tc>
        <w:tc>
          <w:tcPr>
            <w:tcW w:w="1424" w:type="pct"/>
            <w:gridSpan w:val="5"/>
          </w:tcPr>
          <w:p w:rsidR="00E106BF" w:rsidRPr="008D2CAB" w:rsidRDefault="00E106BF" w:rsidP="00E106BF">
            <w:pPr>
              <w:jc w:val="center"/>
              <w:rPr>
                <w:rFonts w:ascii="Times New Roman" w:hAnsi="Times New Roman" w:cs="Times New Roman"/>
                <w:sz w:val="26"/>
                <w:szCs w:val="26"/>
                <w:lang w:val="en-US"/>
              </w:rPr>
            </w:pPr>
            <w:r w:rsidRPr="008D2CAB">
              <w:rPr>
                <w:rFonts w:ascii="Times New Roman" w:hAnsi="Times New Roman" w:cs="Times New Roman"/>
                <w:sz w:val="26"/>
                <w:szCs w:val="26"/>
                <w:lang w:val="en-US"/>
              </w:rPr>
              <w:t>Т</w:t>
            </w:r>
          </w:p>
        </w:tc>
        <w:tc>
          <w:tcPr>
            <w:tcW w:w="854" w:type="pct"/>
            <w:gridSpan w:val="3"/>
          </w:tcPr>
          <w:p w:rsidR="00E106BF" w:rsidRPr="008D2CAB" w:rsidRDefault="00E106BF" w:rsidP="00E106BF">
            <w:pPr>
              <w:jc w:val="center"/>
              <w:rPr>
                <w:rFonts w:ascii="Times New Roman" w:hAnsi="Times New Roman" w:cs="Times New Roman"/>
                <w:sz w:val="26"/>
                <w:szCs w:val="26"/>
                <w:lang w:val="en-US"/>
              </w:rPr>
            </w:pPr>
            <w:r w:rsidRPr="008D2CAB">
              <w:rPr>
                <w:rFonts w:ascii="Times New Roman" w:hAnsi="Times New Roman" w:cs="Times New Roman"/>
                <w:sz w:val="26"/>
                <w:szCs w:val="26"/>
                <w:lang w:val="en-US"/>
              </w:rPr>
              <w:t>ССМ</w:t>
            </w:r>
          </w:p>
        </w:tc>
      </w:tr>
      <w:tr w:rsidR="00B01E79" w:rsidRPr="008D2CAB" w:rsidTr="00240122">
        <w:trPr>
          <w:cantSplit/>
          <w:trHeight w:val="1134"/>
        </w:trPr>
        <w:tc>
          <w:tcPr>
            <w:tcW w:w="330" w:type="pct"/>
            <w:vMerge/>
          </w:tcPr>
          <w:p w:rsidR="00E106BF" w:rsidRPr="008D2CAB" w:rsidRDefault="00E106BF" w:rsidP="00E106BF">
            <w:pPr>
              <w:rPr>
                <w:rFonts w:ascii="Times New Roman" w:hAnsi="Times New Roman" w:cs="Times New Roman"/>
                <w:sz w:val="26"/>
                <w:szCs w:val="26"/>
                <w:lang w:val="en-US"/>
              </w:rPr>
            </w:pPr>
          </w:p>
        </w:tc>
        <w:tc>
          <w:tcPr>
            <w:tcW w:w="1196" w:type="pct"/>
            <w:vMerge/>
          </w:tcPr>
          <w:p w:rsidR="00E106BF" w:rsidRPr="008D2CAB" w:rsidRDefault="00E106BF" w:rsidP="00E106BF">
            <w:pPr>
              <w:rPr>
                <w:rFonts w:ascii="Times New Roman" w:hAnsi="Times New Roman" w:cs="Times New Roman"/>
                <w:sz w:val="26"/>
                <w:szCs w:val="26"/>
                <w:lang w:val="en-US"/>
              </w:rPr>
            </w:pPr>
          </w:p>
        </w:tc>
        <w:tc>
          <w:tcPr>
            <w:tcW w:w="343" w:type="pct"/>
            <w:textDirection w:val="btLr"/>
          </w:tcPr>
          <w:p w:rsidR="00E106BF" w:rsidRPr="008D2CAB" w:rsidRDefault="00E106BF" w:rsidP="00E106BF">
            <w:pPr>
              <w:rPr>
                <w:rFonts w:ascii="Times New Roman" w:hAnsi="Times New Roman" w:cs="Times New Roman"/>
                <w:sz w:val="26"/>
                <w:szCs w:val="26"/>
                <w:lang w:val="en-US"/>
              </w:rPr>
            </w:pPr>
            <w:proofErr w:type="spellStart"/>
            <w:r w:rsidRPr="008D2CAB">
              <w:rPr>
                <w:rFonts w:ascii="Times New Roman" w:hAnsi="Times New Roman" w:cs="Times New Roman"/>
                <w:sz w:val="26"/>
                <w:szCs w:val="26"/>
                <w:lang w:val="en-US"/>
              </w:rPr>
              <w:t>весь</w:t>
            </w:r>
            <w:proofErr w:type="spellEnd"/>
            <w:r w:rsidRPr="008D2CAB">
              <w:rPr>
                <w:rFonts w:ascii="Times New Roman" w:hAnsi="Times New Roman" w:cs="Times New Roman"/>
                <w:sz w:val="26"/>
                <w:szCs w:val="26"/>
                <w:lang w:val="en-US"/>
              </w:rPr>
              <w:t xml:space="preserve"> </w:t>
            </w:r>
            <w:proofErr w:type="spellStart"/>
            <w:r w:rsidRPr="008D2CAB">
              <w:rPr>
                <w:rFonts w:ascii="Times New Roman" w:hAnsi="Times New Roman" w:cs="Times New Roman"/>
                <w:sz w:val="26"/>
                <w:szCs w:val="26"/>
                <w:lang w:val="en-US"/>
              </w:rPr>
              <w:t>период</w:t>
            </w:r>
            <w:proofErr w:type="spellEnd"/>
          </w:p>
        </w:tc>
        <w:tc>
          <w:tcPr>
            <w:tcW w:w="284" w:type="pct"/>
            <w:textDirection w:val="btLr"/>
          </w:tcPr>
          <w:p w:rsidR="00E106BF" w:rsidRPr="008D2CAB" w:rsidRDefault="00E106BF" w:rsidP="00E106BF">
            <w:pPr>
              <w:rPr>
                <w:rFonts w:ascii="Times New Roman" w:hAnsi="Times New Roman" w:cs="Times New Roman"/>
                <w:sz w:val="26"/>
                <w:szCs w:val="26"/>
                <w:lang w:val="en-US"/>
              </w:rPr>
            </w:pPr>
            <w:r w:rsidRPr="008D2CAB">
              <w:rPr>
                <w:rFonts w:ascii="Times New Roman" w:hAnsi="Times New Roman" w:cs="Times New Roman"/>
                <w:sz w:val="26"/>
                <w:szCs w:val="26"/>
                <w:lang w:val="en-US"/>
              </w:rPr>
              <w:t xml:space="preserve">1 </w:t>
            </w:r>
            <w:proofErr w:type="spellStart"/>
            <w:r w:rsidRPr="008D2CAB">
              <w:rPr>
                <w:rFonts w:ascii="Times New Roman" w:hAnsi="Times New Roman" w:cs="Times New Roman"/>
                <w:sz w:val="26"/>
                <w:szCs w:val="26"/>
                <w:lang w:val="en-US"/>
              </w:rPr>
              <w:t>г.об</w:t>
            </w:r>
            <w:proofErr w:type="spellEnd"/>
            <w:r w:rsidRPr="008D2CAB">
              <w:rPr>
                <w:rFonts w:ascii="Times New Roman" w:hAnsi="Times New Roman" w:cs="Times New Roman"/>
                <w:sz w:val="26"/>
                <w:szCs w:val="26"/>
                <w:lang w:val="en-US"/>
              </w:rPr>
              <w:t>.</w:t>
            </w:r>
          </w:p>
        </w:tc>
        <w:tc>
          <w:tcPr>
            <w:tcW w:w="284" w:type="pct"/>
            <w:textDirection w:val="btLr"/>
          </w:tcPr>
          <w:p w:rsidR="00E106BF" w:rsidRPr="008D2CAB" w:rsidRDefault="00E106BF" w:rsidP="00E106BF">
            <w:pPr>
              <w:rPr>
                <w:rFonts w:ascii="Times New Roman" w:hAnsi="Times New Roman" w:cs="Times New Roman"/>
                <w:sz w:val="26"/>
                <w:szCs w:val="26"/>
                <w:lang w:val="en-US"/>
              </w:rPr>
            </w:pPr>
            <w:proofErr w:type="gramStart"/>
            <w:r w:rsidRPr="008D2CAB">
              <w:rPr>
                <w:rFonts w:ascii="Times New Roman" w:hAnsi="Times New Roman" w:cs="Times New Roman"/>
                <w:sz w:val="26"/>
                <w:szCs w:val="26"/>
                <w:lang w:val="en-US"/>
              </w:rPr>
              <w:t xml:space="preserve">2 </w:t>
            </w:r>
            <w:proofErr w:type="spellStart"/>
            <w:r w:rsidRPr="008D2CAB">
              <w:rPr>
                <w:rFonts w:ascii="Times New Roman" w:hAnsi="Times New Roman" w:cs="Times New Roman"/>
                <w:sz w:val="26"/>
                <w:szCs w:val="26"/>
                <w:lang w:val="en-US"/>
              </w:rPr>
              <w:t>г.об</w:t>
            </w:r>
            <w:proofErr w:type="spellEnd"/>
            <w:r w:rsidRPr="008D2CAB">
              <w:rPr>
                <w:rFonts w:ascii="Times New Roman" w:hAnsi="Times New Roman" w:cs="Times New Roman"/>
                <w:sz w:val="26"/>
                <w:szCs w:val="26"/>
                <w:lang w:val="en-US"/>
              </w:rPr>
              <w:t>.</w:t>
            </w:r>
            <w:proofErr w:type="gramEnd"/>
          </w:p>
        </w:tc>
        <w:tc>
          <w:tcPr>
            <w:tcW w:w="286" w:type="pct"/>
            <w:textDirection w:val="btLr"/>
          </w:tcPr>
          <w:p w:rsidR="00E106BF" w:rsidRPr="008D2CAB" w:rsidRDefault="00E106BF" w:rsidP="00E106BF">
            <w:pPr>
              <w:rPr>
                <w:rFonts w:ascii="Times New Roman" w:hAnsi="Times New Roman" w:cs="Times New Roman"/>
                <w:sz w:val="26"/>
                <w:szCs w:val="26"/>
                <w:lang w:val="en-US"/>
              </w:rPr>
            </w:pPr>
            <w:proofErr w:type="gramStart"/>
            <w:r w:rsidRPr="008D2CAB">
              <w:rPr>
                <w:rFonts w:ascii="Times New Roman" w:hAnsi="Times New Roman" w:cs="Times New Roman"/>
                <w:sz w:val="26"/>
                <w:szCs w:val="26"/>
                <w:lang w:val="en-US"/>
              </w:rPr>
              <w:t xml:space="preserve">3 </w:t>
            </w:r>
            <w:proofErr w:type="spellStart"/>
            <w:r w:rsidRPr="008D2CAB">
              <w:rPr>
                <w:rFonts w:ascii="Times New Roman" w:hAnsi="Times New Roman" w:cs="Times New Roman"/>
                <w:sz w:val="26"/>
                <w:szCs w:val="26"/>
                <w:lang w:val="en-US"/>
              </w:rPr>
              <w:t>г.об</w:t>
            </w:r>
            <w:proofErr w:type="spellEnd"/>
            <w:r w:rsidRPr="008D2CAB">
              <w:rPr>
                <w:rFonts w:ascii="Times New Roman" w:hAnsi="Times New Roman" w:cs="Times New Roman"/>
                <w:sz w:val="26"/>
                <w:szCs w:val="26"/>
                <w:lang w:val="en-US"/>
              </w:rPr>
              <w:t>.</w:t>
            </w:r>
            <w:proofErr w:type="gramEnd"/>
          </w:p>
        </w:tc>
        <w:tc>
          <w:tcPr>
            <w:tcW w:w="284" w:type="pct"/>
            <w:textDirection w:val="btLr"/>
          </w:tcPr>
          <w:p w:rsidR="00E106BF" w:rsidRPr="008D2CAB" w:rsidRDefault="00E106BF" w:rsidP="00E106BF">
            <w:pPr>
              <w:rPr>
                <w:rFonts w:ascii="Times New Roman" w:hAnsi="Times New Roman" w:cs="Times New Roman"/>
                <w:sz w:val="26"/>
                <w:szCs w:val="26"/>
                <w:lang w:val="en-US"/>
              </w:rPr>
            </w:pPr>
            <w:r w:rsidRPr="008D2CAB">
              <w:rPr>
                <w:rFonts w:ascii="Times New Roman" w:hAnsi="Times New Roman" w:cs="Times New Roman"/>
                <w:sz w:val="26"/>
                <w:szCs w:val="26"/>
                <w:lang w:val="en-US"/>
              </w:rPr>
              <w:t xml:space="preserve">1 г. </w:t>
            </w:r>
            <w:proofErr w:type="spellStart"/>
            <w:r w:rsidRPr="008D2CAB">
              <w:rPr>
                <w:rFonts w:ascii="Times New Roman" w:hAnsi="Times New Roman" w:cs="Times New Roman"/>
                <w:sz w:val="26"/>
                <w:szCs w:val="26"/>
                <w:lang w:val="en-US"/>
              </w:rPr>
              <w:t>об</w:t>
            </w:r>
            <w:proofErr w:type="spellEnd"/>
            <w:r w:rsidRPr="008D2CAB">
              <w:rPr>
                <w:rFonts w:ascii="Times New Roman" w:hAnsi="Times New Roman" w:cs="Times New Roman"/>
                <w:sz w:val="26"/>
                <w:szCs w:val="26"/>
                <w:lang w:val="en-US"/>
              </w:rPr>
              <w:t>.</w:t>
            </w:r>
          </w:p>
        </w:tc>
        <w:tc>
          <w:tcPr>
            <w:tcW w:w="284" w:type="pct"/>
            <w:textDirection w:val="btLr"/>
          </w:tcPr>
          <w:p w:rsidR="00E106BF" w:rsidRPr="008D2CAB" w:rsidRDefault="00E106BF" w:rsidP="00E106BF">
            <w:pPr>
              <w:rPr>
                <w:rFonts w:ascii="Times New Roman" w:hAnsi="Times New Roman" w:cs="Times New Roman"/>
                <w:sz w:val="26"/>
                <w:szCs w:val="26"/>
                <w:lang w:val="en-US"/>
              </w:rPr>
            </w:pPr>
            <w:proofErr w:type="gramStart"/>
            <w:r w:rsidRPr="008D2CAB">
              <w:rPr>
                <w:rFonts w:ascii="Times New Roman" w:hAnsi="Times New Roman" w:cs="Times New Roman"/>
                <w:sz w:val="26"/>
                <w:szCs w:val="26"/>
                <w:lang w:val="en-US"/>
              </w:rPr>
              <w:t xml:space="preserve">2 </w:t>
            </w:r>
            <w:proofErr w:type="spellStart"/>
            <w:r w:rsidRPr="008D2CAB">
              <w:rPr>
                <w:rFonts w:ascii="Times New Roman" w:hAnsi="Times New Roman" w:cs="Times New Roman"/>
                <w:sz w:val="26"/>
                <w:szCs w:val="26"/>
                <w:lang w:val="en-US"/>
              </w:rPr>
              <w:t>г.об</w:t>
            </w:r>
            <w:proofErr w:type="spellEnd"/>
            <w:r w:rsidRPr="008D2CAB">
              <w:rPr>
                <w:rFonts w:ascii="Times New Roman" w:hAnsi="Times New Roman" w:cs="Times New Roman"/>
                <w:sz w:val="26"/>
                <w:szCs w:val="26"/>
                <w:lang w:val="en-US"/>
              </w:rPr>
              <w:t>.</w:t>
            </w:r>
            <w:proofErr w:type="gramEnd"/>
          </w:p>
        </w:tc>
        <w:tc>
          <w:tcPr>
            <w:tcW w:w="284" w:type="pct"/>
            <w:textDirection w:val="btLr"/>
          </w:tcPr>
          <w:p w:rsidR="00E106BF" w:rsidRPr="008D2CAB" w:rsidRDefault="00E106BF" w:rsidP="00E106BF">
            <w:pPr>
              <w:rPr>
                <w:rFonts w:ascii="Times New Roman" w:hAnsi="Times New Roman" w:cs="Times New Roman"/>
                <w:sz w:val="26"/>
                <w:szCs w:val="26"/>
                <w:lang w:val="en-US"/>
              </w:rPr>
            </w:pPr>
            <w:r w:rsidRPr="008D2CAB">
              <w:rPr>
                <w:rFonts w:ascii="Times New Roman" w:hAnsi="Times New Roman" w:cs="Times New Roman"/>
                <w:sz w:val="26"/>
                <w:szCs w:val="26"/>
                <w:lang w:val="en-US"/>
              </w:rPr>
              <w:t xml:space="preserve">3 г. </w:t>
            </w:r>
            <w:proofErr w:type="spellStart"/>
            <w:r w:rsidRPr="008D2CAB">
              <w:rPr>
                <w:rFonts w:ascii="Times New Roman" w:hAnsi="Times New Roman" w:cs="Times New Roman"/>
                <w:sz w:val="26"/>
                <w:szCs w:val="26"/>
                <w:lang w:val="en-US"/>
              </w:rPr>
              <w:t>об</w:t>
            </w:r>
            <w:proofErr w:type="spellEnd"/>
            <w:r w:rsidRPr="008D2CAB">
              <w:rPr>
                <w:rFonts w:ascii="Times New Roman" w:hAnsi="Times New Roman" w:cs="Times New Roman"/>
                <w:sz w:val="26"/>
                <w:szCs w:val="26"/>
                <w:lang w:val="en-US"/>
              </w:rPr>
              <w:t>.</w:t>
            </w:r>
          </w:p>
        </w:tc>
        <w:tc>
          <w:tcPr>
            <w:tcW w:w="284" w:type="pct"/>
            <w:textDirection w:val="btLr"/>
          </w:tcPr>
          <w:p w:rsidR="00E106BF" w:rsidRPr="008D2CAB" w:rsidRDefault="00E106BF" w:rsidP="00E106BF">
            <w:pPr>
              <w:rPr>
                <w:rFonts w:ascii="Times New Roman" w:hAnsi="Times New Roman" w:cs="Times New Roman"/>
                <w:sz w:val="26"/>
                <w:szCs w:val="26"/>
                <w:lang w:val="en-US"/>
              </w:rPr>
            </w:pPr>
            <w:r w:rsidRPr="008D2CAB">
              <w:rPr>
                <w:rFonts w:ascii="Times New Roman" w:hAnsi="Times New Roman" w:cs="Times New Roman"/>
                <w:sz w:val="26"/>
                <w:szCs w:val="26"/>
                <w:lang w:val="en-US"/>
              </w:rPr>
              <w:t xml:space="preserve">4 г. </w:t>
            </w:r>
            <w:proofErr w:type="spellStart"/>
            <w:r w:rsidRPr="008D2CAB">
              <w:rPr>
                <w:rFonts w:ascii="Times New Roman" w:hAnsi="Times New Roman" w:cs="Times New Roman"/>
                <w:sz w:val="26"/>
                <w:szCs w:val="26"/>
                <w:lang w:val="en-US"/>
              </w:rPr>
              <w:t>об</w:t>
            </w:r>
            <w:proofErr w:type="spellEnd"/>
            <w:r w:rsidRPr="008D2CAB">
              <w:rPr>
                <w:rFonts w:ascii="Times New Roman" w:hAnsi="Times New Roman" w:cs="Times New Roman"/>
                <w:sz w:val="26"/>
                <w:szCs w:val="26"/>
                <w:lang w:val="en-US"/>
              </w:rPr>
              <w:t>.</w:t>
            </w:r>
          </w:p>
          <w:p w:rsidR="00E106BF" w:rsidRPr="008D2CAB" w:rsidRDefault="00E106BF" w:rsidP="00E106BF">
            <w:pPr>
              <w:jc w:val="center"/>
              <w:rPr>
                <w:rFonts w:ascii="Times New Roman" w:hAnsi="Times New Roman" w:cs="Times New Roman"/>
                <w:sz w:val="26"/>
                <w:szCs w:val="26"/>
                <w:lang w:val="en-US"/>
              </w:rPr>
            </w:pPr>
          </w:p>
        </w:tc>
        <w:tc>
          <w:tcPr>
            <w:tcW w:w="287" w:type="pct"/>
            <w:textDirection w:val="btLr"/>
          </w:tcPr>
          <w:p w:rsidR="00E106BF" w:rsidRPr="008D2CAB" w:rsidRDefault="00E106BF" w:rsidP="00E106BF">
            <w:pPr>
              <w:rPr>
                <w:rFonts w:ascii="Times New Roman" w:hAnsi="Times New Roman" w:cs="Times New Roman"/>
                <w:sz w:val="26"/>
                <w:szCs w:val="26"/>
                <w:lang w:val="en-US"/>
              </w:rPr>
            </w:pPr>
            <w:r w:rsidRPr="008D2CAB">
              <w:rPr>
                <w:rFonts w:ascii="Times New Roman" w:hAnsi="Times New Roman" w:cs="Times New Roman"/>
                <w:sz w:val="26"/>
                <w:szCs w:val="26"/>
                <w:lang w:val="en-US"/>
              </w:rPr>
              <w:t xml:space="preserve">5 г. </w:t>
            </w:r>
            <w:proofErr w:type="spellStart"/>
            <w:r w:rsidRPr="008D2CAB">
              <w:rPr>
                <w:rFonts w:ascii="Times New Roman" w:hAnsi="Times New Roman" w:cs="Times New Roman"/>
                <w:sz w:val="26"/>
                <w:szCs w:val="26"/>
                <w:lang w:val="en-US"/>
              </w:rPr>
              <w:t>об</w:t>
            </w:r>
            <w:proofErr w:type="spellEnd"/>
            <w:r w:rsidRPr="008D2CAB">
              <w:rPr>
                <w:rFonts w:ascii="Times New Roman" w:hAnsi="Times New Roman" w:cs="Times New Roman"/>
                <w:sz w:val="26"/>
                <w:szCs w:val="26"/>
                <w:lang w:val="en-US"/>
              </w:rPr>
              <w:t>.</w:t>
            </w:r>
          </w:p>
        </w:tc>
        <w:tc>
          <w:tcPr>
            <w:tcW w:w="284" w:type="pct"/>
            <w:textDirection w:val="btLr"/>
          </w:tcPr>
          <w:p w:rsidR="00E106BF" w:rsidRPr="008D2CAB" w:rsidRDefault="00E106BF" w:rsidP="00E106BF">
            <w:pPr>
              <w:rPr>
                <w:rFonts w:ascii="Times New Roman" w:hAnsi="Times New Roman" w:cs="Times New Roman"/>
                <w:sz w:val="26"/>
                <w:szCs w:val="26"/>
                <w:lang w:val="en-US"/>
              </w:rPr>
            </w:pPr>
            <w:r w:rsidRPr="008D2CAB">
              <w:rPr>
                <w:rFonts w:ascii="Times New Roman" w:hAnsi="Times New Roman" w:cs="Times New Roman"/>
                <w:sz w:val="26"/>
                <w:szCs w:val="26"/>
                <w:lang w:val="en-US"/>
              </w:rPr>
              <w:t xml:space="preserve">1 г. </w:t>
            </w:r>
            <w:proofErr w:type="spellStart"/>
            <w:r w:rsidRPr="008D2CAB">
              <w:rPr>
                <w:rFonts w:ascii="Times New Roman" w:hAnsi="Times New Roman" w:cs="Times New Roman"/>
                <w:sz w:val="26"/>
                <w:szCs w:val="26"/>
                <w:lang w:val="en-US"/>
              </w:rPr>
              <w:t>об</w:t>
            </w:r>
            <w:proofErr w:type="spellEnd"/>
            <w:r w:rsidRPr="008D2CAB">
              <w:rPr>
                <w:rFonts w:ascii="Times New Roman" w:hAnsi="Times New Roman" w:cs="Times New Roman"/>
                <w:sz w:val="26"/>
                <w:szCs w:val="26"/>
                <w:lang w:val="en-US"/>
              </w:rPr>
              <w:t>.</w:t>
            </w:r>
          </w:p>
        </w:tc>
        <w:tc>
          <w:tcPr>
            <w:tcW w:w="284" w:type="pct"/>
            <w:textDirection w:val="btLr"/>
          </w:tcPr>
          <w:p w:rsidR="00E106BF" w:rsidRPr="008D2CAB" w:rsidRDefault="00E106BF" w:rsidP="00E106BF">
            <w:pPr>
              <w:rPr>
                <w:rFonts w:ascii="Times New Roman" w:hAnsi="Times New Roman" w:cs="Times New Roman"/>
                <w:sz w:val="26"/>
                <w:szCs w:val="26"/>
                <w:lang w:val="en-US"/>
              </w:rPr>
            </w:pPr>
            <w:r w:rsidRPr="008D2CAB">
              <w:rPr>
                <w:rFonts w:ascii="Times New Roman" w:hAnsi="Times New Roman" w:cs="Times New Roman"/>
                <w:sz w:val="26"/>
                <w:szCs w:val="26"/>
                <w:lang w:val="en-US"/>
              </w:rPr>
              <w:t xml:space="preserve">2 г. </w:t>
            </w:r>
            <w:proofErr w:type="spellStart"/>
            <w:r w:rsidRPr="008D2CAB">
              <w:rPr>
                <w:rFonts w:ascii="Times New Roman" w:hAnsi="Times New Roman" w:cs="Times New Roman"/>
                <w:sz w:val="26"/>
                <w:szCs w:val="26"/>
                <w:lang w:val="en-US"/>
              </w:rPr>
              <w:t>об</w:t>
            </w:r>
            <w:proofErr w:type="spellEnd"/>
            <w:r w:rsidRPr="008D2CAB">
              <w:rPr>
                <w:rFonts w:ascii="Times New Roman" w:hAnsi="Times New Roman" w:cs="Times New Roman"/>
                <w:sz w:val="26"/>
                <w:szCs w:val="26"/>
                <w:lang w:val="en-US"/>
              </w:rPr>
              <w:t>.</w:t>
            </w:r>
          </w:p>
        </w:tc>
        <w:tc>
          <w:tcPr>
            <w:tcW w:w="285" w:type="pct"/>
            <w:textDirection w:val="btLr"/>
          </w:tcPr>
          <w:p w:rsidR="00E106BF" w:rsidRPr="008D2CAB" w:rsidRDefault="00E106BF" w:rsidP="00E106BF">
            <w:pPr>
              <w:rPr>
                <w:rFonts w:ascii="Times New Roman" w:hAnsi="Times New Roman" w:cs="Times New Roman"/>
                <w:sz w:val="26"/>
                <w:szCs w:val="26"/>
                <w:lang w:val="en-US"/>
              </w:rPr>
            </w:pPr>
            <w:r w:rsidRPr="008D2CAB">
              <w:rPr>
                <w:rFonts w:ascii="Times New Roman" w:hAnsi="Times New Roman" w:cs="Times New Roman"/>
                <w:sz w:val="26"/>
                <w:szCs w:val="26"/>
                <w:lang w:val="en-US"/>
              </w:rPr>
              <w:t xml:space="preserve">3 г. </w:t>
            </w:r>
            <w:proofErr w:type="spellStart"/>
            <w:r w:rsidRPr="008D2CAB">
              <w:rPr>
                <w:rFonts w:ascii="Times New Roman" w:hAnsi="Times New Roman" w:cs="Times New Roman"/>
                <w:sz w:val="26"/>
                <w:szCs w:val="26"/>
                <w:lang w:val="en-US"/>
              </w:rPr>
              <w:t>об</w:t>
            </w:r>
            <w:proofErr w:type="spellEnd"/>
            <w:r w:rsidRPr="008D2CAB">
              <w:rPr>
                <w:rFonts w:ascii="Times New Roman" w:hAnsi="Times New Roman" w:cs="Times New Roman"/>
                <w:sz w:val="26"/>
                <w:szCs w:val="26"/>
                <w:lang w:val="en-US"/>
              </w:rPr>
              <w:t>.</w:t>
            </w:r>
          </w:p>
        </w:tc>
      </w:tr>
      <w:tr w:rsidR="00B01E79" w:rsidRPr="008D2CAB" w:rsidTr="00240122">
        <w:tc>
          <w:tcPr>
            <w:tcW w:w="330" w:type="pct"/>
          </w:tcPr>
          <w:p w:rsidR="00E106BF" w:rsidRPr="008D2CAB" w:rsidRDefault="00E106BF" w:rsidP="00E106BF">
            <w:pPr>
              <w:rPr>
                <w:rFonts w:ascii="Times New Roman" w:hAnsi="Times New Roman" w:cs="Times New Roman"/>
                <w:sz w:val="26"/>
                <w:szCs w:val="26"/>
                <w:lang w:val="en-US"/>
              </w:rPr>
            </w:pPr>
            <w:r w:rsidRPr="008D2CAB">
              <w:rPr>
                <w:rFonts w:ascii="Times New Roman" w:hAnsi="Times New Roman" w:cs="Times New Roman"/>
                <w:sz w:val="26"/>
                <w:szCs w:val="26"/>
                <w:lang w:val="en-US"/>
              </w:rPr>
              <w:lastRenderedPageBreak/>
              <w:t>1.</w:t>
            </w:r>
          </w:p>
        </w:tc>
        <w:tc>
          <w:tcPr>
            <w:tcW w:w="1196" w:type="pct"/>
          </w:tcPr>
          <w:p w:rsidR="00E106BF" w:rsidRPr="008D2CAB" w:rsidRDefault="00E106BF" w:rsidP="00E106BF">
            <w:pPr>
              <w:rPr>
                <w:rFonts w:ascii="Times New Roman" w:hAnsi="Times New Roman" w:cs="Times New Roman"/>
                <w:sz w:val="26"/>
                <w:szCs w:val="26"/>
                <w:lang w:val="en-US"/>
              </w:rPr>
            </w:pPr>
            <w:proofErr w:type="spellStart"/>
            <w:r w:rsidRPr="008D2CAB">
              <w:rPr>
                <w:rFonts w:ascii="Times New Roman" w:hAnsi="Times New Roman" w:cs="Times New Roman"/>
                <w:sz w:val="26"/>
                <w:szCs w:val="26"/>
                <w:lang w:val="en-US"/>
              </w:rPr>
              <w:t>Тяжелая</w:t>
            </w:r>
            <w:proofErr w:type="spellEnd"/>
            <w:r w:rsidRPr="008D2CAB">
              <w:rPr>
                <w:rFonts w:ascii="Times New Roman" w:hAnsi="Times New Roman" w:cs="Times New Roman"/>
                <w:sz w:val="26"/>
                <w:szCs w:val="26"/>
                <w:lang w:val="en-US"/>
              </w:rPr>
              <w:t xml:space="preserve"> </w:t>
            </w:r>
            <w:proofErr w:type="spellStart"/>
            <w:r w:rsidRPr="008D2CAB">
              <w:rPr>
                <w:rFonts w:ascii="Times New Roman" w:hAnsi="Times New Roman" w:cs="Times New Roman"/>
                <w:sz w:val="26"/>
                <w:szCs w:val="26"/>
                <w:lang w:val="en-US"/>
              </w:rPr>
              <w:t>атлетика</w:t>
            </w:r>
            <w:proofErr w:type="spellEnd"/>
          </w:p>
        </w:tc>
        <w:tc>
          <w:tcPr>
            <w:tcW w:w="343" w:type="pct"/>
          </w:tcPr>
          <w:p w:rsidR="00E106BF" w:rsidRPr="008D2CAB" w:rsidRDefault="00E106BF" w:rsidP="00E106BF">
            <w:pPr>
              <w:jc w:val="center"/>
              <w:rPr>
                <w:rFonts w:ascii="Times New Roman" w:hAnsi="Times New Roman" w:cs="Times New Roman"/>
                <w:sz w:val="26"/>
                <w:szCs w:val="26"/>
                <w:lang w:val="en-US"/>
              </w:rPr>
            </w:pPr>
            <w:r w:rsidRPr="008D2CAB">
              <w:rPr>
                <w:rFonts w:ascii="Times New Roman" w:hAnsi="Times New Roman" w:cs="Times New Roman"/>
                <w:sz w:val="26"/>
                <w:szCs w:val="26"/>
                <w:lang w:val="en-US"/>
              </w:rPr>
              <w:t>6</w:t>
            </w:r>
          </w:p>
        </w:tc>
        <w:tc>
          <w:tcPr>
            <w:tcW w:w="284" w:type="pct"/>
          </w:tcPr>
          <w:p w:rsidR="00E106BF" w:rsidRPr="008D2CAB" w:rsidRDefault="00E106BF" w:rsidP="00E106BF">
            <w:pPr>
              <w:jc w:val="center"/>
              <w:rPr>
                <w:rFonts w:ascii="Times New Roman" w:hAnsi="Times New Roman" w:cs="Times New Roman"/>
                <w:sz w:val="26"/>
                <w:szCs w:val="26"/>
                <w:lang w:val="en-US"/>
              </w:rPr>
            </w:pPr>
            <w:r w:rsidRPr="008D2CAB">
              <w:rPr>
                <w:rFonts w:ascii="Times New Roman" w:hAnsi="Times New Roman" w:cs="Times New Roman"/>
                <w:sz w:val="26"/>
                <w:szCs w:val="26"/>
                <w:lang w:val="en-US"/>
              </w:rPr>
              <w:t>6</w:t>
            </w:r>
          </w:p>
        </w:tc>
        <w:tc>
          <w:tcPr>
            <w:tcW w:w="284" w:type="pct"/>
          </w:tcPr>
          <w:p w:rsidR="00E106BF" w:rsidRPr="008D2CAB" w:rsidRDefault="00E106BF" w:rsidP="00E106BF">
            <w:pPr>
              <w:jc w:val="center"/>
              <w:rPr>
                <w:rFonts w:ascii="Times New Roman" w:hAnsi="Times New Roman" w:cs="Times New Roman"/>
                <w:sz w:val="26"/>
                <w:szCs w:val="26"/>
                <w:lang w:val="en-US"/>
              </w:rPr>
            </w:pPr>
            <w:r w:rsidRPr="008D2CAB">
              <w:rPr>
                <w:rFonts w:ascii="Times New Roman" w:hAnsi="Times New Roman" w:cs="Times New Roman"/>
                <w:sz w:val="26"/>
                <w:szCs w:val="26"/>
                <w:lang w:val="en-US"/>
              </w:rPr>
              <w:t>9</w:t>
            </w:r>
          </w:p>
        </w:tc>
        <w:tc>
          <w:tcPr>
            <w:tcW w:w="286" w:type="pct"/>
          </w:tcPr>
          <w:p w:rsidR="00E106BF" w:rsidRPr="008D2CAB" w:rsidRDefault="00E106BF" w:rsidP="00E106BF">
            <w:pPr>
              <w:jc w:val="center"/>
              <w:rPr>
                <w:rFonts w:ascii="Times New Roman" w:hAnsi="Times New Roman" w:cs="Times New Roman"/>
                <w:sz w:val="26"/>
                <w:szCs w:val="26"/>
                <w:lang w:val="en-US"/>
              </w:rPr>
            </w:pPr>
            <w:r w:rsidRPr="008D2CAB">
              <w:rPr>
                <w:rFonts w:ascii="Times New Roman" w:hAnsi="Times New Roman" w:cs="Times New Roman"/>
                <w:sz w:val="26"/>
                <w:szCs w:val="26"/>
                <w:lang w:val="en-US"/>
              </w:rPr>
              <w:t>9</w:t>
            </w:r>
          </w:p>
        </w:tc>
        <w:tc>
          <w:tcPr>
            <w:tcW w:w="284" w:type="pct"/>
          </w:tcPr>
          <w:p w:rsidR="00E106BF" w:rsidRPr="008D2CAB" w:rsidRDefault="00E106BF" w:rsidP="00E106BF">
            <w:pPr>
              <w:jc w:val="center"/>
              <w:rPr>
                <w:rFonts w:ascii="Times New Roman" w:hAnsi="Times New Roman" w:cs="Times New Roman"/>
                <w:sz w:val="26"/>
                <w:szCs w:val="26"/>
                <w:lang w:val="en-US"/>
              </w:rPr>
            </w:pPr>
            <w:r w:rsidRPr="008D2CAB">
              <w:rPr>
                <w:rFonts w:ascii="Times New Roman" w:hAnsi="Times New Roman" w:cs="Times New Roman"/>
                <w:sz w:val="26"/>
                <w:szCs w:val="26"/>
                <w:lang w:val="en-US"/>
              </w:rPr>
              <w:t>12</w:t>
            </w:r>
          </w:p>
        </w:tc>
        <w:tc>
          <w:tcPr>
            <w:tcW w:w="284" w:type="pct"/>
          </w:tcPr>
          <w:p w:rsidR="00E106BF" w:rsidRPr="008D2CAB" w:rsidRDefault="00E106BF" w:rsidP="00E106BF">
            <w:pPr>
              <w:jc w:val="center"/>
              <w:rPr>
                <w:rFonts w:ascii="Times New Roman" w:hAnsi="Times New Roman" w:cs="Times New Roman"/>
                <w:sz w:val="26"/>
                <w:szCs w:val="26"/>
                <w:lang w:val="en-US"/>
              </w:rPr>
            </w:pPr>
            <w:r w:rsidRPr="008D2CAB">
              <w:rPr>
                <w:rFonts w:ascii="Times New Roman" w:hAnsi="Times New Roman" w:cs="Times New Roman"/>
                <w:sz w:val="26"/>
                <w:szCs w:val="26"/>
                <w:lang w:val="en-US"/>
              </w:rPr>
              <w:t>14</w:t>
            </w:r>
          </w:p>
        </w:tc>
        <w:tc>
          <w:tcPr>
            <w:tcW w:w="284" w:type="pct"/>
          </w:tcPr>
          <w:p w:rsidR="00E106BF" w:rsidRPr="008D2CAB" w:rsidRDefault="00E106BF" w:rsidP="00E106BF">
            <w:pPr>
              <w:jc w:val="center"/>
              <w:rPr>
                <w:rFonts w:ascii="Times New Roman" w:hAnsi="Times New Roman" w:cs="Times New Roman"/>
                <w:sz w:val="26"/>
                <w:szCs w:val="26"/>
                <w:lang w:val="en-US"/>
              </w:rPr>
            </w:pPr>
            <w:r w:rsidRPr="008D2CAB">
              <w:rPr>
                <w:rFonts w:ascii="Times New Roman" w:hAnsi="Times New Roman" w:cs="Times New Roman"/>
                <w:sz w:val="26"/>
                <w:szCs w:val="26"/>
                <w:lang w:val="en-US"/>
              </w:rPr>
              <w:t>16</w:t>
            </w:r>
          </w:p>
        </w:tc>
        <w:tc>
          <w:tcPr>
            <w:tcW w:w="284" w:type="pct"/>
          </w:tcPr>
          <w:p w:rsidR="00E106BF" w:rsidRPr="008D2CAB" w:rsidRDefault="00E106BF" w:rsidP="00E106BF">
            <w:pPr>
              <w:jc w:val="center"/>
              <w:rPr>
                <w:rFonts w:ascii="Times New Roman" w:hAnsi="Times New Roman" w:cs="Times New Roman"/>
                <w:sz w:val="26"/>
                <w:szCs w:val="26"/>
                <w:lang w:val="en-US"/>
              </w:rPr>
            </w:pPr>
            <w:r w:rsidRPr="008D2CAB">
              <w:rPr>
                <w:rFonts w:ascii="Times New Roman" w:hAnsi="Times New Roman" w:cs="Times New Roman"/>
                <w:sz w:val="26"/>
                <w:szCs w:val="26"/>
                <w:lang w:val="en-US"/>
              </w:rPr>
              <w:t>18</w:t>
            </w:r>
          </w:p>
        </w:tc>
        <w:tc>
          <w:tcPr>
            <w:tcW w:w="287" w:type="pct"/>
          </w:tcPr>
          <w:p w:rsidR="00E106BF" w:rsidRPr="008D2CAB" w:rsidRDefault="00E106BF" w:rsidP="00E106BF">
            <w:pPr>
              <w:jc w:val="center"/>
              <w:rPr>
                <w:rFonts w:ascii="Times New Roman" w:hAnsi="Times New Roman" w:cs="Times New Roman"/>
                <w:sz w:val="26"/>
                <w:szCs w:val="26"/>
                <w:lang w:val="en-US"/>
              </w:rPr>
            </w:pPr>
            <w:r w:rsidRPr="008D2CAB">
              <w:rPr>
                <w:rFonts w:ascii="Times New Roman" w:hAnsi="Times New Roman" w:cs="Times New Roman"/>
                <w:sz w:val="26"/>
                <w:szCs w:val="26"/>
                <w:lang w:val="en-US"/>
              </w:rPr>
              <w:t>20</w:t>
            </w:r>
          </w:p>
        </w:tc>
        <w:tc>
          <w:tcPr>
            <w:tcW w:w="284" w:type="pct"/>
          </w:tcPr>
          <w:p w:rsidR="00E106BF" w:rsidRPr="008D2CAB" w:rsidRDefault="00E106BF" w:rsidP="00E106BF">
            <w:pPr>
              <w:jc w:val="center"/>
              <w:rPr>
                <w:rFonts w:ascii="Times New Roman" w:hAnsi="Times New Roman" w:cs="Times New Roman"/>
                <w:sz w:val="26"/>
                <w:szCs w:val="26"/>
                <w:lang w:val="en-US"/>
              </w:rPr>
            </w:pPr>
            <w:r w:rsidRPr="008D2CAB">
              <w:rPr>
                <w:rFonts w:ascii="Times New Roman" w:hAnsi="Times New Roman" w:cs="Times New Roman"/>
                <w:sz w:val="26"/>
                <w:szCs w:val="26"/>
                <w:lang w:val="en-US"/>
              </w:rPr>
              <w:t>24</w:t>
            </w:r>
          </w:p>
        </w:tc>
        <w:tc>
          <w:tcPr>
            <w:tcW w:w="284" w:type="pct"/>
          </w:tcPr>
          <w:p w:rsidR="00E106BF" w:rsidRPr="008D2CAB" w:rsidRDefault="00E106BF" w:rsidP="00E106BF">
            <w:pPr>
              <w:jc w:val="center"/>
              <w:rPr>
                <w:rFonts w:ascii="Times New Roman" w:hAnsi="Times New Roman" w:cs="Times New Roman"/>
                <w:sz w:val="26"/>
                <w:szCs w:val="26"/>
                <w:lang w:val="en-US"/>
              </w:rPr>
            </w:pPr>
            <w:r w:rsidRPr="008D2CAB">
              <w:rPr>
                <w:rFonts w:ascii="Times New Roman" w:hAnsi="Times New Roman" w:cs="Times New Roman"/>
                <w:sz w:val="26"/>
                <w:szCs w:val="26"/>
                <w:lang w:val="en-US"/>
              </w:rPr>
              <w:t>28</w:t>
            </w:r>
          </w:p>
        </w:tc>
        <w:tc>
          <w:tcPr>
            <w:tcW w:w="285" w:type="pct"/>
          </w:tcPr>
          <w:p w:rsidR="00E106BF" w:rsidRPr="008D2CAB" w:rsidRDefault="00E106BF" w:rsidP="00E106BF">
            <w:pPr>
              <w:jc w:val="center"/>
              <w:rPr>
                <w:rFonts w:ascii="Times New Roman" w:hAnsi="Times New Roman" w:cs="Times New Roman"/>
                <w:sz w:val="26"/>
                <w:szCs w:val="26"/>
                <w:lang w:val="en-US"/>
              </w:rPr>
            </w:pPr>
            <w:r w:rsidRPr="008D2CAB">
              <w:rPr>
                <w:rFonts w:ascii="Times New Roman" w:hAnsi="Times New Roman" w:cs="Times New Roman"/>
                <w:sz w:val="26"/>
                <w:szCs w:val="26"/>
                <w:lang w:val="en-US"/>
              </w:rPr>
              <w:t>28</w:t>
            </w:r>
          </w:p>
        </w:tc>
      </w:tr>
      <w:tr w:rsidR="00B01E79" w:rsidRPr="008D2CAB" w:rsidTr="00240122">
        <w:tc>
          <w:tcPr>
            <w:tcW w:w="330" w:type="pct"/>
          </w:tcPr>
          <w:p w:rsidR="00E106BF" w:rsidRPr="008D2CAB" w:rsidRDefault="00E106BF" w:rsidP="00E106BF">
            <w:pPr>
              <w:rPr>
                <w:rFonts w:ascii="Times New Roman" w:hAnsi="Times New Roman" w:cs="Times New Roman"/>
                <w:sz w:val="26"/>
                <w:szCs w:val="26"/>
                <w:lang w:val="en-US"/>
              </w:rPr>
            </w:pPr>
            <w:r w:rsidRPr="008D2CAB">
              <w:rPr>
                <w:rFonts w:ascii="Times New Roman" w:hAnsi="Times New Roman" w:cs="Times New Roman"/>
                <w:sz w:val="26"/>
                <w:szCs w:val="26"/>
                <w:lang w:val="en-US"/>
              </w:rPr>
              <w:t>2.</w:t>
            </w:r>
          </w:p>
        </w:tc>
        <w:tc>
          <w:tcPr>
            <w:tcW w:w="1196" w:type="pct"/>
          </w:tcPr>
          <w:p w:rsidR="00E106BF" w:rsidRPr="008D2CAB" w:rsidRDefault="00E106BF" w:rsidP="00E106BF">
            <w:pPr>
              <w:rPr>
                <w:rFonts w:ascii="Times New Roman" w:hAnsi="Times New Roman" w:cs="Times New Roman"/>
                <w:sz w:val="26"/>
                <w:szCs w:val="26"/>
                <w:lang w:val="en-US"/>
              </w:rPr>
            </w:pPr>
            <w:proofErr w:type="spellStart"/>
            <w:r w:rsidRPr="008D2CAB">
              <w:rPr>
                <w:rFonts w:ascii="Times New Roman" w:hAnsi="Times New Roman" w:cs="Times New Roman"/>
                <w:sz w:val="26"/>
                <w:szCs w:val="26"/>
                <w:lang w:val="en-US"/>
              </w:rPr>
              <w:t>Гиревой</w:t>
            </w:r>
            <w:proofErr w:type="spellEnd"/>
            <w:r w:rsidRPr="008D2CAB">
              <w:rPr>
                <w:rFonts w:ascii="Times New Roman" w:hAnsi="Times New Roman" w:cs="Times New Roman"/>
                <w:sz w:val="26"/>
                <w:szCs w:val="26"/>
                <w:lang w:val="en-US"/>
              </w:rPr>
              <w:t xml:space="preserve"> </w:t>
            </w:r>
            <w:proofErr w:type="spellStart"/>
            <w:r w:rsidRPr="008D2CAB">
              <w:rPr>
                <w:rFonts w:ascii="Times New Roman" w:hAnsi="Times New Roman" w:cs="Times New Roman"/>
                <w:sz w:val="26"/>
                <w:szCs w:val="26"/>
                <w:lang w:val="en-US"/>
              </w:rPr>
              <w:t>спорт</w:t>
            </w:r>
            <w:proofErr w:type="spellEnd"/>
          </w:p>
        </w:tc>
        <w:tc>
          <w:tcPr>
            <w:tcW w:w="343" w:type="pct"/>
          </w:tcPr>
          <w:p w:rsidR="00E106BF" w:rsidRPr="008D2CAB" w:rsidRDefault="00E106BF" w:rsidP="00E106BF">
            <w:pPr>
              <w:jc w:val="center"/>
              <w:rPr>
                <w:rFonts w:ascii="Times New Roman" w:hAnsi="Times New Roman" w:cs="Times New Roman"/>
                <w:sz w:val="26"/>
                <w:szCs w:val="26"/>
                <w:lang w:val="en-US"/>
              </w:rPr>
            </w:pPr>
            <w:r w:rsidRPr="008D2CAB">
              <w:rPr>
                <w:rFonts w:ascii="Times New Roman" w:hAnsi="Times New Roman" w:cs="Times New Roman"/>
                <w:sz w:val="26"/>
                <w:szCs w:val="26"/>
                <w:lang w:val="en-US"/>
              </w:rPr>
              <w:t>6</w:t>
            </w:r>
          </w:p>
        </w:tc>
        <w:tc>
          <w:tcPr>
            <w:tcW w:w="284" w:type="pct"/>
          </w:tcPr>
          <w:p w:rsidR="00E106BF" w:rsidRPr="008D2CAB" w:rsidRDefault="00E106BF" w:rsidP="00E106BF">
            <w:pPr>
              <w:jc w:val="center"/>
              <w:rPr>
                <w:rFonts w:ascii="Times New Roman" w:hAnsi="Times New Roman" w:cs="Times New Roman"/>
                <w:sz w:val="26"/>
                <w:szCs w:val="26"/>
                <w:lang w:val="en-US"/>
              </w:rPr>
            </w:pPr>
            <w:r w:rsidRPr="008D2CAB">
              <w:rPr>
                <w:rFonts w:ascii="Times New Roman" w:hAnsi="Times New Roman" w:cs="Times New Roman"/>
                <w:sz w:val="26"/>
                <w:szCs w:val="26"/>
                <w:lang w:val="en-US"/>
              </w:rPr>
              <w:t>6</w:t>
            </w:r>
          </w:p>
        </w:tc>
        <w:tc>
          <w:tcPr>
            <w:tcW w:w="284" w:type="pct"/>
          </w:tcPr>
          <w:p w:rsidR="00E106BF" w:rsidRPr="008D2CAB" w:rsidRDefault="00E106BF" w:rsidP="00E106BF">
            <w:pPr>
              <w:jc w:val="center"/>
              <w:rPr>
                <w:rFonts w:ascii="Times New Roman" w:hAnsi="Times New Roman" w:cs="Times New Roman"/>
                <w:sz w:val="26"/>
                <w:szCs w:val="26"/>
                <w:lang w:val="en-US"/>
              </w:rPr>
            </w:pPr>
            <w:r w:rsidRPr="008D2CAB">
              <w:rPr>
                <w:rFonts w:ascii="Times New Roman" w:hAnsi="Times New Roman" w:cs="Times New Roman"/>
                <w:sz w:val="26"/>
                <w:szCs w:val="26"/>
                <w:lang w:val="en-US"/>
              </w:rPr>
              <w:t>9</w:t>
            </w:r>
          </w:p>
        </w:tc>
        <w:tc>
          <w:tcPr>
            <w:tcW w:w="286" w:type="pct"/>
          </w:tcPr>
          <w:p w:rsidR="00E106BF" w:rsidRPr="008D2CAB" w:rsidRDefault="00E106BF" w:rsidP="00E106BF">
            <w:pPr>
              <w:jc w:val="center"/>
              <w:rPr>
                <w:rFonts w:ascii="Times New Roman" w:hAnsi="Times New Roman" w:cs="Times New Roman"/>
                <w:sz w:val="26"/>
                <w:szCs w:val="26"/>
                <w:lang w:val="en-US"/>
              </w:rPr>
            </w:pPr>
            <w:r w:rsidRPr="008D2CAB">
              <w:rPr>
                <w:rFonts w:ascii="Times New Roman" w:hAnsi="Times New Roman" w:cs="Times New Roman"/>
                <w:sz w:val="26"/>
                <w:szCs w:val="26"/>
                <w:lang w:val="en-US"/>
              </w:rPr>
              <w:t>9</w:t>
            </w:r>
          </w:p>
        </w:tc>
        <w:tc>
          <w:tcPr>
            <w:tcW w:w="284" w:type="pct"/>
          </w:tcPr>
          <w:p w:rsidR="00E106BF" w:rsidRPr="008D2CAB" w:rsidRDefault="00E106BF" w:rsidP="00E106BF">
            <w:pPr>
              <w:jc w:val="center"/>
              <w:rPr>
                <w:rFonts w:ascii="Times New Roman" w:hAnsi="Times New Roman" w:cs="Times New Roman"/>
                <w:sz w:val="26"/>
                <w:szCs w:val="26"/>
                <w:lang w:val="en-US"/>
              </w:rPr>
            </w:pPr>
            <w:r w:rsidRPr="008D2CAB">
              <w:rPr>
                <w:rFonts w:ascii="Times New Roman" w:hAnsi="Times New Roman" w:cs="Times New Roman"/>
                <w:sz w:val="26"/>
                <w:szCs w:val="26"/>
                <w:lang w:val="en-US"/>
              </w:rPr>
              <w:t>12</w:t>
            </w:r>
          </w:p>
        </w:tc>
        <w:tc>
          <w:tcPr>
            <w:tcW w:w="284" w:type="pct"/>
          </w:tcPr>
          <w:p w:rsidR="00E106BF" w:rsidRPr="008D2CAB" w:rsidRDefault="00E106BF" w:rsidP="00E106BF">
            <w:pPr>
              <w:jc w:val="center"/>
              <w:rPr>
                <w:rFonts w:ascii="Times New Roman" w:hAnsi="Times New Roman" w:cs="Times New Roman"/>
                <w:sz w:val="26"/>
                <w:szCs w:val="26"/>
                <w:lang w:val="en-US"/>
              </w:rPr>
            </w:pPr>
            <w:r w:rsidRPr="008D2CAB">
              <w:rPr>
                <w:rFonts w:ascii="Times New Roman" w:hAnsi="Times New Roman" w:cs="Times New Roman"/>
                <w:sz w:val="26"/>
                <w:szCs w:val="26"/>
                <w:lang w:val="en-US"/>
              </w:rPr>
              <w:t>14</w:t>
            </w:r>
          </w:p>
        </w:tc>
        <w:tc>
          <w:tcPr>
            <w:tcW w:w="284" w:type="pct"/>
          </w:tcPr>
          <w:p w:rsidR="00E106BF" w:rsidRPr="008D2CAB" w:rsidRDefault="00E106BF" w:rsidP="00E106BF">
            <w:pPr>
              <w:jc w:val="center"/>
              <w:rPr>
                <w:rFonts w:ascii="Times New Roman" w:hAnsi="Times New Roman" w:cs="Times New Roman"/>
                <w:sz w:val="26"/>
                <w:szCs w:val="26"/>
                <w:lang w:val="en-US"/>
              </w:rPr>
            </w:pPr>
            <w:r w:rsidRPr="008D2CAB">
              <w:rPr>
                <w:rFonts w:ascii="Times New Roman" w:hAnsi="Times New Roman" w:cs="Times New Roman"/>
                <w:sz w:val="26"/>
                <w:szCs w:val="26"/>
                <w:lang w:val="en-US"/>
              </w:rPr>
              <w:t>16</w:t>
            </w:r>
          </w:p>
        </w:tc>
        <w:tc>
          <w:tcPr>
            <w:tcW w:w="284" w:type="pct"/>
          </w:tcPr>
          <w:p w:rsidR="00E106BF" w:rsidRPr="008D2CAB" w:rsidRDefault="00E106BF" w:rsidP="00E106BF">
            <w:pPr>
              <w:jc w:val="center"/>
              <w:rPr>
                <w:rFonts w:ascii="Times New Roman" w:hAnsi="Times New Roman" w:cs="Times New Roman"/>
                <w:sz w:val="26"/>
                <w:szCs w:val="26"/>
                <w:lang w:val="en-US"/>
              </w:rPr>
            </w:pPr>
            <w:r w:rsidRPr="008D2CAB">
              <w:rPr>
                <w:rFonts w:ascii="Times New Roman" w:hAnsi="Times New Roman" w:cs="Times New Roman"/>
                <w:sz w:val="26"/>
                <w:szCs w:val="26"/>
                <w:lang w:val="en-US"/>
              </w:rPr>
              <w:t>18</w:t>
            </w:r>
          </w:p>
        </w:tc>
        <w:tc>
          <w:tcPr>
            <w:tcW w:w="287" w:type="pct"/>
          </w:tcPr>
          <w:p w:rsidR="00E106BF" w:rsidRPr="008D2CAB" w:rsidRDefault="00E106BF" w:rsidP="00E106BF">
            <w:pPr>
              <w:jc w:val="center"/>
              <w:rPr>
                <w:rFonts w:ascii="Times New Roman" w:hAnsi="Times New Roman" w:cs="Times New Roman"/>
                <w:sz w:val="26"/>
                <w:szCs w:val="26"/>
                <w:lang w:val="en-US"/>
              </w:rPr>
            </w:pPr>
            <w:r w:rsidRPr="008D2CAB">
              <w:rPr>
                <w:rFonts w:ascii="Times New Roman" w:hAnsi="Times New Roman" w:cs="Times New Roman"/>
                <w:sz w:val="26"/>
                <w:szCs w:val="26"/>
                <w:lang w:val="en-US"/>
              </w:rPr>
              <w:t>20</w:t>
            </w:r>
          </w:p>
        </w:tc>
        <w:tc>
          <w:tcPr>
            <w:tcW w:w="284" w:type="pct"/>
          </w:tcPr>
          <w:p w:rsidR="00E106BF" w:rsidRPr="008D2CAB" w:rsidRDefault="00E106BF" w:rsidP="00E106BF">
            <w:pPr>
              <w:jc w:val="center"/>
              <w:rPr>
                <w:rFonts w:ascii="Times New Roman" w:hAnsi="Times New Roman" w:cs="Times New Roman"/>
                <w:sz w:val="26"/>
                <w:szCs w:val="26"/>
                <w:lang w:val="en-US"/>
              </w:rPr>
            </w:pPr>
            <w:r w:rsidRPr="008D2CAB">
              <w:rPr>
                <w:rFonts w:ascii="Times New Roman" w:hAnsi="Times New Roman" w:cs="Times New Roman"/>
                <w:sz w:val="26"/>
                <w:szCs w:val="26"/>
                <w:lang w:val="en-US"/>
              </w:rPr>
              <w:t>24</w:t>
            </w:r>
          </w:p>
        </w:tc>
        <w:tc>
          <w:tcPr>
            <w:tcW w:w="284" w:type="pct"/>
          </w:tcPr>
          <w:p w:rsidR="00E106BF" w:rsidRPr="008D2CAB" w:rsidRDefault="00E106BF" w:rsidP="00E106BF">
            <w:pPr>
              <w:jc w:val="center"/>
              <w:rPr>
                <w:rFonts w:ascii="Times New Roman" w:hAnsi="Times New Roman" w:cs="Times New Roman"/>
                <w:sz w:val="26"/>
                <w:szCs w:val="26"/>
                <w:lang w:val="en-US"/>
              </w:rPr>
            </w:pPr>
            <w:r w:rsidRPr="008D2CAB">
              <w:rPr>
                <w:rFonts w:ascii="Times New Roman" w:hAnsi="Times New Roman" w:cs="Times New Roman"/>
                <w:sz w:val="26"/>
                <w:szCs w:val="26"/>
                <w:lang w:val="en-US"/>
              </w:rPr>
              <w:t>28</w:t>
            </w:r>
          </w:p>
        </w:tc>
        <w:tc>
          <w:tcPr>
            <w:tcW w:w="285" w:type="pct"/>
          </w:tcPr>
          <w:p w:rsidR="00E106BF" w:rsidRPr="008D2CAB" w:rsidRDefault="00E106BF" w:rsidP="00E106BF">
            <w:pPr>
              <w:jc w:val="center"/>
              <w:rPr>
                <w:rFonts w:ascii="Times New Roman" w:hAnsi="Times New Roman" w:cs="Times New Roman"/>
                <w:sz w:val="26"/>
                <w:szCs w:val="26"/>
                <w:lang w:val="en-US"/>
              </w:rPr>
            </w:pPr>
            <w:r w:rsidRPr="008D2CAB">
              <w:rPr>
                <w:rFonts w:ascii="Times New Roman" w:hAnsi="Times New Roman" w:cs="Times New Roman"/>
                <w:sz w:val="26"/>
                <w:szCs w:val="26"/>
                <w:lang w:val="en-US"/>
              </w:rPr>
              <w:t>28</w:t>
            </w:r>
          </w:p>
        </w:tc>
      </w:tr>
      <w:tr w:rsidR="00B01E79" w:rsidRPr="008D2CAB" w:rsidTr="00240122">
        <w:tc>
          <w:tcPr>
            <w:tcW w:w="330" w:type="pct"/>
          </w:tcPr>
          <w:p w:rsidR="00E106BF" w:rsidRPr="008D2CAB" w:rsidRDefault="00E106BF" w:rsidP="00E106BF">
            <w:pPr>
              <w:rPr>
                <w:rFonts w:ascii="Times New Roman" w:hAnsi="Times New Roman" w:cs="Times New Roman"/>
                <w:sz w:val="26"/>
                <w:szCs w:val="26"/>
                <w:lang w:val="en-US"/>
              </w:rPr>
            </w:pPr>
            <w:r w:rsidRPr="008D2CAB">
              <w:rPr>
                <w:rFonts w:ascii="Times New Roman" w:hAnsi="Times New Roman" w:cs="Times New Roman"/>
                <w:sz w:val="26"/>
                <w:szCs w:val="26"/>
                <w:lang w:val="en-US"/>
              </w:rPr>
              <w:t>3.</w:t>
            </w:r>
          </w:p>
        </w:tc>
        <w:tc>
          <w:tcPr>
            <w:tcW w:w="1196" w:type="pct"/>
          </w:tcPr>
          <w:p w:rsidR="00E106BF" w:rsidRPr="008D2CAB" w:rsidRDefault="00E106BF" w:rsidP="00E106BF">
            <w:pPr>
              <w:rPr>
                <w:rFonts w:ascii="Times New Roman" w:hAnsi="Times New Roman" w:cs="Times New Roman"/>
                <w:sz w:val="26"/>
                <w:szCs w:val="26"/>
                <w:lang w:val="en-US"/>
              </w:rPr>
            </w:pPr>
            <w:proofErr w:type="spellStart"/>
            <w:r w:rsidRPr="008D2CAB">
              <w:rPr>
                <w:rFonts w:ascii="Times New Roman" w:hAnsi="Times New Roman" w:cs="Times New Roman"/>
                <w:sz w:val="26"/>
                <w:szCs w:val="26"/>
                <w:lang w:val="en-US"/>
              </w:rPr>
              <w:t>Ушу</w:t>
            </w:r>
            <w:proofErr w:type="spellEnd"/>
          </w:p>
        </w:tc>
        <w:tc>
          <w:tcPr>
            <w:tcW w:w="343" w:type="pct"/>
          </w:tcPr>
          <w:p w:rsidR="00E106BF" w:rsidRPr="008D2CAB" w:rsidRDefault="00E106BF" w:rsidP="00E106BF">
            <w:pPr>
              <w:jc w:val="center"/>
              <w:rPr>
                <w:rFonts w:ascii="Times New Roman" w:hAnsi="Times New Roman" w:cs="Times New Roman"/>
                <w:sz w:val="26"/>
                <w:szCs w:val="26"/>
                <w:lang w:val="en-US"/>
              </w:rPr>
            </w:pPr>
            <w:r w:rsidRPr="008D2CAB">
              <w:rPr>
                <w:rFonts w:ascii="Times New Roman" w:hAnsi="Times New Roman" w:cs="Times New Roman"/>
                <w:sz w:val="26"/>
                <w:szCs w:val="26"/>
                <w:lang w:val="en-US"/>
              </w:rPr>
              <w:t>6</w:t>
            </w:r>
          </w:p>
        </w:tc>
        <w:tc>
          <w:tcPr>
            <w:tcW w:w="284" w:type="pct"/>
          </w:tcPr>
          <w:p w:rsidR="00E106BF" w:rsidRPr="008D2CAB" w:rsidRDefault="00E106BF" w:rsidP="00E106BF">
            <w:pPr>
              <w:jc w:val="center"/>
              <w:rPr>
                <w:rFonts w:ascii="Times New Roman" w:hAnsi="Times New Roman" w:cs="Times New Roman"/>
                <w:sz w:val="26"/>
                <w:szCs w:val="26"/>
                <w:lang w:val="en-US"/>
              </w:rPr>
            </w:pPr>
            <w:r w:rsidRPr="008D2CAB">
              <w:rPr>
                <w:rFonts w:ascii="Times New Roman" w:hAnsi="Times New Roman" w:cs="Times New Roman"/>
                <w:sz w:val="26"/>
                <w:szCs w:val="26"/>
                <w:lang w:val="en-US"/>
              </w:rPr>
              <w:t>6</w:t>
            </w:r>
          </w:p>
        </w:tc>
        <w:tc>
          <w:tcPr>
            <w:tcW w:w="284" w:type="pct"/>
          </w:tcPr>
          <w:p w:rsidR="00E106BF" w:rsidRPr="008D2CAB" w:rsidRDefault="00E106BF" w:rsidP="00E106BF">
            <w:pPr>
              <w:jc w:val="center"/>
              <w:rPr>
                <w:rFonts w:ascii="Times New Roman" w:hAnsi="Times New Roman" w:cs="Times New Roman"/>
                <w:sz w:val="26"/>
                <w:szCs w:val="26"/>
                <w:lang w:val="en-US"/>
              </w:rPr>
            </w:pPr>
            <w:r w:rsidRPr="008D2CAB">
              <w:rPr>
                <w:rFonts w:ascii="Times New Roman" w:hAnsi="Times New Roman" w:cs="Times New Roman"/>
                <w:sz w:val="26"/>
                <w:szCs w:val="26"/>
                <w:lang w:val="en-US"/>
              </w:rPr>
              <w:t>9</w:t>
            </w:r>
          </w:p>
        </w:tc>
        <w:tc>
          <w:tcPr>
            <w:tcW w:w="286" w:type="pct"/>
          </w:tcPr>
          <w:p w:rsidR="00E106BF" w:rsidRPr="008D2CAB" w:rsidRDefault="00E106BF" w:rsidP="00E106BF">
            <w:pPr>
              <w:jc w:val="center"/>
              <w:rPr>
                <w:rFonts w:ascii="Times New Roman" w:hAnsi="Times New Roman" w:cs="Times New Roman"/>
                <w:sz w:val="26"/>
                <w:szCs w:val="26"/>
                <w:lang w:val="en-US"/>
              </w:rPr>
            </w:pPr>
            <w:r w:rsidRPr="008D2CAB">
              <w:rPr>
                <w:rFonts w:ascii="Times New Roman" w:hAnsi="Times New Roman" w:cs="Times New Roman"/>
                <w:sz w:val="26"/>
                <w:szCs w:val="26"/>
                <w:lang w:val="en-US"/>
              </w:rPr>
              <w:t>9</w:t>
            </w:r>
          </w:p>
        </w:tc>
        <w:tc>
          <w:tcPr>
            <w:tcW w:w="284" w:type="pct"/>
          </w:tcPr>
          <w:p w:rsidR="00E106BF" w:rsidRPr="008D2CAB" w:rsidRDefault="00E106BF" w:rsidP="00E106BF">
            <w:pPr>
              <w:jc w:val="center"/>
              <w:rPr>
                <w:rFonts w:ascii="Times New Roman" w:hAnsi="Times New Roman" w:cs="Times New Roman"/>
                <w:sz w:val="26"/>
                <w:szCs w:val="26"/>
                <w:lang w:val="en-US"/>
              </w:rPr>
            </w:pPr>
            <w:r w:rsidRPr="008D2CAB">
              <w:rPr>
                <w:rFonts w:ascii="Times New Roman" w:hAnsi="Times New Roman" w:cs="Times New Roman"/>
                <w:sz w:val="26"/>
                <w:szCs w:val="26"/>
                <w:lang w:val="en-US"/>
              </w:rPr>
              <w:t>12</w:t>
            </w:r>
          </w:p>
        </w:tc>
        <w:tc>
          <w:tcPr>
            <w:tcW w:w="284" w:type="pct"/>
          </w:tcPr>
          <w:p w:rsidR="00E106BF" w:rsidRPr="008D2CAB" w:rsidRDefault="00E106BF" w:rsidP="00E106BF">
            <w:pPr>
              <w:jc w:val="center"/>
              <w:rPr>
                <w:rFonts w:ascii="Times New Roman" w:hAnsi="Times New Roman" w:cs="Times New Roman"/>
                <w:sz w:val="26"/>
                <w:szCs w:val="26"/>
                <w:lang w:val="en-US"/>
              </w:rPr>
            </w:pPr>
            <w:r w:rsidRPr="008D2CAB">
              <w:rPr>
                <w:rFonts w:ascii="Times New Roman" w:hAnsi="Times New Roman" w:cs="Times New Roman"/>
                <w:sz w:val="26"/>
                <w:szCs w:val="26"/>
                <w:lang w:val="en-US"/>
              </w:rPr>
              <w:t>14</w:t>
            </w:r>
          </w:p>
        </w:tc>
        <w:tc>
          <w:tcPr>
            <w:tcW w:w="284" w:type="pct"/>
          </w:tcPr>
          <w:p w:rsidR="00E106BF" w:rsidRPr="008D2CAB" w:rsidRDefault="00E106BF" w:rsidP="00E106BF">
            <w:pPr>
              <w:jc w:val="center"/>
              <w:rPr>
                <w:rFonts w:ascii="Times New Roman" w:hAnsi="Times New Roman" w:cs="Times New Roman"/>
                <w:sz w:val="26"/>
                <w:szCs w:val="26"/>
                <w:lang w:val="en-US"/>
              </w:rPr>
            </w:pPr>
            <w:r w:rsidRPr="008D2CAB">
              <w:rPr>
                <w:rFonts w:ascii="Times New Roman" w:hAnsi="Times New Roman" w:cs="Times New Roman"/>
                <w:sz w:val="26"/>
                <w:szCs w:val="26"/>
                <w:lang w:val="en-US"/>
              </w:rPr>
              <w:t>16</w:t>
            </w:r>
          </w:p>
        </w:tc>
        <w:tc>
          <w:tcPr>
            <w:tcW w:w="284" w:type="pct"/>
          </w:tcPr>
          <w:p w:rsidR="00E106BF" w:rsidRPr="008D2CAB" w:rsidRDefault="00E106BF" w:rsidP="00E106BF">
            <w:pPr>
              <w:jc w:val="center"/>
              <w:rPr>
                <w:rFonts w:ascii="Times New Roman" w:hAnsi="Times New Roman" w:cs="Times New Roman"/>
                <w:sz w:val="26"/>
                <w:szCs w:val="26"/>
                <w:lang w:val="en-US"/>
              </w:rPr>
            </w:pPr>
            <w:r w:rsidRPr="008D2CAB">
              <w:rPr>
                <w:rFonts w:ascii="Times New Roman" w:hAnsi="Times New Roman" w:cs="Times New Roman"/>
                <w:sz w:val="26"/>
                <w:szCs w:val="26"/>
                <w:lang w:val="en-US"/>
              </w:rPr>
              <w:t>18</w:t>
            </w:r>
          </w:p>
        </w:tc>
        <w:tc>
          <w:tcPr>
            <w:tcW w:w="287" w:type="pct"/>
          </w:tcPr>
          <w:p w:rsidR="00E106BF" w:rsidRPr="008D2CAB" w:rsidRDefault="00E106BF" w:rsidP="00E106BF">
            <w:pPr>
              <w:jc w:val="center"/>
              <w:rPr>
                <w:rFonts w:ascii="Times New Roman" w:hAnsi="Times New Roman" w:cs="Times New Roman"/>
                <w:sz w:val="26"/>
                <w:szCs w:val="26"/>
                <w:lang w:val="en-US"/>
              </w:rPr>
            </w:pPr>
            <w:r w:rsidRPr="008D2CAB">
              <w:rPr>
                <w:rFonts w:ascii="Times New Roman" w:hAnsi="Times New Roman" w:cs="Times New Roman"/>
                <w:sz w:val="26"/>
                <w:szCs w:val="26"/>
                <w:lang w:val="en-US"/>
              </w:rPr>
              <w:t>20</w:t>
            </w:r>
          </w:p>
        </w:tc>
        <w:tc>
          <w:tcPr>
            <w:tcW w:w="284" w:type="pct"/>
          </w:tcPr>
          <w:p w:rsidR="00E106BF" w:rsidRPr="008D2CAB" w:rsidRDefault="00E106BF" w:rsidP="00E106BF">
            <w:pPr>
              <w:jc w:val="center"/>
              <w:rPr>
                <w:rFonts w:ascii="Times New Roman" w:hAnsi="Times New Roman" w:cs="Times New Roman"/>
                <w:sz w:val="26"/>
                <w:szCs w:val="26"/>
                <w:lang w:val="en-US"/>
              </w:rPr>
            </w:pPr>
            <w:r w:rsidRPr="008D2CAB">
              <w:rPr>
                <w:rFonts w:ascii="Times New Roman" w:hAnsi="Times New Roman" w:cs="Times New Roman"/>
                <w:sz w:val="26"/>
                <w:szCs w:val="26"/>
                <w:lang w:val="en-US"/>
              </w:rPr>
              <w:t>24</w:t>
            </w:r>
          </w:p>
        </w:tc>
        <w:tc>
          <w:tcPr>
            <w:tcW w:w="284" w:type="pct"/>
          </w:tcPr>
          <w:p w:rsidR="00E106BF" w:rsidRPr="008D2CAB" w:rsidRDefault="00E106BF" w:rsidP="00E106BF">
            <w:pPr>
              <w:jc w:val="center"/>
              <w:rPr>
                <w:rFonts w:ascii="Times New Roman" w:hAnsi="Times New Roman" w:cs="Times New Roman"/>
                <w:sz w:val="26"/>
                <w:szCs w:val="26"/>
                <w:lang w:val="en-US"/>
              </w:rPr>
            </w:pPr>
            <w:r w:rsidRPr="008D2CAB">
              <w:rPr>
                <w:rFonts w:ascii="Times New Roman" w:hAnsi="Times New Roman" w:cs="Times New Roman"/>
                <w:sz w:val="26"/>
                <w:szCs w:val="26"/>
                <w:lang w:val="en-US"/>
              </w:rPr>
              <w:t>28</w:t>
            </w:r>
          </w:p>
        </w:tc>
        <w:tc>
          <w:tcPr>
            <w:tcW w:w="285" w:type="pct"/>
          </w:tcPr>
          <w:p w:rsidR="00E106BF" w:rsidRPr="008D2CAB" w:rsidRDefault="00E106BF" w:rsidP="00E106BF">
            <w:pPr>
              <w:jc w:val="center"/>
              <w:rPr>
                <w:rFonts w:ascii="Times New Roman" w:hAnsi="Times New Roman" w:cs="Times New Roman"/>
                <w:sz w:val="26"/>
                <w:szCs w:val="26"/>
                <w:lang w:val="en-US"/>
              </w:rPr>
            </w:pPr>
            <w:r w:rsidRPr="008D2CAB">
              <w:rPr>
                <w:rFonts w:ascii="Times New Roman" w:hAnsi="Times New Roman" w:cs="Times New Roman"/>
                <w:sz w:val="26"/>
                <w:szCs w:val="26"/>
                <w:lang w:val="en-US"/>
              </w:rPr>
              <w:t>28</w:t>
            </w:r>
          </w:p>
        </w:tc>
      </w:tr>
      <w:tr w:rsidR="00B01E79" w:rsidRPr="008D2CAB" w:rsidTr="00240122">
        <w:tc>
          <w:tcPr>
            <w:tcW w:w="330" w:type="pct"/>
          </w:tcPr>
          <w:p w:rsidR="00E106BF" w:rsidRPr="008D2CAB" w:rsidRDefault="00E106BF" w:rsidP="00E106BF">
            <w:pPr>
              <w:rPr>
                <w:rFonts w:ascii="Times New Roman" w:hAnsi="Times New Roman" w:cs="Times New Roman"/>
                <w:sz w:val="26"/>
                <w:szCs w:val="26"/>
                <w:lang w:val="en-US"/>
              </w:rPr>
            </w:pPr>
            <w:r w:rsidRPr="008D2CAB">
              <w:rPr>
                <w:rFonts w:ascii="Times New Roman" w:hAnsi="Times New Roman" w:cs="Times New Roman"/>
                <w:sz w:val="26"/>
                <w:szCs w:val="26"/>
                <w:lang w:val="en-US"/>
              </w:rPr>
              <w:t>4.</w:t>
            </w:r>
          </w:p>
        </w:tc>
        <w:tc>
          <w:tcPr>
            <w:tcW w:w="1196" w:type="pct"/>
          </w:tcPr>
          <w:p w:rsidR="00E106BF" w:rsidRPr="008D2CAB" w:rsidRDefault="00E106BF" w:rsidP="00E106BF">
            <w:pPr>
              <w:rPr>
                <w:rFonts w:ascii="Times New Roman" w:hAnsi="Times New Roman" w:cs="Times New Roman"/>
                <w:sz w:val="26"/>
                <w:szCs w:val="26"/>
                <w:lang w:val="en-US"/>
              </w:rPr>
            </w:pPr>
            <w:proofErr w:type="spellStart"/>
            <w:r w:rsidRPr="008D2CAB">
              <w:rPr>
                <w:rFonts w:ascii="Times New Roman" w:hAnsi="Times New Roman" w:cs="Times New Roman"/>
                <w:sz w:val="26"/>
                <w:szCs w:val="26"/>
                <w:lang w:val="en-US"/>
              </w:rPr>
              <w:t>Шахматы</w:t>
            </w:r>
            <w:proofErr w:type="spellEnd"/>
          </w:p>
        </w:tc>
        <w:tc>
          <w:tcPr>
            <w:tcW w:w="343" w:type="pct"/>
          </w:tcPr>
          <w:p w:rsidR="00E106BF" w:rsidRPr="008D2CAB" w:rsidRDefault="00E106BF" w:rsidP="00E106BF">
            <w:pPr>
              <w:jc w:val="center"/>
              <w:rPr>
                <w:rFonts w:ascii="Times New Roman" w:hAnsi="Times New Roman" w:cs="Times New Roman"/>
                <w:sz w:val="26"/>
                <w:szCs w:val="26"/>
                <w:lang w:val="en-US"/>
              </w:rPr>
            </w:pPr>
            <w:r w:rsidRPr="008D2CAB">
              <w:rPr>
                <w:rFonts w:ascii="Times New Roman" w:hAnsi="Times New Roman" w:cs="Times New Roman"/>
                <w:sz w:val="26"/>
                <w:szCs w:val="26"/>
                <w:lang w:val="en-US"/>
              </w:rPr>
              <w:t>6</w:t>
            </w:r>
          </w:p>
        </w:tc>
        <w:tc>
          <w:tcPr>
            <w:tcW w:w="284" w:type="pct"/>
          </w:tcPr>
          <w:p w:rsidR="00E106BF" w:rsidRPr="008D2CAB" w:rsidRDefault="00E106BF" w:rsidP="00E106BF">
            <w:pPr>
              <w:jc w:val="center"/>
              <w:rPr>
                <w:rFonts w:ascii="Times New Roman" w:hAnsi="Times New Roman" w:cs="Times New Roman"/>
                <w:sz w:val="26"/>
                <w:szCs w:val="26"/>
                <w:lang w:val="en-US"/>
              </w:rPr>
            </w:pPr>
            <w:r w:rsidRPr="008D2CAB">
              <w:rPr>
                <w:rFonts w:ascii="Times New Roman" w:hAnsi="Times New Roman" w:cs="Times New Roman"/>
                <w:sz w:val="26"/>
                <w:szCs w:val="26"/>
                <w:lang w:val="en-US"/>
              </w:rPr>
              <w:t>6</w:t>
            </w:r>
          </w:p>
        </w:tc>
        <w:tc>
          <w:tcPr>
            <w:tcW w:w="284" w:type="pct"/>
          </w:tcPr>
          <w:p w:rsidR="00E106BF" w:rsidRPr="008D2CAB" w:rsidRDefault="00E106BF" w:rsidP="00E106BF">
            <w:pPr>
              <w:jc w:val="center"/>
              <w:rPr>
                <w:rFonts w:ascii="Times New Roman" w:hAnsi="Times New Roman" w:cs="Times New Roman"/>
                <w:sz w:val="26"/>
                <w:szCs w:val="26"/>
                <w:lang w:val="en-US"/>
              </w:rPr>
            </w:pPr>
            <w:r w:rsidRPr="008D2CAB">
              <w:rPr>
                <w:rFonts w:ascii="Times New Roman" w:hAnsi="Times New Roman" w:cs="Times New Roman"/>
                <w:sz w:val="26"/>
                <w:szCs w:val="26"/>
                <w:lang w:val="en-US"/>
              </w:rPr>
              <w:t>9</w:t>
            </w:r>
          </w:p>
        </w:tc>
        <w:tc>
          <w:tcPr>
            <w:tcW w:w="286" w:type="pct"/>
          </w:tcPr>
          <w:p w:rsidR="00E106BF" w:rsidRPr="008D2CAB" w:rsidRDefault="00E106BF" w:rsidP="00E106BF">
            <w:pPr>
              <w:jc w:val="center"/>
              <w:rPr>
                <w:rFonts w:ascii="Times New Roman" w:hAnsi="Times New Roman" w:cs="Times New Roman"/>
                <w:sz w:val="26"/>
                <w:szCs w:val="26"/>
                <w:lang w:val="en-US"/>
              </w:rPr>
            </w:pPr>
            <w:r w:rsidRPr="008D2CAB">
              <w:rPr>
                <w:rFonts w:ascii="Times New Roman" w:hAnsi="Times New Roman" w:cs="Times New Roman"/>
                <w:sz w:val="26"/>
                <w:szCs w:val="26"/>
                <w:lang w:val="en-US"/>
              </w:rPr>
              <w:t>9</w:t>
            </w:r>
          </w:p>
        </w:tc>
        <w:tc>
          <w:tcPr>
            <w:tcW w:w="284" w:type="pct"/>
          </w:tcPr>
          <w:p w:rsidR="00E106BF" w:rsidRPr="008D2CAB" w:rsidRDefault="00E106BF" w:rsidP="00E106BF">
            <w:pPr>
              <w:jc w:val="center"/>
              <w:rPr>
                <w:rFonts w:ascii="Times New Roman" w:hAnsi="Times New Roman" w:cs="Times New Roman"/>
                <w:sz w:val="26"/>
                <w:szCs w:val="26"/>
                <w:lang w:val="en-US"/>
              </w:rPr>
            </w:pPr>
            <w:r w:rsidRPr="008D2CAB">
              <w:rPr>
                <w:rFonts w:ascii="Times New Roman" w:hAnsi="Times New Roman" w:cs="Times New Roman"/>
                <w:sz w:val="26"/>
                <w:szCs w:val="26"/>
                <w:lang w:val="en-US"/>
              </w:rPr>
              <w:t>12</w:t>
            </w:r>
          </w:p>
        </w:tc>
        <w:tc>
          <w:tcPr>
            <w:tcW w:w="284" w:type="pct"/>
          </w:tcPr>
          <w:p w:rsidR="00E106BF" w:rsidRPr="008D2CAB" w:rsidRDefault="00E106BF" w:rsidP="00E106BF">
            <w:pPr>
              <w:jc w:val="center"/>
              <w:rPr>
                <w:rFonts w:ascii="Times New Roman" w:hAnsi="Times New Roman" w:cs="Times New Roman"/>
                <w:sz w:val="26"/>
                <w:szCs w:val="26"/>
                <w:lang w:val="en-US"/>
              </w:rPr>
            </w:pPr>
            <w:r w:rsidRPr="008D2CAB">
              <w:rPr>
                <w:rFonts w:ascii="Times New Roman" w:hAnsi="Times New Roman" w:cs="Times New Roman"/>
                <w:sz w:val="26"/>
                <w:szCs w:val="26"/>
                <w:lang w:val="en-US"/>
              </w:rPr>
              <w:t>14</w:t>
            </w:r>
          </w:p>
        </w:tc>
        <w:tc>
          <w:tcPr>
            <w:tcW w:w="284" w:type="pct"/>
          </w:tcPr>
          <w:p w:rsidR="00E106BF" w:rsidRPr="008D2CAB" w:rsidRDefault="00E106BF" w:rsidP="00E106BF">
            <w:pPr>
              <w:jc w:val="center"/>
              <w:rPr>
                <w:rFonts w:ascii="Times New Roman" w:hAnsi="Times New Roman" w:cs="Times New Roman"/>
                <w:sz w:val="26"/>
                <w:szCs w:val="26"/>
                <w:lang w:val="en-US"/>
              </w:rPr>
            </w:pPr>
            <w:r w:rsidRPr="008D2CAB">
              <w:rPr>
                <w:rFonts w:ascii="Times New Roman" w:hAnsi="Times New Roman" w:cs="Times New Roman"/>
                <w:sz w:val="26"/>
                <w:szCs w:val="26"/>
                <w:lang w:val="en-US"/>
              </w:rPr>
              <w:t>16</w:t>
            </w:r>
          </w:p>
        </w:tc>
        <w:tc>
          <w:tcPr>
            <w:tcW w:w="284" w:type="pct"/>
          </w:tcPr>
          <w:p w:rsidR="00E106BF" w:rsidRPr="008D2CAB" w:rsidRDefault="00E106BF" w:rsidP="00E106BF">
            <w:pPr>
              <w:jc w:val="center"/>
              <w:rPr>
                <w:rFonts w:ascii="Times New Roman" w:hAnsi="Times New Roman" w:cs="Times New Roman"/>
                <w:sz w:val="26"/>
                <w:szCs w:val="26"/>
                <w:lang w:val="en-US"/>
              </w:rPr>
            </w:pPr>
            <w:r w:rsidRPr="008D2CAB">
              <w:rPr>
                <w:rFonts w:ascii="Times New Roman" w:hAnsi="Times New Roman" w:cs="Times New Roman"/>
                <w:sz w:val="26"/>
                <w:szCs w:val="26"/>
                <w:lang w:val="en-US"/>
              </w:rPr>
              <w:t>18</w:t>
            </w:r>
          </w:p>
        </w:tc>
        <w:tc>
          <w:tcPr>
            <w:tcW w:w="287" w:type="pct"/>
          </w:tcPr>
          <w:p w:rsidR="00E106BF" w:rsidRPr="008D2CAB" w:rsidRDefault="00E106BF" w:rsidP="00E106BF">
            <w:pPr>
              <w:jc w:val="center"/>
              <w:rPr>
                <w:rFonts w:ascii="Times New Roman" w:hAnsi="Times New Roman" w:cs="Times New Roman"/>
                <w:sz w:val="26"/>
                <w:szCs w:val="26"/>
                <w:lang w:val="en-US"/>
              </w:rPr>
            </w:pPr>
            <w:r w:rsidRPr="008D2CAB">
              <w:rPr>
                <w:rFonts w:ascii="Times New Roman" w:hAnsi="Times New Roman" w:cs="Times New Roman"/>
                <w:sz w:val="26"/>
                <w:szCs w:val="26"/>
                <w:lang w:val="en-US"/>
              </w:rPr>
              <w:t>20</w:t>
            </w:r>
          </w:p>
        </w:tc>
        <w:tc>
          <w:tcPr>
            <w:tcW w:w="284" w:type="pct"/>
          </w:tcPr>
          <w:p w:rsidR="00E106BF" w:rsidRPr="008D2CAB" w:rsidRDefault="00E106BF" w:rsidP="00E106BF">
            <w:pPr>
              <w:jc w:val="center"/>
              <w:rPr>
                <w:rFonts w:ascii="Times New Roman" w:hAnsi="Times New Roman" w:cs="Times New Roman"/>
                <w:sz w:val="26"/>
                <w:szCs w:val="26"/>
                <w:lang w:val="en-US"/>
              </w:rPr>
            </w:pPr>
            <w:r w:rsidRPr="008D2CAB">
              <w:rPr>
                <w:rFonts w:ascii="Times New Roman" w:hAnsi="Times New Roman" w:cs="Times New Roman"/>
                <w:sz w:val="26"/>
                <w:szCs w:val="26"/>
                <w:lang w:val="en-US"/>
              </w:rPr>
              <w:t>24</w:t>
            </w:r>
          </w:p>
        </w:tc>
        <w:tc>
          <w:tcPr>
            <w:tcW w:w="284" w:type="pct"/>
          </w:tcPr>
          <w:p w:rsidR="00E106BF" w:rsidRPr="008D2CAB" w:rsidRDefault="00E106BF" w:rsidP="00E106BF">
            <w:pPr>
              <w:jc w:val="center"/>
              <w:rPr>
                <w:rFonts w:ascii="Times New Roman" w:hAnsi="Times New Roman" w:cs="Times New Roman"/>
                <w:sz w:val="26"/>
                <w:szCs w:val="26"/>
                <w:lang w:val="en-US"/>
              </w:rPr>
            </w:pPr>
            <w:r w:rsidRPr="008D2CAB">
              <w:rPr>
                <w:rFonts w:ascii="Times New Roman" w:hAnsi="Times New Roman" w:cs="Times New Roman"/>
                <w:sz w:val="26"/>
                <w:szCs w:val="26"/>
                <w:lang w:val="en-US"/>
              </w:rPr>
              <w:t>28</w:t>
            </w:r>
          </w:p>
        </w:tc>
        <w:tc>
          <w:tcPr>
            <w:tcW w:w="285" w:type="pct"/>
          </w:tcPr>
          <w:p w:rsidR="00E106BF" w:rsidRPr="008D2CAB" w:rsidRDefault="00E106BF" w:rsidP="00E106BF">
            <w:pPr>
              <w:jc w:val="center"/>
              <w:rPr>
                <w:rFonts w:ascii="Times New Roman" w:hAnsi="Times New Roman" w:cs="Times New Roman"/>
                <w:sz w:val="26"/>
                <w:szCs w:val="26"/>
                <w:lang w:val="en-US"/>
              </w:rPr>
            </w:pPr>
            <w:r w:rsidRPr="008D2CAB">
              <w:rPr>
                <w:rFonts w:ascii="Times New Roman" w:hAnsi="Times New Roman" w:cs="Times New Roman"/>
                <w:sz w:val="26"/>
                <w:szCs w:val="26"/>
                <w:lang w:val="en-US"/>
              </w:rPr>
              <w:t>28</w:t>
            </w:r>
          </w:p>
        </w:tc>
      </w:tr>
      <w:tr w:rsidR="00B01E79" w:rsidRPr="008D2CAB" w:rsidTr="00240122">
        <w:tc>
          <w:tcPr>
            <w:tcW w:w="330" w:type="pct"/>
          </w:tcPr>
          <w:p w:rsidR="00E106BF" w:rsidRPr="008D2CAB" w:rsidRDefault="00E106BF" w:rsidP="00E106BF">
            <w:pPr>
              <w:rPr>
                <w:rFonts w:ascii="Times New Roman" w:hAnsi="Times New Roman" w:cs="Times New Roman"/>
                <w:sz w:val="26"/>
                <w:szCs w:val="26"/>
                <w:lang w:val="en-US"/>
              </w:rPr>
            </w:pPr>
            <w:r w:rsidRPr="008D2CAB">
              <w:rPr>
                <w:rFonts w:ascii="Times New Roman" w:hAnsi="Times New Roman" w:cs="Times New Roman"/>
                <w:sz w:val="26"/>
                <w:szCs w:val="26"/>
                <w:lang w:val="en-US"/>
              </w:rPr>
              <w:t>5.</w:t>
            </w:r>
          </w:p>
        </w:tc>
        <w:tc>
          <w:tcPr>
            <w:tcW w:w="1196" w:type="pct"/>
          </w:tcPr>
          <w:p w:rsidR="00E106BF" w:rsidRPr="008D2CAB" w:rsidRDefault="00E106BF" w:rsidP="00E106BF">
            <w:pPr>
              <w:rPr>
                <w:rFonts w:ascii="Times New Roman" w:hAnsi="Times New Roman" w:cs="Times New Roman"/>
                <w:sz w:val="26"/>
                <w:szCs w:val="26"/>
                <w:lang w:val="en-US"/>
              </w:rPr>
            </w:pPr>
            <w:proofErr w:type="spellStart"/>
            <w:r w:rsidRPr="008D2CAB">
              <w:rPr>
                <w:rFonts w:ascii="Times New Roman" w:hAnsi="Times New Roman" w:cs="Times New Roman"/>
                <w:sz w:val="26"/>
                <w:szCs w:val="26"/>
                <w:lang w:val="en-US"/>
              </w:rPr>
              <w:t>Вольная</w:t>
            </w:r>
            <w:proofErr w:type="spellEnd"/>
            <w:r w:rsidRPr="008D2CAB">
              <w:rPr>
                <w:rFonts w:ascii="Times New Roman" w:hAnsi="Times New Roman" w:cs="Times New Roman"/>
                <w:sz w:val="26"/>
                <w:szCs w:val="26"/>
                <w:lang w:val="en-US"/>
              </w:rPr>
              <w:t xml:space="preserve"> </w:t>
            </w:r>
            <w:proofErr w:type="spellStart"/>
            <w:r w:rsidRPr="008D2CAB">
              <w:rPr>
                <w:rFonts w:ascii="Times New Roman" w:hAnsi="Times New Roman" w:cs="Times New Roman"/>
                <w:sz w:val="26"/>
                <w:szCs w:val="26"/>
                <w:lang w:val="en-US"/>
              </w:rPr>
              <w:t>борьба</w:t>
            </w:r>
            <w:proofErr w:type="spellEnd"/>
          </w:p>
        </w:tc>
        <w:tc>
          <w:tcPr>
            <w:tcW w:w="343" w:type="pct"/>
          </w:tcPr>
          <w:p w:rsidR="00E106BF" w:rsidRPr="008D2CAB" w:rsidRDefault="00E106BF" w:rsidP="00E106BF">
            <w:pPr>
              <w:jc w:val="center"/>
              <w:rPr>
                <w:rFonts w:ascii="Times New Roman" w:hAnsi="Times New Roman" w:cs="Times New Roman"/>
                <w:sz w:val="26"/>
                <w:szCs w:val="26"/>
                <w:lang w:val="en-US"/>
              </w:rPr>
            </w:pPr>
            <w:r w:rsidRPr="008D2CAB">
              <w:rPr>
                <w:rFonts w:ascii="Times New Roman" w:hAnsi="Times New Roman" w:cs="Times New Roman"/>
                <w:sz w:val="26"/>
                <w:szCs w:val="26"/>
                <w:lang w:val="en-US"/>
              </w:rPr>
              <w:t>6</w:t>
            </w:r>
          </w:p>
        </w:tc>
        <w:tc>
          <w:tcPr>
            <w:tcW w:w="284" w:type="pct"/>
          </w:tcPr>
          <w:p w:rsidR="00E106BF" w:rsidRPr="008D2CAB" w:rsidRDefault="00E106BF" w:rsidP="00E106BF">
            <w:pPr>
              <w:jc w:val="center"/>
              <w:rPr>
                <w:rFonts w:ascii="Times New Roman" w:hAnsi="Times New Roman" w:cs="Times New Roman"/>
                <w:sz w:val="26"/>
                <w:szCs w:val="26"/>
                <w:lang w:val="en-US"/>
              </w:rPr>
            </w:pPr>
            <w:r w:rsidRPr="008D2CAB">
              <w:rPr>
                <w:rFonts w:ascii="Times New Roman" w:hAnsi="Times New Roman" w:cs="Times New Roman"/>
                <w:sz w:val="26"/>
                <w:szCs w:val="26"/>
                <w:lang w:val="en-US"/>
              </w:rPr>
              <w:t>6</w:t>
            </w:r>
          </w:p>
        </w:tc>
        <w:tc>
          <w:tcPr>
            <w:tcW w:w="284" w:type="pct"/>
          </w:tcPr>
          <w:p w:rsidR="00E106BF" w:rsidRPr="008D2CAB" w:rsidRDefault="00E106BF" w:rsidP="00E106BF">
            <w:pPr>
              <w:jc w:val="center"/>
              <w:rPr>
                <w:rFonts w:ascii="Times New Roman" w:hAnsi="Times New Roman" w:cs="Times New Roman"/>
                <w:sz w:val="26"/>
                <w:szCs w:val="26"/>
                <w:lang w:val="en-US"/>
              </w:rPr>
            </w:pPr>
            <w:r w:rsidRPr="008D2CAB">
              <w:rPr>
                <w:rFonts w:ascii="Times New Roman" w:hAnsi="Times New Roman" w:cs="Times New Roman"/>
                <w:sz w:val="26"/>
                <w:szCs w:val="26"/>
                <w:lang w:val="en-US"/>
              </w:rPr>
              <w:t>9</w:t>
            </w:r>
          </w:p>
        </w:tc>
        <w:tc>
          <w:tcPr>
            <w:tcW w:w="286" w:type="pct"/>
          </w:tcPr>
          <w:p w:rsidR="00E106BF" w:rsidRPr="008D2CAB" w:rsidRDefault="00E106BF" w:rsidP="00E106BF">
            <w:pPr>
              <w:jc w:val="center"/>
              <w:rPr>
                <w:rFonts w:ascii="Times New Roman" w:hAnsi="Times New Roman" w:cs="Times New Roman"/>
                <w:sz w:val="26"/>
                <w:szCs w:val="26"/>
                <w:lang w:val="en-US"/>
              </w:rPr>
            </w:pPr>
            <w:r w:rsidRPr="008D2CAB">
              <w:rPr>
                <w:rFonts w:ascii="Times New Roman" w:hAnsi="Times New Roman" w:cs="Times New Roman"/>
                <w:sz w:val="26"/>
                <w:szCs w:val="26"/>
                <w:lang w:val="en-US"/>
              </w:rPr>
              <w:t>9</w:t>
            </w:r>
          </w:p>
        </w:tc>
        <w:tc>
          <w:tcPr>
            <w:tcW w:w="284" w:type="pct"/>
          </w:tcPr>
          <w:p w:rsidR="00E106BF" w:rsidRPr="008D2CAB" w:rsidRDefault="00E106BF" w:rsidP="00E106BF">
            <w:pPr>
              <w:jc w:val="center"/>
              <w:rPr>
                <w:rFonts w:ascii="Times New Roman" w:hAnsi="Times New Roman" w:cs="Times New Roman"/>
                <w:sz w:val="26"/>
                <w:szCs w:val="26"/>
                <w:lang w:val="en-US"/>
              </w:rPr>
            </w:pPr>
            <w:r w:rsidRPr="008D2CAB">
              <w:rPr>
                <w:rFonts w:ascii="Times New Roman" w:hAnsi="Times New Roman" w:cs="Times New Roman"/>
                <w:sz w:val="26"/>
                <w:szCs w:val="26"/>
                <w:lang w:val="en-US"/>
              </w:rPr>
              <w:t>12</w:t>
            </w:r>
          </w:p>
        </w:tc>
        <w:tc>
          <w:tcPr>
            <w:tcW w:w="284" w:type="pct"/>
          </w:tcPr>
          <w:p w:rsidR="00E106BF" w:rsidRPr="008D2CAB" w:rsidRDefault="00E106BF" w:rsidP="00E106BF">
            <w:pPr>
              <w:jc w:val="center"/>
              <w:rPr>
                <w:rFonts w:ascii="Times New Roman" w:hAnsi="Times New Roman" w:cs="Times New Roman"/>
                <w:sz w:val="26"/>
                <w:szCs w:val="26"/>
                <w:lang w:val="en-US"/>
              </w:rPr>
            </w:pPr>
            <w:r w:rsidRPr="008D2CAB">
              <w:rPr>
                <w:rFonts w:ascii="Times New Roman" w:hAnsi="Times New Roman" w:cs="Times New Roman"/>
                <w:sz w:val="26"/>
                <w:szCs w:val="26"/>
                <w:lang w:val="en-US"/>
              </w:rPr>
              <w:t>14</w:t>
            </w:r>
          </w:p>
        </w:tc>
        <w:tc>
          <w:tcPr>
            <w:tcW w:w="284" w:type="pct"/>
          </w:tcPr>
          <w:p w:rsidR="00E106BF" w:rsidRPr="008D2CAB" w:rsidRDefault="00E106BF" w:rsidP="00E106BF">
            <w:pPr>
              <w:jc w:val="center"/>
              <w:rPr>
                <w:rFonts w:ascii="Times New Roman" w:hAnsi="Times New Roman" w:cs="Times New Roman"/>
                <w:sz w:val="26"/>
                <w:szCs w:val="26"/>
                <w:lang w:val="en-US"/>
              </w:rPr>
            </w:pPr>
            <w:r w:rsidRPr="008D2CAB">
              <w:rPr>
                <w:rFonts w:ascii="Times New Roman" w:hAnsi="Times New Roman" w:cs="Times New Roman"/>
                <w:sz w:val="26"/>
                <w:szCs w:val="26"/>
                <w:lang w:val="en-US"/>
              </w:rPr>
              <w:t>16</w:t>
            </w:r>
          </w:p>
        </w:tc>
        <w:tc>
          <w:tcPr>
            <w:tcW w:w="284" w:type="pct"/>
          </w:tcPr>
          <w:p w:rsidR="00E106BF" w:rsidRPr="008D2CAB" w:rsidRDefault="00E106BF" w:rsidP="00E106BF">
            <w:pPr>
              <w:jc w:val="center"/>
              <w:rPr>
                <w:rFonts w:ascii="Times New Roman" w:hAnsi="Times New Roman" w:cs="Times New Roman"/>
                <w:sz w:val="26"/>
                <w:szCs w:val="26"/>
                <w:lang w:val="en-US"/>
              </w:rPr>
            </w:pPr>
            <w:r w:rsidRPr="008D2CAB">
              <w:rPr>
                <w:rFonts w:ascii="Times New Roman" w:hAnsi="Times New Roman" w:cs="Times New Roman"/>
                <w:sz w:val="26"/>
                <w:szCs w:val="26"/>
                <w:lang w:val="en-US"/>
              </w:rPr>
              <w:t>18</w:t>
            </w:r>
          </w:p>
        </w:tc>
        <w:tc>
          <w:tcPr>
            <w:tcW w:w="287" w:type="pct"/>
          </w:tcPr>
          <w:p w:rsidR="00E106BF" w:rsidRPr="008D2CAB" w:rsidRDefault="00E106BF" w:rsidP="00E106BF">
            <w:pPr>
              <w:jc w:val="center"/>
              <w:rPr>
                <w:rFonts w:ascii="Times New Roman" w:hAnsi="Times New Roman" w:cs="Times New Roman"/>
                <w:sz w:val="26"/>
                <w:szCs w:val="26"/>
                <w:lang w:val="en-US"/>
              </w:rPr>
            </w:pPr>
            <w:r w:rsidRPr="008D2CAB">
              <w:rPr>
                <w:rFonts w:ascii="Times New Roman" w:hAnsi="Times New Roman" w:cs="Times New Roman"/>
                <w:sz w:val="26"/>
                <w:szCs w:val="26"/>
                <w:lang w:val="en-US"/>
              </w:rPr>
              <w:t>20</w:t>
            </w:r>
          </w:p>
        </w:tc>
        <w:tc>
          <w:tcPr>
            <w:tcW w:w="284" w:type="pct"/>
          </w:tcPr>
          <w:p w:rsidR="00E106BF" w:rsidRPr="008D2CAB" w:rsidRDefault="00E106BF" w:rsidP="00E106BF">
            <w:pPr>
              <w:jc w:val="center"/>
              <w:rPr>
                <w:rFonts w:ascii="Times New Roman" w:hAnsi="Times New Roman" w:cs="Times New Roman"/>
                <w:sz w:val="26"/>
                <w:szCs w:val="26"/>
                <w:lang w:val="en-US"/>
              </w:rPr>
            </w:pPr>
            <w:r w:rsidRPr="008D2CAB">
              <w:rPr>
                <w:rFonts w:ascii="Times New Roman" w:hAnsi="Times New Roman" w:cs="Times New Roman"/>
                <w:sz w:val="26"/>
                <w:szCs w:val="26"/>
                <w:lang w:val="en-US"/>
              </w:rPr>
              <w:t>24</w:t>
            </w:r>
          </w:p>
        </w:tc>
        <w:tc>
          <w:tcPr>
            <w:tcW w:w="284" w:type="pct"/>
          </w:tcPr>
          <w:p w:rsidR="00E106BF" w:rsidRPr="008D2CAB" w:rsidRDefault="00E106BF" w:rsidP="00E106BF">
            <w:pPr>
              <w:jc w:val="center"/>
              <w:rPr>
                <w:rFonts w:ascii="Times New Roman" w:hAnsi="Times New Roman" w:cs="Times New Roman"/>
                <w:sz w:val="26"/>
                <w:szCs w:val="26"/>
                <w:lang w:val="en-US"/>
              </w:rPr>
            </w:pPr>
            <w:r w:rsidRPr="008D2CAB">
              <w:rPr>
                <w:rFonts w:ascii="Times New Roman" w:hAnsi="Times New Roman" w:cs="Times New Roman"/>
                <w:sz w:val="26"/>
                <w:szCs w:val="26"/>
                <w:lang w:val="en-US"/>
              </w:rPr>
              <w:t>28</w:t>
            </w:r>
          </w:p>
        </w:tc>
        <w:tc>
          <w:tcPr>
            <w:tcW w:w="285" w:type="pct"/>
          </w:tcPr>
          <w:p w:rsidR="00E106BF" w:rsidRPr="008D2CAB" w:rsidRDefault="00E106BF" w:rsidP="00E106BF">
            <w:pPr>
              <w:jc w:val="center"/>
              <w:rPr>
                <w:rFonts w:ascii="Times New Roman" w:hAnsi="Times New Roman" w:cs="Times New Roman"/>
                <w:sz w:val="26"/>
                <w:szCs w:val="26"/>
                <w:lang w:val="en-US"/>
              </w:rPr>
            </w:pPr>
            <w:r w:rsidRPr="008D2CAB">
              <w:rPr>
                <w:rFonts w:ascii="Times New Roman" w:hAnsi="Times New Roman" w:cs="Times New Roman"/>
                <w:sz w:val="26"/>
                <w:szCs w:val="26"/>
                <w:lang w:val="en-US"/>
              </w:rPr>
              <w:t>28</w:t>
            </w:r>
          </w:p>
        </w:tc>
      </w:tr>
      <w:tr w:rsidR="00B01E79" w:rsidRPr="008D2CAB" w:rsidTr="00240122">
        <w:tc>
          <w:tcPr>
            <w:tcW w:w="330" w:type="pct"/>
          </w:tcPr>
          <w:p w:rsidR="00E106BF" w:rsidRPr="008D2CAB" w:rsidRDefault="00E106BF" w:rsidP="00E106BF">
            <w:pPr>
              <w:rPr>
                <w:rFonts w:ascii="Times New Roman" w:hAnsi="Times New Roman" w:cs="Times New Roman"/>
                <w:sz w:val="26"/>
                <w:szCs w:val="26"/>
                <w:lang w:val="en-US"/>
              </w:rPr>
            </w:pPr>
            <w:r w:rsidRPr="008D2CAB">
              <w:rPr>
                <w:rFonts w:ascii="Times New Roman" w:hAnsi="Times New Roman" w:cs="Times New Roman"/>
                <w:sz w:val="26"/>
                <w:szCs w:val="26"/>
                <w:lang w:val="en-US"/>
              </w:rPr>
              <w:t>6.</w:t>
            </w:r>
          </w:p>
        </w:tc>
        <w:tc>
          <w:tcPr>
            <w:tcW w:w="1196" w:type="pct"/>
          </w:tcPr>
          <w:p w:rsidR="00E106BF" w:rsidRPr="008D2CAB" w:rsidRDefault="00E106BF" w:rsidP="00E106BF">
            <w:pPr>
              <w:rPr>
                <w:rFonts w:ascii="Times New Roman" w:hAnsi="Times New Roman" w:cs="Times New Roman"/>
                <w:sz w:val="26"/>
                <w:szCs w:val="26"/>
                <w:lang w:val="en-US"/>
              </w:rPr>
            </w:pPr>
            <w:proofErr w:type="spellStart"/>
            <w:r w:rsidRPr="008D2CAB">
              <w:rPr>
                <w:rFonts w:ascii="Times New Roman" w:hAnsi="Times New Roman" w:cs="Times New Roman"/>
                <w:sz w:val="26"/>
                <w:szCs w:val="26"/>
                <w:lang w:val="en-US"/>
              </w:rPr>
              <w:t>Легкая</w:t>
            </w:r>
            <w:proofErr w:type="spellEnd"/>
            <w:r w:rsidRPr="008D2CAB">
              <w:rPr>
                <w:rFonts w:ascii="Times New Roman" w:hAnsi="Times New Roman" w:cs="Times New Roman"/>
                <w:sz w:val="26"/>
                <w:szCs w:val="26"/>
                <w:lang w:val="en-US"/>
              </w:rPr>
              <w:t xml:space="preserve"> </w:t>
            </w:r>
            <w:proofErr w:type="spellStart"/>
            <w:r w:rsidRPr="008D2CAB">
              <w:rPr>
                <w:rFonts w:ascii="Times New Roman" w:hAnsi="Times New Roman" w:cs="Times New Roman"/>
                <w:sz w:val="26"/>
                <w:szCs w:val="26"/>
                <w:lang w:val="en-US"/>
              </w:rPr>
              <w:t>атлетика</w:t>
            </w:r>
            <w:proofErr w:type="spellEnd"/>
          </w:p>
        </w:tc>
        <w:tc>
          <w:tcPr>
            <w:tcW w:w="343" w:type="pct"/>
          </w:tcPr>
          <w:p w:rsidR="00E106BF" w:rsidRPr="008D2CAB" w:rsidRDefault="00E106BF" w:rsidP="00E106BF">
            <w:pPr>
              <w:jc w:val="center"/>
              <w:rPr>
                <w:rFonts w:ascii="Times New Roman" w:hAnsi="Times New Roman" w:cs="Times New Roman"/>
                <w:sz w:val="26"/>
                <w:szCs w:val="26"/>
                <w:lang w:val="en-US"/>
              </w:rPr>
            </w:pPr>
            <w:r w:rsidRPr="008D2CAB">
              <w:rPr>
                <w:rFonts w:ascii="Times New Roman" w:hAnsi="Times New Roman" w:cs="Times New Roman"/>
                <w:sz w:val="26"/>
                <w:szCs w:val="26"/>
                <w:lang w:val="en-US"/>
              </w:rPr>
              <w:t>6</w:t>
            </w:r>
          </w:p>
        </w:tc>
        <w:tc>
          <w:tcPr>
            <w:tcW w:w="284" w:type="pct"/>
          </w:tcPr>
          <w:p w:rsidR="00E106BF" w:rsidRPr="008D2CAB" w:rsidRDefault="00E106BF" w:rsidP="00E106BF">
            <w:pPr>
              <w:jc w:val="center"/>
              <w:rPr>
                <w:rFonts w:ascii="Times New Roman" w:hAnsi="Times New Roman" w:cs="Times New Roman"/>
                <w:sz w:val="26"/>
                <w:szCs w:val="26"/>
                <w:lang w:val="en-US"/>
              </w:rPr>
            </w:pPr>
            <w:r w:rsidRPr="008D2CAB">
              <w:rPr>
                <w:rFonts w:ascii="Times New Roman" w:hAnsi="Times New Roman" w:cs="Times New Roman"/>
                <w:sz w:val="26"/>
                <w:szCs w:val="26"/>
                <w:lang w:val="en-US"/>
              </w:rPr>
              <w:t>6</w:t>
            </w:r>
          </w:p>
        </w:tc>
        <w:tc>
          <w:tcPr>
            <w:tcW w:w="284" w:type="pct"/>
          </w:tcPr>
          <w:p w:rsidR="00E106BF" w:rsidRPr="008D2CAB" w:rsidRDefault="00E106BF" w:rsidP="00E106BF">
            <w:pPr>
              <w:jc w:val="center"/>
              <w:rPr>
                <w:rFonts w:ascii="Times New Roman" w:hAnsi="Times New Roman" w:cs="Times New Roman"/>
                <w:sz w:val="26"/>
                <w:szCs w:val="26"/>
                <w:lang w:val="en-US"/>
              </w:rPr>
            </w:pPr>
            <w:r w:rsidRPr="008D2CAB">
              <w:rPr>
                <w:rFonts w:ascii="Times New Roman" w:hAnsi="Times New Roman" w:cs="Times New Roman"/>
                <w:sz w:val="26"/>
                <w:szCs w:val="26"/>
                <w:lang w:val="en-US"/>
              </w:rPr>
              <w:t>9</w:t>
            </w:r>
          </w:p>
        </w:tc>
        <w:tc>
          <w:tcPr>
            <w:tcW w:w="286" w:type="pct"/>
          </w:tcPr>
          <w:p w:rsidR="00E106BF" w:rsidRPr="008D2CAB" w:rsidRDefault="00E106BF" w:rsidP="00E106BF">
            <w:pPr>
              <w:jc w:val="center"/>
              <w:rPr>
                <w:rFonts w:ascii="Times New Roman" w:hAnsi="Times New Roman" w:cs="Times New Roman"/>
                <w:sz w:val="26"/>
                <w:szCs w:val="26"/>
                <w:lang w:val="en-US"/>
              </w:rPr>
            </w:pPr>
            <w:r w:rsidRPr="008D2CAB">
              <w:rPr>
                <w:rFonts w:ascii="Times New Roman" w:hAnsi="Times New Roman" w:cs="Times New Roman"/>
                <w:sz w:val="26"/>
                <w:szCs w:val="26"/>
                <w:lang w:val="en-US"/>
              </w:rPr>
              <w:t>9</w:t>
            </w:r>
          </w:p>
        </w:tc>
        <w:tc>
          <w:tcPr>
            <w:tcW w:w="284" w:type="pct"/>
          </w:tcPr>
          <w:p w:rsidR="00E106BF" w:rsidRPr="008D2CAB" w:rsidRDefault="00E106BF" w:rsidP="00E106BF">
            <w:pPr>
              <w:jc w:val="center"/>
              <w:rPr>
                <w:rFonts w:ascii="Times New Roman" w:hAnsi="Times New Roman" w:cs="Times New Roman"/>
                <w:sz w:val="26"/>
                <w:szCs w:val="26"/>
                <w:lang w:val="en-US"/>
              </w:rPr>
            </w:pPr>
            <w:r w:rsidRPr="008D2CAB">
              <w:rPr>
                <w:rFonts w:ascii="Times New Roman" w:hAnsi="Times New Roman" w:cs="Times New Roman"/>
                <w:sz w:val="26"/>
                <w:szCs w:val="26"/>
                <w:lang w:val="en-US"/>
              </w:rPr>
              <w:t>12</w:t>
            </w:r>
          </w:p>
        </w:tc>
        <w:tc>
          <w:tcPr>
            <w:tcW w:w="284" w:type="pct"/>
          </w:tcPr>
          <w:p w:rsidR="00E106BF" w:rsidRPr="008D2CAB" w:rsidRDefault="00E106BF" w:rsidP="00E106BF">
            <w:pPr>
              <w:jc w:val="center"/>
              <w:rPr>
                <w:rFonts w:ascii="Times New Roman" w:hAnsi="Times New Roman" w:cs="Times New Roman"/>
                <w:sz w:val="26"/>
                <w:szCs w:val="26"/>
                <w:lang w:val="en-US"/>
              </w:rPr>
            </w:pPr>
            <w:r w:rsidRPr="008D2CAB">
              <w:rPr>
                <w:rFonts w:ascii="Times New Roman" w:hAnsi="Times New Roman" w:cs="Times New Roman"/>
                <w:sz w:val="26"/>
                <w:szCs w:val="26"/>
                <w:lang w:val="en-US"/>
              </w:rPr>
              <w:t>14</w:t>
            </w:r>
          </w:p>
        </w:tc>
        <w:tc>
          <w:tcPr>
            <w:tcW w:w="284" w:type="pct"/>
          </w:tcPr>
          <w:p w:rsidR="00E106BF" w:rsidRPr="008D2CAB" w:rsidRDefault="00E106BF" w:rsidP="00E106BF">
            <w:pPr>
              <w:jc w:val="center"/>
              <w:rPr>
                <w:rFonts w:ascii="Times New Roman" w:hAnsi="Times New Roman" w:cs="Times New Roman"/>
                <w:sz w:val="26"/>
                <w:szCs w:val="26"/>
                <w:lang w:val="en-US"/>
              </w:rPr>
            </w:pPr>
            <w:r w:rsidRPr="008D2CAB">
              <w:rPr>
                <w:rFonts w:ascii="Times New Roman" w:hAnsi="Times New Roman" w:cs="Times New Roman"/>
                <w:sz w:val="26"/>
                <w:szCs w:val="26"/>
                <w:lang w:val="en-US"/>
              </w:rPr>
              <w:t>16</w:t>
            </w:r>
          </w:p>
        </w:tc>
        <w:tc>
          <w:tcPr>
            <w:tcW w:w="284" w:type="pct"/>
          </w:tcPr>
          <w:p w:rsidR="00E106BF" w:rsidRPr="008D2CAB" w:rsidRDefault="00E106BF" w:rsidP="00E106BF">
            <w:pPr>
              <w:jc w:val="center"/>
              <w:rPr>
                <w:rFonts w:ascii="Times New Roman" w:hAnsi="Times New Roman" w:cs="Times New Roman"/>
                <w:sz w:val="26"/>
                <w:szCs w:val="26"/>
                <w:lang w:val="en-US"/>
              </w:rPr>
            </w:pPr>
            <w:r w:rsidRPr="008D2CAB">
              <w:rPr>
                <w:rFonts w:ascii="Times New Roman" w:hAnsi="Times New Roman" w:cs="Times New Roman"/>
                <w:sz w:val="26"/>
                <w:szCs w:val="26"/>
                <w:lang w:val="en-US"/>
              </w:rPr>
              <w:t>18</w:t>
            </w:r>
          </w:p>
        </w:tc>
        <w:tc>
          <w:tcPr>
            <w:tcW w:w="287" w:type="pct"/>
          </w:tcPr>
          <w:p w:rsidR="00E106BF" w:rsidRPr="008D2CAB" w:rsidRDefault="00E106BF" w:rsidP="00E106BF">
            <w:pPr>
              <w:jc w:val="center"/>
              <w:rPr>
                <w:rFonts w:ascii="Times New Roman" w:hAnsi="Times New Roman" w:cs="Times New Roman"/>
                <w:sz w:val="26"/>
                <w:szCs w:val="26"/>
                <w:lang w:val="en-US"/>
              </w:rPr>
            </w:pPr>
            <w:r w:rsidRPr="008D2CAB">
              <w:rPr>
                <w:rFonts w:ascii="Times New Roman" w:hAnsi="Times New Roman" w:cs="Times New Roman"/>
                <w:sz w:val="26"/>
                <w:szCs w:val="26"/>
                <w:lang w:val="en-US"/>
              </w:rPr>
              <w:t>20</w:t>
            </w:r>
          </w:p>
        </w:tc>
        <w:tc>
          <w:tcPr>
            <w:tcW w:w="284" w:type="pct"/>
          </w:tcPr>
          <w:p w:rsidR="00E106BF" w:rsidRPr="008D2CAB" w:rsidRDefault="00E106BF" w:rsidP="00E106BF">
            <w:pPr>
              <w:jc w:val="center"/>
              <w:rPr>
                <w:rFonts w:ascii="Times New Roman" w:hAnsi="Times New Roman" w:cs="Times New Roman"/>
                <w:sz w:val="26"/>
                <w:szCs w:val="26"/>
                <w:lang w:val="en-US"/>
              </w:rPr>
            </w:pPr>
            <w:r w:rsidRPr="008D2CAB">
              <w:rPr>
                <w:rFonts w:ascii="Times New Roman" w:hAnsi="Times New Roman" w:cs="Times New Roman"/>
                <w:sz w:val="26"/>
                <w:szCs w:val="26"/>
                <w:lang w:val="en-US"/>
              </w:rPr>
              <w:t>-</w:t>
            </w:r>
          </w:p>
        </w:tc>
        <w:tc>
          <w:tcPr>
            <w:tcW w:w="284" w:type="pct"/>
          </w:tcPr>
          <w:p w:rsidR="00E106BF" w:rsidRPr="008D2CAB" w:rsidRDefault="00E106BF" w:rsidP="00E106BF">
            <w:pPr>
              <w:jc w:val="center"/>
              <w:rPr>
                <w:rFonts w:ascii="Times New Roman" w:hAnsi="Times New Roman" w:cs="Times New Roman"/>
                <w:sz w:val="26"/>
                <w:szCs w:val="26"/>
                <w:lang w:val="en-US"/>
              </w:rPr>
            </w:pPr>
            <w:r w:rsidRPr="008D2CAB">
              <w:rPr>
                <w:rFonts w:ascii="Times New Roman" w:hAnsi="Times New Roman" w:cs="Times New Roman"/>
                <w:sz w:val="26"/>
                <w:szCs w:val="26"/>
                <w:lang w:val="en-US"/>
              </w:rPr>
              <w:t>-</w:t>
            </w:r>
          </w:p>
        </w:tc>
        <w:tc>
          <w:tcPr>
            <w:tcW w:w="285" w:type="pct"/>
          </w:tcPr>
          <w:p w:rsidR="00E106BF" w:rsidRPr="008D2CAB" w:rsidRDefault="00E106BF" w:rsidP="00E106BF">
            <w:pPr>
              <w:jc w:val="center"/>
              <w:rPr>
                <w:rFonts w:ascii="Times New Roman" w:hAnsi="Times New Roman" w:cs="Times New Roman"/>
                <w:sz w:val="26"/>
                <w:szCs w:val="26"/>
                <w:lang w:val="en-US"/>
              </w:rPr>
            </w:pPr>
            <w:r w:rsidRPr="008D2CAB">
              <w:rPr>
                <w:rFonts w:ascii="Times New Roman" w:hAnsi="Times New Roman" w:cs="Times New Roman"/>
                <w:sz w:val="26"/>
                <w:szCs w:val="26"/>
                <w:lang w:val="en-US"/>
              </w:rPr>
              <w:t>-</w:t>
            </w:r>
          </w:p>
        </w:tc>
      </w:tr>
      <w:tr w:rsidR="00B01E79" w:rsidRPr="008D2CAB" w:rsidTr="00240122">
        <w:tc>
          <w:tcPr>
            <w:tcW w:w="330" w:type="pct"/>
          </w:tcPr>
          <w:p w:rsidR="00E106BF" w:rsidRPr="008D2CAB" w:rsidRDefault="00E106BF" w:rsidP="00E106BF">
            <w:pPr>
              <w:rPr>
                <w:rFonts w:ascii="Times New Roman" w:hAnsi="Times New Roman" w:cs="Times New Roman"/>
                <w:sz w:val="26"/>
                <w:szCs w:val="26"/>
                <w:lang w:val="en-US"/>
              </w:rPr>
            </w:pPr>
            <w:r w:rsidRPr="008D2CAB">
              <w:rPr>
                <w:rFonts w:ascii="Times New Roman" w:hAnsi="Times New Roman" w:cs="Times New Roman"/>
                <w:sz w:val="26"/>
                <w:szCs w:val="26"/>
                <w:lang w:val="en-US"/>
              </w:rPr>
              <w:t>7.</w:t>
            </w:r>
          </w:p>
        </w:tc>
        <w:tc>
          <w:tcPr>
            <w:tcW w:w="1196" w:type="pct"/>
          </w:tcPr>
          <w:p w:rsidR="00E106BF" w:rsidRPr="008D2CAB" w:rsidRDefault="00E106BF" w:rsidP="00E106BF">
            <w:pPr>
              <w:rPr>
                <w:rFonts w:ascii="Times New Roman" w:hAnsi="Times New Roman" w:cs="Times New Roman"/>
                <w:sz w:val="26"/>
                <w:szCs w:val="26"/>
                <w:lang w:val="en-US"/>
              </w:rPr>
            </w:pPr>
            <w:proofErr w:type="spellStart"/>
            <w:r w:rsidRPr="008D2CAB">
              <w:rPr>
                <w:rFonts w:ascii="Times New Roman" w:hAnsi="Times New Roman" w:cs="Times New Roman"/>
                <w:sz w:val="26"/>
                <w:szCs w:val="26"/>
                <w:lang w:val="en-US"/>
              </w:rPr>
              <w:t>Самбо</w:t>
            </w:r>
            <w:proofErr w:type="spellEnd"/>
          </w:p>
        </w:tc>
        <w:tc>
          <w:tcPr>
            <w:tcW w:w="343" w:type="pct"/>
          </w:tcPr>
          <w:p w:rsidR="00E106BF" w:rsidRPr="008D2CAB" w:rsidRDefault="00E106BF" w:rsidP="00E106BF">
            <w:pPr>
              <w:jc w:val="center"/>
              <w:rPr>
                <w:rFonts w:ascii="Times New Roman" w:hAnsi="Times New Roman" w:cs="Times New Roman"/>
                <w:sz w:val="26"/>
                <w:szCs w:val="26"/>
                <w:lang w:val="en-US"/>
              </w:rPr>
            </w:pPr>
            <w:r w:rsidRPr="008D2CAB">
              <w:rPr>
                <w:rFonts w:ascii="Times New Roman" w:hAnsi="Times New Roman" w:cs="Times New Roman"/>
                <w:sz w:val="26"/>
                <w:szCs w:val="26"/>
                <w:lang w:val="en-US"/>
              </w:rPr>
              <w:t>6</w:t>
            </w:r>
          </w:p>
        </w:tc>
        <w:tc>
          <w:tcPr>
            <w:tcW w:w="284" w:type="pct"/>
          </w:tcPr>
          <w:p w:rsidR="00E106BF" w:rsidRPr="008D2CAB" w:rsidRDefault="00E106BF" w:rsidP="00E106BF">
            <w:pPr>
              <w:jc w:val="center"/>
              <w:rPr>
                <w:rFonts w:ascii="Times New Roman" w:hAnsi="Times New Roman" w:cs="Times New Roman"/>
                <w:sz w:val="26"/>
                <w:szCs w:val="26"/>
                <w:lang w:val="en-US"/>
              </w:rPr>
            </w:pPr>
            <w:r w:rsidRPr="008D2CAB">
              <w:rPr>
                <w:rFonts w:ascii="Times New Roman" w:hAnsi="Times New Roman" w:cs="Times New Roman"/>
                <w:sz w:val="26"/>
                <w:szCs w:val="26"/>
                <w:lang w:val="en-US"/>
              </w:rPr>
              <w:t>6</w:t>
            </w:r>
          </w:p>
        </w:tc>
        <w:tc>
          <w:tcPr>
            <w:tcW w:w="284" w:type="pct"/>
          </w:tcPr>
          <w:p w:rsidR="00E106BF" w:rsidRPr="008D2CAB" w:rsidRDefault="00E106BF" w:rsidP="00E106BF">
            <w:pPr>
              <w:jc w:val="center"/>
              <w:rPr>
                <w:rFonts w:ascii="Times New Roman" w:hAnsi="Times New Roman" w:cs="Times New Roman"/>
                <w:sz w:val="26"/>
                <w:szCs w:val="26"/>
                <w:lang w:val="en-US"/>
              </w:rPr>
            </w:pPr>
            <w:r w:rsidRPr="008D2CAB">
              <w:rPr>
                <w:rFonts w:ascii="Times New Roman" w:hAnsi="Times New Roman" w:cs="Times New Roman"/>
                <w:sz w:val="26"/>
                <w:szCs w:val="26"/>
                <w:lang w:val="en-US"/>
              </w:rPr>
              <w:t>9</w:t>
            </w:r>
          </w:p>
        </w:tc>
        <w:tc>
          <w:tcPr>
            <w:tcW w:w="286" w:type="pct"/>
          </w:tcPr>
          <w:p w:rsidR="00E106BF" w:rsidRPr="008D2CAB" w:rsidRDefault="00E106BF" w:rsidP="00E106BF">
            <w:pPr>
              <w:jc w:val="center"/>
              <w:rPr>
                <w:rFonts w:ascii="Times New Roman" w:hAnsi="Times New Roman" w:cs="Times New Roman"/>
                <w:sz w:val="26"/>
                <w:szCs w:val="26"/>
                <w:lang w:val="en-US"/>
              </w:rPr>
            </w:pPr>
            <w:r w:rsidRPr="008D2CAB">
              <w:rPr>
                <w:rFonts w:ascii="Times New Roman" w:hAnsi="Times New Roman" w:cs="Times New Roman"/>
                <w:sz w:val="26"/>
                <w:szCs w:val="26"/>
                <w:lang w:val="en-US"/>
              </w:rPr>
              <w:t>9</w:t>
            </w:r>
          </w:p>
        </w:tc>
        <w:tc>
          <w:tcPr>
            <w:tcW w:w="284" w:type="pct"/>
          </w:tcPr>
          <w:p w:rsidR="00E106BF" w:rsidRPr="008D2CAB" w:rsidRDefault="00E106BF" w:rsidP="00E106BF">
            <w:pPr>
              <w:jc w:val="center"/>
              <w:rPr>
                <w:rFonts w:ascii="Times New Roman" w:hAnsi="Times New Roman" w:cs="Times New Roman"/>
                <w:sz w:val="26"/>
                <w:szCs w:val="26"/>
                <w:lang w:val="en-US"/>
              </w:rPr>
            </w:pPr>
            <w:r w:rsidRPr="008D2CAB">
              <w:rPr>
                <w:rFonts w:ascii="Times New Roman" w:hAnsi="Times New Roman" w:cs="Times New Roman"/>
                <w:sz w:val="26"/>
                <w:szCs w:val="26"/>
                <w:lang w:val="en-US"/>
              </w:rPr>
              <w:t>12</w:t>
            </w:r>
          </w:p>
        </w:tc>
        <w:tc>
          <w:tcPr>
            <w:tcW w:w="284" w:type="pct"/>
          </w:tcPr>
          <w:p w:rsidR="00E106BF" w:rsidRPr="008D2CAB" w:rsidRDefault="00E106BF" w:rsidP="00E106BF">
            <w:pPr>
              <w:jc w:val="center"/>
              <w:rPr>
                <w:rFonts w:ascii="Times New Roman" w:hAnsi="Times New Roman" w:cs="Times New Roman"/>
                <w:sz w:val="26"/>
                <w:szCs w:val="26"/>
                <w:lang w:val="en-US"/>
              </w:rPr>
            </w:pPr>
            <w:r w:rsidRPr="008D2CAB">
              <w:rPr>
                <w:rFonts w:ascii="Times New Roman" w:hAnsi="Times New Roman" w:cs="Times New Roman"/>
                <w:sz w:val="26"/>
                <w:szCs w:val="26"/>
                <w:lang w:val="en-US"/>
              </w:rPr>
              <w:t>14</w:t>
            </w:r>
          </w:p>
        </w:tc>
        <w:tc>
          <w:tcPr>
            <w:tcW w:w="284" w:type="pct"/>
          </w:tcPr>
          <w:p w:rsidR="00E106BF" w:rsidRPr="008D2CAB" w:rsidRDefault="00E106BF" w:rsidP="00E106BF">
            <w:pPr>
              <w:jc w:val="center"/>
              <w:rPr>
                <w:rFonts w:ascii="Times New Roman" w:hAnsi="Times New Roman" w:cs="Times New Roman"/>
                <w:sz w:val="26"/>
                <w:szCs w:val="26"/>
                <w:lang w:val="en-US"/>
              </w:rPr>
            </w:pPr>
            <w:r w:rsidRPr="008D2CAB">
              <w:rPr>
                <w:rFonts w:ascii="Times New Roman" w:hAnsi="Times New Roman" w:cs="Times New Roman"/>
                <w:sz w:val="26"/>
                <w:szCs w:val="26"/>
                <w:lang w:val="en-US"/>
              </w:rPr>
              <w:t>16</w:t>
            </w:r>
          </w:p>
        </w:tc>
        <w:tc>
          <w:tcPr>
            <w:tcW w:w="284" w:type="pct"/>
          </w:tcPr>
          <w:p w:rsidR="00E106BF" w:rsidRPr="008D2CAB" w:rsidRDefault="00E106BF" w:rsidP="00E106BF">
            <w:pPr>
              <w:jc w:val="center"/>
              <w:rPr>
                <w:rFonts w:ascii="Times New Roman" w:hAnsi="Times New Roman" w:cs="Times New Roman"/>
                <w:sz w:val="26"/>
                <w:szCs w:val="26"/>
                <w:lang w:val="en-US"/>
              </w:rPr>
            </w:pPr>
            <w:r w:rsidRPr="008D2CAB">
              <w:rPr>
                <w:rFonts w:ascii="Times New Roman" w:hAnsi="Times New Roman" w:cs="Times New Roman"/>
                <w:sz w:val="26"/>
                <w:szCs w:val="26"/>
                <w:lang w:val="en-US"/>
              </w:rPr>
              <w:t>18</w:t>
            </w:r>
          </w:p>
        </w:tc>
        <w:tc>
          <w:tcPr>
            <w:tcW w:w="287" w:type="pct"/>
          </w:tcPr>
          <w:p w:rsidR="00E106BF" w:rsidRPr="008D2CAB" w:rsidRDefault="00E106BF" w:rsidP="00E106BF">
            <w:pPr>
              <w:jc w:val="center"/>
              <w:rPr>
                <w:rFonts w:ascii="Times New Roman" w:hAnsi="Times New Roman" w:cs="Times New Roman"/>
                <w:sz w:val="26"/>
                <w:szCs w:val="26"/>
                <w:lang w:val="en-US"/>
              </w:rPr>
            </w:pPr>
            <w:r w:rsidRPr="008D2CAB">
              <w:rPr>
                <w:rFonts w:ascii="Times New Roman" w:hAnsi="Times New Roman" w:cs="Times New Roman"/>
                <w:sz w:val="26"/>
                <w:szCs w:val="26"/>
                <w:lang w:val="en-US"/>
              </w:rPr>
              <w:t>20</w:t>
            </w:r>
          </w:p>
        </w:tc>
        <w:tc>
          <w:tcPr>
            <w:tcW w:w="284" w:type="pct"/>
          </w:tcPr>
          <w:p w:rsidR="00E106BF" w:rsidRPr="008D2CAB" w:rsidRDefault="00E106BF" w:rsidP="00E106BF">
            <w:pPr>
              <w:jc w:val="center"/>
              <w:rPr>
                <w:rFonts w:ascii="Times New Roman" w:hAnsi="Times New Roman" w:cs="Times New Roman"/>
                <w:sz w:val="26"/>
                <w:szCs w:val="26"/>
                <w:lang w:val="en-US"/>
              </w:rPr>
            </w:pPr>
            <w:r w:rsidRPr="008D2CAB">
              <w:rPr>
                <w:rFonts w:ascii="Times New Roman" w:hAnsi="Times New Roman" w:cs="Times New Roman"/>
                <w:sz w:val="26"/>
                <w:szCs w:val="26"/>
                <w:lang w:val="en-US"/>
              </w:rPr>
              <w:t>24</w:t>
            </w:r>
          </w:p>
        </w:tc>
        <w:tc>
          <w:tcPr>
            <w:tcW w:w="284" w:type="pct"/>
          </w:tcPr>
          <w:p w:rsidR="00E106BF" w:rsidRPr="008D2CAB" w:rsidRDefault="00E106BF" w:rsidP="00E106BF">
            <w:pPr>
              <w:jc w:val="center"/>
              <w:rPr>
                <w:rFonts w:ascii="Times New Roman" w:hAnsi="Times New Roman" w:cs="Times New Roman"/>
                <w:sz w:val="26"/>
                <w:szCs w:val="26"/>
                <w:lang w:val="en-US"/>
              </w:rPr>
            </w:pPr>
            <w:r w:rsidRPr="008D2CAB">
              <w:rPr>
                <w:rFonts w:ascii="Times New Roman" w:hAnsi="Times New Roman" w:cs="Times New Roman"/>
                <w:sz w:val="26"/>
                <w:szCs w:val="26"/>
                <w:lang w:val="en-US"/>
              </w:rPr>
              <w:t>28</w:t>
            </w:r>
          </w:p>
        </w:tc>
        <w:tc>
          <w:tcPr>
            <w:tcW w:w="285" w:type="pct"/>
          </w:tcPr>
          <w:p w:rsidR="00E106BF" w:rsidRPr="008D2CAB" w:rsidRDefault="00E106BF" w:rsidP="00E106BF">
            <w:pPr>
              <w:jc w:val="center"/>
              <w:rPr>
                <w:rFonts w:ascii="Times New Roman" w:hAnsi="Times New Roman" w:cs="Times New Roman"/>
                <w:sz w:val="26"/>
                <w:szCs w:val="26"/>
                <w:lang w:val="en-US"/>
              </w:rPr>
            </w:pPr>
            <w:r w:rsidRPr="008D2CAB">
              <w:rPr>
                <w:rFonts w:ascii="Times New Roman" w:hAnsi="Times New Roman" w:cs="Times New Roman"/>
                <w:sz w:val="26"/>
                <w:szCs w:val="26"/>
                <w:lang w:val="en-US"/>
              </w:rPr>
              <w:t>28</w:t>
            </w:r>
          </w:p>
        </w:tc>
      </w:tr>
    </w:tbl>
    <w:p w:rsidR="00E106BF" w:rsidRPr="008D2CAB" w:rsidRDefault="00E106BF" w:rsidP="002769F6">
      <w:pPr>
        <w:pStyle w:val="Style5"/>
        <w:spacing w:line="240" w:lineRule="auto"/>
        <w:ind w:firstLine="709"/>
        <w:rPr>
          <w:rStyle w:val="FontStyle12"/>
        </w:rPr>
      </w:pPr>
    </w:p>
    <w:p w:rsidR="00E106BF" w:rsidRPr="008D2CAB" w:rsidRDefault="00E106BF" w:rsidP="003B311C">
      <w:pPr>
        <w:pStyle w:val="Style5"/>
        <w:spacing w:line="240" w:lineRule="auto"/>
        <w:ind w:firstLine="567"/>
        <w:rPr>
          <w:rStyle w:val="FontStyle12"/>
        </w:rPr>
      </w:pPr>
      <w:r w:rsidRPr="008D2CAB">
        <w:rPr>
          <w:rStyle w:val="FontStyle12"/>
        </w:rPr>
        <w:t>Продолжительность одного занятия составляет:</w:t>
      </w:r>
    </w:p>
    <w:p w:rsidR="00E106BF" w:rsidRPr="008D2CAB" w:rsidRDefault="00E106BF" w:rsidP="003B311C">
      <w:pPr>
        <w:pStyle w:val="Style5"/>
        <w:spacing w:line="240" w:lineRule="auto"/>
        <w:ind w:firstLine="567"/>
        <w:rPr>
          <w:rStyle w:val="FontStyle12"/>
        </w:rPr>
      </w:pPr>
      <w:r w:rsidRPr="008D2CAB">
        <w:rPr>
          <w:rStyle w:val="FontStyle12"/>
        </w:rPr>
        <w:t>-</w:t>
      </w:r>
      <w:r w:rsidRPr="008D2CAB">
        <w:rPr>
          <w:rStyle w:val="FontStyle12"/>
        </w:rPr>
        <w:tab/>
        <w:t>в группах спортивно-оздоровительной направленности и начальной подготовки  1 года  обучения -  2 академические часа;</w:t>
      </w:r>
    </w:p>
    <w:p w:rsidR="00E106BF" w:rsidRPr="008D2CAB" w:rsidRDefault="00E106BF" w:rsidP="003B311C">
      <w:pPr>
        <w:pStyle w:val="Style5"/>
        <w:spacing w:line="240" w:lineRule="auto"/>
        <w:ind w:firstLine="567"/>
        <w:rPr>
          <w:rStyle w:val="FontStyle12"/>
        </w:rPr>
      </w:pPr>
      <w:r w:rsidRPr="008D2CAB">
        <w:rPr>
          <w:rStyle w:val="FontStyle12"/>
        </w:rPr>
        <w:t>-</w:t>
      </w:r>
      <w:r w:rsidRPr="008D2CAB">
        <w:rPr>
          <w:rStyle w:val="FontStyle12"/>
        </w:rPr>
        <w:tab/>
        <w:t>в группах начальной подготовки 2 года  обучения– 3 академические часа;</w:t>
      </w:r>
    </w:p>
    <w:p w:rsidR="00E106BF" w:rsidRPr="008D2CAB" w:rsidRDefault="00E106BF" w:rsidP="003B311C">
      <w:pPr>
        <w:pStyle w:val="Style5"/>
        <w:spacing w:line="240" w:lineRule="auto"/>
        <w:ind w:firstLine="567"/>
        <w:rPr>
          <w:rStyle w:val="FontStyle12"/>
        </w:rPr>
      </w:pPr>
      <w:r w:rsidRPr="008D2CAB">
        <w:rPr>
          <w:rStyle w:val="FontStyle12"/>
        </w:rPr>
        <w:t>-</w:t>
      </w:r>
      <w:r w:rsidRPr="008D2CAB">
        <w:rPr>
          <w:rStyle w:val="FontStyle12"/>
        </w:rPr>
        <w:tab/>
        <w:t xml:space="preserve">в учебно-тренировочных группах – 3 </w:t>
      </w:r>
      <w:proofErr w:type="gramStart"/>
      <w:r w:rsidRPr="008D2CAB">
        <w:rPr>
          <w:rStyle w:val="FontStyle12"/>
        </w:rPr>
        <w:t>академические</w:t>
      </w:r>
      <w:proofErr w:type="gramEnd"/>
      <w:r w:rsidRPr="008D2CAB">
        <w:rPr>
          <w:rStyle w:val="FontStyle12"/>
        </w:rPr>
        <w:t xml:space="preserve"> часа;</w:t>
      </w:r>
    </w:p>
    <w:p w:rsidR="00E106BF" w:rsidRPr="008D2CAB" w:rsidRDefault="00E106BF" w:rsidP="003B311C">
      <w:pPr>
        <w:pStyle w:val="Style5"/>
        <w:spacing w:line="240" w:lineRule="auto"/>
        <w:ind w:firstLine="567"/>
        <w:rPr>
          <w:rStyle w:val="FontStyle12"/>
        </w:rPr>
      </w:pPr>
      <w:r w:rsidRPr="008D2CAB">
        <w:rPr>
          <w:rStyle w:val="FontStyle12"/>
        </w:rPr>
        <w:t>-</w:t>
      </w:r>
      <w:r w:rsidRPr="008D2CAB">
        <w:rPr>
          <w:rStyle w:val="FontStyle12"/>
        </w:rPr>
        <w:tab/>
        <w:t xml:space="preserve">в группах спортивного совершенствования – </w:t>
      </w:r>
      <w:proofErr w:type="gramStart"/>
      <w:r w:rsidRPr="008D2CAB">
        <w:rPr>
          <w:rStyle w:val="FontStyle12"/>
        </w:rPr>
        <w:t>четыре академические часа</w:t>
      </w:r>
      <w:proofErr w:type="gramEnd"/>
      <w:r w:rsidRPr="008D2CAB">
        <w:rPr>
          <w:rStyle w:val="FontStyle12"/>
        </w:rPr>
        <w:t>.</w:t>
      </w:r>
    </w:p>
    <w:p w:rsidR="00E106BF" w:rsidRPr="008D2CAB" w:rsidRDefault="00E106BF" w:rsidP="003B311C">
      <w:pPr>
        <w:pStyle w:val="Style5"/>
        <w:spacing w:line="240" w:lineRule="auto"/>
        <w:ind w:firstLine="567"/>
        <w:rPr>
          <w:rStyle w:val="FontStyle12"/>
        </w:rPr>
      </w:pPr>
      <w:r w:rsidRPr="008D2CAB">
        <w:rPr>
          <w:rStyle w:val="FontStyle12"/>
        </w:rPr>
        <w:t>Многолетняя подготовка строится на основе следующих методических положений:</w:t>
      </w:r>
    </w:p>
    <w:p w:rsidR="00E106BF" w:rsidRPr="008D2CAB" w:rsidRDefault="00E106BF" w:rsidP="003B311C">
      <w:pPr>
        <w:pStyle w:val="Style5"/>
        <w:spacing w:line="240" w:lineRule="auto"/>
        <w:ind w:firstLine="567"/>
        <w:rPr>
          <w:rStyle w:val="FontStyle12"/>
        </w:rPr>
      </w:pPr>
      <w:r w:rsidRPr="008D2CAB">
        <w:rPr>
          <w:rStyle w:val="FontStyle12"/>
        </w:rPr>
        <w:t>•</w:t>
      </w:r>
      <w:r w:rsidRPr="008D2CAB">
        <w:rPr>
          <w:rStyle w:val="FontStyle12"/>
        </w:rPr>
        <w:tab/>
      </w:r>
      <w:proofErr w:type="gramStart"/>
      <w:r w:rsidRPr="008D2CAB">
        <w:rPr>
          <w:rStyle w:val="FontStyle12"/>
        </w:rPr>
        <w:t>строгое</w:t>
      </w:r>
      <w:proofErr w:type="gramEnd"/>
      <w:r w:rsidRPr="008D2CAB">
        <w:rPr>
          <w:rStyle w:val="FontStyle12"/>
        </w:rPr>
        <w:t xml:space="preserve"> преемственность задач, средств и методов тренировок детей, подростков, юниоров и взрослых спортсменов;</w:t>
      </w:r>
    </w:p>
    <w:p w:rsidR="00E106BF" w:rsidRPr="008D2CAB" w:rsidRDefault="00E106BF" w:rsidP="003B311C">
      <w:pPr>
        <w:pStyle w:val="Style5"/>
        <w:spacing w:line="240" w:lineRule="auto"/>
        <w:ind w:firstLine="567"/>
        <w:rPr>
          <w:rStyle w:val="FontStyle12"/>
        </w:rPr>
      </w:pPr>
      <w:r w:rsidRPr="008D2CAB">
        <w:rPr>
          <w:rStyle w:val="FontStyle12"/>
        </w:rPr>
        <w:t>•</w:t>
      </w:r>
      <w:r w:rsidRPr="008D2CAB">
        <w:rPr>
          <w:rStyle w:val="FontStyle12"/>
        </w:rPr>
        <w:tab/>
        <w:t>возрастание объема средств ОФП и СФП, соотношение между которыми постепенно изменяется;</w:t>
      </w:r>
    </w:p>
    <w:p w:rsidR="00E106BF" w:rsidRPr="008D2CAB" w:rsidRDefault="00E106BF" w:rsidP="003B311C">
      <w:pPr>
        <w:pStyle w:val="Style5"/>
        <w:spacing w:line="240" w:lineRule="auto"/>
        <w:ind w:firstLine="567"/>
        <w:rPr>
          <w:rStyle w:val="FontStyle12"/>
        </w:rPr>
      </w:pPr>
      <w:r w:rsidRPr="008D2CAB">
        <w:rPr>
          <w:rStyle w:val="FontStyle12"/>
        </w:rPr>
        <w:t>•</w:t>
      </w:r>
      <w:r w:rsidRPr="008D2CAB">
        <w:rPr>
          <w:rStyle w:val="FontStyle12"/>
        </w:rPr>
        <w:tab/>
        <w:t>непрерывное совершенствование качества технических действий;</w:t>
      </w:r>
    </w:p>
    <w:p w:rsidR="00E106BF" w:rsidRPr="008D2CAB" w:rsidRDefault="00E106BF" w:rsidP="003B311C">
      <w:pPr>
        <w:pStyle w:val="Style5"/>
        <w:spacing w:line="240" w:lineRule="auto"/>
        <w:ind w:firstLine="567"/>
        <w:rPr>
          <w:rStyle w:val="FontStyle12"/>
        </w:rPr>
      </w:pPr>
      <w:r w:rsidRPr="008D2CAB">
        <w:rPr>
          <w:rStyle w:val="FontStyle12"/>
        </w:rPr>
        <w:t>•</w:t>
      </w:r>
      <w:r w:rsidRPr="008D2CAB">
        <w:rPr>
          <w:rStyle w:val="FontStyle12"/>
        </w:rPr>
        <w:tab/>
        <w:t>соблюдение принципа постепенности применения тренировочных нагрузок в процессе тренировок;</w:t>
      </w:r>
    </w:p>
    <w:p w:rsidR="00E106BF" w:rsidRPr="008D2CAB" w:rsidRDefault="00E106BF" w:rsidP="003B311C">
      <w:pPr>
        <w:pStyle w:val="Style5"/>
        <w:spacing w:line="240" w:lineRule="auto"/>
        <w:ind w:firstLine="567"/>
        <w:rPr>
          <w:rStyle w:val="FontStyle12"/>
        </w:rPr>
      </w:pPr>
      <w:r w:rsidRPr="008D2CAB">
        <w:rPr>
          <w:rStyle w:val="FontStyle12"/>
        </w:rPr>
        <w:t>•</w:t>
      </w:r>
      <w:r w:rsidRPr="008D2CAB">
        <w:rPr>
          <w:rStyle w:val="FontStyle12"/>
        </w:rPr>
        <w:tab/>
        <w:t>правильное планирование тренировочных и соревновательных нагрузок.</w:t>
      </w:r>
    </w:p>
    <w:p w:rsidR="00E106BF" w:rsidRPr="008D2CAB" w:rsidRDefault="00E106BF" w:rsidP="003B311C">
      <w:pPr>
        <w:pStyle w:val="Style5"/>
        <w:spacing w:line="240" w:lineRule="auto"/>
        <w:ind w:firstLine="567"/>
        <w:rPr>
          <w:rStyle w:val="FontStyle12"/>
        </w:rPr>
      </w:pPr>
      <w:r w:rsidRPr="008D2CAB">
        <w:rPr>
          <w:rStyle w:val="FontStyle12"/>
        </w:rPr>
        <w:t xml:space="preserve">Программы реализуют цели и задачи от общего оздоровления детей и подростков до получения спортивных результатов. В программном материале предусмотрены разделы: теоретической, общей и специальной физической подготовки, основы техники и тактики выбранного вида спорта, психологической подготовки юных спортсменов, а также определены: система контрольных нормативов, восстановительные мероприятия, инструкторская и судейская практика. </w:t>
      </w:r>
    </w:p>
    <w:p w:rsidR="00E106BF" w:rsidRPr="008D2CAB" w:rsidRDefault="00E106BF" w:rsidP="003B311C">
      <w:pPr>
        <w:pStyle w:val="Style5"/>
        <w:spacing w:line="240" w:lineRule="auto"/>
        <w:ind w:firstLine="567"/>
        <w:rPr>
          <w:rStyle w:val="FontStyle12"/>
        </w:rPr>
      </w:pPr>
      <w:r w:rsidRPr="008D2CAB">
        <w:rPr>
          <w:rStyle w:val="FontStyle12"/>
        </w:rPr>
        <w:t xml:space="preserve">На этапах спортивно - </w:t>
      </w:r>
      <w:proofErr w:type="gramStart"/>
      <w:r w:rsidRPr="008D2CAB">
        <w:rPr>
          <w:rStyle w:val="FontStyle12"/>
        </w:rPr>
        <w:t>оздоровительном</w:t>
      </w:r>
      <w:proofErr w:type="gramEnd"/>
      <w:r w:rsidRPr="008D2CAB">
        <w:rPr>
          <w:rStyle w:val="FontStyle12"/>
        </w:rPr>
        <w:t xml:space="preserve"> и начальной подготовки отсутствует инструкторская и судейская практика, восстановительные мероприятия; наибольшее количество часов отводится общей физической и специальной подготовке. </w:t>
      </w:r>
    </w:p>
    <w:p w:rsidR="00E106BF" w:rsidRPr="008D2CAB" w:rsidRDefault="00E106BF" w:rsidP="003B311C">
      <w:pPr>
        <w:pStyle w:val="Style5"/>
        <w:spacing w:line="240" w:lineRule="auto"/>
        <w:ind w:firstLine="567"/>
        <w:rPr>
          <w:rStyle w:val="FontStyle12"/>
        </w:rPr>
      </w:pPr>
      <w:r w:rsidRPr="008D2CAB">
        <w:rPr>
          <w:rStyle w:val="FontStyle12"/>
        </w:rPr>
        <w:t xml:space="preserve">При переходе на учебно-тренировочный  этап с целью профилактики травматизма и переутомления добавляются часы на восстановительные мероприятия; с первого года обучения воспитанники проходят углубленный медицинский осмотр. Специальная физическая подготовка имеет тенденцию к уменьшению. Доля технико-тактической подготовки постоянно возрастает. Общий подход к распределению нагрузки различной направленности на всех этапах заключается в примерном равенстве количества часов, отводимых на физическую подготовку (совместно общую и специальную) и технико-тактическую (совместно техническую и тактическую).  Отводятся часы на судейскую и инструкцию практику. </w:t>
      </w:r>
    </w:p>
    <w:p w:rsidR="00E106BF" w:rsidRPr="008D2CAB" w:rsidRDefault="00E106BF" w:rsidP="003B311C">
      <w:pPr>
        <w:pStyle w:val="Style5"/>
        <w:spacing w:line="240" w:lineRule="auto"/>
        <w:ind w:firstLine="567"/>
        <w:rPr>
          <w:rStyle w:val="FontStyle12"/>
        </w:rPr>
      </w:pPr>
      <w:r w:rsidRPr="008D2CAB">
        <w:rPr>
          <w:rStyle w:val="FontStyle12"/>
        </w:rPr>
        <w:t>В летний оздоровительный период, 6 недель (период отпуска тренера-</w:t>
      </w:r>
      <w:r w:rsidRPr="008D2CAB">
        <w:rPr>
          <w:rStyle w:val="FontStyle12"/>
        </w:rPr>
        <w:lastRenderedPageBreak/>
        <w:t>преподавателя) отводится преимущественно на общую физическую подготовку, которая  проводится по индивидуальным планам подготовки.</w:t>
      </w:r>
    </w:p>
    <w:p w:rsidR="00DF5389" w:rsidRPr="008D2CAB" w:rsidRDefault="00DF5389" w:rsidP="003B311C">
      <w:pPr>
        <w:pStyle w:val="Style5"/>
        <w:spacing w:line="240" w:lineRule="auto"/>
        <w:ind w:firstLine="567"/>
        <w:rPr>
          <w:rStyle w:val="FontStyle12"/>
        </w:rPr>
      </w:pPr>
      <w:r w:rsidRPr="008D2CAB">
        <w:rPr>
          <w:rStyle w:val="FontStyle12"/>
        </w:rPr>
        <w:t xml:space="preserve">Общий контингент обучающихся составил 289 человек  в 20 группах по 6 видам спорта, в том числе: </w:t>
      </w:r>
    </w:p>
    <w:p w:rsidR="00DF5389" w:rsidRPr="008D2CAB" w:rsidRDefault="00DF5389" w:rsidP="003B311C">
      <w:pPr>
        <w:pStyle w:val="Style5"/>
        <w:spacing w:line="240" w:lineRule="auto"/>
        <w:ind w:firstLine="567"/>
        <w:rPr>
          <w:rStyle w:val="FontStyle12"/>
        </w:rPr>
      </w:pPr>
      <w:r w:rsidRPr="008D2CAB">
        <w:rPr>
          <w:rStyle w:val="FontStyle12"/>
        </w:rPr>
        <w:t>- на отделении гиревого спорта – 30 человек (2 группы);</w:t>
      </w:r>
    </w:p>
    <w:p w:rsidR="00DF5389" w:rsidRPr="008D2CAB" w:rsidRDefault="00DF5389" w:rsidP="003B311C">
      <w:pPr>
        <w:pStyle w:val="Style5"/>
        <w:spacing w:line="240" w:lineRule="auto"/>
        <w:ind w:firstLine="567"/>
        <w:rPr>
          <w:rStyle w:val="FontStyle12"/>
        </w:rPr>
      </w:pPr>
      <w:r w:rsidRPr="008D2CAB">
        <w:rPr>
          <w:rStyle w:val="FontStyle12"/>
        </w:rPr>
        <w:t>- на отделении вольная борьба – 37 человек (3 группы);</w:t>
      </w:r>
    </w:p>
    <w:p w:rsidR="00DF5389" w:rsidRPr="008D2CAB" w:rsidRDefault="00DF5389" w:rsidP="003B311C">
      <w:pPr>
        <w:pStyle w:val="Style5"/>
        <w:spacing w:line="240" w:lineRule="auto"/>
        <w:ind w:firstLine="567"/>
        <w:rPr>
          <w:rStyle w:val="FontStyle12"/>
        </w:rPr>
      </w:pPr>
      <w:r w:rsidRPr="008D2CAB">
        <w:rPr>
          <w:rStyle w:val="FontStyle12"/>
        </w:rPr>
        <w:t>- на отделении самбо  – 102 человека (7 групп);</w:t>
      </w:r>
    </w:p>
    <w:p w:rsidR="00DF5389" w:rsidRPr="008D2CAB" w:rsidRDefault="00DF5389" w:rsidP="003B311C">
      <w:pPr>
        <w:pStyle w:val="Style5"/>
        <w:spacing w:line="240" w:lineRule="auto"/>
        <w:ind w:firstLine="567"/>
        <w:rPr>
          <w:rStyle w:val="FontStyle12"/>
        </w:rPr>
      </w:pPr>
      <w:r w:rsidRPr="008D2CAB">
        <w:rPr>
          <w:rStyle w:val="FontStyle12"/>
        </w:rPr>
        <w:t>- на отделении тяжелая атлетика – 15 человек (1 группа);</w:t>
      </w:r>
    </w:p>
    <w:p w:rsidR="00DF5389" w:rsidRPr="008D2CAB" w:rsidRDefault="00DF5389" w:rsidP="003B311C">
      <w:pPr>
        <w:pStyle w:val="Style5"/>
        <w:spacing w:line="240" w:lineRule="auto"/>
        <w:ind w:firstLine="567"/>
        <w:rPr>
          <w:rStyle w:val="FontStyle12"/>
        </w:rPr>
      </w:pPr>
      <w:r w:rsidRPr="008D2CAB">
        <w:rPr>
          <w:rStyle w:val="FontStyle12"/>
        </w:rPr>
        <w:t>- на отделении ушу – 30 человек (2 группы);</w:t>
      </w:r>
    </w:p>
    <w:p w:rsidR="00DF5389" w:rsidRPr="008D2CAB" w:rsidRDefault="00DF5389" w:rsidP="003B311C">
      <w:pPr>
        <w:pStyle w:val="Style5"/>
        <w:spacing w:line="240" w:lineRule="auto"/>
        <w:ind w:firstLine="567"/>
        <w:rPr>
          <w:rStyle w:val="FontStyle12"/>
        </w:rPr>
      </w:pPr>
      <w:r w:rsidRPr="008D2CAB">
        <w:rPr>
          <w:rStyle w:val="FontStyle12"/>
        </w:rPr>
        <w:t>- на отделении шахматы – 75 человек (5 групп).</w:t>
      </w:r>
    </w:p>
    <w:p w:rsidR="00DF5389" w:rsidRPr="008D2CAB" w:rsidRDefault="00DF5389" w:rsidP="003B311C">
      <w:pPr>
        <w:pStyle w:val="Style5"/>
        <w:spacing w:line="240" w:lineRule="auto"/>
        <w:ind w:firstLine="567"/>
        <w:rPr>
          <w:rStyle w:val="FontStyle12"/>
        </w:rPr>
      </w:pPr>
      <w:r w:rsidRPr="008D2CAB">
        <w:rPr>
          <w:rStyle w:val="FontStyle12"/>
        </w:rPr>
        <w:t>Отделение реализует дополнительные общеобразовательные программы физкультурно-спортивной направленности. Нормативный срок освоения программ – до 11 лет. Образовательный процесс осуществляется в соответствии с образовательными программами по этапам:</w:t>
      </w:r>
    </w:p>
    <w:p w:rsidR="00DF5389" w:rsidRPr="008D2CAB" w:rsidRDefault="00DF5389" w:rsidP="003B311C">
      <w:pPr>
        <w:pStyle w:val="Style5"/>
        <w:spacing w:line="240" w:lineRule="auto"/>
        <w:ind w:firstLine="567"/>
        <w:rPr>
          <w:rStyle w:val="FontStyle12"/>
        </w:rPr>
      </w:pPr>
      <w:r w:rsidRPr="008D2CAB">
        <w:rPr>
          <w:rStyle w:val="FontStyle12"/>
        </w:rPr>
        <w:t>- спортивно-оздоровительный – продолжительность обучения до 11 лет;</w:t>
      </w:r>
    </w:p>
    <w:p w:rsidR="00DF5389" w:rsidRPr="008D2CAB" w:rsidRDefault="00DF5389" w:rsidP="003B311C">
      <w:pPr>
        <w:pStyle w:val="Style5"/>
        <w:spacing w:line="240" w:lineRule="auto"/>
        <w:ind w:firstLine="567"/>
        <w:rPr>
          <w:rStyle w:val="FontStyle12"/>
        </w:rPr>
      </w:pPr>
      <w:r w:rsidRPr="008D2CAB">
        <w:rPr>
          <w:rStyle w:val="FontStyle12"/>
        </w:rPr>
        <w:t>- начальной подготовки – продолжительность обучения  до 3 лет;</w:t>
      </w:r>
    </w:p>
    <w:p w:rsidR="00DF5389" w:rsidRPr="008D2CAB" w:rsidRDefault="00DF5389" w:rsidP="003B311C">
      <w:pPr>
        <w:pStyle w:val="Style5"/>
        <w:spacing w:line="240" w:lineRule="auto"/>
        <w:ind w:firstLine="567"/>
        <w:rPr>
          <w:rStyle w:val="FontStyle12"/>
        </w:rPr>
      </w:pPr>
      <w:r w:rsidRPr="008D2CAB">
        <w:rPr>
          <w:rStyle w:val="FontStyle12"/>
        </w:rPr>
        <w:t>- учебно-тренировочный – продолжительность обучения до 5 лет;</w:t>
      </w:r>
    </w:p>
    <w:p w:rsidR="00DF5389" w:rsidRPr="008D2CAB" w:rsidRDefault="00DF5389" w:rsidP="003B311C">
      <w:pPr>
        <w:pStyle w:val="Style5"/>
        <w:spacing w:line="240" w:lineRule="auto"/>
        <w:ind w:firstLine="567"/>
        <w:rPr>
          <w:rStyle w:val="FontStyle12"/>
        </w:rPr>
      </w:pPr>
      <w:r w:rsidRPr="008D2CAB">
        <w:rPr>
          <w:rStyle w:val="FontStyle12"/>
        </w:rPr>
        <w:t>- спортивного совершенствования – продолжительность обучения до 3 лет.</w:t>
      </w:r>
    </w:p>
    <w:p w:rsidR="00DF5389" w:rsidRPr="008D2CAB" w:rsidRDefault="00DF5389" w:rsidP="003B311C">
      <w:pPr>
        <w:pStyle w:val="Style5"/>
        <w:spacing w:line="240" w:lineRule="auto"/>
        <w:ind w:firstLine="567"/>
        <w:rPr>
          <w:rStyle w:val="FontStyle12"/>
        </w:rPr>
      </w:pPr>
      <w:r w:rsidRPr="008D2CAB">
        <w:rPr>
          <w:rStyle w:val="FontStyle12"/>
        </w:rPr>
        <w:t>Минимальный возраст детей и подростков для зачисления в ЦДО по видам спорта по дополнительным предпрофессиональным программам:</w:t>
      </w:r>
    </w:p>
    <w:p w:rsidR="00DF5389" w:rsidRPr="008D2CAB" w:rsidRDefault="00DF5389" w:rsidP="003B311C">
      <w:pPr>
        <w:pStyle w:val="Style5"/>
        <w:spacing w:line="240" w:lineRule="auto"/>
        <w:ind w:firstLine="567"/>
        <w:rPr>
          <w:rStyle w:val="FontStyle12"/>
        </w:rPr>
      </w:pPr>
      <w:r w:rsidRPr="008D2CAB">
        <w:rPr>
          <w:rStyle w:val="FontStyle12"/>
        </w:rPr>
        <w:t>•</w:t>
      </w:r>
      <w:r w:rsidRPr="008D2CAB">
        <w:rPr>
          <w:rStyle w:val="FontStyle12"/>
        </w:rPr>
        <w:tab/>
        <w:t>ушу - 7 лет</w:t>
      </w:r>
    </w:p>
    <w:p w:rsidR="00DF5389" w:rsidRPr="008D2CAB" w:rsidRDefault="00DF5389" w:rsidP="003B311C">
      <w:pPr>
        <w:pStyle w:val="Style5"/>
        <w:spacing w:line="240" w:lineRule="auto"/>
        <w:ind w:firstLine="567"/>
        <w:rPr>
          <w:rStyle w:val="FontStyle12"/>
        </w:rPr>
      </w:pPr>
      <w:r w:rsidRPr="008D2CAB">
        <w:rPr>
          <w:rStyle w:val="FontStyle12"/>
        </w:rPr>
        <w:t>•</w:t>
      </w:r>
      <w:r w:rsidRPr="008D2CAB">
        <w:rPr>
          <w:rStyle w:val="FontStyle12"/>
        </w:rPr>
        <w:tab/>
        <w:t>гиревой спорт - 10 лет</w:t>
      </w:r>
    </w:p>
    <w:p w:rsidR="00DF5389" w:rsidRPr="008D2CAB" w:rsidRDefault="00DF5389" w:rsidP="003B311C">
      <w:pPr>
        <w:pStyle w:val="Style5"/>
        <w:spacing w:line="240" w:lineRule="auto"/>
        <w:ind w:firstLine="567"/>
        <w:rPr>
          <w:rStyle w:val="FontStyle12"/>
        </w:rPr>
      </w:pPr>
      <w:r w:rsidRPr="008D2CAB">
        <w:rPr>
          <w:rStyle w:val="FontStyle12"/>
        </w:rPr>
        <w:t>•</w:t>
      </w:r>
      <w:r w:rsidRPr="008D2CAB">
        <w:rPr>
          <w:rStyle w:val="FontStyle12"/>
        </w:rPr>
        <w:tab/>
        <w:t>тяжелая атлетика - 10 лет</w:t>
      </w:r>
    </w:p>
    <w:p w:rsidR="00DF5389" w:rsidRPr="008D2CAB" w:rsidRDefault="00DF5389" w:rsidP="003B311C">
      <w:pPr>
        <w:pStyle w:val="Style5"/>
        <w:spacing w:line="240" w:lineRule="auto"/>
        <w:ind w:firstLine="567"/>
        <w:rPr>
          <w:rStyle w:val="FontStyle12"/>
        </w:rPr>
      </w:pPr>
      <w:r w:rsidRPr="008D2CAB">
        <w:rPr>
          <w:rStyle w:val="FontStyle12"/>
        </w:rPr>
        <w:t>•</w:t>
      </w:r>
      <w:r w:rsidRPr="008D2CAB">
        <w:rPr>
          <w:rStyle w:val="FontStyle12"/>
        </w:rPr>
        <w:tab/>
        <w:t>шахматы - 7 лет</w:t>
      </w:r>
    </w:p>
    <w:p w:rsidR="00DF5389" w:rsidRPr="008D2CAB" w:rsidRDefault="00DF5389" w:rsidP="003B311C">
      <w:pPr>
        <w:pStyle w:val="Style5"/>
        <w:spacing w:line="240" w:lineRule="auto"/>
        <w:ind w:firstLine="567"/>
        <w:rPr>
          <w:rStyle w:val="FontStyle12"/>
        </w:rPr>
      </w:pPr>
      <w:r w:rsidRPr="008D2CAB">
        <w:rPr>
          <w:rStyle w:val="FontStyle12"/>
        </w:rPr>
        <w:t>•</w:t>
      </w:r>
      <w:r w:rsidRPr="008D2CAB">
        <w:rPr>
          <w:rStyle w:val="FontStyle12"/>
        </w:rPr>
        <w:tab/>
        <w:t>вольная борьба – 10 лет</w:t>
      </w:r>
    </w:p>
    <w:p w:rsidR="00EE34CB" w:rsidRPr="008D2CAB" w:rsidRDefault="00DF5389" w:rsidP="003B311C">
      <w:pPr>
        <w:pStyle w:val="Style5"/>
        <w:spacing w:line="240" w:lineRule="auto"/>
        <w:ind w:firstLine="567"/>
        <w:rPr>
          <w:rStyle w:val="FontStyle12"/>
        </w:rPr>
      </w:pPr>
      <w:r w:rsidRPr="008D2CAB">
        <w:rPr>
          <w:rStyle w:val="FontStyle12"/>
        </w:rPr>
        <w:t>•</w:t>
      </w:r>
      <w:r w:rsidRPr="008D2CAB">
        <w:rPr>
          <w:rStyle w:val="FontStyle12"/>
        </w:rPr>
        <w:tab/>
        <w:t>легкая атлетика – 9 лет</w:t>
      </w:r>
    </w:p>
    <w:p w:rsidR="00DF5389" w:rsidRDefault="00DF5389" w:rsidP="003B311C">
      <w:pPr>
        <w:pStyle w:val="Style5"/>
        <w:spacing w:line="240" w:lineRule="auto"/>
        <w:ind w:firstLine="567"/>
        <w:rPr>
          <w:rStyle w:val="FontStyle12"/>
        </w:rPr>
      </w:pPr>
      <w:r w:rsidRPr="008D2CAB">
        <w:rPr>
          <w:rStyle w:val="FontStyle12"/>
        </w:rPr>
        <w:t>•</w:t>
      </w:r>
      <w:r w:rsidRPr="008D2CAB">
        <w:rPr>
          <w:rStyle w:val="FontStyle12"/>
        </w:rPr>
        <w:tab/>
        <w:t>самбо – 10 лет</w:t>
      </w:r>
    </w:p>
    <w:p w:rsidR="00EE34CB" w:rsidRPr="008D2CAB" w:rsidRDefault="00EE34CB" w:rsidP="003B311C">
      <w:pPr>
        <w:pStyle w:val="Style5"/>
        <w:numPr>
          <w:ilvl w:val="0"/>
          <w:numId w:val="42"/>
        </w:numPr>
        <w:spacing w:line="240" w:lineRule="auto"/>
        <w:ind w:left="1418" w:firstLine="567"/>
        <w:rPr>
          <w:rStyle w:val="FontStyle12"/>
        </w:rPr>
      </w:pPr>
      <w:r>
        <w:rPr>
          <w:rStyle w:val="FontStyle12"/>
        </w:rPr>
        <w:t>танцы</w:t>
      </w:r>
    </w:p>
    <w:p w:rsidR="00DF5389" w:rsidRPr="008D2CAB" w:rsidRDefault="00DF5389" w:rsidP="003B311C">
      <w:pPr>
        <w:pStyle w:val="Style5"/>
        <w:spacing w:line="240" w:lineRule="auto"/>
        <w:ind w:firstLine="567"/>
        <w:rPr>
          <w:rStyle w:val="FontStyle12"/>
        </w:rPr>
      </w:pPr>
      <w:r w:rsidRPr="008D2CAB">
        <w:rPr>
          <w:rStyle w:val="FontStyle12"/>
        </w:rPr>
        <w:t xml:space="preserve">Учебный план определяет максимальный объем учебной нагрузки обучающихся, распределяет </w:t>
      </w:r>
      <w:proofErr w:type="gramStart"/>
      <w:r w:rsidRPr="008D2CAB">
        <w:rPr>
          <w:rStyle w:val="FontStyle12"/>
        </w:rPr>
        <w:t>учебное время, отводимое на освоение образовательных программ и нацелен</w:t>
      </w:r>
      <w:proofErr w:type="gramEnd"/>
      <w:r w:rsidRPr="008D2CAB">
        <w:rPr>
          <w:rStyle w:val="FontStyle12"/>
        </w:rPr>
        <w:t xml:space="preserve"> на уровневое обучение, воспитание и развитие детей, активизацию их познавательных интересов, формирование творчески растущей личности.</w:t>
      </w:r>
    </w:p>
    <w:p w:rsidR="00DF5389" w:rsidRPr="008D2CAB" w:rsidRDefault="00DF5389" w:rsidP="003B311C">
      <w:pPr>
        <w:pStyle w:val="Style5"/>
        <w:spacing w:line="240" w:lineRule="auto"/>
        <w:ind w:firstLine="567"/>
        <w:rPr>
          <w:rStyle w:val="FontStyle12"/>
        </w:rPr>
      </w:pPr>
      <w:r w:rsidRPr="008D2CAB">
        <w:rPr>
          <w:rStyle w:val="FontStyle12"/>
        </w:rPr>
        <w:t>Повышению качества образовательного процесса</w:t>
      </w:r>
      <w:r w:rsidR="00C86E3E" w:rsidRPr="008D2CAB">
        <w:rPr>
          <w:rStyle w:val="FontStyle12"/>
        </w:rPr>
        <w:t xml:space="preserve"> учреждения способст</w:t>
      </w:r>
      <w:r w:rsidRPr="008D2CAB">
        <w:rPr>
          <w:rStyle w:val="FontStyle12"/>
        </w:rPr>
        <w:t>в</w:t>
      </w:r>
      <w:r w:rsidR="00C86E3E" w:rsidRPr="008D2CAB">
        <w:rPr>
          <w:rStyle w:val="FontStyle12"/>
        </w:rPr>
        <w:t>ует</w:t>
      </w:r>
      <w:r w:rsidRPr="008D2CAB">
        <w:rPr>
          <w:rStyle w:val="FontStyle12"/>
        </w:rPr>
        <w:t xml:space="preserve"> организация </w:t>
      </w:r>
      <w:proofErr w:type="spellStart"/>
      <w:r w:rsidRPr="008D2CAB">
        <w:rPr>
          <w:rStyle w:val="FontStyle12"/>
        </w:rPr>
        <w:t>внутришкольного</w:t>
      </w:r>
      <w:proofErr w:type="spellEnd"/>
      <w:r w:rsidRPr="008D2CAB">
        <w:rPr>
          <w:rStyle w:val="FontStyle12"/>
        </w:rPr>
        <w:t xml:space="preserve"> </w:t>
      </w:r>
      <w:proofErr w:type="gramStart"/>
      <w:r w:rsidRPr="008D2CAB">
        <w:rPr>
          <w:rStyle w:val="FontStyle12"/>
        </w:rPr>
        <w:t>контроля за</w:t>
      </w:r>
      <w:proofErr w:type="gramEnd"/>
      <w:r w:rsidRPr="008D2CAB">
        <w:rPr>
          <w:rStyle w:val="FontStyle12"/>
        </w:rPr>
        <w:t xml:space="preserve"> учебн</w:t>
      </w:r>
      <w:r w:rsidR="00540492">
        <w:rPr>
          <w:rStyle w:val="FontStyle12"/>
        </w:rPr>
        <w:t>ой деятельностью</w:t>
      </w:r>
      <w:r w:rsidRPr="008D2CAB">
        <w:rPr>
          <w:rStyle w:val="FontStyle12"/>
        </w:rPr>
        <w:t xml:space="preserve">.  </w:t>
      </w:r>
    </w:p>
    <w:p w:rsidR="00C86E3E" w:rsidRPr="008D2CAB" w:rsidRDefault="00C86E3E" w:rsidP="003B311C">
      <w:pPr>
        <w:pStyle w:val="Style5"/>
        <w:spacing w:line="240" w:lineRule="auto"/>
        <w:ind w:firstLine="567"/>
        <w:rPr>
          <w:rStyle w:val="FontStyle12"/>
        </w:rPr>
      </w:pPr>
      <w:r w:rsidRPr="008D2CAB">
        <w:rPr>
          <w:rStyle w:val="FontStyle12"/>
        </w:rPr>
        <w:t xml:space="preserve">Структурное подразделение МБОУ «ЦО-СШ №22» ДЗОЛ «Космос» располагается в лесном массиве в 3-х километрах от села </w:t>
      </w:r>
      <w:proofErr w:type="spellStart"/>
      <w:r w:rsidRPr="008D2CAB">
        <w:rPr>
          <w:rStyle w:val="FontStyle12"/>
        </w:rPr>
        <w:t>Анпиловка</w:t>
      </w:r>
      <w:proofErr w:type="spellEnd"/>
      <w:r w:rsidRPr="008D2CAB">
        <w:rPr>
          <w:rStyle w:val="FontStyle12"/>
        </w:rPr>
        <w:t xml:space="preserve"> </w:t>
      </w:r>
      <w:proofErr w:type="spellStart"/>
      <w:r w:rsidRPr="008D2CAB">
        <w:rPr>
          <w:rStyle w:val="FontStyle12"/>
        </w:rPr>
        <w:t>Старооскольского</w:t>
      </w:r>
      <w:proofErr w:type="spellEnd"/>
      <w:r w:rsidRPr="008D2CAB">
        <w:rPr>
          <w:rStyle w:val="FontStyle12"/>
        </w:rPr>
        <w:t xml:space="preserve"> района, в 5-ти километрах от трамвайной линии с. </w:t>
      </w:r>
      <w:proofErr w:type="spellStart"/>
      <w:r w:rsidRPr="008D2CAB">
        <w:rPr>
          <w:rStyle w:val="FontStyle12"/>
        </w:rPr>
        <w:t>Незнамово</w:t>
      </w:r>
      <w:proofErr w:type="spellEnd"/>
      <w:r w:rsidRPr="008D2CAB">
        <w:rPr>
          <w:rStyle w:val="FontStyle12"/>
        </w:rPr>
        <w:t>. Площадь лагеря составляет 4,5 га.</w:t>
      </w:r>
    </w:p>
    <w:p w:rsidR="00C86E3E" w:rsidRPr="00540492" w:rsidRDefault="00C86E3E" w:rsidP="003B311C">
      <w:pPr>
        <w:pStyle w:val="Style5"/>
        <w:spacing w:line="240" w:lineRule="auto"/>
        <w:ind w:firstLine="567"/>
        <w:rPr>
          <w:rStyle w:val="FontStyle12"/>
          <w:spacing w:val="4"/>
        </w:rPr>
      </w:pPr>
      <w:r w:rsidRPr="00540492">
        <w:rPr>
          <w:rStyle w:val="FontStyle12"/>
          <w:spacing w:val="4"/>
        </w:rPr>
        <w:t>Режим работы учреждения в летний период обеспечивается трехсменной</w:t>
      </w:r>
    </w:p>
    <w:p w:rsidR="00C86E3E" w:rsidRPr="008D2CAB" w:rsidRDefault="00C86E3E" w:rsidP="003B311C">
      <w:pPr>
        <w:pStyle w:val="Style5"/>
        <w:spacing w:line="240" w:lineRule="auto"/>
        <w:ind w:firstLine="567"/>
        <w:rPr>
          <w:rStyle w:val="FontStyle12"/>
        </w:rPr>
      </w:pPr>
      <w:r w:rsidRPr="008D2CAB">
        <w:rPr>
          <w:rStyle w:val="FontStyle12"/>
        </w:rPr>
        <w:t>организацией с продолжительностью каждой смены - 21 день. Проектная мощность лагеря в смену составляет 80 человек учащихся и 30 человек педагогического и обслуживающего персонала.</w:t>
      </w:r>
    </w:p>
    <w:p w:rsidR="00C86E3E" w:rsidRPr="008D2CAB" w:rsidRDefault="00C86E3E" w:rsidP="003B311C">
      <w:pPr>
        <w:pStyle w:val="Style5"/>
        <w:spacing w:line="240" w:lineRule="auto"/>
        <w:ind w:firstLine="567"/>
        <w:rPr>
          <w:rStyle w:val="FontStyle12"/>
        </w:rPr>
      </w:pPr>
      <w:r w:rsidRPr="008D2CAB">
        <w:rPr>
          <w:rStyle w:val="FontStyle12"/>
        </w:rPr>
        <w:t>Детские и административные корпуса, хозяйственные и прочие постройки</w:t>
      </w:r>
    </w:p>
    <w:p w:rsidR="0026559C" w:rsidRPr="008D2CAB" w:rsidRDefault="00C86E3E" w:rsidP="003B311C">
      <w:pPr>
        <w:pStyle w:val="Style5"/>
        <w:spacing w:line="240" w:lineRule="auto"/>
        <w:ind w:firstLine="567"/>
        <w:rPr>
          <w:rStyle w:val="FontStyle12"/>
        </w:rPr>
      </w:pPr>
      <w:r w:rsidRPr="008D2CAB">
        <w:rPr>
          <w:rStyle w:val="FontStyle12"/>
        </w:rPr>
        <w:t xml:space="preserve">представлены: 2 одноэтажных спальных корпуса, столовая на 150 посадочных мест, медпункт с изоляторами, центральное водоснабжение из </w:t>
      </w:r>
      <w:proofErr w:type="spellStart"/>
      <w:r w:rsidRPr="008D2CAB">
        <w:rPr>
          <w:rStyle w:val="FontStyle12"/>
        </w:rPr>
        <w:t>Малявинского</w:t>
      </w:r>
      <w:proofErr w:type="spellEnd"/>
      <w:r w:rsidRPr="008D2CAB">
        <w:rPr>
          <w:rStyle w:val="FontStyle12"/>
        </w:rPr>
        <w:t xml:space="preserve"> водозабора, летняя эстрада, ба</w:t>
      </w:r>
      <w:r w:rsidR="0026559C" w:rsidRPr="008D2CAB">
        <w:rPr>
          <w:rStyle w:val="FontStyle12"/>
        </w:rPr>
        <w:t>ня, игровая, прачечная, туалет.</w:t>
      </w:r>
    </w:p>
    <w:p w:rsidR="002769F6" w:rsidRPr="008D2CAB" w:rsidRDefault="002769F6" w:rsidP="003B311C">
      <w:pPr>
        <w:pStyle w:val="Style5"/>
        <w:spacing w:line="240" w:lineRule="auto"/>
        <w:ind w:firstLine="567"/>
        <w:rPr>
          <w:rStyle w:val="FontStyle12"/>
        </w:rPr>
      </w:pPr>
      <w:proofErr w:type="gramStart"/>
      <w:r w:rsidRPr="008D2CAB">
        <w:rPr>
          <w:rStyle w:val="FontStyle12"/>
        </w:rPr>
        <w:lastRenderedPageBreak/>
        <w:t>С целью приобщения несовершеннолетних  к общественно-полезному труду, предупреждения правонарушений в подростковой среде, поддержке детей, находящихся в трудной жизненной ситуации, формирования уважения к профессиям рабочего класса и создания оптимальных условий для трудовой деятельности в 2018 году организовано временное трудоустройство 28 несовершеннолетних школы  в возрасте от 14 до 18 лет, среди которых обучающиеся, состоящие на учете в ОДН и ВШК, относящиеся к</w:t>
      </w:r>
      <w:proofErr w:type="gramEnd"/>
      <w:r w:rsidRPr="008D2CAB">
        <w:rPr>
          <w:rStyle w:val="FontStyle12"/>
        </w:rPr>
        <w:t xml:space="preserve"> социально незащищенным категориям.</w:t>
      </w:r>
    </w:p>
    <w:p w:rsidR="002769F6" w:rsidRPr="008D2CAB" w:rsidRDefault="002769F6" w:rsidP="003B311C">
      <w:pPr>
        <w:pStyle w:val="Style5"/>
        <w:widowControl/>
        <w:spacing w:line="240" w:lineRule="auto"/>
        <w:ind w:firstLine="567"/>
        <w:rPr>
          <w:rStyle w:val="FontStyle12"/>
        </w:rPr>
      </w:pPr>
      <w:r w:rsidRPr="008D2CAB">
        <w:rPr>
          <w:rStyle w:val="FontStyle12"/>
        </w:rPr>
        <w:t>Также из числа обучающихся 5-8 классов были сформированы летние трудовые отряды, которые в течение всего летнего периода вели практические работы по благоустройству территории школы.</w:t>
      </w:r>
    </w:p>
    <w:p w:rsidR="00172C12" w:rsidRPr="008D2CAB" w:rsidRDefault="00172C12" w:rsidP="003B311C">
      <w:pPr>
        <w:pStyle w:val="Style5"/>
        <w:spacing w:line="240" w:lineRule="auto"/>
        <w:ind w:firstLine="567"/>
        <w:rPr>
          <w:rStyle w:val="FontStyle12"/>
        </w:rPr>
      </w:pPr>
      <w:r w:rsidRPr="008D2CAB">
        <w:rPr>
          <w:rStyle w:val="FontStyle12"/>
        </w:rPr>
        <w:t xml:space="preserve">Одной из основных задач школы является организация рационального питания учащихся во время их пребывания в школе, поскольку организация питания обучающихся является одним из ключевых факторов поддержания их здоровья и эффективности обучения. </w:t>
      </w:r>
    </w:p>
    <w:p w:rsidR="00172C12" w:rsidRPr="008D2CAB" w:rsidRDefault="00172C12" w:rsidP="003B311C">
      <w:pPr>
        <w:pStyle w:val="Style5"/>
        <w:spacing w:line="240" w:lineRule="auto"/>
        <w:ind w:firstLine="567"/>
        <w:rPr>
          <w:rStyle w:val="FontStyle12"/>
        </w:rPr>
      </w:pPr>
      <w:r w:rsidRPr="008D2CAB">
        <w:rPr>
          <w:rStyle w:val="FontStyle12"/>
        </w:rPr>
        <w:t xml:space="preserve">Охват горячим питанием обучающихся школы в 2018-2019 учебном году составил 81,6%, в 1-4 классах  - 88%, 5 – 9 </w:t>
      </w:r>
      <w:r w:rsidR="00FC4D6D" w:rsidRPr="008D2CAB">
        <w:rPr>
          <w:rStyle w:val="FontStyle12"/>
        </w:rPr>
        <w:t>классах – 74%, 10-11 классах - 3</w:t>
      </w:r>
      <w:r w:rsidRPr="008D2CAB">
        <w:rPr>
          <w:rStyle w:val="FontStyle12"/>
        </w:rPr>
        <w:t>6%. Организовано льготное питание для  обучающихся из многодетных и малообеспеченных семей  в количестве  102  и  45 человек соответственно.</w:t>
      </w:r>
    </w:p>
    <w:p w:rsidR="00172C12" w:rsidRPr="008D2CAB" w:rsidRDefault="00172C12" w:rsidP="003B311C">
      <w:pPr>
        <w:pStyle w:val="Style5"/>
        <w:spacing w:line="240" w:lineRule="auto"/>
        <w:ind w:firstLine="567"/>
        <w:rPr>
          <w:rStyle w:val="FontStyle12"/>
        </w:rPr>
      </w:pPr>
      <w:r w:rsidRPr="008D2CAB">
        <w:rPr>
          <w:rStyle w:val="FontStyle12"/>
        </w:rPr>
        <w:t xml:space="preserve">Медицинское обслуживание обучающихся МБОУ «ЦО - СШ №22» обеспечивается медицинским персоналом </w:t>
      </w:r>
      <w:r w:rsidR="00580626" w:rsidRPr="008D2CAB">
        <w:rPr>
          <w:rStyle w:val="FontStyle12"/>
        </w:rPr>
        <w:t>ОГБУЗ «</w:t>
      </w:r>
      <w:proofErr w:type="spellStart"/>
      <w:r w:rsidR="00580626" w:rsidRPr="008D2CAB">
        <w:rPr>
          <w:rStyle w:val="FontStyle12"/>
        </w:rPr>
        <w:t>Старооскольская</w:t>
      </w:r>
      <w:proofErr w:type="spellEnd"/>
      <w:r w:rsidR="00580626" w:rsidRPr="008D2CAB">
        <w:rPr>
          <w:rStyle w:val="FontStyle12"/>
        </w:rPr>
        <w:t xml:space="preserve"> окружная больница Святителя Луки Крымского»</w:t>
      </w:r>
      <w:r w:rsidRPr="008D2CAB">
        <w:rPr>
          <w:rStyle w:val="FontStyle12"/>
        </w:rPr>
        <w:t xml:space="preserve">, который наряду с администрацией и педагогическими работниками школы  несет ответственность за проведение лечебно-профилактических мероприятий, соблюдение санитарно-гигиенических норм, режим и качество питания обучающихся. </w:t>
      </w:r>
    </w:p>
    <w:p w:rsidR="00172C12" w:rsidRPr="008D2CAB" w:rsidRDefault="00172C12" w:rsidP="003B311C">
      <w:pPr>
        <w:pStyle w:val="Style5"/>
        <w:spacing w:line="240" w:lineRule="auto"/>
        <w:ind w:firstLine="567"/>
        <w:rPr>
          <w:rStyle w:val="FontStyle12"/>
        </w:rPr>
      </w:pPr>
      <w:r w:rsidRPr="008D2CAB">
        <w:rPr>
          <w:rStyle w:val="FontStyle12"/>
        </w:rPr>
        <w:t xml:space="preserve">В образовательном учреждении  созданы все условия для сохранения и укрепления здоровья </w:t>
      </w:r>
      <w:proofErr w:type="gramStart"/>
      <w:r w:rsidRPr="008D2CAB">
        <w:rPr>
          <w:rStyle w:val="FontStyle12"/>
        </w:rPr>
        <w:t>обучающихся</w:t>
      </w:r>
      <w:proofErr w:type="gramEnd"/>
      <w:r w:rsidRPr="008D2CAB">
        <w:rPr>
          <w:rStyle w:val="FontStyle12"/>
        </w:rPr>
        <w:t xml:space="preserve">: хорошо оснащен медицинский кабинет, имеется отдельные стоматологический и  прививочный кабинеты. </w:t>
      </w:r>
    </w:p>
    <w:p w:rsidR="00172C12" w:rsidRPr="008D2CAB" w:rsidRDefault="00172C12" w:rsidP="003B311C">
      <w:pPr>
        <w:pStyle w:val="Style5"/>
        <w:spacing w:line="240" w:lineRule="auto"/>
        <w:ind w:firstLine="567"/>
        <w:rPr>
          <w:rStyle w:val="FontStyle12"/>
        </w:rPr>
      </w:pPr>
      <w:r w:rsidRPr="008D2CAB">
        <w:rPr>
          <w:rStyle w:val="FontStyle12"/>
        </w:rPr>
        <w:t xml:space="preserve">С целью обеспечения безопасности </w:t>
      </w:r>
      <w:proofErr w:type="gramStart"/>
      <w:r w:rsidRPr="008D2CAB">
        <w:rPr>
          <w:rStyle w:val="FontStyle12"/>
        </w:rPr>
        <w:t>обучающихся</w:t>
      </w:r>
      <w:proofErr w:type="gramEnd"/>
      <w:r w:rsidRPr="008D2CAB">
        <w:rPr>
          <w:rStyle w:val="FontStyle12"/>
        </w:rPr>
        <w:t xml:space="preserve"> в образовательном учреждении создана нормативно-правовая база безопасности образовательной деятельности:</w:t>
      </w:r>
    </w:p>
    <w:p w:rsidR="00172C12" w:rsidRPr="008D2CAB" w:rsidRDefault="00172C12" w:rsidP="003B311C">
      <w:pPr>
        <w:pStyle w:val="Style5"/>
        <w:spacing w:line="240" w:lineRule="auto"/>
        <w:ind w:firstLine="567"/>
        <w:rPr>
          <w:rStyle w:val="FontStyle12"/>
        </w:rPr>
      </w:pPr>
      <w:r w:rsidRPr="008D2CAB">
        <w:rPr>
          <w:rStyle w:val="FontStyle12"/>
        </w:rPr>
        <w:t>-</w:t>
      </w:r>
      <w:r w:rsidRPr="008D2CAB">
        <w:rPr>
          <w:rStyle w:val="FontStyle12"/>
        </w:rPr>
        <w:tab/>
        <w:t>имеется программа производственного контроля;</w:t>
      </w:r>
    </w:p>
    <w:p w:rsidR="00172C12" w:rsidRPr="008D2CAB" w:rsidRDefault="00172C12" w:rsidP="003B311C">
      <w:pPr>
        <w:pStyle w:val="Style5"/>
        <w:spacing w:line="240" w:lineRule="auto"/>
        <w:ind w:firstLine="567"/>
        <w:rPr>
          <w:rStyle w:val="FontStyle12"/>
        </w:rPr>
      </w:pPr>
      <w:r w:rsidRPr="008D2CAB">
        <w:rPr>
          <w:rStyle w:val="FontStyle12"/>
        </w:rPr>
        <w:t>-</w:t>
      </w:r>
      <w:r w:rsidRPr="008D2CAB">
        <w:rPr>
          <w:rStyle w:val="FontStyle12"/>
        </w:rPr>
        <w:tab/>
        <w:t>разработан и выполняется план приведения в соответствие условий ОУ с гигиеническими требованиями СанПиНа 2.4.2. 1178-02.</w:t>
      </w:r>
    </w:p>
    <w:p w:rsidR="00172C12" w:rsidRPr="008D2CAB" w:rsidRDefault="00172C12" w:rsidP="003B311C">
      <w:pPr>
        <w:pStyle w:val="Style5"/>
        <w:spacing w:line="240" w:lineRule="auto"/>
        <w:ind w:firstLine="567"/>
        <w:rPr>
          <w:rStyle w:val="FontStyle12"/>
        </w:rPr>
      </w:pPr>
      <w:r w:rsidRPr="008D2CAB">
        <w:rPr>
          <w:rStyle w:val="FontStyle12"/>
        </w:rPr>
        <w:t>-</w:t>
      </w:r>
      <w:r w:rsidRPr="008D2CAB">
        <w:rPr>
          <w:rStyle w:val="FontStyle12"/>
        </w:rPr>
        <w:tab/>
        <w:t>действуют  инструкции по охране труда.</w:t>
      </w:r>
    </w:p>
    <w:p w:rsidR="00172C12" w:rsidRPr="008D2CAB" w:rsidRDefault="00172C12" w:rsidP="003B311C">
      <w:pPr>
        <w:pStyle w:val="Style5"/>
        <w:spacing w:line="240" w:lineRule="auto"/>
        <w:ind w:firstLine="567"/>
        <w:rPr>
          <w:rStyle w:val="FontStyle12"/>
        </w:rPr>
      </w:pPr>
      <w:r w:rsidRPr="008D2CAB">
        <w:rPr>
          <w:rStyle w:val="FontStyle12"/>
        </w:rPr>
        <w:t>-</w:t>
      </w:r>
      <w:r w:rsidRPr="008D2CAB">
        <w:rPr>
          <w:rStyle w:val="FontStyle12"/>
        </w:rPr>
        <w:tab/>
        <w:t>для обеспечения безопасных условий в образовательной среде школа оборудована:</w:t>
      </w:r>
    </w:p>
    <w:p w:rsidR="00172C12" w:rsidRPr="008D2CAB" w:rsidRDefault="00172C12" w:rsidP="003B311C">
      <w:pPr>
        <w:pStyle w:val="Style5"/>
        <w:spacing w:line="240" w:lineRule="auto"/>
        <w:ind w:firstLine="567"/>
        <w:rPr>
          <w:rStyle w:val="FontStyle12"/>
        </w:rPr>
      </w:pPr>
      <w:r w:rsidRPr="008D2CAB">
        <w:rPr>
          <w:rStyle w:val="FontStyle12"/>
        </w:rPr>
        <w:t>-</w:t>
      </w:r>
      <w:r w:rsidRPr="008D2CAB">
        <w:rPr>
          <w:rStyle w:val="FontStyle12"/>
        </w:rPr>
        <w:tab/>
        <w:t>пожарной сигнализацией;</w:t>
      </w:r>
    </w:p>
    <w:p w:rsidR="00172C12" w:rsidRPr="008D2CAB" w:rsidRDefault="00172C12" w:rsidP="003B311C">
      <w:pPr>
        <w:pStyle w:val="Style5"/>
        <w:spacing w:line="240" w:lineRule="auto"/>
        <w:ind w:firstLine="567"/>
        <w:rPr>
          <w:rStyle w:val="FontStyle12"/>
        </w:rPr>
      </w:pPr>
      <w:r w:rsidRPr="008D2CAB">
        <w:rPr>
          <w:rStyle w:val="FontStyle12"/>
        </w:rPr>
        <w:t>-</w:t>
      </w:r>
      <w:r w:rsidRPr="008D2CAB">
        <w:rPr>
          <w:rStyle w:val="FontStyle12"/>
        </w:rPr>
        <w:tab/>
        <w:t xml:space="preserve">полностью </w:t>
      </w:r>
      <w:proofErr w:type="gramStart"/>
      <w:r w:rsidRPr="008D2CAB">
        <w:rPr>
          <w:rStyle w:val="FontStyle12"/>
        </w:rPr>
        <w:t>укомплектована</w:t>
      </w:r>
      <w:proofErr w:type="gramEnd"/>
      <w:r w:rsidRPr="008D2CAB">
        <w:rPr>
          <w:rStyle w:val="FontStyle12"/>
        </w:rPr>
        <w:t xml:space="preserve"> первичными средствами пожаротушения;</w:t>
      </w:r>
    </w:p>
    <w:p w:rsidR="00172C12" w:rsidRPr="008D2CAB" w:rsidRDefault="00172C12" w:rsidP="003B311C">
      <w:pPr>
        <w:pStyle w:val="Style5"/>
        <w:spacing w:line="240" w:lineRule="auto"/>
        <w:ind w:firstLine="567"/>
        <w:rPr>
          <w:rStyle w:val="FontStyle12"/>
        </w:rPr>
      </w:pPr>
      <w:r w:rsidRPr="008D2CAB">
        <w:rPr>
          <w:rStyle w:val="FontStyle12"/>
        </w:rPr>
        <w:t>-</w:t>
      </w:r>
      <w:r w:rsidRPr="008D2CAB">
        <w:rPr>
          <w:rStyle w:val="FontStyle12"/>
        </w:rPr>
        <w:tab/>
        <w:t>установлена тревожная кнопка;</w:t>
      </w:r>
      <w:r w:rsidRPr="008D2CAB">
        <w:rPr>
          <w:rStyle w:val="FontStyle12"/>
        </w:rPr>
        <w:tab/>
      </w:r>
    </w:p>
    <w:p w:rsidR="00172C12" w:rsidRPr="008D2CAB" w:rsidRDefault="00172C12" w:rsidP="003B311C">
      <w:pPr>
        <w:pStyle w:val="Style5"/>
        <w:spacing w:line="240" w:lineRule="auto"/>
        <w:ind w:firstLine="567"/>
        <w:rPr>
          <w:rStyle w:val="FontStyle12"/>
        </w:rPr>
      </w:pPr>
      <w:r w:rsidRPr="008D2CAB">
        <w:rPr>
          <w:rStyle w:val="FontStyle12"/>
        </w:rPr>
        <w:t>-         заключён договор с охранным предприятием;</w:t>
      </w:r>
    </w:p>
    <w:p w:rsidR="00172C12" w:rsidRPr="008D2CAB" w:rsidRDefault="00172C12" w:rsidP="003B311C">
      <w:pPr>
        <w:pStyle w:val="Style5"/>
        <w:spacing w:line="240" w:lineRule="auto"/>
        <w:ind w:firstLine="567"/>
        <w:rPr>
          <w:rStyle w:val="FontStyle12"/>
        </w:rPr>
      </w:pPr>
      <w:r w:rsidRPr="008D2CAB">
        <w:rPr>
          <w:rStyle w:val="FontStyle12"/>
        </w:rPr>
        <w:t>-</w:t>
      </w:r>
      <w:r w:rsidRPr="008D2CAB">
        <w:rPr>
          <w:rStyle w:val="FontStyle12"/>
        </w:rPr>
        <w:tab/>
        <w:t>в системе проводятся мероприятия, формирующие способность учащихся и педагогов к действиям в экстремальных ситуациях:</w:t>
      </w:r>
    </w:p>
    <w:p w:rsidR="00172C12" w:rsidRPr="008D2CAB" w:rsidRDefault="00172C12" w:rsidP="003B311C">
      <w:pPr>
        <w:pStyle w:val="Style5"/>
        <w:spacing w:line="240" w:lineRule="auto"/>
        <w:ind w:firstLine="567"/>
        <w:rPr>
          <w:rStyle w:val="FontStyle12"/>
        </w:rPr>
      </w:pPr>
      <w:r w:rsidRPr="008D2CAB">
        <w:rPr>
          <w:rStyle w:val="FontStyle12"/>
        </w:rPr>
        <w:t>-</w:t>
      </w:r>
      <w:r w:rsidRPr="008D2CAB">
        <w:rPr>
          <w:rStyle w:val="FontStyle12"/>
        </w:rPr>
        <w:tab/>
        <w:t>тренировочные эвакуации при различных ЧС (1 раз в четверть);</w:t>
      </w:r>
    </w:p>
    <w:p w:rsidR="00172C12" w:rsidRPr="008D2CAB" w:rsidRDefault="00172C12" w:rsidP="003B311C">
      <w:pPr>
        <w:pStyle w:val="Style5"/>
        <w:spacing w:line="240" w:lineRule="auto"/>
        <w:ind w:firstLine="567"/>
        <w:rPr>
          <w:rStyle w:val="FontStyle12"/>
        </w:rPr>
      </w:pPr>
      <w:r w:rsidRPr="008D2CAB">
        <w:rPr>
          <w:rStyle w:val="FontStyle12"/>
        </w:rPr>
        <w:t>-</w:t>
      </w:r>
      <w:r w:rsidRPr="008D2CAB">
        <w:rPr>
          <w:rStyle w:val="FontStyle12"/>
        </w:rPr>
        <w:tab/>
        <w:t>практические занятия по ГО и ЧС с персоналом школы и обучающимися (по особому плану).</w:t>
      </w:r>
    </w:p>
    <w:p w:rsidR="00172C12" w:rsidRPr="008D2CAB" w:rsidRDefault="00172C12" w:rsidP="003B311C">
      <w:pPr>
        <w:pStyle w:val="Style5"/>
        <w:spacing w:line="240" w:lineRule="auto"/>
        <w:ind w:firstLine="567"/>
        <w:rPr>
          <w:rStyle w:val="FontStyle12"/>
        </w:rPr>
      </w:pPr>
      <w:r w:rsidRPr="008D2CAB">
        <w:rPr>
          <w:rStyle w:val="FontStyle12"/>
        </w:rPr>
        <w:t xml:space="preserve">В школе функционируют кабинеты логопеда, социального педагога, </w:t>
      </w:r>
      <w:r w:rsidRPr="008D2CAB">
        <w:rPr>
          <w:rStyle w:val="FontStyle12"/>
        </w:rPr>
        <w:lastRenderedPageBreak/>
        <w:t xml:space="preserve">осуществляется  психолого-педагогическое сопровождение учебно-воспитательного процесса по направлениям: просветительско-профилактическое, </w:t>
      </w:r>
      <w:proofErr w:type="spellStart"/>
      <w:r w:rsidRPr="008D2CAB">
        <w:rPr>
          <w:rStyle w:val="FontStyle12"/>
        </w:rPr>
        <w:t>профориентационное</w:t>
      </w:r>
      <w:proofErr w:type="spellEnd"/>
      <w:r w:rsidRPr="008D2CAB">
        <w:rPr>
          <w:rStyle w:val="FontStyle12"/>
        </w:rPr>
        <w:t>, коррекционно-развивающее, психодиагностическое.</w:t>
      </w:r>
    </w:p>
    <w:p w:rsidR="00172C12" w:rsidRPr="008D2CAB" w:rsidRDefault="00172C12" w:rsidP="003B311C">
      <w:pPr>
        <w:pStyle w:val="Style5"/>
        <w:widowControl/>
        <w:spacing w:line="240" w:lineRule="auto"/>
        <w:ind w:firstLine="567"/>
        <w:rPr>
          <w:rStyle w:val="FontStyle12"/>
        </w:rPr>
      </w:pPr>
      <w:r w:rsidRPr="008D2CAB">
        <w:rPr>
          <w:rStyle w:val="FontStyle12"/>
        </w:rPr>
        <w:t>Учебные планы школы направлены на создание максимально благоприятных условий для развития творческой, свободной личности, гармонично сосуществующей с окружающим миром.</w:t>
      </w:r>
    </w:p>
    <w:p w:rsidR="00B01E79" w:rsidRPr="008D2CAB" w:rsidRDefault="00633BDB" w:rsidP="003B311C">
      <w:pPr>
        <w:widowControl w:val="0"/>
        <w:spacing w:after="0" w:line="240" w:lineRule="auto"/>
        <w:ind w:firstLine="567"/>
        <w:contextualSpacing/>
        <w:jc w:val="both"/>
        <w:rPr>
          <w:rFonts w:ascii="Times New Roman" w:hAnsi="Times New Roman" w:cs="Times New Roman"/>
          <w:sz w:val="26"/>
          <w:szCs w:val="26"/>
          <w:lang w:eastAsia="ru-RU"/>
        </w:rPr>
      </w:pPr>
      <w:r w:rsidRPr="008D2CAB">
        <w:rPr>
          <w:rStyle w:val="FontStyle12"/>
          <w:lang w:eastAsia="ru-RU"/>
        </w:rPr>
        <w:t>Таким образом, в МБОУ «ЦО – СШ №22»» созданы достаточные и необходимые условия для доступности качественного образования, обеспечивающие возможность успешного обучения и развития учащихся в соответствии с возрастными особенностями, индивидуальными</w:t>
      </w:r>
      <w:r w:rsidR="00F55863" w:rsidRPr="008D2CAB">
        <w:rPr>
          <w:rStyle w:val="FontStyle12"/>
          <w:lang w:eastAsia="ru-RU"/>
        </w:rPr>
        <w:t xml:space="preserve"> склонностями и предпочтениями.</w:t>
      </w:r>
    </w:p>
    <w:p w:rsidR="00172C12" w:rsidRPr="008D2CAB" w:rsidRDefault="00172C12" w:rsidP="00BE6557">
      <w:pPr>
        <w:autoSpaceDE w:val="0"/>
        <w:autoSpaceDN w:val="0"/>
        <w:adjustRightInd w:val="0"/>
        <w:spacing w:after="0" w:line="240" w:lineRule="auto"/>
        <w:jc w:val="center"/>
        <w:rPr>
          <w:rFonts w:ascii="Times New Roman" w:eastAsia="Times New Roman" w:hAnsi="Times New Roman" w:cs="Times New Roman"/>
          <w:b/>
          <w:bCs/>
          <w:sz w:val="26"/>
          <w:szCs w:val="26"/>
          <w:lang w:eastAsia="ru-RU"/>
        </w:rPr>
      </w:pPr>
      <w:r w:rsidRPr="008D2CAB">
        <w:rPr>
          <w:rFonts w:ascii="Times New Roman" w:eastAsia="Times New Roman" w:hAnsi="Times New Roman" w:cs="Times New Roman"/>
          <w:b/>
          <w:bCs/>
          <w:sz w:val="26"/>
          <w:szCs w:val="26"/>
          <w:lang w:eastAsia="ru-RU"/>
        </w:rPr>
        <w:t>Качество  образования</w:t>
      </w:r>
    </w:p>
    <w:p w:rsidR="00BE349D" w:rsidRPr="008D2CAB" w:rsidRDefault="00BE349D" w:rsidP="00BE349D">
      <w:pPr>
        <w:spacing w:after="0" w:line="240" w:lineRule="auto"/>
        <w:jc w:val="center"/>
        <w:rPr>
          <w:rFonts w:ascii="Times New Roman" w:eastAsia="Times New Roman" w:hAnsi="Times New Roman" w:cs="Times New Roman"/>
          <w:b/>
          <w:bCs/>
          <w:sz w:val="26"/>
          <w:szCs w:val="26"/>
          <w:lang w:eastAsia="ru-RU"/>
        </w:rPr>
      </w:pPr>
      <w:r w:rsidRPr="008D2CAB">
        <w:rPr>
          <w:rFonts w:ascii="Times New Roman" w:eastAsia="Times New Roman" w:hAnsi="Times New Roman" w:cs="Times New Roman"/>
          <w:b/>
          <w:bCs/>
          <w:sz w:val="26"/>
          <w:szCs w:val="26"/>
          <w:lang w:eastAsia="ru-RU"/>
        </w:rPr>
        <w:t>Общее образование</w:t>
      </w:r>
    </w:p>
    <w:p w:rsidR="00495F3A" w:rsidRPr="008D2CAB" w:rsidRDefault="00BE349D" w:rsidP="001D23F5">
      <w:pPr>
        <w:spacing w:after="0" w:line="240" w:lineRule="auto"/>
        <w:ind w:firstLine="708"/>
        <w:rPr>
          <w:rFonts w:ascii="Times New Roman" w:eastAsia="Times New Roman" w:hAnsi="Times New Roman" w:cs="Times New Roman"/>
          <w:bCs/>
          <w:sz w:val="26"/>
          <w:szCs w:val="26"/>
          <w:lang w:eastAsia="ru-RU"/>
        </w:rPr>
      </w:pPr>
      <w:r w:rsidRPr="008D2CAB">
        <w:rPr>
          <w:rFonts w:ascii="Times New Roman" w:eastAsia="Times New Roman" w:hAnsi="Times New Roman" w:cs="Times New Roman"/>
          <w:bCs/>
          <w:sz w:val="26"/>
          <w:szCs w:val="26"/>
          <w:lang w:eastAsia="ru-RU"/>
        </w:rPr>
        <w:t xml:space="preserve">Увеличение числа </w:t>
      </w:r>
      <w:proofErr w:type="gramStart"/>
      <w:r w:rsidRPr="008D2CAB">
        <w:rPr>
          <w:rFonts w:ascii="Times New Roman" w:eastAsia="Times New Roman" w:hAnsi="Times New Roman" w:cs="Times New Roman"/>
          <w:bCs/>
          <w:sz w:val="26"/>
          <w:szCs w:val="26"/>
          <w:lang w:eastAsia="ru-RU"/>
        </w:rPr>
        <w:t>обучающихся</w:t>
      </w:r>
      <w:proofErr w:type="gramEnd"/>
      <w:r w:rsidRPr="008D2CAB">
        <w:rPr>
          <w:rFonts w:ascii="Times New Roman" w:eastAsia="Times New Roman" w:hAnsi="Times New Roman" w:cs="Times New Roman"/>
          <w:bCs/>
          <w:sz w:val="26"/>
          <w:szCs w:val="26"/>
          <w:lang w:eastAsia="ru-RU"/>
        </w:rPr>
        <w:t xml:space="preserve"> центра образования </w:t>
      </w:r>
      <w:r w:rsidR="00B53653" w:rsidRPr="008D2CAB">
        <w:rPr>
          <w:rFonts w:ascii="Times New Roman" w:eastAsia="Times New Roman" w:hAnsi="Times New Roman" w:cs="Times New Roman"/>
          <w:bCs/>
          <w:sz w:val="26"/>
          <w:szCs w:val="26"/>
          <w:lang w:eastAsia="ru-RU"/>
        </w:rPr>
        <w:t xml:space="preserve">обусловлено успешной </w:t>
      </w:r>
      <w:r w:rsidR="00B53653" w:rsidRPr="00AA7FEF">
        <w:rPr>
          <w:rFonts w:ascii="Times New Roman" w:eastAsia="Times New Roman" w:hAnsi="Times New Roman" w:cs="Times New Roman"/>
          <w:bCs/>
          <w:spacing w:val="8"/>
          <w:sz w:val="26"/>
          <w:szCs w:val="26"/>
          <w:lang w:eastAsia="ru-RU"/>
        </w:rPr>
        <w:t>реализацией муниципального проекта «Созд</w:t>
      </w:r>
      <w:r w:rsidR="00AA7FEF" w:rsidRPr="00AA7FEF">
        <w:rPr>
          <w:rFonts w:ascii="Times New Roman" w:eastAsia="Times New Roman" w:hAnsi="Times New Roman" w:cs="Times New Roman"/>
          <w:bCs/>
          <w:spacing w:val="8"/>
          <w:sz w:val="26"/>
          <w:szCs w:val="26"/>
          <w:lang w:eastAsia="ru-RU"/>
        </w:rPr>
        <w:t xml:space="preserve">ание центра образования на базе </w:t>
      </w:r>
      <w:r w:rsidR="00B53653" w:rsidRPr="00AA7FEF">
        <w:rPr>
          <w:rFonts w:ascii="Times New Roman" w:eastAsia="Times New Roman" w:hAnsi="Times New Roman" w:cs="Times New Roman"/>
          <w:bCs/>
          <w:spacing w:val="8"/>
          <w:sz w:val="26"/>
          <w:szCs w:val="26"/>
          <w:lang w:eastAsia="ru-RU"/>
        </w:rPr>
        <w:t>МБОУ</w:t>
      </w:r>
      <w:r w:rsidR="00B53653" w:rsidRPr="008D2CAB">
        <w:rPr>
          <w:rFonts w:ascii="Times New Roman" w:eastAsia="Times New Roman" w:hAnsi="Times New Roman" w:cs="Times New Roman"/>
          <w:bCs/>
          <w:sz w:val="26"/>
          <w:szCs w:val="26"/>
          <w:lang w:eastAsia="ru-RU"/>
        </w:rPr>
        <w:t xml:space="preserve"> «СОШ №22» </w:t>
      </w:r>
      <w:r w:rsidR="00172C12" w:rsidRPr="008D2CAB">
        <w:rPr>
          <w:rFonts w:ascii="Times New Roman" w:eastAsia="Times New Roman" w:hAnsi="Times New Roman" w:cs="Times New Roman"/>
          <w:bCs/>
          <w:sz w:val="26"/>
          <w:szCs w:val="26"/>
          <w:lang w:eastAsia="ru-RU"/>
        </w:rPr>
        <w:t>в 2018 году.</w:t>
      </w:r>
    </w:p>
    <w:p w:rsidR="005F6067" w:rsidRPr="008D2CAB" w:rsidRDefault="00F458F9" w:rsidP="001D23F5">
      <w:pPr>
        <w:pStyle w:val="Style2"/>
        <w:widowControl/>
        <w:spacing w:line="240" w:lineRule="auto"/>
        <w:ind w:firstLine="709"/>
        <w:rPr>
          <w:b/>
          <w:bCs/>
          <w:sz w:val="26"/>
          <w:szCs w:val="26"/>
        </w:rPr>
      </w:pPr>
      <w:r w:rsidRPr="008D2CAB">
        <w:rPr>
          <w:b/>
          <w:bCs/>
          <w:sz w:val="26"/>
          <w:szCs w:val="26"/>
        </w:rPr>
        <w:t xml:space="preserve">Таблица </w:t>
      </w:r>
      <w:r w:rsidR="00E106BF" w:rsidRPr="008D2CAB">
        <w:rPr>
          <w:b/>
          <w:bCs/>
          <w:sz w:val="26"/>
          <w:szCs w:val="26"/>
        </w:rPr>
        <w:t>2</w:t>
      </w:r>
      <w:r w:rsidRPr="008D2CAB">
        <w:rPr>
          <w:b/>
          <w:bCs/>
          <w:sz w:val="26"/>
          <w:szCs w:val="26"/>
        </w:rPr>
        <w:t>. Обеспечение доступности  общего образования</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1"/>
        <w:gridCol w:w="1985"/>
        <w:gridCol w:w="1815"/>
        <w:gridCol w:w="2268"/>
      </w:tblGrid>
      <w:tr w:rsidR="00F458F9" w:rsidRPr="008D2CAB" w:rsidTr="009A495D">
        <w:trPr>
          <w:cantSplit/>
          <w:trHeight w:val="631"/>
        </w:trPr>
        <w:tc>
          <w:tcPr>
            <w:tcW w:w="3571" w:type="dxa"/>
            <w:tcBorders>
              <w:top w:val="single" w:sz="4" w:space="0" w:color="auto"/>
              <w:left w:val="single" w:sz="4" w:space="0" w:color="auto"/>
              <w:bottom w:val="single" w:sz="4" w:space="0" w:color="auto"/>
              <w:right w:val="single" w:sz="4" w:space="0" w:color="auto"/>
            </w:tcBorders>
          </w:tcPr>
          <w:p w:rsidR="00F458F9" w:rsidRPr="008D2CAB" w:rsidRDefault="00F458F9" w:rsidP="009A495D">
            <w:pPr>
              <w:spacing w:after="0" w:line="240" w:lineRule="auto"/>
              <w:contextualSpacing/>
              <w:jc w:val="center"/>
              <w:rPr>
                <w:rFonts w:ascii="Times New Roman" w:eastAsia="Times New Roman" w:hAnsi="Times New Roman" w:cs="Times New Roman"/>
                <w:b/>
                <w:bCs/>
                <w:sz w:val="26"/>
                <w:szCs w:val="26"/>
                <w:lang w:eastAsia="ru-RU"/>
              </w:rPr>
            </w:pPr>
            <w:r w:rsidRPr="008D2CAB">
              <w:rPr>
                <w:rFonts w:ascii="Times New Roman" w:eastAsia="Times New Roman" w:hAnsi="Times New Roman" w:cs="Times New Roman"/>
                <w:b/>
                <w:bCs/>
                <w:sz w:val="26"/>
                <w:szCs w:val="26"/>
                <w:lang w:eastAsia="ru-RU"/>
              </w:rPr>
              <w:t>Основные показатели</w:t>
            </w:r>
          </w:p>
        </w:tc>
        <w:tc>
          <w:tcPr>
            <w:tcW w:w="1985" w:type="dxa"/>
            <w:tcBorders>
              <w:top w:val="single" w:sz="4" w:space="0" w:color="auto"/>
              <w:left w:val="single" w:sz="4" w:space="0" w:color="auto"/>
              <w:bottom w:val="single" w:sz="4" w:space="0" w:color="auto"/>
              <w:right w:val="single" w:sz="4" w:space="0" w:color="auto"/>
            </w:tcBorders>
          </w:tcPr>
          <w:p w:rsidR="00F458F9" w:rsidRPr="008D2CAB" w:rsidRDefault="00F458F9" w:rsidP="009A495D">
            <w:pPr>
              <w:spacing w:after="0" w:line="240" w:lineRule="auto"/>
              <w:contextualSpacing/>
              <w:jc w:val="center"/>
              <w:rPr>
                <w:rFonts w:ascii="Times New Roman" w:eastAsia="Times New Roman" w:hAnsi="Times New Roman" w:cs="Times New Roman"/>
                <w:b/>
                <w:bCs/>
                <w:sz w:val="26"/>
                <w:szCs w:val="26"/>
                <w:lang w:eastAsia="ru-RU"/>
              </w:rPr>
            </w:pPr>
            <w:r w:rsidRPr="008D2CAB">
              <w:rPr>
                <w:rFonts w:ascii="Times New Roman" w:eastAsia="Times New Roman" w:hAnsi="Times New Roman" w:cs="Times New Roman"/>
                <w:b/>
                <w:bCs/>
                <w:sz w:val="26"/>
                <w:szCs w:val="26"/>
                <w:lang w:eastAsia="ru-RU"/>
              </w:rPr>
              <w:t>2016/2017 учебный год</w:t>
            </w:r>
          </w:p>
        </w:tc>
        <w:tc>
          <w:tcPr>
            <w:tcW w:w="1815" w:type="dxa"/>
            <w:tcBorders>
              <w:top w:val="single" w:sz="4" w:space="0" w:color="auto"/>
              <w:left w:val="single" w:sz="4" w:space="0" w:color="auto"/>
              <w:bottom w:val="single" w:sz="4" w:space="0" w:color="auto"/>
              <w:right w:val="single" w:sz="4" w:space="0" w:color="auto"/>
            </w:tcBorders>
          </w:tcPr>
          <w:p w:rsidR="00F458F9" w:rsidRPr="008D2CAB" w:rsidRDefault="00F458F9" w:rsidP="009A495D">
            <w:pPr>
              <w:spacing w:after="0" w:line="240" w:lineRule="auto"/>
              <w:contextualSpacing/>
              <w:jc w:val="center"/>
              <w:rPr>
                <w:rFonts w:ascii="Times New Roman" w:eastAsia="Times New Roman" w:hAnsi="Times New Roman" w:cs="Times New Roman"/>
                <w:b/>
                <w:bCs/>
                <w:sz w:val="26"/>
                <w:szCs w:val="26"/>
                <w:lang w:eastAsia="ru-RU"/>
              </w:rPr>
            </w:pPr>
            <w:r w:rsidRPr="008D2CAB">
              <w:rPr>
                <w:rFonts w:ascii="Times New Roman" w:eastAsia="Times New Roman" w:hAnsi="Times New Roman" w:cs="Times New Roman"/>
                <w:b/>
                <w:bCs/>
                <w:sz w:val="26"/>
                <w:szCs w:val="26"/>
                <w:lang w:eastAsia="ru-RU"/>
              </w:rPr>
              <w:t>2017/2018 учебный год</w:t>
            </w:r>
          </w:p>
        </w:tc>
        <w:tc>
          <w:tcPr>
            <w:tcW w:w="2268" w:type="dxa"/>
            <w:tcBorders>
              <w:top w:val="single" w:sz="4" w:space="0" w:color="auto"/>
              <w:left w:val="single" w:sz="4" w:space="0" w:color="auto"/>
              <w:bottom w:val="single" w:sz="4" w:space="0" w:color="auto"/>
              <w:right w:val="single" w:sz="4" w:space="0" w:color="auto"/>
            </w:tcBorders>
          </w:tcPr>
          <w:p w:rsidR="00F458F9" w:rsidRPr="008D2CAB" w:rsidRDefault="00F458F9" w:rsidP="009A495D">
            <w:pPr>
              <w:spacing w:after="0" w:line="240" w:lineRule="auto"/>
              <w:contextualSpacing/>
              <w:jc w:val="center"/>
              <w:rPr>
                <w:rFonts w:ascii="Times New Roman" w:eastAsia="Times New Roman" w:hAnsi="Times New Roman" w:cs="Times New Roman"/>
                <w:b/>
                <w:bCs/>
                <w:sz w:val="26"/>
                <w:szCs w:val="26"/>
                <w:lang w:eastAsia="ru-RU"/>
              </w:rPr>
            </w:pPr>
            <w:r w:rsidRPr="008D2CAB">
              <w:rPr>
                <w:rFonts w:ascii="Times New Roman" w:eastAsia="Times New Roman" w:hAnsi="Times New Roman" w:cs="Times New Roman"/>
                <w:b/>
                <w:bCs/>
                <w:sz w:val="26"/>
                <w:szCs w:val="26"/>
                <w:lang w:eastAsia="ru-RU"/>
              </w:rPr>
              <w:t>2018/2019 учебный год</w:t>
            </w:r>
          </w:p>
        </w:tc>
      </w:tr>
      <w:tr w:rsidR="00F458F9" w:rsidRPr="008D2CAB" w:rsidTr="008C067C">
        <w:trPr>
          <w:cantSplit/>
          <w:trHeight w:val="686"/>
        </w:trPr>
        <w:tc>
          <w:tcPr>
            <w:tcW w:w="3571" w:type="dxa"/>
            <w:tcBorders>
              <w:top w:val="single" w:sz="4" w:space="0" w:color="auto"/>
              <w:left w:val="single" w:sz="4" w:space="0" w:color="auto"/>
              <w:bottom w:val="single" w:sz="4" w:space="0" w:color="auto"/>
              <w:right w:val="single" w:sz="4" w:space="0" w:color="auto"/>
            </w:tcBorders>
          </w:tcPr>
          <w:p w:rsidR="00F458F9" w:rsidRPr="008D2CAB" w:rsidRDefault="00F458F9" w:rsidP="009A495D">
            <w:pPr>
              <w:spacing w:after="0" w:line="240" w:lineRule="auto"/>
              <w:contextualSpacing/>
              <w:rPr>
                <w:rFonts w:ascii="Times New Roman" w:hAnsi="Times New Roman" w:cs="Times New Roman"/>
                <w:bCs/>
                <w:sz w:val="26"/>
                <w:szCs w:val="26"/>
              </w:rPr>
            </w:pPr>
            <w:r w:rsidRPr="008D2CAB">
              <w:rPr>
                <w:rFonts w:ascii="Times New Roman" w:hAnsi="Times New Roman" w:cs="Times New Roman"/>
                <w:bCs/>
                <w:sz w:val="26"/>
                <w:szCs w:val="26"/>
              </w:rPr>
              <w:t xml:space="preserve">Общее количество </w:t>
            </w:r>
            <w:proofErr w:type="gramStart"/>
            <w:r w:rsidRPr="008D2CAB">
              <w:rPr>
                <w:rFonts w:ascii="Times New Roman" w:hAnsi="Times New Roman" w:cs="Times New Roman"/>
                <w:bCs/>
                <w:sz w:val="26"/>
                <w:szCs w:val="26"/>
              </w:rPr>
              <w:t>обучающихся</w:t>
            </w:r>
            <w:proofErr w:type="gramEnd"/>
          </w:p>
        </w:tc>
        <w:tc>
          <w:tcPr>
            <w:tcW w:w="1985" w:type="dxa"/>
            <w:tcBorders>
              <w:top w:val="single" w:sz="4" w:space="0" w:color="auto"/>
              <w:left w:val="single" w:sz="4" w:space="0" w:color="auto"/>
              <w:bottom w:val="single" w:sz="4" w:space="0" w:color="auto"/>
              <w:right w:val="single" w:sz="4" w:space="0" w:color="auto"/>
            </w:tcBorders>
            <w:vAlign w:val="center"/>
          </w:tcPr>
          <w:p w:rsidR="00F458F9" w:rsidRPr="008D2CAB" w:rsidRDefault="00F458F9" w:rsidP="009A495D">
            <w:pPr>
              <w:spacing w:after="0" w:line="240" w:lineRule="auto"/>
              <w:contextualSpacing/>
              <w:jc w:val="center"/>
              <w:rPr>
                <w:rFonts w:ascii="Times New Roman" w:hAnsi="Times New Roman" w:cs="Times New Roman"/>
                <w:bCs/>
                <w:sz w:val="26"/>
                <w:szCs w:val="26"/>
              </w:rPr>
            </w:pPr>
            <w:r w:rsidRPr="008D2CAB">
              <w:rPr>
                <w:rFonts w:ascii="Times New Roman" w:hAnsi="Times New Roman" w:cs="Times New Roman"/>
                <w:bCs/>
                <w:sz w:val="26"/>
                <w:szCs w:val="26"/>
              </w:rPr>
              <w:t>7</w:t>
            </w:r>
            <w:r w:rsidR="002251CF" w:rsidRPr="008D2CAB">
              <w:rPr>
                <w:rFonts w:ascii="Times New Roman" w:hAnsi="Times New Roman" w:cs="Times New Roman"/>
                <w:bCs/>
                <w:sz w:val="26"/>
                <w:szCs w:val="26"/>
              </w:rPr>
              <w:t>07</w:t>
            </w:r>
          </w:p>
        </w:tc>
        <w:tc>
          <w:tcPr>
            <w:tcW w:w="1815" w:type="dxa"/>
            <w:tcBorders>
              <w:top w:val="single" w:sz="4" w:space="0" w:color="auto"/>
              <w:left w:val="single" w:sz="4" w:space="0" w:color="auto"/>
              <w:bottom w:val="single" w:sz="4" w:space="0" w:color="auto"/>
              <w:right w:val="single" w:sz="4" w:space="0" w:color="auto"/>
            </w:tcBorders>
            <w:vAlign w:val="center"/>
          </w:tcPr>
          <w:p w:rsidR="00F458F9" w:rsidRPr="008D2CAB" w:rsidRDefault="00F458F9" w:rsidP="009A495D">
            <w:pPr>
              <w:spacing w:after="0" w:line="240" w:lineRule="auto"/>
              <w:contextualSpacing/>
              <w:jc w:val="center"/>
              <w:rPr>
                <w:rFonts w:ascii="Times New Roman" w:hAnsi="Times New Roman" w:cs="Times New Roman"/>
                <w:bCs/>
                <w:sz w:val="26"/>
                <w:szCs w:val="26"/>
              </w:rPr>
            </w:pPr>
            <w:r w:rsidRPr="008D2CAB">
              <w:rPr>
                <w:rFonts w:ascii="Times New Roman" w:hAnsi="Times New Roman" w:cs="Times New Roman"/>
                <w:bCs/>
                <w:sz w:val="26"/>
                <w:szCs w:val="26"/>
              </w:rPr>
              <w:t>76</w:t>
            </w:r>
            <w:r w:rsidR="0087182E" w:rsidRPr="008D2CAB">
              <w:rPr>
                <w:rFonts w:ascii="Times New Roman" w:hAnsi="Times New Roman" w:cs="Times New Roman"/>
                <w:bCs/>
                <w:sz w:val="26"/>
                <w:szCs w:val="26"/>
              </w:rPr>
              <w:t>1</w:t>
            </w:r>
          </w:p>
        </w:tc>
        <w:tc>
          <w:tcPr>
            <w:tcW w:w="2268" w:type="dxa"/>
            <w:tcBorders>
              <w:top w:val="single" w:sz="4" w:space="0" w:color="auto"/>
              <w:left w:val="single" w:sz="4" w:space="0" w:color="auto"/>
              <w:bottom w:val="single" w:sz="4" w:space="0" w:color="auto"/>
              <w:right w:val="single" w:sz="4" w:space="0" w:color="auto"/>
            </w:tcBorders>
            <w:vAlign w:val="center"/>
          </w:tcPr>
          <w:p w:rsidR="00F458F9" w:rsidRPr="008D2CAB" w:rsidRDefault="00F458F9" w:rsidP="009A495D">
            <w:pPr>
              <w:spacing w:after="0" w:line="240" w:lineRule="auto"/>
              <w:contextualSpacing/>
              <w:jc w:val="center"/>
              <w:rPr>
                <w:rFonts w:ascii="Times New Roman" w:hAnsi="Times New Roman" w:cs="Times New Roman"/>
                <w:bCs/>
                <w:sz w:val="26"/>
                <w:szCs w:val="26"/>
              </w:rPr>
            </w:pPr>
            <w:r w:rsidRPr="008D2CAB">
              <w:rPr>
                <w:rFonts w:ascii="Times New Roman" w:hAnsi="Times New Roman" w:cs="Times New Roman"/>
                <w:bCs/>
                <w:sz w:val="26"/>
                <w:szCs w:val="26"/>
              </w:rPr>
              <w:t>815</w:t>
            </w:r>
          </w:p>
        </w:tc>
      </w:tr>
      <w:tr w:rsidR="00F458F9" w:rsidRPr="008D2CAB" w:rsidTr="008C067C">
        <w:trPr>
          <w:cantSplit/>
          <w:trHeight w:val="686"/>
        </w:trPr>
        <w:tc>
          <w:tcPr>
            <w:tcW w:w="3571" w:type="dxa"/>
            <w:tcBorders>
              <w:top w:val="single" w:sz="4" w:space="0" w:color="auto"/>
              <w:left w:val="single" w:sz="4" w:space="0" w:color="auto"/>
              <w:bottom w:val="single" w:sz="4" w:space="0" w:color="auto"/>
              <w:right w:val="single" w:sz="4" w:space="0" w:color="auto"/>
            </w:tcBorders>
          </w:tcPr>
          <w:p w:rsidR="00F458F9" w:rsidRPr="008D2CAB" w:rsidRDefault="00F458F9" w:rsidP="009A495D">
            <w:pPr>
              <w:spacing w:after="0" w:line="240" w:lineRule="auto"/>
              <w:contextualSpacing/>
              <w:rPr>
                <w:rFonts w:ascii="Times New Roman" w:hAnsi="Times New Roman" w:cs="Times New Roman"/>
                <w:bCs/>
                <w:sz w:val="26"/>
                <w:szCs w:val="26"/>
              </w:rPr>
            </w:pPr>
            <w:r w:rsidRPr="008D2CAB">
              <w:rPr>
                <w:rFonts w:ascii="Times New Roman" w:hAnsi="Times New Roman" w:cs="Times New Roman"/>
                <w:sz w:val="26"/>
                <w:szCs w:val="26"/>
              </w:rPr>
              <w:t xml:space="preserve">Средняя наполняемость классов </w:t>
            </w:r>
          </w:p>
        </w:tc>
        <w:tc>
          <w:tcPr>
            <w:tcW w:w="1985" w:type="dxa"/>
            <w:tcBorders>
              <w:top w:val="single" w:sz="4" w:space="0" w:color="auto"/>
              <w:left w:val="single" w:sz="4" w:space="0" w:color="auto"/>
              <w:bottom w:val="single" w:sz="4" w:space="0" w:color="auto"/>
              <w:right w:val="single" w:sz="4" w:space="0" w:color="auto"/>
            </w:tcBorders>
            <w:vAlign w:val="center"/>
          </w:tcPr>
          <w:p w:rsidR="00F458F9" w:rsidRPr="008D2CAB" w:rsidRDefault="00F458F9" w:rsidP="009A495D">
            <w:pPr>
              <w:spacing w:after="0" w:line="240" w:lineRule="auto"/>
              <w:contextualSpacing/>
              <w:jc w:val="center"/>
              <w:rPr>
                <w:rFonts w:ascii="Times New Roman" w:hAnsi="Times New Roman" w:cs="Times New Roman"/>
                <w:bCs/>
                <w:sz w:val="26"/>
                <w:szCs w:val="26"/>
              </w:rPr>
            </w:pPr>
            <w:r w:rsidRPr="008D2CAB">
              <w:rPr>
                <w:rFonts w:ascii="Times New Roman" w:hAnsi="Times New Roman" w:cs="Times New Roman"/>
                <w:bCs/>
                <w:sz w:val="26"/>
                <w:szCs w:val="26"/>
              </w:rPr>
              <w:t>25,4</w:t>
            </w:r>
          </w:p>
        </w:tc>
        <w:tc>
          <w:tcPr>
            <w:tcW w:w="1815" w:type="dxa"/>
            <w:tcBorders>
              <w:top w:val="single" w:sz="4" w:space="0" w:color="auto"/>
              <w:left w:val="single" w:sz="4" w:space="0" w:color="auto"/>
              <w:bottom w:val="single" w:sz="4" w:space="0" w:color="auto"/>
              <w:right w:val="single" w:sz="4" w:space="0" w:color="auto"/>
            </w:tcBorders>
            <w:vAlign w:val="center"/>
          </w:tcPr>
          <w:p w:rsidR="00F458F9" w:rsidRPr="008D2CAB" w:rsidRDefault="00F458F9" w:rsidP="009A495D">
            <w:pPr>
              <w:spacing w:after="0" w:line="240" w:lineRule="auto"/>
              <w:contextualSpacing/>
              <w:jc w:val="center"/>
              <w:rPr>
                <w:rFonts w:ascii="Times New Roman" w:hAnsi="Times New Roman" w:cs="Times New Roman"/>
                <w:bCs/>
                <w:sz w:val="26"/>
                <w:szCs w:val="26"/>
              </w:rPr>
            </w:pPr>
            <w:r w:rsidRPr="008D2CAB">
              <w:rPr>
                <w:rFonts w:ascii="Times New Roman" w:hAnsi="Times New Roman" w:cs="Times New Roman"/>
                <w:bCs/>
                <w:sz w:val="26"/>
                <w:szCs w:val="26"/>
              </w:rPr>
              <w:t>25,5</w:t>
            </w:r>
          </w:p>
        </w:tc>
        <w:tc>
          <w:tcPr>
            <w:tcW w:w="2268" w:type="dxa"/>
            <w:tcBorders>
              <w:top w:val="single" w:sz="4" w:space="0" w:color="auto"/>
              <w:left w:val="single" w:sz="4" w:space="0" w:color="auto"/>
              <w:bottom w:val="single" w:sz="4" w:space="0" w:color="auto"/>
              <w:right w:val="single" w:sz="4" w:space="0" w:color="auto"/>
            </w:tcBorders>
            <w:vAlign w:val="center"/>
          </w:tcPr>
          <w:p w:rsidR="00F458F9" w:rsidRPr="008D2CAB" w:rsidRDefault="00F458F9" w:rsidP="009A495D">
            <w:pPr>
              <w:spacing w:after="0" w:line="240" w:lineRule="auto"/>
              <w:contextualSpacing/>
              <w:jc w:val="center"/>
              <w:rPr>
                <w:rFonts w:ascii="Times New Roman" w:hAnsi="Times New Roman" w:cs="Times New Roman"/>
                <w:bCs/>
                <w:sz w:val="26"/>
                <w:szCs w:val="26"/>
              </w:rPr>
            </w:pPr>
            <w:r w:rsidRPr="008D2CAB">
              <w:rPr>
                <w:rFonts w:ascii="Times New Roman" w:hAnsi="Times New Roman" w:cs="Times New Roman"/>
                <w:bCs/>
                <w:sz w:val="26"/>
                <w:szCs w:val="26"/>
              </w:rPr>
              <w:t>26</w:t>
            </w:r>
          </w:p>
        </w:tc>
      </w:tr>
      <w:tr w:rsidR="00F458F9" w:rsidRPr="008D2CAB" w:rsidTr="008C067C">
        <w:trPr>
          <w:cantSplit/>
          <w:trHeight w:val="70"/>
        </w:trPr>
        <w:tc>
          <w:tcPr>
            <w:tcW w:w="3571" w:type="dxa"/>
            <w:tcBorders>
              <w:top w:val="single" w:sz="4" w:space="0" w:color="auto"/>
              <w:left w:val="single" w:sz="4" w:space="0" w:color="auto"/>
              <w:bottom w:val="single" w:sz="4" w:space="0" w:color="auto"/>
              <w:right w:val="single" w:sz="4" w:space="0" w:color="auto"/>
            </w:tcBorders>
          </w:tcPr>
          <w:p w:rsidR="00F458F9" w:rsidRPr="008D2CAB" w:rsidRDefault="00F458F9" w:rsidP="009A495D">
            <w:pPr>
              <w:spacing w:after="0" w:line="240" w:lineRule="auto"/>
              <w:contextualSpacing/>
              <w:rPr>
                <w:rFonts w:ascii="Times New Roman" w:hAnsi="Times New Roman" w:cs="Times New Roman"/>
                <w:sz w:val="26"/>
                <w:szCs w:val="26"/>
              </w:rPr>
            </w:pPr>
            <w:r w:rsidRPr="008D2CAB">
              <w:rPr>
                <w:rFonts w:ascii="Times New Roman" w:hAnsi="Times New Roman" w:cs="Times New Roman"/>
                <w:sz w:val="26"/>
                <w:szCs w:val="26"/>
                <w:lang w:eastAsia="ar-SA"/>
              </w:rPr>
              <w:t>Доля уч-ся, обучающихся в профильных классах (% от общего кол-ва учащихся 10-11 классов)</w:t>
            </w:r>
          </w:p>
        </w:tc>
        <w:tc>
          <w:tcPr>
            <w:tcW w:w="1985" w:type="dxa"/>
            <w:tcBorders>
              <w:top w:val="single" w:sz="4" w:space="0" w:color="auto"/>
              <w:left w:val="single" w:sz="4" w:space="0" w:color="auto"/>
              <w:bottom w:val="single" w:sz="4" w:space="0" w:color="auto"/>
              <w:right w:val="single" w:sz="4" w:space="0" w:color="auto"/>
            </w:tcBorders>
            <w:vAlign w:val="center"/>
          </w:tcPr>
          <w:p w:rsidR="00F458F9" w:rsidRPr="008D2CAB" w:rsidRDefault="00F458F9" w:rsidP="009A495D">
            <w:pPr>
              <w:spacing w:after="0" w:line="240" w:lineRule="auto"/>
              <w:contextualSpacing/>
              <w:jc w:val="center"/>
              <w:rPr>
                <w:rFonts w:ascii="Times New Roman" w:hAnsi="Times New Roman" w:cs="Times New Roman"/>
                <w:bCs/>
                <w:sz w:val="26"/>
                <w:szCs w:val="26"/>
              </w:rPr>
            </w:pPr>
            <w:r w:rsidRPr="008D2CAB">
              <w:rPr>
                <w:rFonts w:ascii="Times New Roman" w:hAnsi="Times New Roman" w:cs="Times New Roman"/>
                <w:bCs/>
                <w:sz w:val="26"/>
                <w:szCs w:val="26"/>
              </w:rPr>
              <w:t>100%</w:t>
            </w:r>
          </w:p>
        </w:tc>
        <w:tc>
          <w:tcPr>
            <w:tcW w:w="1815" w:type="dxa"/>
            <w:tcBorders>
              <w:top w:val="single" w:sz="4" w:space="0" w:color="auto"/>
              <w:left w:val="single" w:sz="4" w:space="0" w:color="auto"/>
              <w:bottom w:val="single" w:sz="4" w:space="0" w:color="auto"/>
              <w:right w:val="single" w:sz="4" w:space="0" w:color="auto"/>
            </w:tcBorders>
            <w:vAlign w:val="center"/>
          </w:tcPr>
          <w:p w:rsidR="00F458F9" w:rsidRPr="008D2CAB" w:rsidRDefault="00F458F9" w:rsidP="009A495D">
            <w:pPr>
              <w:spacing w:after="0" w:line="240" w:lineRule="auto"/>
              <w:contextualSpacing/>
              <w:jc w:val="center"/>
              <w:rPr>
                <w:rFonts w:ascii="Times New Roman" w:hAnsi="Times New Roman" w:cs="Times New Roman"/>
                <w:sz w:val="26"/>
                <w:szCs w:val="26"/>
              </w:rPr>
            </w:pPr>
            <w:r w:rsidRPr="008D2CAB">
              <w:rPr>
                <w:rFonts w:ascii="Times New Roman" w:hAnsi="Times New Roman" w:cs="Times New Roman"/>
                <w:bCs/>
                <w:sz w:val="26"/>
                <w:szCs w:val="26"/>
              </w:rPr>
              <w:t>100%</w:t>
            </w:r>
          </w:p>
        </w:tc>
        <w:tc>
          <w:tcPr>
            <w:tcW w:w="2268" w:type="dxa"/>
            <w:tcBorders>
              <w:top w:val="single" w:sz="4" w:space="0" w:color="auto"/>
              <w:left w:val="single" w:sz="4" w:space="0" w:color="auto"/>
              <w:bottom w:val="single" w:sz="4" w:space="0" w:color="auto"/>
              <w:right w:val="single" w:sz="4" w:space="0" w:color="auto"/>
            </w:tcBorders>
            <w:vAlign w:val="center"/>
          </w:tcPr>
          <w:p w:rsidR="00F458F9" w:rsidRPr="008D2CAB" w:rsidRDefault="00F458F9" w:rsidP="009A495D">
            <w:pPr>
              <w:spacing w:after="0" w:line="240" w:lineRule="auto"/>
              <w:contextualSpacing/>
              <w:jc w:val="center"/>
              <w:rPr>
                <w:rFonts w:ascii="Times New Roman" w:hAnsi="Times New Roman" w:cs="Times New Roman"/>
                <w:sz w:val="26"/>
                <w:szCs w:val="26"/>
              </w:rPr>
            </w:pPr>
            <w:r w:rsidRPr="008D2CAB">
              <w:rPr>
                <w:rFonts w:ascii="Times New Roman" w:hAnsi="Times New Roman" w:cs="Times New Roman"/>
                <w:bCs/>
                <w:sz w:val="26"/>
                <w:szCs w:val="26"/>
              </w:rPr>
              <w:t>100%</w:t>
            </w:r>
          </w:p>
        </w:tc>
      </w:tr>
    </w:tbl>
    <w:p w:rsidR="00495F3A" w:rsidRPr="008D2CAB" w:rsidRDefault="00495F3A" w:rsidP="00DF5389">
      <w:pPr>
        <w:autoSpaceDE w:val="0"/>
        <w:snapToGrid w:val="0"/>
        <w:spacing w:after="0" w:line="240" w:lineRule="auto"/>
        <w:rPr>
          <w:rFonts w:ascii="Times New Roman" w:eastAsia="Times New Roman" w:hAnsi="Times New Roman" w:cs="Times New Roman"/>
          <w:b/>
          <w:sz w:val="26"/>
          <w:szCs w:val="26"/>
          <w:lang w:eastAsia="ru-RU"/>
        </w:rPr>
      </w:pPr>
    </w:p>
    <w:p w:rsidR="005F6067" w:rsidRPr="008D2CAB" w:rsidRDefault="0087182E" w:rsidP="001D23F5">
      <w:pPr>
        <w:autoSpaceDE w:val="0"/>
        <w:snapToGrid w:val="0"/>
        <w:spacing w:after="0" w:line="240" w:lineRule="auto"/>
        <w:ind w:firstLine="709"/>
        <w:jc w:val="center"/>
        <w:rPr>
          <w:rFonts w:ascii="Times New Roman" w:eastAsia="Times New Roman" w:hAnsi="Times New Roman" w:cs="Times New Roman"/>
          <w:b/>
          <w:sz w:val="26"/>
          <w:szCs w:val="26"/>
          <w:lang w:eastAsia="ru-RU"/>
        </w:rPr>
      </w:pPr>
      <w:r w:rsidRPr="008D2CAB">
        <w:rPr>
          <w:rFonts w:ascii="Times New Roman" w:eastAsia="Times New Roman" w:hAnsi="Times New Roman" w:cs="Times New Roman"/>
          <w:b/>
          <w:sz w:val="26"/>
          <w:szCs w:val="26"/>
          <w:lang w:eastAsia="ru-RU"/>
        </w:rPr>
        <w:t xml:space="preserve">Таблица </w:t>
      </w:r>
      <w:r w:rsidR="00E106BF" w:rsidRPr="008D2CAB">
        <w:rPr>
          <w:rFonts w:ascii="Times New Roman" w:eastAsia="Times New Roman" w:hAnsi="Times New Roman" w:cs="Times New Roman"/>
          <w:b/>
          <w:sz w:val="26"/>
          <w:szCs w:val="26"/>
          <w:lang w:eastAsia="ru-RU"/>
        </w:rPr>
        <w:t>3</w:t>
      </w:r>
      <w:r w:rsidRPr="008D2CAB">
        <w:rPr>
          <w:rFonts w:ascii="Times New Roman" w:eastAsia="Times New Roman" w:hAnsi="Times New Roman" w:cs="Times New Roman"/>
          <w:b/>
          <w:sz w:val="26"/>
          <w:szCs w:val="26"/>
          <w:lang w:eastAsia="ru-RU"/>
        </w:rPr>
        <w:t xml:space="preserve">. Результаты (динамика) </w:t>
      </w:r>
      <w:proofErr w:type="spellStart"/>
      <w:r w:rsidRPr="008D2CAB">
        <w:rPr>
          <w:rFonts w:ascii="Times New Roman" w:eastAsia="Times New Roman" w:hAnsi="Times New Roman" w:cs="Times New Roman"/>
          <w:b/>
          <w:sz w:val="26"/>
          <w:szCs w:val="26"/>
          <w:lang w:eastAsia="ru-RU"/>
        </w:rPr>
        <w:t>внутришкольного</w:t>
      </w:r>
      <w:proofErr w:type="spellEnd"/>
      <w:r w:rsidRPr="008D2CAB">
        <w:rPr>
          <w:rFonts w:ascii="Times New Roman" w:eastAsia="Times New Roman" w:hAnsi="Times New Roman" w:cs="Times New Roman"/>
          <w:b/>
          <w:sz w:val="26"/>
          <w:szCs w:val="26"/>
          <w:lang w:eastAsia="ru-RU"/>
        </w:rPr>
        <w:t xml:space="preserve"> мониторинга качества знаний</w:t>
      </w:r>
    </w:p>
    <w:tbl>
      <w:tblPr>
        <w:tblW w:w="949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3828"/>
        <w:gridCol w:w="1842"/>
        <w:gridCol w:w="1985"/>
        <w:gridCol w:w="1843"/>
      </w:tblGrid>
      <w:tr w:rsidR="0087182E" w:rsidRPr="008D2CAB" w:rsidTr="00EE34CB">
        <w:trPr>
          <w:trHeight w:val="20"/>
        </w:trPr>
        <w:tc>
          <w:tcPr>
            <w:tcW w:w="3828" w:type="dxa"/>
            <w:shd w:val="clear" w:color="auto" w:fill="auto"/>
          </w:tcPr>
          <w:p w:rsidR="0087182E" w:rsidRPr="008D2CAB" w:rsidRDefault="0087182E" w:rsidP="009A495D">
            <w:pPr>
              <w:widowControl w:val="0"/>
              <w:suppressLineNumbers/>
              <w:suppressAutoHyphens/>
              <w:snapToGrid w:val="0"/>
              <w:spacing w:after="0" w:line="240" w:lineRule="auto"/>
              <w:contextualSpacing/>
              <w:jc w:val="center"/>
              <w:rPr>
                <w:rFonts w:ascii="Times New Roman" w:eastAsia="Times New Roman" w:hAnsi="Times New Roman" w:cs="Times New Roman"/>
                <w:b/>
                <w:sz w:val="26"/>
                <w:szCs w:val="26"/>
                <w:lang w:eastAsia="ar-SA"/>
              </w:rPr>
            </w:pPr>
            <w:r w:rsidRPr="008D2CAB">
              <w:rPr>
                <w:rFonts w:ascii="Times New Roman" w:eastAsia="Times New Roman" w:hAnsi="Times New Roman" w:cs="Times New Roman"/>
                <w:b/>
                <w:sz w:val="26"/>
                <w:szCs w:val="26"/>
                <w:lang w:eastAsia="ar-SA"/>
              </w:rPr>
              <w:t>Уровни образования</w:t>
            </w:r>
          </w:p>
        </w:tc>
        <w:tc>
          <w:tcPr>
            <w:tcW w:w="1842" w:type="dxa"/>
          </w:tcPr>
          <w:p w:rsidR="0087182E" w:rsidRPr="008D2CAB" w:rsidRDefault="0087182E" w:rsidP="009A495D">
            <w:pPr>
              <w:spacing w:after="0" w:line="240" w:lineRule="auto"/>
              <w:contextualSpacing/>
              <w:jc w:val="center"/>
              <w:rPr>
                <w:rFonts w:ascii="Times New Roman" w:eastAsia="Times New Roman" w:hAnsi="Times New Roman" w:cs="Times New Roman"/>
                <w:b/>
                <w:sz w:val="26"/>
                <w:szCs w:val="26"/>
                <w:lang w:eastAsia="ru-RU"/>
              </w:rPr>
            </w:pPr>
            <w:r w:rsidRPr="008D2CAB">
              <w:rPr>
                <w:rFonts w:ascii="Times New Roman" w:eastAsia="Times New Roman" w:hAnsi="Times New Roman" w:cs="Times New Roman"/>
                <w:b/>
                <w:sz w:val="26"/>
                <w:szCs w:val="26"/>
                <w:lang w:eastAsia="ru-RU"/>
              </w:rPr>
              <w:t>2016/2017</w:t>
            </w:r>
          </w:p>
          <w:p w:rsidR="0087182E" w:rsidRPr="008D2CAB" w:rsidRDefault="0087182E" w:rsidP="009A495D">
            <w:pPr>
              <w:spacing w:after="0" w:line="240" w:lineRule="auto"/>
              <w:contextualSpacing/>
              <w:jc w:val="center"/>
              <w:rPr>
                <w:rFonts w:ascii="Times New Roman" w:eastAsia="Times New Roman" w:hAnsi="Times New Roman" w:cs="Times New Roman"/>
                <w:b/>
                <w:sz w:val="26"/>
                <w:szCs w:val="26"/>
                <w:lang w:eastAsia="ru-RU"/>
              </w:rPr>
            </w:pPr>
            <w:r w:rsidRPr="008D2CAB">
              <w:rPr>
                <w:rFonts w:ascii="Times New Roman" w:eastAsia="Times New Roman" w:hAnsi="Times New Roman" w:cs="Times New Roman"/>
                <w:b/>
                <w:sz w:val="26"/>
                <w:szCs w:val="26"/>
                <w:lang w:eastAsia="ru-RU"/>
              </w:rPr>
              <w:t>учебный год</w:t>
            </w:r>
          </w:p>
        </w:tc>
        <w:tc>
          <w:tcPr>
            <w:tcW w:w="1985" w:type="dxa"/>
          </w:tcPr>
          <w:p w:rsidR="0087182E" w:rsidRPr="008D2CAB" w:rsidRDefault="0087182E" w:rsidP="009A495D">
            <w:pPr>
              <w:spacing w:after="0" w:line="240" w:lineRule="auto"/>
              <w:contextualSpacing/>
              <w:jc w:val="center"/>
              <w:rPr>
                <w:rFonts w:ascii="Times New Roman" w:eastAsia="Times New Roman" w:hAnsi="Times New Roman" w:cs="Times New Roman"/>
                <w:b/>
                <w:sz w:val="26"/>
                <w:szCs w:val="26"/>
                <w:lang w:eastAsia="ru-RU"/>
              </w:rPr>
            </w:pPr>
            <w:r w:rsidRPr="008D2CAB">
              <w:rPr>
                <w:rFonts w:ascii="Times New Roman" w:eastAsia="Times New Roman" w:hAnsi="Times New Roman" w:cs="Times New Roman"/>
                <w:b/>
                <w:sz w:val="26"/>
                <w:szCs w:val="26"/>
                <w:lang w:eastAsia="ru-RU"/>
              </w:rPr>
              <w:t xml:space="preserve">2017/2018 </w:t>
            </w:r>
          </w:p>
          <w:p w:rsidR="0087182E" w:rsidRPr="008D2CAB" w:rsidRDefault="0087182E" w:rsidP="009A495D">
            <w:pPr>
              <w:spacing w:after="0" w:line="240" w:lineRule="auto"/>
              <w:contextualSpacing/>
              <w:jc w:val="center"/>
              <w:rPr>
                <w:rFonts w:ascii="Times New Roman" w:eastAsia="Times New Roman" w:hAnsi="Times New Roman" w:cs="Times New Roman"/>
                <w:b/>
                <w:sz w:val="26"/>
                <w:szCs w:val="26"/>
                <w:lang w:eastAsia="ru-RU"/>
              </w:rPr>
            </w:pPr>
            <w:r w:rsidRPr="008D2CAB">
              <w:rPr>
                <w:rFonts w:ascii="Times New Roman" w:eastAsia="Times New Roman" w:hAnsi="Times New Roman" w:cs="Times New Roman"/>
                <w:b/>
                <w:sz w:val="26"/>
                <w:szCs w:val="26"/>
                <w:lang w:eastAsia="ru-RU"/>
              </w:rPr>
              <w:t>учебный год</w:t>
            </w:r>
          </w:p>
        </w:tc>
        <w:tc>
          <w:tcPr>
            <w:tcW w:w="1843" w:type="dxa"/>
          </w:tcPr>
          <w:p w:rsidR="0087182E" w:rsidRPr="008D2CAB" w:rsidRDefault="0087182E" w:rsidP="009A495D">
            <w:pPr>
              <w:spacing w:after="0" w:line="240" w:lineRule="auto"/>
              <w:contextualSpacing/>
              <w:jc w:val="center"/>
              <w:rPr>
                <w:rFonts w:ascii="Times New Roman" w:eastAsia="Times New Roman" w:hAnsi="Times New Roman" w:cs="Times New Roman"/>
                <w:b/>
                <w:sz w:val="26"/>
                <w:szCs w:val="26"/>
                <w:lang w:eastAsia="ru-RU"/>
              </w:rPr>
            </w:pPr>
            <w:r w:rsidRPr="008D2CAB">
              <w:rPr>
                <w:rFonts w:ascii="Times New Roman" w:eastAsia="Times New Roman" w:hAnsi="Times New Roman" w:cs="Times New Roman"/>
                <w:b/>
                <w:sz w:val="26"/>
                <w:szCs w:val="26"/>
                <w:lang w:eastAsia="ru-RU"/>
              </w:rPr>
              <w:t xml:space="preserve">2018/2019 </w:t>
            </w:r>
          </w:p>
          <w:p w:rsidR="0087182E" w:rsidRPr="008D2CAB" w:rsidRDefault="0087182E" w:rsidP="009A495D">
            <w:pPr>
              <w:spacing w:after="0" w:line="240" w:lineRule="auto"/>
              <w:contextualSpacing/>
              <w:jc w:val="center"/>
              <w:rPr>
                <w:rFonts w:ascii="Times New Roman" w:eastAsia="Times New Roman" w:hAnsi="Times New Roman" w:cs="Times New Roman"/>
                <w:b/>
                <w:sz w:val="26"/>
                <w:szCs w:val="26"/>
                <w:lang w:eastAsia="ru-RU"/>
              </w:rPr>
            </w:pPr>
            <w:r w:rsidRPr="008D2CAB">
              <w:rPr>
                <w:rFonts w:ascii="Times New Roman" w:eastAsia="Times New Roman" w:hAnsi="Times New Roman" w:cs="Times New Roman"/>
                <w:b/>
                <w:sz w:val="26"/>
                <w:szCs w:val="26"/>
                <w:lang w:eastAsia="ru-RU"/>
              </w:rPr>
              <w:t>учебный год</w:t>
            </w:r>
          </w:p>
        </w:tc>
      </w:tr>
      <w:tr w:rsidR="00E32CBD" w:rsidRPr="008D2CAB" w:rsidTr="00EE34CB">
        <w:trPr>
          <w:trHeight w:val="20"/>
        </w:trPr>
        <w:tc>
          <w:tcPr>
            <w:tcW w:w="3828" w:type="dxa"/>
            <w:shd w:val="clear" w:color="auto" w:fill="auto"/>
          </w:tcPr>
          <w:p w:rsidR="00E32CBD" w:rsidRPr="008D2CAB" w:rsidRDefault="00E32CBD" w:rsidP="009A495D">
            <w:pPr>
              <w:widowControl w:val="0"/>
              <w:suppressLineNumbers/>
              <w:suppressAutoHyphens/>
              <w:snapToGrid w:val="0"/>
              <w:spacing w:after="0" w:line="240" w:lineRule="auto"/>
              <w:contextualSpacing/>
              <w:rPr>
                <w:rFonts w:ascii="Times New Roman" w:eastAsia="Times New Roman" w:hAnsi="Times New Roman" w:cs="Times New Roman"/>
                <w:sz w:val="26"/>
                <w:szCs w:val="26"/>
                <w:lang w:eastAsia="ar-SA"/>
              </w:rPr>
            </w:pPr>
            <w:r w:rsidRPr="008D2CAB">
              <w:rPr>
                <w:rFonts w:ascii="Times New Roman" w:eastAsia="Times New Roman" w:hAnsi="Times New Roman" w:cs="Times New Roman"/>
                <w:sz w:val="26"/>
                <w:szCs w:val="26"/>
                <w:lang w:eastAsia="ar-SA"/>
              </w:rPr>
              <w:t>Начальное общее образование</w:t>
            </w:r>
          </w:p>
        </w:tc>
        <w:tc>
          <w:tcPr>
            <w:tcW w:w="1842" w:type="dxa"/>
          </w:tcPr>
          <w:p w:rsidR="00E32CBD" w:rsidRPr="008D2CAB" w:rsidRDefault="00E32CBD" w:rsidP="009A495D">
            <w:pPr>
              <w:widowControl w:val="0"/>
              <w:suppressLineNumbers/>
              <w:suppressAutoHyphens/>
              <w:snapToGrid w:val="0"/>
              <w:spacing w:after="0" w:line="240" w:lineRule="auto"/>
              <w:contextualSpacing/>
              <w:jc w:val="center"/>
              <w:rPr>
                <w:rFonts w:ascii="Times New Roman" w:eastAsia="Times New Roman" w:hAnsi="Times New Roman" w:cs="Times New Roman"/>
                <w:sz w:val="26"/>
                <w:szCs w:val="26"/>
                <w:lang w:eastAsia="ar-SA"/>
              </w:rPr>
            </w:pPr>
            <w:r w:rsidRPr="008D2CAB">
              <w:rPr>
                <w:rFonts w:ascii="Times New Roman" w:eastAsia="Times New Roman" w:hAnsi="Times New Roman" w:cs="Times New Roman"/>
                <w:sz w:val="26"/>
                <w:szCs w:val="26"/>
                <w:lang w:eastAsia="ar-SA"/>
              </w:rPr>
              <w:t>66</w:t>
            </w:r>
          </w:p>
        </w:tc>
        <w:tc>
          <w:tcPr>
            <w:tcW w:w="1985" w:type="dxa"/>
          </w:tcPr>
          <w:p w:rsidR="00E32CBD" w:rsidRPr="008D2CAB" w:rsidRDefault="00E32CBD" w:rsidP="009A495D">
            <w:pPr>
              <w:widowControl w:val="0"/>
              <w:suppressLineNumbers/>
              <w:suppressAutoHyphens/>
              <w:snapToGrid w:val="0"/>
              <w:spacing w:after="0" w:line="240" w:lineRule="auto"/>
              <w:contextualSpacing/>
              <w:jc w:val="center"/>
              <w:rPr>
                <w:rFonts w:ascii="Times New Roman" w:eastAsia="Times New Roman" w:hAnsi="Times New Roman" w:cs="Times New Roman"/>
                <w:sz w:val="26"/>
                <w:szCs w:val="26"/>
                <w:lang w:eastAsia="ar-SA"/>
              </w:rPr>
            </w:pPr>
            <w:r w:rsidRPr="008D2CAB">
              <w:rPr>
                <w:rFonts w:ascii="Times New Roman" w:eastAsia="Times New Roman" w:hAnsi="Times New Roman" w:cs="Times New Roman"/>
                <w:sz w:val="26"/>
                <w:szCs w:val="26"/>
                <w:lang w:eastAsia="ar-SA"/>
              </w:rPr>
              <w:t>73,3</w:t>
            </w:r>
          </w:p>
        </w:tc>
        <w:tc>
          <w:tcPr>
            <w:tcW w:w="1843" w:type="dxa"/>
          </w:tcPr>
          <w:p w:rsidR="00E32CBD" w:rsidRPr="008D2CAB" w:rsidRDefault="00E32CBD" w:rsidP="009A495D">
            <w:pPr>
              <w:widowControl w:val="0"/>
              <w:suppressLineNumbers/>
              <w:suppressAutoHyphens/>
              <w:snapToGrid w:val="0"/>
              <w:spacing w:after="0" w:line="240" w:lineRule="auto"/>
              <w:contextualSpacing/>
              <w:jc w:val="center"/>
              <w:rPr>
                <w:rFonts w:ascii="Times New Roman" w:eastAsia="Times New Roman" w:hAnsi="Times New Roman" w:cs="Times New Roman"/>
                <w:sz w:val="26"/>
                <w:szCs w:val="26"/>
                <w:lang w:eastAsia="ar-SA"/>
              </w:rPr>
            </w:pPr>
            <w:r w:rsidRPr="008D2CAB">
              <w:rPr>
                <w:rFonts w:ascii="Times New Roman" w:eastAsia="Times New Roman" w:hAnsi="Times New Roman" w:cs="Times New Roman"/>
                <w:sz w:val="26"/>
                <w:szCs w:val="26"/>
                <w:lang w:eastAsia="ar-SA"/>
              </w:rPr>
              <w:t>76</w:t>
            </w:r>
          </w:p>
        </w:tc>
      </w:tr>
      <w:tr w:rsidR="00E32CBD" w:rsidRPr="008D2CAB" w:rsidTr="00EE34CB">
        <w:trPr>
          <w:trHeight w:val="20"/>
        </w:trPr>
        <w:tc>
          <w:tcPr>
            <w:tcW w:w="3828" w:type="dxa"/>
            <w:shd w:val="clear" w:color="auto" w:fill="auto"/>
          </w:tcPr>
          <w:p w:rsidR="00E32CBD" w:rsidRPr="008D2CAB" w:rsidRDefault="00E32CBD" w:rsidP="009A495D">
            <w:pPr>
              <w:pStyle w:val="ad"/>
              <w:snapToGrid w:val="0"/>
              <w:contextualSpacing/>
              <w:rPr>
                <w:rFonts w:eastAsia="Times New Roman" w:cs="Times New Roman"/>
                <w:kern w:val="0"/>
                <w:sz w:val="26"/>
                <w:szCs w:val="26"/>
                <w:lang w:eastAsia="ar-SA" w:bidi="ar-SA"/>
              </w:rPr>
            </w:pPr>
            <w:r w:rsidRPr="008D2CAB">
              <w:rPr>
                <w:rFonts w:eastAsia="Times New Roman" w:cs="Times New Roman"/>
                <w:kern w:val="0"/>
                <w:sz w:val="26"/>
                <w:szCs w:val="26"/>
                <w:lang w:eastAsia="ar-SA" w:bidi="ar-SA"/>
              </w:rPr>
              <w:t>Основное  общее образование</w:t>
            </w:r>
          </w:p>
        </w:tc>
        <w:tc>
          <w:tcPr>
            <w:tcW w:w="1842" w:type="dxa"/>
          </w:tcPr>
          <w:p w:rsidR="00E32CBD" w:rsidRPr="008D2CAB" w:rsidRDefault="00E32CBD" w:rsidP="009A495D">
            <w:pPr>
              <w:widowControl w:val="0"/>
              <w:suppressLineNumbers/>
              <w:suppressAutoHyphens/>
              <w:snapToGrid w:val="0"/>
              <w:spacing w:after="0" w:line="240" w:lineRule="auto"/>
              <w:contextualSpacing/>
              <w:jc w:val="center"/>
              <w:rPr>
                <w:rFonts w:ascii="Times New Roman" w:eastAsia="Times New Roman" w:hAnsi="Times New Roman" w:cs="Times New Roman"/>
                <w:sz w:val="26"/>
                <w:szCs w:val="26"/>
                <w:lang w:eastAsia="ar-SA"/>
              </w:rPr>
            </w:pPr>
            <w:r w:rsidRPr="008D2CAB">
              <w:rPr>
                <w:rFonts w:ascii="Times New Roman" w:eastAsia="Times New Roman" w:hAnsi="Times New Roman" w:cs="Times New Roman"/>
                <w:sz w:val="26"/>
                <w:szCs w:val="26"/>
                <w:lang w:eastAsia="ar-SA"/>
              </w:rPr>
              <w:t>49,3</w:t>
            </w:r>
          </w:p>
        </w:tc>
        <w:tc>
          <w:tcPr>
            <w:tcW w:w="1985" w:type="dxa"/>
          </w:tcPr>
          <w:p w:rsidR="00E32CBD" w:rsidRPr="008D2CAB" w:rsidRDefault="00E32CBD" w:rsidP="009A495D">
            <w:pPr>
              <w:widowControl w:val="0"/>
              <w:suppressLineNumbers/>
              <w:suppressAutoHyphens/>
              <w:snapToGrid w:val="0"/>
              <w:spacing w:after="0" w:line="240" w:lineRule="auto"/>
              <w:contextualSpacing/>
              <w:jc w:val="center"/>
              <w:rPr>
                <w:rFonts w:ascii="Times New Roman" w:eastAsia="Times New Roman" w:hAnsi="Times New Roman" w:cs="Times New Roman"/>
                <w:sz w:val="26"/>
                <w:szCs w:val="26"/>
                <w:lang w:eastAsia="ar-SA"/>
              </w:rPr>
            </w:pPr>
            <w:r w:rsidRPr="008D2CAB">
              <w:rPr>
                <w:rFonts w:ascii="Times New Roman" w:eastAsia="Times New Roman" w:hAnsi="Times New Roman" w:cs="Times New Roman"/>
                <w:sz w:val="26"/>
                <w:szCs w:val="26"/>
                <w:lang w:eastAsia="ar-SA"/>
              </w:rPr>
              <w:t>51</w:t>
            </w:r>
          </w:p>
        </w:tc>
        <w:tc>
          <w:tcPr>
            <w:tcW w:w="1843" w:type="dxa"/>
          </w:tcPr>
          <w:p w:rsidR="00E32CBD" w:rsidRPr="008D2CAB" w:rsidRDefault="00E32CBD" w:rsidP="009A495D">
            <w:pPr>
              <w:widowControl w:val="0"/>
              <w:suppressLineNumbers/>
              <w:suppressAutoHyphens/>
              <w:snapToGrid w:val="0"/>
              <w:spacing w:after="0" w:line="240" w:lineRule="auto"/>
              <w:contextualSpacing/>
              <w:jc w:val="center"/>
              <w:rPr>
                <w:rFonts w:ascii="Times New Roman" w:eastAsia="Times New Roman" w:hAnsi="Times New Roman" w:cs="Times New Roman"/>
                <w:sz w:val="26"/>
                <w:szCs w:val="26"/>
                <w:lang w:eastAsia="ar-SA"/>
              </w:rPr>
            </w:pPr>
            <w:r w:rsidRPr="008D2CAB">
              <w:rPr>
                <w:rFonts w:ascii="Times New Roman" w:eastAsia="Times New Roman" w:hAnsi="Times New Roman" w:cs="Times New Roman"/>
                <w:sz w:val="26"/>
                <w:szCs w:val="26"/>
                <w:lang w:eastAsia="ar-SA"/>
              </w:rPr>
              <w:t>52,4</w:t>
            </w:r>
          </w:p>
        </w:tc>
      </w:tr>
      <w:tr w:rsidR="00E32CBD" w:rsidRPr="008D2CAB" w:rsidTr="00EE34CB">
        <w:trPr>
          <w:trHeight w:val="20"/>
        </w:trPr>
        <w:tc>
          <w:tcPr>
            <w:tcW w:w="3828" w:type="dxa"/>
            <w:shd w:val="clear" w:color="auto" w:fill="auto"/>
          </w:tcPr>
          <w:p w:rsidR="00E32CBD" w:rsidRPr="008D2CAB" w:rsidRDefault="00E32CBD" w:rsidP="009A495D">
            <w:pPr>
              <w:pStyle w:val="ad"/>
              <w:snapToGrid w:val="0"/>
              <w:contextualSpacing/>
              <w:rPr>
                <w:rFonts w:eastAsia="Times New Roman" w:cs="Times New Roman"/>
                <w:kern w:val="0"/>
                <w:sz w:val="26"/>
                <w:szCs w:val="26"/>
                <w:lang w:eastAsia="ar-SA" w:bidi="ar-SA"/>
              </w:rPr>
            </w:pPr>
            <w:r w:rsidRPr="008D2CAB">
              <w:rPr>
                <w:rFonts w:eastAsia="Times New Roman" w:cs="Times New Roman"/>
                <w:kern w:val="0"/>
                <w:sz w:val="26"/>
                <w:szCs w:val="26"/>
                <w:lang w:eastAsia="ar-SA" w:bidi="ar-SA"/>
              </w:rPr>
              <w:t>Среднее  общее образование</w:t>
            </w:r>
          </w:p>
        </w:tc>
        <w:tc>
          <w:tcPr>
            <w:tcW w:w="1842" w:type="dxa"/>
          </w:tcPr>
          <w:p w:rsidR="00E32CBD" w:rsidRPr="008D2CAB" w:rsidRDefault="00E32CBD" w:rsidP="009A495D">
            <w:pPr>
              <w:widowControl w:val="0"/>
              <w:suppressLineNumbers/>
              <w:suppressAutoHyphens/>
              <w:snapToGrid w:val="0"/>
              <w:spacing w:after="0" w:line="240" w:lineRule="auto"/>
              <w:contextualSpacing/>
              <w:jc w:val="center"/>
              <w:rPr>
                <w:rFonts w:ascii="Times New Roman" w:eastAsia="Times New Roman" w:hAnsi="Times New Roman" w:cs="Times New Roman"/>
                <w:sz w:val="26"/>
                <w:szCs w:val="26"/>
                <w:lang w:eastAsia="ar-SA"/>
              </w:rPr>
            </w:pPr>
            <w:r w:rsidRPr="008D2CAB">
              <w:rPr>
                <w:rFonts w:ascii="Times New Roman" w:eastAsia="Times New Roman" w:hAnsi="Times New Roman" w:cs="Times New Roman"/>
                <w:sz w:val="26"/>
                <w:szCs w:val="26"/>
                <w:lang w:eastAsia="ar-SA"/>
              </w:rPr>
              <w:t>-</w:t>
            </w:r>
          </w:p>
        </w:tc>
        <w:tc>
          <w:tcPr>
            <w:tcW w:w="1985" w:type="dxa"/>
          </w:tcPr>
          <w:p w:rsidR="00E32CBD" w:rsidRPr="008D2CAB" w:rsidRDefault="00E32CBD" w:rsidP="009A495D">
            <w:pPr>
              <w:widowControl w:val="0"/>
              <w:suppressLineNumbers/>
              <w:suppressAutoHyphens/>
              <w:snapToGrid w:val="0"/>
              <w:spacing w:after="0" w:line="240" w:lineRule="auto"/>
              <w:contextualSpacing/>
              <w:jc w:val="center"/>
              <w:rPr>
                <w:rFonts w:ascii="Times New Roman" w:eastAsia="Times New Roman" w:hAnsi="Times New Roman" w:cs="Times New Roman"/>
                <w:sz w:val="26"/>
                <w:szCs w:val="26"/>
                <w:lang w:eastAsia="ar-SA"/>
              </w:rPr>
            </w:pPr>
            <w:r w:rsidRPr="008D2CAB">
              <w:rPr>
                <w:rFonts w:ascii="Times New Roman" w:eastAsia="Times New Roman" w:hAnsi="Times New Roman" w:cs="Times New Roman"/>
                <w:sz w:val="26"/>
                <w:szCs w:val="26"/>
                <w:lang w:eastAsia="ar-SA"/>
              </w:rPr>
              <w:t>47</w:t>
            </w:r>
          </w:p>
        </w:tc>
        <w:tc>
          <w:tcPr>
            <w:tcW w:w="1843" w:type="dxa"/>
          </w:tcPr>
          <w:p w:rsidR="00E32CBD" w:rsidRPr="008D2CAB" w:rsidRDefault="00E32CBD" w:rsidP="009A495D">
            <w:pPr>
              <w:widowControl w:val="0"/>
              <w:suppressLineNumbers/>
              <w:suppressAutoHyphens/>
              <w:snapToGrid w:val="0"/>
              <w:spacing w:after="0" w:line="240" w:lineRule="auto"/>
              <w:contextualSpacing/>
              <w:jc w:val="center"/>
              <w:rPr>
                <w:rFonts w:ascii="Times New Roman" w:eastAsia="Times New Roman" w:hAnsi="Times New Roman" w:cs="Times New Roman"/>
                <w:sz w:val="26"/>
                <w:szCs w:val="26"/>
                <w:lang w:eastAsia="ar-SA"/>
              </w:rPr>
            </w:pPr>
            <w:r w:rsidRPr="008D2CAB">
              <w:rPr>
                <w:rFonts w:ascii="Times New Roman" w:eastAsia="Times New Roman" w:hAnsi="Times New Roman" w:cs="Times New Roman"/>
                <w:sz w:val="26"/>
                <w:szCs w:val="26"/>
                <w:lang w:eastAsia="ar-SA"/>
              </w:rPr>
              <w:t>63,5</w:t>
            </w:r>
          </w:p>
        </w:tc>
      </w:tr>
      <w:tr w:rsidR="00E32CBD" w:rsidRPr="008D2CAB" w:rsidTr="00EE34CB">
        <w:trPr>
          <w:trHeight w:val="20"/>
        </w:trPr>
        <w:tc>
          <w:tcPr>
            <w:tcW w:w="3828" w:type="dxa"/>
            <w:shd w:val="clear" w:color="auto" w:fill="auto"/>
          </w:tcPr>
          <w:p w:rsidR="00E32CBD" w:rsidRPr="008D2CAB" w:rsidRDefault="00E32CBD" w:rsidP="009A495D">
            <w:pPr>
              <w:widowControl w:val="0"/>
              <w:suppressLineNumbers/>
              <w:suppressAutoHyphens/>
              <w:snapToGrid w:val="0"/>
              <w:spacing w:after="0" w:line="240" w:lineRule="auto"/>
              <w:contextualSpacing/>
              <w:rPr>
                <w:rFonts w:ascii="Times New Roman" w:eastAsia="Times New Roman" w:hAnsi="Times New Roman" w:cs="Times New Roman"/>
                <w:sz w:val="26"/>
                <w:szCs w:val="26"/>
                <w:lang w:eastAsia="ar-SA"/>
              </w:rPr>
            </w:pPr>
            <w:r w:rsidRPr="008D2CAB">
              <w:rPr>
                <w:rFonts w:ascii="Times New Roman" w:eastAsia="Times New Roman" w:hAnsi="Times New Roman" w:cs="Times New Roman"/>
                <w:sz w:val="26"/>
                <w:szCs w:val="26"/>
                <w:lang w:eastAsia="ar-SA"/>
              </w:rPr>
              <w:t>Всего:</w:t>
            </w:r>
          </w:p>
        </w:tc>
        <w:tc>
          <w:tcPr>
            <w:tcW w:w="1842" w:type="dxa"/>
          </w:tcPr>
          <w:p w:rsidR="00E32CBD" w:rsidRPr="008D2CAB" w:rsidRDefault="00E32CBD" w:rsidP="009A495D">
            <w:pPr>
              <w:widowControl w:val="0"/>
              <w:suppressLineNumbers/>
              <w:suppressAutoHyphens/>
              <w:snapToGrid w:val="0"/>
              <w:spacing w:after="0" w:line="240" w:lineRule="auto"/>
              <w:contextualSpacing/>
              <w:jc w:val="center"/>
              <w:rPr>
                <w:rFonts w:ascii="Times New Roman" w:eastAsia="Times New Roman" w:hAnsi="Times New Roman" w:cs="Times New Roman"/>
                <w:sz w:val="26"/>
                <w:szCs w:val="26"/>
                <w:lang w:eastAsia="ar-SA"/>
              </w:rPr>
            </w:pPr>
            <w:r w:rsidRPr="008D2CAB">
              <w:rPr>
                <w:rFonts w:ascii="Times New Roman" w:eastAsia="Times New Roman" w:hAnsi="Times New Roman" w:cs="Times New Roman"/>
                <w:sz w:val="26"/>
                <w:szCs w:val="26"/>
                <w:lang w:eastAsia="ar-SA"/>
              </w:rPr>
              <w:t>52,8</w:t>
            </w:r>
          </w:p>
        </w:tc>
        <w:tc>
          <w:tcPr>
            <w:tcW w:w="1985" w:type="dxa"/>
          </w:tcPr>
          <w:p w:rsidR="00E32CBD" w:rsidRPr="008D2CAB" w:rsidRDefault="00E32CBD" w:rsidP="009A495D">
            <w:pPr>
              <w:widowControl w:val="0"/>
              <w:suppressLineNumbers/>
              <w:suppressAutoHyphens/>
              <w:snapToGrid w:val="0"/>
              <w:spacing w:after="0" w:line="240" w:lineRule="auto"/>
              <w:contextualSpacing/>
              <w:jc w:val="center"/>
              <w:rPr>
                <w:rFonts w:ascii="Times New Roman" w:eastAsia="Times New Roman" w:hAnsi="Times New Roman" w:cs="Times New Roman"/>
                <w:sz w:val="26"/>
                <w:szCs w:val="26"/>
                <w:lang w:eastAsia="ar-SA"/>
              </w:rPr>
            </w:pPr>
            <w:r w:rsidRPr="008D2CAB">
              <w:rPr>
                <w:rFonts w:ascii="Times New Roman" w:eastAsia="Times New Roman" w:hAnsi="Times New Roman" w:cs="Times New Roman"/>
                <w:sz w:val="26"/>
                <w:szCs w:val="26"/>
                <w:lang w:eastAsia="ar-SA"/>
              </w:rPr>
              <w:t>59,9</w:t>
            </w:r>
          </w:p>
        </w:tc>
        <w:tc>
          <w:tcPr>
            <w:tcW w:w="1843" w:type="dxa"/>
          </w:tcPr>
          <w:p w:rsidR="00E32CBD" w:rsidRPr="008D2CAB" w:rsidRDefault="00E32CBD" w:rsidP="009A495D">
            <w:pPr>
              <w:widowControl w:val="0"/>
              <w:suppressLineNumbers/>
              <w:suppressAutoHyphens/>
              <w:snapToGrid w:val="0"/>
              <w:spacing w:after="0" w:line="240" w:lineRule="auto"/>
              <w:contextualSpacing/>
              <w:jc w:val="center"/>
              <w:rPr>
                <w:rFonts w:ascii="Times New Roman" w:eastAsia="Times New Roman" w:hAnsi="Times New Roman" w:cs="Times New Roman"/>
                <w:sz w:val="26"/>
                <w:szCs w:val="26"/>
                <w:lang w:eastAsia="ar-SA"/>
              </w:rPr>
            </w:pPr>
            <w:r w:rsidRPr="008D2CAB">
              <w:rPr>
                <w:rFonts w:ascii="Times New Roman" w:eastAsia="Times New Roman" w:hAnsi="Times New Roman" w:cs="Times New Roman"/>
                <w:sz w:val="26"/>
                <w:szCs w:val="26"/>
                <w:lang w:eastAsia="ar-SA"/>
              </w:rPr>
              <w:t>61,5</w:t>
            </w:r>
          </w:p>
        </w:tc>
      </w:tr>
    </w:tbl>
    <w:p w:rsidR="009A495D" w:rsidRPr="008D2CAB" w:rsidRDefault="009A495D" w:rsidP="00EE34CB">
      <w:pPr>
        <w:spacing w:after="0" w:line="240" w:lineRule="auto"/>
        <w:rPr>
          <w:rFonts w:ascii="Times New Roman" w:eastAsia="Times New Roman" w:hAnsi="Times New Roman" w:cs="Times New Roman"/>
          <w:b/>
          <w:sz w:val="26"/>
          <w:szCs w:val="26"/>
          <w:lang w:eastAsia="ru-RU"/>
        </w:rPr>
      </w:pPr>
    </w:p>
    <w:p w:rsidR="005F6067" w:rsidRPr="008D2CAB" w:rsidRDefault="00794D57" w:rsidP="001D23F5">
      <w:pPr>
        <w:spacing w:after="0" w:line="240" w:lineRule="auto"/>
        <w:jc w:val="center"/>
        <w:rPr>
          <w:rFonts w:ascii="Times New Roman" w:eastAsia="Times New Roman" w:hAnsi="Times New Roman" w:cs="Times New Roman"/>
          <w:b/>
          <w:sz w:val="26"/>
          <w:szCs w:val="26"/>
          <w:lang w:eastAsia="ru-RU"/>
        </w:rPr>
      </w:pPr>
      <w:r w:rsidRPr="008D2CAB">
        <w:rPr>
          <w:rFonts w:ascii="Times New Roman" w:eastAsia="Times New Roman" w:hAnsi="Times New Roman" w:cs="Times New Roman"/>
          <w:b/>
          <w:sz w:val="26"/>
          <w:szCs w:val="26"/>
          <w:lang w:eastAsia="ru-RU"/>
        </w:rPr>
        <w:t xml:space="preserve">Таблица </w:t>
      </w:r>
      <w:r w:rsidR="00DF5389" w:rsidRPr="008D2CAB">
        <w:rPr>
          <w:rFonts w:ascii="Times New Roman" w:eastAsia="Times New Roman" w:hAnsi="Times New Roman" w:cs="Times New Roman"/>
          <w:b/>
          <w:sz w:val="26"/>
          <w:szCs w:val="26"/>
          <w:lang w:eastAsia="ru-RU"/>
        </w:rPr>
        <w:t>4</w:t>
      </w:r>
      <w:r w:rsidRPr="008D2CAB">
        <w:rPr>
          <w:rFonts w:ascii="Times New Roman" w:eastAsia="Times New Roman" w:hAnsi="Times New Roman" w:cs="Times New Roman"/>
          <w:b/>
          <w:sz w:val="26"/>
          <w:szCs w:val="26"/>
          <w:lang w:eastAsia="ru-RU"/>
        </w:rPr>
        <w:t>. Качество освоения  образовательных  программ</w:t>
      </w:r>
    </w:p>
    <w:tbl>
      <w:tblPr>
        <w:tblpPr w:leftFromText="180" w:rightFromText="180" w:vertAnchor="text" w:horzAnchor="margin" w:tblpXSpec="right" w:tblpY="127"/>
        <w:tblW w:w="949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219"/>
        <w:gridCol w:w="1843"/>
        <w:gridCol w:w="1701"/>
        <w:gridCol w:w="1735"/>
      </w:tblGrid>
      <w:tr w:rsidR="00097063" w:rsidRPr="008D2CAB" w:rsidTr="009A495D">
        <w:trPr>
          <w:cantSplit/>
          <w:trHeight w:val="20"/>
        </w:trPr>
        <w:tc>
          <w:tcPr>
            <w:tcW w:w="4219" w:type="dxa"/>
            <w:vMerge w:val="restart"/>
            <w:tcBorders>
              <w:top w:val="single" w:sz="4" w:space="0" w:color="auto"/>
              <w:left w:val="single" w:sz="4" w:space="0" w:color="auto"/>
              <w:bottom w:val="single" w:sz="4" w:space="0" w:color="auto"/>
              <w:right w:val="single" w:sz="4" w:space="0" w:color="auto"/>
            </w:tcBorders>
          </w:tcPr>
          <w:p w:rsidR="00794D57" w:rsidRPr="008D2CAB" w:rsidRDefault="00794D57" w:rsidP="00794D57">
            <w:pPr>
              <w:spacing w:after="0" w:line="240" w:lineRule="auto"/>
              <w:jc w:val="center"/>
              <w:rPr>
                <w:rFonts w:ascii="Times New Roman" w:eastAsia="Times New Roman" w:hAnsi="Times New Roman" w:cs="Times New Roman"/>
                <w:b/>
                <w:sz w:val="26"/>
                <w:szCs w:val="26"/>
                <w:lang w:eastAsia="ru-RU"/>
              </w:rPr>
            </w:pPr>
          </w:p>
          <w:p w:rsidR="00794D57" w:rsidRPr="008D2CAB" w:rsidRDefault="00794D57" w:rsidP="00794D57">
            <w:pPr>
              <w:spacing w:after="0" w:line="240" w:lineRule="auto"/>
              <w:jc w:val="center"/>
              <w:rPr>
                <w:rFonts w:ascii="Times New Roman" w:eastAsia="Times New Roman" w:hAnsi="Times New Roman" w:cs="Times New Roman"/>
                <w:b/>
                <w:sz w:val="26"/>
                <w:szCs w:val="26"/>
                <w:lang w:eastAsia="ru-RU"/>
              </w:rPr>
            </w:pPr>
            <w:r w:rsidRPr="008D2CAB">
              <w:rPr>
                <w:rFonts w:ascii="Times New Roman" w:eastAsia="Times New Roman" w:hAnsi="Times New Roman" w:cs="Times New Roman"/>
                <w:b/>
                <w:sz w:val="26"/>
                <w:szCs w:val="26"/>
                <w:lang w:eastAsia="ru-RU"/>
              </w:rPr>
              <w:t>Наименование</w:t>
            </w:r>
          </w:p>
        </w:tc>
        <w:tc>
          <w:tcPr>
            <w:tcW w:w="5279" w:type="dxa"/>
            <w:gridSpan w:val="3"/>
            <w:tcBorders>
              <w:top w:val="single" w:sz="4" w:space="0" w:color="auto"/>
              <w:left w:val="single" w:sz="4" w:space="0" w:color="auto"/>
              <w:bottom w:val="single" w:sz="4" w:space="0" w:color="auto"/>
              <w:right w:val="single" w:sz="4" w:space="0" w:color="auto"/>
            </w:tcBorders>
          </w:tcPr>
          <w:p w:rsidR="00794D57" w:rsidRPr="008D2CAB" w:rsidRDefault="00794D57" w:rsidP="00794D57">
            <w:pPr>
              <w:spacing w:after="0" w:line="240" w:lineRule="auto"/>
              <w:jc w:val="center"/>
              <w:rPr>
                <w:rFonts w:ascii="Times New Roman" w:eastAsia="Times New Roman" w:hAnsi="Times New Roman" w:cs="Times New Roman"/>
                <w:b/>
                <w:sz w:val="26"/>
                <w:szCs w:val="26"/>
                <w:lang w:eastAsia="ru-RU"/>
              </w:rPr>
            </w:pPr>
            <w:r w:rsidRPr="008D2CAB">
              <w:rPr>
                <w:rFonts w:ascii="Times New Roman" w:eastAsia="Times New Roman" w:hAnsi="Times New Roman" w:cs="Times New Roman"/>
                <w:b/>
                <w:sz w:val="26"/>
                <w:szCs w:val="26"/>
                <w:lang w:eastAsia="ru-RU"/>
              </w:rPr>
              <w:t xml:space="preserve">Количество </w:t>
            </w:r>
            <w:proofErr w:type="gramStart"/>
            <w:r w:rsidRPr="008D2CAB">
              <w:rPr>
                <w:rFonts w:ascii="Times New Roman" w:eastAsia="Times New Roman" w:hAnsi="Times New Roman" w:cs="Times New Roman"/>
                <w:b/>
                <w:sz w:val="26"/>
                <w:szCs w:val="26"/>
                <w:lang w:eastAsia="ru-RU"/>
              </w:rPr>
              <w:t>обучающихся</w:t>
            </w:r>
            <w:proofErr w:type="gramEnd"/>
          </w:p>
        </w:tc>
      </w:tr>
      <w:tr w:rsidR="00097063" w:rsidRPr="008D2CAB" w:rsidTr="009A495D">
        <w:trPr>
          <w:cantSplit/>
          <w:trHeight w:val="20"/>
        </w:trPr>
        <w:tc>
          <w:tcPr>
            <w:tcW w:w="4219" w:type="dxa"/>
            <w:vMerge/>
            <w:tcBorders>
              <w:top w:val="single" w:sz="4" w:space="0" w:color="auto"/>
              <w:left w:val="single" w:sz="4" w:space="0" w:color="auto"/>
              <w:bottom w:val="single" w:sz="4" w:space="0" w:color="auto"/>
              <w:right w:val="single" w:sz="4" w:space="0" w:color="auto"/>
            </w:tcBorders>
            <w:vAlign w:val="center"/>
          </w:tcPr>
          <w:p w:rsidR="00794D57" w:rsidRPr="008D2CAB" w:rsidRDefault="00794D57" w:rsidP="00794D57">
            <w:pPr>
              <w:spacing w:after="0" w:line="240" w:lineRule="auto"/>
              <w:rPr>
                <w:rFonts w:ascii="Times New Roman" w:eastAsia="Times New Roman" w:hAnsi="Times New Roman" w:cs="Times New Roman"/>
                <w:b/>
                <w:sz w:val="26"/>
                <w:szCs w:val="26"/>
                <w:lang w:eastAsia="ru-RU"/>
              </w:rPr>
            </w:pPr>
          </w:p>
        </w:tc>
        <w:tc>
          <w:tcPr>
            <w:tcW w:w="1843" w:type="dxa"/>
            <w:tcBorders>
              <w:top w:val="single" w:sz="4" w:space="0" w:color="auto"/>
              <w:left w:val="single" w:sz="4" w:space="0" w:color="auto"/>
              <w:bottom w:val="single" w:sz="4" w:space="0" w:color="auto"/>
              <w:right w:val="single" w:sz="4" w:space="0" w:color="auto"/>
            </w:tcBorders>
          </w:tcPr>
          <w:p w:rsidR="00794D57" w:rsidRPr="008D2CAB" w:rsidRDefault="00794D57" w:rsidP="005F3F93">
            <w:pPr>
              <w:spacing w:after="0" w:line="240" w:lineRule="auto"/>
              <w:jc w:val="center"/>
              <w:rPr>
                <w:rFonts w:ascii="Times New Roman" w:eastAsia="Times New Roman" w:hAnsi="Times New Roman" w:cs="Times New Roman"/>
                <w:b/>
                <w:sz w:val="26"/>
                <w:szCs w:val="26"/>
                <w:lang w:eastAsia="ru-RU"/>
              </w:rPr>
            </w:pPr>
            <w:r w:rsidRPr="008D2CAB">
              <w:rPr>
                <w:rFonts w:ascii="Times New Roman" w:eastAsia="Times New Roman" w:hAnsi="Times New Roman" w:cs="Times New Roman"/>
                <w:b/>
                <w:sz w:val="26"/>
                <w:szCs w:val="26"/>
                <w:lang w:eastAsia="ru-RU"/>
              </w:rPr>
              <w:t>2016/2017</w:t>
            </w:r>
          </w:p>
          <w:p w:rsidR="00794D57" w:rsidRPr="008D2CAB" w:rsidRDefault="00794D57" w:rsidP="005F3F93">
            <w:pPr>
              <w:spacing w:after="0" w:line="240" w:lineRule="auto"/>
              <w:jc w:val="center"/>
              <w:rPr>
                <w:rFonts w:ascii="Times New Roman" w:eastAsia="Times New Roman" w:hAnsi="Times New Roman" w:cs="Times New Roman"/>
                <w:b/>
                <w:sz w:val="26"/>
                <w:szCs w:val="26"/>
                <w:lang w:eastAsia="ru-RU"/>
              </w:rPr>
            </w:pPr>
            <w:r w:rsidRPr="008D2CAB">
              <w:rPr>
                <w:rFonts w:ascii="Times New Roman" w:eastAsia="Times New Roman" w:hAnsi="Times New Roman" w:cs="Times New Roman"/>
                <w:b/>
                <w:sz w:val="26"/>
                <w:szCs w:val="26"/>
                <w:lang w:eastAsia="ru-RU"/>
              </w:rPr>
              <w:t>учебный год</w:t>
            </w:r>
          </w:p>
        </w:tc>
        <w:tc>
          <w:tcPr>
            <w:tcW w:w="1701" w:type="dxa"/>
            <w:tcBorders>
              <w:top w:val="single" w:sz="4" w:space="0" w:color="auto"/>
              <w:left w:val="single" w:sz="4" w:space="0" w:color="auto"/>
              <w:bottom w:val="single" w:sz="4" w:space="0" w:color="auto"/>
              <w:right w:val="single" w:sz="4" w:space="0" w:color="auto"/>
            </w:tcBorders>
          </w:tcPr>
          <w:p w:rsidR="00794D57" w:rsidRPr="008D2CAB" w:rsidRDefault="00794D57" w:rsidP="005F3F93">
            <w:pPr>
              <w:spacing w:after="0" w:line="240" w:lineRule="auto"/>
              <w:jc w:val="center"/>
              <w:rPr>
                <w:rFonts w:ascii="Times New Roman" w:eastAsia="Times New Roman" w:hAnsi="Times New Roman" w:cs="Times New Roman"/>
                <w:b/>
                <w:sz w:val="26"/>
                <w:szCs w:val="26"/>
                <w:lang w:eastAsia="ru-RU"/>
              </w:rPr>
            </w:pPr>
            <w:r w:rsidRPr="008D2CAB">
              <w:rPr>
                <w:rFonts w:ascii="Times New Roman" w:eastAsia="Times New Roman" w:hAnsi="Times New Roman" w:cs="Times New Roman"/>
                <w:b/>
                <w:sz w:val="26"/>
                <w:szCs w:val="26"/>
                <w:lang w:eastAsia="ru-RU"/>
              </w:rPr>
              <w:t xml:space="preserve">2017/2018 </w:t>
            </w:r>
          </w:p>
          <w:p w:rsidR="00794D57" w:rsidRPr="008D2CAB" w:rsidRDefault="00794D57" w:rsidP="005F3F93">
            <w:pPr>
              <w:spacing w:after="0" w:line="240" w:lineRule="auto"/>
              <w:jc w:val="center"/>
              <w:rPr>
                <w:rFonts w:ascii="Times New Roman" w:eastAsia="Times New Roman" w:hAnsi="Times New Roman" w:cs="Times New Roman"/>
                <w:b/>
                <w:sz w:val="26"/>
                <w:szCs w:val="26"/>
                <w:lang w:eastAsia="ru-RU"/>
              </w:rPr>
            </w:pPr>
            <w:r w:rsidRPr="008D2CAB">
              <w:rPr>
                <w:rFonts w:ascii="Times New Roman" w:eastAsia="Times New Roman" w:hAnsi="Times New Roman" w:cs="Times New Roman"/>
                <w:b/>
                <w:sz w:val="26"/>
                <w:szCs w:val="26"/>
                <w:lang w:eastAsia="ru-RU"/>
              </w:rPr>
              <w:t>учебный год</w:t>
            </w:r>
          </w:p>
        </w:tc>
        <w:tc>
          <w:tcPr>
            <w:tcW w:w="1735" w:type="dxa"/>
            <w:tcBorders>
              <w:top w:val="single" w:sz="4" w:space="0" w:color="auto"/>
              <w:left w:val="single" w:sz="4" w:space="0" w:color="auto"/>
              <w:bottom w:val="single" w:sz="4" w:space="0" w:color="auto"/>
              <w:right w:val="single" w:sz="4" w:space="0" w:color="auto"/>
            </w:tcBorders>
          </w:tcPr>
          <w:p w:rsidR="00794D57" w:rsidRPr="008D2CAB" w:rsidRDefault="00794D57" w:rsidP="005F3F93">
            <w:pPr>
              <w:spacing w:after="0" w:line="240" w:lineRule="auto"/>
              <w:jc w:val="center"/>
              <w:rPr>
                <w:rFonts w:ascii="Times New Roman" w:eastAsia="Times New Roman" w:hAnsi="Times New Roman" w:cs="Times New Roman"/>
                <w:b/>
                <w:sz w:val="26"/>
                <w:szCs w:val="26"/>
                <w:lang w:eastAsia="ru-RU"/>
              </w:rPr>
            </w:pPr>
            <w:r w:rsidRPr="008D2CAB">
              <w:rPr>
                <w:rFonts w:ascii="Times New Roman" w:eastAsia="Times New Roman" w:hAnsi="Times New Roman" w:cs="Times New Roman"/>
                <w:b/>
                <w:sz w:val="26"/>
                <w:szCs w:val="26"/>
                <w:lang w:eastAsia="ru-RU"/>
              </w:rPr>
              <w:t xml:space="preserve">2018/2019 </w:t>
            </w:r>
          </w:p>
          <w:p w:rsidR="00794D57" w:rsidRPr="008D2CAB" w:rsidRDefault="00794D57" w:rsidP="005F3F93">
            <w:pPr>
              <w:spacing w:after="0" w:line="240" w:lineRule="auto"/>
              <w:jc w:val="center"/>
              <w:rPr>
                <w:rFonts w:ascii="Times New Roman" w:eastAsia="Times New Roman" w:hAnsi="Times New Roman" w:cs="Times New Roman"/>
                <w:b/>
                <w:sz w:val="26"/>
                <w:szCs w:val="26"/>
                <w:lang w:eastAsia="ru-RU"/>
              </w:rPr>
            </w:pPr>
            <w:r w:rsidRPr="008D2CAB">
              <w:rPr>
                <w:rFonts w:ascii="Times New Roman" w:eastAsia="Times New Roman" w:hAnsi="Times New Roman" w:cs="Times New Roman"/>
                <w:b/>
                <w:sz w:val="26"/>
                <w:szCs w:val="26"/>
                <w:lang w:eastAsia="ru-RU"/>
              </w:rPr>
              <w:t>учебный год</w:t>
            </w:r>
          </w:p>
        </w:tc>
      </w:tr>
      <w:tr w:rsidR="0005106D" w:rsidRPr="008D2CAB" w:rsidTr="009A495D">
        <w:trPr>
          <w:trHeight w:val="20"/>
        </w:trPr>
        <w:tc>
          <w:tcPr>
            <w:tcW w:w="4219" w:type="dxa"/>
            <w:tcBorders>
              <w:top w:val="single" w:sz="4" w:space="0" w:color="auto"/>
              <w:left w:val="single" w:sz="4" w:space="0" w:color="auto"/>
              <w:bottom w:val="single" w:sz="4" w:space="0" w:color="auto"/>
              <w:right w:val="single" w:sz="4" w:space="0" w:color="auto"/>
            </w:tcBorders>
          </w:tcPr>
          <w:p w:rsidR="0005106D" w:rsidRPr="008D2CAB" w:rsidRDefault="0005106D" w:rsidP="0005106D">
            <w:pPr>
              <w:spacing w:after="0" w:line="240" w:lineRule="auto"/>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Похвальные листы</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05106D" w:rsidRPr="008D2CAB" w:rsidRDefault="0005106D" w:rsidP="0005106D">
            <w:pPr>
              <w:widowControl w:val="0"/>
              <w:suppressLineNumbers/>
              <w:suppressAutoHyphens/>
              <w:snapToGrid w:val="0"/>
              <w:spacing w:after="0" w:line="240" w:lineRule="auto"/>
              <w:jc w:val="center"/>
              <w:rPr>
                <w:rFonts w:ascii="Times New Roman" w:eastAsia="Times New Roman" w:hAnsi="Times New Roman" w:cs="Times New Roman"/>
                <w:sz w:val="26"/>
                <w:szCs w:val="26"/>
                <w:lang w:eastAsia="ar-SA"/>
              </w:rPr>
            </w:pPr>
            <w:r w:rsidRPr="008D2CAB">
              <w:rPr>
                <w:rFonts w:ascii="Times New Roman" w:eastAsia="Times New Roman" w:hAnsi="Times New Roman" w:cs="Times New Roman"/>
                <w:sz w:val="26"/>
                <w:szCs w:val="26"/>
                <w:lang w:eastAsia="ar-SA"/>
              </w:rPr>
              <w:t>68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5106D" w:rsidRPr="008D2CAB" w:rsidRDefault="0005106D" w:rsidP="0005106D">
            <w:pPr>
              <w:widowControl w:val="0"/>
              <w:suppressLineNumbers/>
              <w:suppressAutoHyphens/>
              <w:snapToGrid w:val="0"/>
              <w:spacing w:after="0" w:line="240" w:lineRule="auto"/>
              <w:jc w:val="center"/>
              <w:rPr>
                <w:rFonts w:ascii="Times New Roman" w:eastAsia="Times New Roman" w:hAnsi="Times New Roman" w:cs="Times New Roman"/>
                <w:sz w:val="26"/>
                <w:szCs w:val="26"/>
                <w:lang w:eastAsia="ar-SA"/>
              </w:rPr>
            </w:pPr>
            <w:r w:rsidRPr="008D2CAB">
              <w:rPr>
                <w:rFonts w:ascii="Times New Roman" w:eastAsia="Times New Roman" w:hAnsi="Times New Roman" w:cs="Times New Roman"/>
                <w:sz w:val="26"/>
                <w:szCs w:val="26"/>
                <w:lang w:eastAsia="ar-SA"/>
              </w:rPr>
              <w:t>81</w:t>
            </w:r>
          </w:p>
        </w:tc>
        <w:tc>
          <w:tcPr>
            <w:tcW w:w="1735" w:type="dxa"/>
            <w:tcBorders>
              <w:top w:val="single" w:sz="4" w:space="0" w:color="auto"/>
              <w:left w:val="single" w:sz="4" w:space="0" w:color="auto"/>
              <w:bottom w:val="single" w:sz="4" w:space="0" w:color="auto"/>
              <w:right w:val="single" w:sz="4" w:space="0" w:color="auto"/>
            </w:tcBorders>
            <w:shd w:val="clear" w:color="auto" w:fill="auto"/>
            <w:vAlign w:val="center"/>
          </w:tcPr>
          <w:p w:rsidR="0005106D" w:rsidRPr="008D2CAB" w:rsidRDefault="0005106D" w:rsidP="0005106D">
            <w:pPr>
              <w:widowControl w:val="0"/>
              <w:suppressLineNumbers/>
              <w:suppressAutoHyphens/>
              <w:snapToGrid w:val="0"/>
              <w:spacing w:after="0" w:line="240" w:lineRule="auto"/>
              <w:jc w:val="center"/>
              <w:rPr>
                <w:rFonts w:ascii="Times New Roman" w:eastAsia="Times New Roman" w:hAnsi="Times New Roman" w:cs="Times New Roman"/>
                <w:sz w:val="26"/>
                <w:szCs w:val="26"/>
                <w:lang w:eastAsia="ar-SA"/>
              </w:rPr>
            </w:pPr>
            <w:r w:rsidRPr="008D2CAB">
              <w:rPr>
                <w:rFonts w:ascii="Times New Roman" w:eastAsia="Times New Roman" w:hAnsi="Times New Roman" w:cs="Times New Roman"/>
                <w:sz w:val="26"/>
                <w:szCs w:val="26"/>
                <w:lang w:eastAsia="ar-SA"/>
              </w:rPr>
              <w:t>82</w:t>
            </w:r>
          </w:p>
        </w:tc>
      </w:tr>
      <w:tr w:rsidR="0005106D" w:rsidRPr="008D2CAB" w:rsidTr="009A495D">
        <w:trPr>
          <w:trHeight w:val="20"/>
        </w:trPr>
        <w:tc>
          <w:tcPr>
            <w:tcW w:w="4219" w:type="dxa"/>
            <w:tcBorders>
              <w:top w:val="single" w:sz="4" w:space="0" w:color="auto"/>
              <w:left w:val="single" w:sz="4" w:space="0" w:color="auto"/>
              <w:bottom w:val="single" w:sz="4" w:space="0" w:color="auto"/>
              <w:right w:val="single" w:sz="4" w:space="0" w:color="auto"/>
            </w:tcBorders>
          </w:tcPr>
          <w:p w:rsidR="0005106D" w:rsidRPr="008D2CAB" w:rsidRDefault="0005106D" w:rsidP="0005106D">
            <w:pPr>
              <w:spacing w:after="0" w:line="240" w:lineRule="auto"/>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Аттестаты об основном общем</w:t>
            </w:r>
          </w:p>
          <w:p w:rsidR="0005106D" w:rsidRPr="008D2CAB" w:rsidRDefault="0005106D" w:rsidP="0005106D">
            <w:pPr>
              <w:spacing w:after="0" w:line="240" w:lineRule="auto"/>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lastRenderedPageBreak/>
              <w:t xml:space="preserve"> </w:t>
            </w:r>
            <w:proofErr w:type="gramStart"/>
            <w:r w:rsidRPr="008D2CAB">
              <w:rPr>
                <w:rFonts w:ascii="Times New Roman" w:eastAsia="Times New Roman" w:hAnsi="Times New Roman" w:cs="Times New Roman"/>
                <w:sz w:val="26"/>
                <w:szCs w:val="26"/>
                <w:lang w:eastAsia="ru-RU"/>
              </w:rPr>
              <w:t>образовании</w:t>
            </w:r>
            <w:proofErr w:type="gramEnd"/>
            <w:r w:rsidRPr="008D2CAB">
              <w:rPr>
                <w:rFonts w:ascii="Times New Roman" w:eastAsia="Times New Roman" w:hAnsi="Times New Roman" w:cs="Times New Roman"/>
                <w:sz w:val="26"/>
                <w:szCs w:val="26"/>
                <w:lang w:eastAsia="ru-RU"/>
              </w:rPr>
              <w:t xml:space="preserve"> с отличием</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05106D" w:rsidRPr="008D2CAB" w:rsidRDefault="0005106D" w:rsidP="009A495D">
            <w:pPr>
              <w:widowControl w:val="0"/>
              <w:suppressLineNumbers/>
              <w:suppressAutoHyphens/>
              <w:snapToGrid w:val="0"/>
              <w:spacing w:after="0" w:line="240" w:lineRule="auto"/>
              <w:jc w:val="center"/>
              <w:rPr>
                <w:rFonts w:ascii="Times New Roman" w:eastAsia="Times New Roman" w:hAnsi="Times New Roman" w:cs="Times New Roman"/>
                <w:sz w:val="26"/>
                <w:szCs w:val="26"/>
                <w:lang w:eastAsia="ar-SA"/>
              </w:rPr>
            </w:pPr>
          </w:p>
          <w:p w:rsidR="0005106D" w:rsidRPr="008D2CAB" w:rsidRDefault="0005106D" w:rsidP="009A495D">
            <w:pPr>
              <w:widowControl w:val="0"/>
              <w:suppressLineNumbers/>
              <w:suppressAutoHyphens/>
              <w:snapToGrid w:val="0"/>
              <w:spacing w:after="0" w:line="240" w:lineRule="auto"/>
              <w:jc w:val="center"/>
              <w:rPr>
                <w:rFonts w:ascii="Times New Roman" w:eastAsia="Times New Roman" w:hAnsi="Times New Roman" w:cs="Times New Roman"/>
                <w:sz w:val="26"/>
                <w:szCs w:val="26"/>
                <w:lang w:eastAsia="ar-SA"/>
              </w:rPr>
            </w:pPr>
            <w:r w:rsidRPr="008D2CAB">
              <w:rPr>
                <w:rFonts w:ascii="Times New Roman" w:eastAsia="Times New Roman" w:hAnsi="Times New Roman" w:cs="Times New Roman"/>
                <w:sz w:val="26"/>
                <w:szCs w:val="26"/>
                <w:lang w:eastAsia="ar-SA"/>
              </w:rPr>
              <w:lastRenderedPageBreak/>
              <w:t>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5106D" w:rsidRPr="008D2CAB" w:rsidRDefault="0005106D" w:rsidP="009A495D">
            <w:pPr>
              <w:widowControl w:val="0"/>
              <w:suppressLineNumbers/>
              <w:suppressAutoHyphens/>
              <w:snapToGrid w:val="0"/>
              <w:spacing w:after="0" w:line="240" w:lineRule="auto"/>
              <w:jc w:val="center"/>
              <w:rPr>
                <w:rFonts w:ascii="Times New Roman" w:eastAsia="Times New Roman" w:hAnsi="Times New Roman" w:cs="Times New Roman"/>
                <w:sz w:val="26"/>
                <w:szCs w:val="26"/>
                <w:lang w:eastAsia="ar-SA"/>
              </w:rPr>
            </w:pPr>
          </w:p>
          <w:p w:rsidR="0005106D" w:rsidRPr="008D2CAB" w:rsidRDefault="0005106D" w:rsidP="009A495D">
            <w:pPr>
              <w:widowControl w:val="0"/>
              <w:suppressLineNumbers/>
              <w:suppressAutoHyphens/>
              <w:snapToGrid w:val="0"/>
              <w:spacing w:after="0" w:line="240" w:lineRule="auto"/>
              <w:jc w:val="center"/>
              <w:rPr>
                <w:rFonts w:ascii="Times New Roman" w:eastAsia="Times New Roman" w:hAnsi="Times New Roman" w:cs="Times New Roman"/>
                <w:sz w:val="26"/>
                <w:szCs w:val="26"/>
                <w:lang w:eastAsia="ar-SA"/>
              </w:rPr>
            </w:pPr>
            <w:r w:rsidRPr="008D2CAB">
              <w:rPr>
                <w:rFonts w:ascii="Times New Roman" w:eastAsia="Times New Roman" w:hAnsi="Times New Roman" w:cs="Times New Roman"/>
                <w:sz w:val="26"/>
                <w:szCs w:val="26"/>
                <w:lang w:eastAsia="ar-SA"/>
              </w:rPr>
              <w:lastRenderedPageBreak/>
              <w:t>6</w:t>
            </w:r>
          </w:p>
        </w:tc>
        <w:tc>
          <w:tcPr>
            <w:tcW w:w="1735" w:type="dxa"/>
            <w:tcBorders>
              <w:top w:val="single" w:sz="4" w:space="0" w:color="auto"/>
              <w:left w:val="single" w:sz="4" w:space="0" w:color="auto"/>
              <w:bottom w:val="single" w:sz="4" w:space="0" w:color="auto"/>
              <w:right w:val="single" w:sz="4" w:space="0" w:color="auto"/>
            </w:tcBorders>
            <w:shd w:val="clear" w:color="auto" w:fill="auto"/>
            <w:vAlign w:val="center"/>
          </w:tcPr>
          <w:p w:rsidR="0005106D" w:rsidRPr="008D2CAB" w:rsidRDefault="0005106D" w:rsidP="009A495D">
            <w:pPr>
              <w:widowControl w:val="0"/>
              <w:suppressLineNumbers/>
              <w:suppressAutoHyphens/>
              <w:snapToGrid w:val="0"/>
              <w:spacing w:after="0" w:line="240" w:lineRule="auto"/>
              <w:jc w:val="center"/>
              <w:rPr>
                <w:rFonts w:ascii="Times New Roman" w:eastAsia="Times New Roman" w:hAnsi="Times New Roman" w:cs="Times New Roman"/>
                <w:sz w:val="26"/>
                <w:szCs w:val="26"/>
                <w:lang w:eastAsia="ar-SA"/>
              </w:rPr>
            </w:pPr>
          </w:p>
          <w:p w:rsidR="0005106D" w:rsidRPr="008D2CAB" w:rsidRDefault="0005106D" w:rsidP="009A495D">
            <w:pPr>
              <w:widowControl w:val="0"/>
              <w:suppressLineNumbers/>
              <w:suppressAutoHyphens/>
              <w:snapToGrid w:val="0"/>
              <w:spacing w:after="0" w:line="240" w:lineRule="auto"/>
              <w:jc w:val="center"/>
              <w:rPr>
                <w:rFonts w:ascii="Times New Roman" w:eastAsia="Times New Roman" w:hAnsi="Times New Roman" w:cs="Times New Roman"/>
                <w:sz w:val="26"/>
                <w:szCs w:val="26"/>
                <w:lang w:eastAsia="ar-SA"/>
              </w:rPr>
            </w:pPr>
            <w:r w:rsidRPr="008D2CAB">
              <w:rPr>
                <w:rFonts w:ascii="Times New Roman" w:eastAsia="Times New Roman" w:hAnsi="Times New Roman" w:cs="Times New Roman"/>
                <w:sz w:val="26"/>
                <w:szCs w:val="26"/>
                <w:lang w:eastAsia="ar-SA"/>
              </w:rPr>
              <w:lastRenderedPageBreak/>
              <w:t>3</w:t>
            </w:r>
          </w:p>
        </w:tc>
      </w:tr>
      <w:tr w:rsidR="0005106D" w:rsidRPr="008D2CAB" w:rsidTr="009A495D">
        <w:trPr>
          <w:trHeight w:val="20"/>
        </w:trPr>
        <w:tc>
          <w:tcPr>
            <w:tcW w:w="4219" w:type="dxa"/>
            <w:tcBorders>
              <w:top w:val="single" w:sz="4" w:space="0" w:color="auto"/>
              <w:left w:val="single" w:sz="4" w:space="0" w:color="auto"/>
              <w:bottom w:val="single" w:sz="4" w:space="0" w:color="auto"/>
              <w:right w:val="single" w:sz="4" w:space="0" w:color="auto"/>
            </w:tcBorders>
          </w:tcPr>
          <w:p w:rsidR="0005106D" w:rsidRPr="008D2CAB" w:rsidRDefault="0005106D" w:rsidP="0005106D">
            <w:pPr>
              <w:spacing w:after="0" w:line="240" w:lineRule="auto"/>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lastRenderedPageBreak/>
              <w:t>Аттестаты о среднем  общем образовании с отличием</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05106D" w:rsidRPr="008D2CAB" w:rsidRDefault="0005106D" w:rsidP="0005106D">
            <w:pPr>
              <w:widowControl w:val="0"/>
              <w:suppressLineNumbers/>
              <w:suppressAutoHyphens/>
              <w:snapToGrid w:val="0"/>
              <w:spacing w:after="0" w:line="240" w:lineRule="auto"/>
              <w:jc w:val="center"/>
              <w:rPr>
                <w:rFonts w:ascii="Times New Roman" w:eastAsia="Times New Roman" w:hAnsi="Times New Roman" w:cs="Times New Roman"/>
                <w:sz w:val="26"/>
                <w:szCs w:val="26"/>
                <w:lang w:eastAsia="ar-SA"/>
              </w:rPr>
            </w:pPr>
          </w:p>
          <w:p w:rsidR="0005106D" w:rsidRPr="008D2CAB" w:rsidRDefault="0005106D" w:rsidP="0005106D">
            <w:pPr>
              <w:widowControl w:val="0"/>
              <w:suppressLineNumbers/>
              <w:suppressAutoHyphens/>
              <w:snapToGrid w:val="0"/>
              <w:spacing w:after="0" w:line="240" w:lineRule="auto"/>
              <w:jc w:val="center"/>
              <w:rPr>
                <w:rFonts w:ascii="Times New Roman" w:eastAsia="Times New Roman" w:hAnsi="Times New Roman" w:cs="Times New Roman"/>
                <w:sz w:val="26"/>
                <w:szCs w:val="26"/>
                <w:lang w:eastAsia="ar-SA"/>
              </w:rPr>
            </w:pPr>
            <w:r w:rsidRPr="008D2CAB">
              <w:rPr>
                <w:rFonts w:ascii="Times New Roman" w:eastAsia="Times New Roman" w:hAnsi="Times New Roman" w:cs="Times New Roman"/>
                <w:sz w:val="26"/>
                <w:szCs w:val="26"/>
                <w:lang w:eastAsia="ar-SA"/>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5106D" w:rsidRPr="008D2CAB" w:rsidRDefault="0005106D" w:rsidP="0005106D">
            <w:pPr>
              <w:widowControl w:val="0"/>
              <w:suppressLineNumbers/>
              <w:suppressAutoHyphens/>
              <w:snapToGrid w:val="0"/>
              <w:spacing w:after="0" w:line="240" w:lineRule="auto"/>
              <w:jc w:val="center"/>
              <w:rPr>
                <w:rFonts w:ascii="Times New Roman" w:eastAsia="Times New Roman" w:hAnsi="Times New Roman" w:cs="Times New Roman"/>
                <w:sz w:val="26"/>
                <w:szCs w:val="26"/>
                <w:lang w:eastAsia="ar-SA"/>
              </w:rPr>
            </w:pPr>
          </w:p>
          <w:p w:rsidR="0005106D" w:rsidRPr="008D2CAB" w:rsidRDefault="0005106D" w:rsidP="0005106D">
            <w:pPr>
              <w:widowControl w:val="0"/>
              <w:suppressLineNumbers/>
              <w:suppressAutoHyphens/>
              <w:snapToGrid w:val="0"/>
              <w:spacing w:after="0" w:line="240" w:lineRule="auto"/>
              <w:jc w:val="center"/>
              <w:rPr>
                <w:rFonts w:ascii="Times New Roman" w:eastAsia="Times New Roman" w:hAnsi="Times New Roman" w:cs="Times New Roman"/>
                <w:sz w:val="26"/>
                <w:szCs w:val="26"/>
                <w:lang w:eastAsia="ar-SA"/>
              </w:rPr>
            </w:pPr>
            <w:r w:rsidRPr="008D2CAB">
              <w:rPr>
                <w:rFonts w:ascii="Times New Roman" w:eastAsia="Times New Roman" w:hAnsi="Times New Roman" w:cs="Times New Roman"/>
                <w:sz w:val="26"/>
                <w:szCs w:val="26"/>
                <w:lang w:eastAsia="ar-SA"/>
              </w:rPr>
              <w:t>2</w:t>
            </w:r>
          </w:p>
        </w:tc>
        <w:tc>
          <w:tcPr>
            <w:tcW w:w="1735" w:type="dxa"/>
            <w:tcBorders>
              <w:top w:val="single" w:sz="4" w:space="0" w:color="auto"/>
              <w:left w:val="single" w:sz="4" w:space="0" w:color="auto"/>
              <w:bottom w:val="single" w:sz="4" w:space="0" w:color="auto"/>
              <w:right w:val="single" w:sz="4" w:space="0" w:color="auto"/>
            </w:tcBorders>
            <w:shd w:val="clear" w:color="auto" w:fill="auto"/>
            <w:vAlign w:val="center"/>
          </w:tcPr>
          <w:p w:rsidR="0005106D" w:rsidRPr="008D2CAB" w:rsidRDefault="0005106D" w:rsidP="0005106D">
            <w:pPr>
              <w:widowControl w:val="0"/>
              <w:suppressLineNumbers/>
              <w:suppressAutoHyphens/>
              <w:snapToGrid w:val="0"/>
              <w:spacing w:after="0" w:line="240" w:lineRule="auto"/>
              <w:jc w:val="center"/>
              <w:rPr>
                <w:rFonts w:ascii="Times New Roman" w:eastAsia="Times New Roman" w:hAnsi="Times New Roman" w:cs="Times New Roman"/>
                <w:sz w:val="26"/>
                <w:szCs w:val="26"/>
                <w:lang w:eastAsia="ar-SA"/>
              </w:rPr>
            </w:pPr>
          </w:p>
          <w:p w:rsidR="0005106D" w:rsidRPr="008D2CAB" w:rsidRDefault="0005106D" w:rsidP="0005106D">
            <w:pPr>
              <w:widowControl w:val="0"/>
              <w:suppressLineNumbers/>
              <w:suppressAutoHyphens/>
              <w:snapToGrid w:val="0"/>
              <w:spacing w:after="0" w:line="240" w:lineRule="auto"/>
              <w:jc w:val="center"/>
              <w:rPr>
                <w:rFonts w:ascii="Times New Roman" w:eastAsia="Times New Roman" w:hAnsi="Times New Roman" w:cs="Times New Roman"/>
                <w:sz w:val="26"/>
                <w:szCs w:val="26"/>
                <w:lang w:eastAsia="ar-SA"/>
              </w:rPr>
            </w:pPr>
            <w:r w:rsidRPr="008D2CAB">
              <w:rPr>
                <w:rFonts w:ascii="Times New Roman" w:eastAsia="Times New Roman" w:hAnsi="Times New Roman" w:cs="Times New Roman"/>
                <w:sz w:val="26"/>
                <w:szCs w:val="26"/>
                <w:lang w:eastAsia="ar-SA"/>
              </w:rPr>
              <w:t>1</w:t>
            </w:r>
          </w:p>
        </w:tc>
      </w:tr>
      <w:tr w:rsidR="0005106D" w:rsidRPr="008D2CAB" w:rsidTr="009A495D">
        <w:trPr>
          <w:trHeight w:val="20"/>
        </w:trPr>
        <w:tc>
          <w:tcPr>
            <w:tcW w:w="4219" w:type="dxa"/>
            <w:tcBorders>
              <w:top w:val="single" w:sz="4" w:space="0" w:color="auto"/>
              <w:left w:val="single" w:sz="4" w:space="0" w:color="auto"/>
              <w:bottom w:val="single" w:sz="4" w:space="0" w:color="auto"/>
              <w:right w:val="single" w:sz="4" w:space="0" w:color="auto"/>
            </w:tcBorders>
          </w:tcPr>
          <w:p w:rsidR="0005106D" w:rsidRPr="008D2CAB" w:rsidRDefault="0005106D" w:rsidP="0005106D">
            <w:pPr>
              <w:spacing w:after="0" w:line="240" w:lineRule="auto"/>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Федеральные  медали «За  особые  успехи в  учении»</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05106D" w:rsidRPr="008D2CAB" w:rsidRDefault="0005106D" w:rsidP="0005106D">
            <w:pPr>
              <w:widowControl w:val="0"/>
              <w:suppressLineNumbers/>
              <w:suppressAutoHyphens/>
              <w:snapToGrid w:val="0"/>
              <w:spacing w:after="0" w:line="240" w:lineRule="auto"/>
              <w:jc w:val="center"/>
              <w:rPr>
                <w:rFonts w:ascii="Times New Roman" w:eastAsia="Times New Roman" w:hAnsi="Times New Roman" w:cs="Times New Roman"/>
                <w:sz w:val="26"/>
                <w:szCs w:val="26"/>
                <w:lang w:eastAsia="ar-SA"/>
              </w:rPr>
            </w:pPr>
          </w:p>
          <w:p w:rsidR="0005106D" w:rsidRPr="008D2CAB" w:rsidRDefault="0005106D" w:rsidP="0005106D">
            <w:pPr>
              <w:widowControl w:val="0"/>
              <w:suppressLineNumbers/>
              <w:suppressAutoHyphens/>
              <w:snapToGrid w:val="0"/>
              <w:spacing w:after="0" w:line="240" w:lineRule="auto"/>
              <w:jc w:val="center"/>
              <w:rPr>
                <w:rFonts w:ascii="Times New Roman" w:eastAsia="Times New Roman" w:hAnsi="Times New Roman" w:cs="Times New Roman"/>
                <w:sz w:val="26"/>
                <w:szCs w:val="26"/>
                <w:lang w:eastAsia="ar-SA"/>
              </w:rPr>
            </w:pPr>
            <w:r w:rsidRPr="008D2CAB">
              <w:rPr>
                <w:rFonts w:ascii="Times New Roman" w:eastAsia="Times New Roman" w:hAnsi="Times New Roman" w:cs="Times New Roman"/>
                <w:sz w:val="26"/>
                <w:szCs w:val="26"/>
                <w:lang w:eastAsia="ar-SA"/>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5106D" w:rsidRPr="008D2CAB" w:rsidRDefault="0005106D" w:rsidP="0005106D">
            <w:pPr>
              <w:widowControl w:val="0"/>
              <w:suppressLineNumbers/>
              <w:suppressAutoHyphens/>
              <w:snapToGrid w:val="0"/>
              <w:spacing w:after="0" w:line="240" w:lineRule="auto"/>
              <w:jc w:val="center"/>
              <w:rPr>
                <w:rFonts w:ascii="Times New Roman" w:eastAsia="Times New Roman" w:hAnsi="Times New Roman" w:cs="Times New Roman"/>
                <w:sz w:val="26"/>
                <w:szCs w:val="26"/>
                <w:lang w:eastAsia="ar-SA"/>
              </w:rPr>
            </w:pPr>
          </w:p>
          <w:p w:rsidR="0005106D" w:rsidRPr="008D2CAB" w:rsidRDefault="0005106D" w:rsidP="0005106D">
            <w:pPr>
              <w:widowControl w:val="0"/>
              <w:suppressLineNumbers/>
              <w:suppressAutoHyphens/>
              <w:snapToGrid w:val="0"/>
              <w:spacing w:after="0" w:line="240" w:lineRule="auto"/>
              <w:jc w:val="center"/>
              <w:rPr>
                <w:rFonts w:ascii="Times New Roman" w:eastAsia="Times New Roman" w:hAnsi="Times New Roman" w:cs="Times New Roman"/>
                <w:sz w:val="26"/>
                <w:szCs w:val="26"/>
                <w:lang w:eastAsia="ar-SA"/>
              </w:rPr>
            </w:pPr>
            <w:r w:rsidRPr="008D2CAB">
              <w:rPr>
                <w:rFonts w:ascii="Times New Roman" w:eastAsia="Times New Roman" w:hAnsi="Times New Roman" w:cs="Times New Roman"/>
                <w:sz w:val="26"/>
                <w:szCs w:val="26"/>
                <w:lang w:eastAsia="ar-SA"/>
              </w:rPr>
              <w:t>2</w:t>
            </w:r>
          </w:p>
        </w:tc>
        <w:tc>
          <w:tcPr>
            <w:tcW w:w="1735" w:type="dxa"/>
            <w:tcBorders>
              <w:top w:val="single" w:sz="4" w:space="0" w:color="auto"/>
              <w:left w:val="single" w:sz="4" w:space="0" w:color="auto"/>
              <w:bottom w:val="single" w:sz="4" w:space="0" w:color="auto"/>
              <w:right w:val="single" w:sz="4" w:space="0" w:color="auto"/>
            </w:tcBorders>
            <w:shd w:val="clear" w:color="auto" w:fill="auto"/>
            <w:vAlign w:val="center"/>
          </w:tcPr>
          <w:p w:rsidR="0005106D" w:rsidRPr="008D2CAB" w:rsidRDefault="0005106D" w:rsidP="0005106D">
            <w:pPr>
              <w:widowControl w:val="0"/>
              <w:suppressLineNumbers/>
              <w:suppressAutoHyphens/>
              <w:snapToGrid w:val="0"/>
              <w:spacing w:after="0" w:line="240" w:lineRule="auto"/>
              <w:jc w:val="center"/>
              <w:rPr>
                <w:rFonts w:ascii="Times New Roman" w:eastAsia="Times New Roman" w:hAnsi="Times New Roman" w:cs="Times New Roman"/>
                <w:sz w:val="26"/>
                <w:szCs w:val="26"/>
                <w:lang w:eastAsia="ar-SA"/>
              </w:rPr>
            </w:pPr>
          </w:p>
          <w:p w:rsidR="0005106D" w:rsidRPr="008D2CAB" w:rsidRDefault="0005106D" w:rsidP="0005106D">
            <w:pPr>
              <w:widowControl w:val="0"/>
              <w:suppressLineNumbers/>
              <w:suppressAutoHyphens/>
              <w:snapToGrid w:val="0"/>
              <w:spacing w:after="0" w:line="240" w:lineRule="auto"/>
              <w:jc w:val="center"/>
              <w:rPr>
                <w:rFonts w:ascii="Times New Roman" w:eastAsia="Times New Roman" w:hAnsi="Times New Roman" w:cs="Times New Roman"/>
                <w:sz w:val="26"/>
                <w:szCs w:val="26"/>
                <w:lang w:eastAsia="ar-SA"/>
              </w:rPr>
            </w:pPr>
            <w:r w:rsidRPr="008D2CAB">
              <w:rPr>
                <w:rFonts w:ascii="Times New Roman" w:eastAsia="Times New Roman" w:hAnsi="Times New Roman" w:cs="Times New Roman"/>
                <w:sz w:val="26"/>
                <w:szCs w:val="26"/>
                <w:lang w:eastAsia="ar-SA"/>
              </w:rPr>
              <w:t>1</w:t>
            </w:r>
          </w:p>
        </w:tc>
      </w:tr>
    </w:tbl>
    <w:p w:rsidR="00794D57" w:rsidRPr="008D2CAB" w:rsidRDefault="00794D57" w:rsidP="001D23F5">
      <w:pPr>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0B68C5" w:rsidRPr="008D2CAB" w:rsidRDefault="00BD6777" w:rsidP="003B311C">
      <w:pPr>
        <w:tabs>
          <w:tab w:val="left" w:pos="567"/>
        </w:tabs>
        <w:autoSpaceDE w:val="0"/>
        <w:autoSpaceDN w:val="0"/>
        <w:adjustRightInd w:val="0"/>
        <w:spacing w:after="0" w:line="240" w:lineRule="auto"/>
        <w:ind w:firstLine="567"/>
        <w:jc w:val="both"/>
        <w:rPr>
          <w:rFonts w:ascii="Times New Roman" w:eastAsia="Times New Roman" w:hAnsi="Times New Roman" w:cs="Times New Roman"/>
          <w:sz w:val="23"/>
          <w:szCs w:val="23"/>
          <w:lang w:eastAsia="ru-RU"/>
        </w:rPr>
      </w:pPr>
      <w:r w:rsidRPr="008D2CAB">
        <w:rPr>
          <w:rFonts w:ascii="Times New Roman" w:eastAsia="Times New Roman" w:hAnsi="Times New Roman" w:cs="Times New Roman"/>
          <w:sz w:val="26"/>
          <w:szCs w:val="26"/>
          <w:lang w:eastAsia="ru-RU"/>
        </w:rPr>
        <w:t xml:space="preserve">Контингент </w:t>
      </w:r>
      <w:proofErr w:type="gramStart"/>
      <w:r w:rsidRPr="008D2CAB">
        <w:rPr>
          <w:rFonts w:ascii="Times New Roman" w:eastAsia="Times New Roman" w:hAnsi="Times New Roman" w:cs="Times New Roman"/>
          <w:sz w:val="26"/>
          <w:szCs w:val="26"/>
          <w:lang w:eastAsia="ru-RU"/>
        </w:rPr>
        <w:t>обучающихся</w:t>
      </w:r>
      <w:proofErr w:type="gramEnd"/>
      <w:r w:rsidRPr="008D2CAB">
        <w:rPr>
          <w:rFonts w:ascii="Times New Roman" w:eastAsia="Times New Roman" w:hAnsi="Times New Roman" w:cs="Times New Roman"/>
          <w:sz w:val="26"/>
          <w:szCs w:val="26"/>
          <w:lang w:eastAsia="ru-RU"/>
        </w:rPr>
        <w:t xml:space="preserve"> центра образования разнороден. Итоги социальной диагностики микрорайона</w:t>
      </w:r>
      <w:r w:rsidR="00097063" w:rsidRPr="008D2CAB">
        <w:rPr>
          <w:rFonts w:ascii="Times New Roman" w:eastAsia="Times New Roman" w:hAnsi="Times New Roman" w:cs="Times New Roman"/>
          <w:sz w:val="26"/>
          <w:szCs w:val="26"/>
          <w:lang w:eastAsia="ru-RU"/>
        </w:rPr>
        <w:t xml:space="preserve"> </w:t>
      </w:r>
      <w:proofErr w:type="gramStart"/>
      <w:r w:rsidR="00097063" w:rsidRPr="008D2CAB">
        <w:rPr>
          <w:rFonts w:ascii="Times New Roman" w:eastAsia="Times New Roman" w:hAnsi="Times New Roman" w:cs="Times New Roman"/>
          <w:sz w:val="26"/>
          <w:szCs w:val="26"/>
          <w:lang w:eastAsia="ru-RU"/>
        </w:rPr>
        <w:t>Олимпийский</w:t>
      </w:r>
      <w:proofErr w:type="gramEnd"/>
      <w:r w:rsidRPr="008D2CAB">
        <w:rPr>
          <w:rFonts w:ascii="Times New Roman" w:eastAsia="Times New Roman" w:hAnsi="Times New Roman" w:cs="Times New Roman"/>
          <w:sz w:val="26"/>
          <w:szCs w:val="26"/>
          <w:lang w:eastAsia="ru-RU"/>
        </w:rPr>
        <w:t>, а также данные обследования уровней личностного развития  обучающихся выявили, что  в образовательном учреждении  представлена вся шкала развития ребенка: от высокого уровня до ослабленного. Вследствие этого, весьма важен анализ динамики социального состава обучающихся и социального статуса их семей.</w:t>
      </w:r>
      <w:r w:rsidRPr="008D2CAB">
        <w:rPr>
          <w:rFonts w:ascii="Times New Roman" w:eastAsia="Times New Roman" w:hAnsi="Times New Roman" w:cs="Times New Roman"/>
          <w:sz w:val="23"/>
          <w:szCs w:val="23"/>
          <w:lang w:eastAsia="ru-RU"/>
        </w:rPr>
        <w:t xml:space="preserve"> </w:t>
      </w:r>
    </w:p>
    <w:p w:rsidR="000B68C5" w:rsidRPr="008D2CAB" w:rsidRDefault="000B68C5" w:rsidP="003B311C">
      <w:pPr>
        <w:tabs>
          <w:tab w:val="left" w:pos="567"/>
        </w:tabs>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Социальное положение родителей:  служащие (43%),  рабочие (45%), частные предприниматели (6,4%), безработные (4,6%). Образовательный уровень родителей достаточно высок: 30% родителей имею высшее образование, 43,8% родителей имеют среднее и начальное профессиональное образование и 26,2% - среднее и основное общее образование. Основная масса обучающихся проживают в семьях со средним достатком (58,2%),  обеспеченных  семей 20,4%,  малообеспеченных семей  6,5%. </w:t>
      </w:r>
    </w:p>
    <w:p w:rsidR="000B68C5" w:rsidRPr="008D2CAB" w:rsidRDefault="000B68C5" w:rsidP="003B311C">
      <w:pPr>
        <w:tabs>
          <w:tab w:val="left" w:pos="567"/>
        </w:tabs>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Анализируя социальный статус семей</w:t>
      </w:r>
      <w:r w:rsidR="00976A75">
        <w:rPr>
          <w:rFonts w:ascii="Times New Roman" w:eastAsia="Times New Roman" w:hAnsi="Times New Roman" w:cs="Times New Roman"/>
          <w:sz w:val="26"/>
          <w:szCs w:val="26"/>
          <w:lang w:eastAsia="ru-RU"/>
        </w:rPr>
        <w:t>,</w:t>
      </w:r>
      <w:r w:rsidRPr="008D2CAB">
        <w:rPr>
          <w:rFonts w:ascii="Times New Roman" w:eastAsia="Times New Roman" w:hAnsi="Times New Roman" w:cs="Times New Roman"/>
          <w:sz w:val="26"/>
          <w:szCs w:val="26"/>
          <w:lang w:eastAsia="ru-RU"/>
        </w:rPr>
        <w:t xml:space="preserve"> можно отметить, что большинство составляют семьи, имеющие 1-2 детей - 95% семей. Многодетных семей </w:t>
      </w:r>
      <w:r w:rsidR="00360181" w:rsidRPr="008D2CAB">
        <w:rPr>
          <w:rFonts w:ascii="Times New Roman" w:eastAsia="Times New Roman" w:hAnsi="Times New Roman" w:cs="Times New Roman"/>
          <w:sz w:val="26"/>
          <w:szCs w:val="26"/>
          <w:lang w:eastAsia="ru-RU"/>
        </w:rPr>
        <w:t>48</w:t>
      </w:r>
      <w:r w:rsidRPr="008D2CAB">
        <w:rPr>
          <w:rFonts w:ascii="Times New Roman" w:eastAsia="Times New Roman" w:hAnsi="Times New Roman" w:cs="Times New Roman"/>
          <w:sz w:val="26"/>
          <w:szCs w:val="26"/>
          <w:lang w:eastAsia="ru-RU"/>
        </w:rPr>
        <w:t xml:space="preserve">, где воспитываются 3 и более детей, это составляет – </w:t>
      </w:r>
      <w:r w:rsidR="00360181" w:rsidRPr="008D2CAB">
        <w:rPr>
          <w:rFonts w:ascii="Times New Roman" w:eastAsia="Times New Roman" w:hAnsi="Times New Roman" w:cs="Times New Roman"/>
          <w:sz w:val="26"/>
          <w:szCs w:val="26"/>
          <w:lang w:eastAsia="ru-RU"/>
        </w:rPr>
        <w:t>6</w:t>
      </w:r>
      <w:r w:rsidRPr="008D2CAB">
        <w:rPr>
          <w:rFonts w:ascii="Times New Roman" w:eastAsia="Times New Roman" w:hAnsi="Times New Roman" w:cs="Times New Roman"/>
          <w:sz w:val="26"/>
          <w:szCs w:val="26"/>
          <w:lang w:eastAsia="ru-RU"/>
        </w:rPr>
        <w:t xml:space="preserve">%. Опекаемых детей  </w:t>
      </w:r>
      <w:r w:rsidR="00360181" w:rsidRPr="008D2CAB">
        <w:rPr>
          <w:rFonts w:ascii="Times New Roman" w:eastAsia="Times New Roman" w:hAnsi="Times New Roman" w:cs="Times New Roman"/>
          <w:sz w:val="26"/>
          <w:szCs w:val="26"/>
          <w:lang w:eastAsia="ru-RU"/>
        </w:rPr>
        <w:t>7</w:t>
      </w:r>
      <w:r w:rsidRPr="008D2CAB">
        <w:rPr>
          <w:rFonts w:ascii="Times New Roman" w:eastAsia="Times New Roman" w:hAnsi="Times New Roman" w:cs="Times New Roman"/>
          <w:sz w:val="26"/>
          <w:szCs w:val="26"/>
          <w:lang w:eastAsia="ru-RU"/>
        </w:rPr>
        <w:t xml:space="preserve"> человек </w:t>
      </w:r>
      <w:r w:rsidR="00360181" w:rsidRPr="008D2CAB">
        <w:rPr>
          <w:rFonts w:ascii="Times New Roman" w:eastAsia="Times New Roman" w:hAnsi="Times New Roman" w:cs="Times New Roman"/>
          <w:sz w:val="26"/>
          <w:szCs w:val="26"/>
          <w:lang w:eastAsia="ru-RU"/>
        </w:rPr>
        <w:t>–</w:t>
      </w:r>
      <w:r w:rsidRPr="008D2CAB">
        <w:rPr>
          <w:rFonts w:ascii="Times New Roman" w:eastAsia="Times New Roman" w:hAnsi="Times New Roman" w:cs="Times New Roman"/>
          <w:sz w:val="26"/>
          <w:szCs w:val="26"/>
          <w:lang w:eastAsia="ru-RU"/>
        </w:rPr>
        <w:t xml:space="preserve"> </w:t>
      </w:r>
      <w:r w:rsidR="00360181" w:rsidRPr="008D2CAB">
        <w:rPr>
          <w:rFonts w:ascii="Times New Roman" w:eastAsia="Times New Roman" w:hAnsi="Times New Roman" w:cs="Times New Roman"/>
          <w:sz w:val="26"/>
          <w:szCs w:val="26"/>
          <w:lang w:eastAsia="ru-RU"/>
        </w:rPr>
        <w:t>0,9</w:t>
      </w:r>
      <w:r w:rsidRPr="008D2CAB">
        <w:rPr>
          <w:rFonts w:ascii="Times New Roman" w:eastAsia="Times New Roman" w:hAnsi="Times New Roman" w:cs="Times New Roman"/>
          <w:sz w:val="26"/>
          <w:szCs w:val="26"/>
          <w:lang w:eastAsia="ru-RU"/>
        </w:rPr>
        <w:t>%. 61% детей воспитываются в полных семьях. В неполных семьях воспитываются 39% обучающихся, из них 4% - матерями-одиночками, 3,5% - воспитываются одним родителем в результате потери одного из кормильцев, 6,8% - в результате развода родителей.</w:t>
      </w:r>
    </w:p>
    <w:p w:rsidR="000B68C5" w:rsidRPr="008D2CAB" w:rsidRDefault="000B68C5" w:rsidP="003B311C">
      <w:pPr>
        <w:tabs>
          <w:tab w:val="left" w:pos="567"/>
        </w:tabs>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Вывод: Анализ социального статуса ученического контингента показывает потребность родителей и их детей в наличии массовой общеобразовательной школы, способной обеспечить индивидуальные образовательные запросы.</w:t>
      </w:r>
    </w:p>
    <w:p w:rsidR="000B68C5" w:rsidRPr="008D2CAB" w:rsidRDefault="000B68C5" w:rsidP="003B311C">
      <w:pPr>
        <w:tabs>
          <w:tab w:val="left" w:pos="567"/>
        </w:tabs>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В учреждении созданы условия для доступного качественного образования, обеспечивающие возможность успешного обучения и </w:t>
      </w:r>
      <w:proofErr w:type="gramStart"/>
      <w:r w:rsidRPr="008D2CAB">
        <w:rPr>
          <w:rFonts w:ascii="Times New Roman" w:eastAsia="Times New Roman" w:hAnsi="Times New Roman" w:cs="Times New Roman"/>
          <w:sz w:val="26"/>
          <w:szCs w:val="26"/>
          <w:lang w:eastAsia="ru-RU"/>
        </w:rPr>
        <w:t>развития</w:t>
      </w:r>
      <w:proofErr w:type="gramEnd"/>
      <w:r w:rsidRPr="008D2CAB">
        <w:rPr>
          <w:rFonts w:ascii="Times New Roman" w:eastAsia="Times New Roman" w:hAnsi="Times New Roman" w:cs="Times New Roman"/>
          <w:sz w:val="26"/>
          <w:szCs w:val="26"/>
          <w:lang w:eastAsia="ru-RU"/>
        </w:rPr>
        <w:t xml:space="preserve"> обучающихся в соответствии с возрастными особенностями, индивидуальными склонностями  и запросами родителей.</w:t>
      </w:r>
    </w:p>
    <w:p w:rsidR="00BD6777" w:rsidRPr="008D2CAB" w:rsidRDefault="00BD6777" w:rsidP="003B311C">
      <w:pPr>
        <w:tabs>
          <w:tab w:val="left" w:pos="567"/>
        </w:tabs>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Месторасположение учреждения удобно для   обучающихся из других районов города: юго-западного, центрального, северо-восточного, -  так как вблизи находятся остановки общественного транспорта. </w:t>
      </w:r>
    </w:p>
    <w:p w:rsidR="0087182E" w:rsidRPr="008D2CAB" w:rsidRDefault="0087182E" w:rsidP="0087182E">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p>
    <w:p w:rsidR="001D23F5" w:rsidRPr="008D2CAB" w:rsidRDefault="00097063" w:rsidP="00EE34CB">
      <w:pPr>
        <w:tabs>
          <w:tab w:val="left" w:pos="567"/>
        </w:tabs>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8D2CAB">
        <w:rPr>
          <w:rFonts w:ascii="Times New Roman" w:eastAsia="Times New Roman" w:hAnsi="Times New Roman" w:cs="Times New Roman"/>
          <w:b/>
          <w:sz w:val="26"/>
          <w:szCs w:val="26"/>
          <w:lang w:eastAsia="ru-RU"/>
        </w:rPr>
        <w:t xml:space="preserve">Таблица </w:t>
      </w:r>
      <w:r w:rsidR="00B01E79" w:rsidRPr="008D2CAB">
        <w:rPr>
          <w:rFonts w:ascii="Times New Roman" w:eastAsia="Times New Roman" w:hAnsi="Times New Roman" w:cs="Times New Roman"/>
          <w:b/>
          <w:sz w:val="26"/>
          <w:szCs w:val="26"/>
          <w:lang w:eastAsia="ru-RU"/>
        </w:rPr>
        <w:t>5</w:t>
      </w:r>
      <w:r w:rsidRPr="008D2CAB">
        <w:rPr>
          <w:rFonts w:ascii="Times New Roman" w:eastAsia="Times New Roman" w:hAnsi="Times New Roman" w:cs="Times New Roman"/>
          <w:b/>
          <w:sz w:val="26"/>
          <w:szCs w:val="26"/>
          <w:lang w:eastAsia="ru-RU"/>
        </w:rPr>
        <w:t xml:space="preserve">. Характеристика  социального  состава  </w:t>
      </w:r>
      <w:proofErr w:type="gramStart"/>
      <w:r w:rsidRPr="008D2CAB">
        <w:rPr>
          <w:rFonts w:ascii="Times New Roman" w:eastAsia="Times New Roman" w:hAnsi="Times New Roman" w:cs="Times New Roman"/>
          <w:b/>
          <w:sz w:val="26"/>
          <w:szCs w:val="26"/>
          <w:lang w:eastAsia="ru-RU"/>
        </w:rPr>
        <w:t>обучающихся</w:t>
      </w:r>
      <w:proofErr w:type="gramEnd"/>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6"/>
        <w:gridCol w:w="1276"/>
        <w:gridCol w:w="1276"/>
        <w:gridCol w:w="1276"/>
        <w:gridCol w:w="992"/>
      </w:tblGrid>
      <w:tr w:rsidR="00906B40" w:rsidRPr="008D2CAB" w:rsidTr="0054743E">
        <w:tc>
          <w:tcPr>
            <w:tcW w:w="4536" w:type="dxa"/>
          </w:tcPr>
          <w:p w:rsidR="00906B40" w:rsidRPr="008D2CAB" w:rsidRDefault="00906B40" w:rsidP="00097063">
            <w:pPr>
              <w:tabs>
                <w:tab w:val="left" w:pos="567"/>
              </w:tabs>
              <w:autoSpaceDE w:val="0"/>
              <w:autoSpaceDN w:val="0"/>
              <w:adjustRightInd w:val="0"/>
              <w:spacing w:after="0" w:line="240" w:lineRule="auto"/>
              <w:jc w:val="both"/>
              <w:rPr>
                <w:rFonts w:ascii="Times New Roman" w:eastAsia="Times New Roman" w:hAnsi="Times New Roman" w:cs="Times New Roman"/>
                <w:b/>
                <w:sz w:val="26"/>
                <w:szCs w:val="26"/>
                <w:lang w:eastAsia="ru-RU"/>
              </w:rPr>
            </w:pPr>
          </w:p>
        </w:tc>
        <w:tc>
          <w:tcPr>
            <w:tcW w:w="1276" w:type="dxa"/>
          </w:tcPr>
          <w:p w:rsidR="00906B40" w:rsidRPr="008D2CAB" w:rsidRDefault="00906B40" w:rsidP="0054743E">
            <w:pPr>
              <w:tabs>
                <w:tab w:val="left" w:pos="567"/>
              </w:tabs>
              <w:autoSpaceDE w:val="0"/>
              <w:autoSpaceDN w:val="0"/>
              <w:adjustRightInd w:val="0"/>
              <w:spacing w:after="0" w:line="240" w:lineRule="auto"/>
              <w:jc w:val="center"/>
              <w:rPr>
                <w:rFonts w:ascii="Times New Roman" w:eastAsia="Times New Roman" w:hAnsi="Times New Roman" w:cs="Times New Roman"/>
                <w:b/>
                <w:sz w:val="26"/>
                <w:szCs w:val="26"/>
                <w:lang w:eastAsia="ru-RU"/>
              </w:rPr>
            </w:pPr>
            <w:r w:rsidRPr="008D2CAB">
              <w:rPr>
                <w:rFonts w:ascii="Times New Roman" w:eastAsia="Times New Roman" w:hAnsi="Times New Roman" w:cs="Times New Roman"/>
                <w:b/>
                <w:sz w:val="26"/>
                <w:szCs w:val="26"/>
                <w:lang w:eastAsia="ru-RU"/>
              </w:rPr>
              <w:t>Уровень</w:t>
            </w:r>
          </w:p>
          <w:p w:rsidR="0054743E" w:rsidRPr="008D2CAB" w:rsidRDefault="0054743E" w:rsidP="0054743E">
            <w:pPr>
              <w:tabs>
                <w:tab w:val="left" w:pos="567"/>
              </w:tabs>
              <w:autoSpaceDE w:val="0"/>
              <w:autoSpaceDN w:val="0"/>
              <w:adjustRightInd w:val="0"/>
              <w:spacing w:after="0" w:line="240" w:lineRule="auto"/>
              <w:jc w:val="center"/>
              <w:rPr>
                <w:rFonts w:ascii="Times New Roman" w:eastAsia="Times New Roman" w:hAnsi="Times New Roman" w:cs="Times New Roman"/>
                <w:b/>
                <w:sz w:val="26"/>
                <w:szCs w:val="26"/>
                <w:lang w:eastAsia="ru-RU"/>
              </w:rPr>
            </w:pPr>
            <w:r w:rsidRPr="008D2CAB">
              <w:rPr>
                <w:rFonts w:ascii="Times New Roman" w:eastAsia="Times New Roman" w:hAnsi="Times New Roman" w:cs="Times New Roman"/>
                <w:b/>
                <w:sz w:val="26"/>
                <w:szCs w:val="26"/>
                <w:lang w:eastAsia="ru-RU"/>
              </w:rPr>
              <w:t>НОО</w:t>
            </w:r>
          </w:p>
        </w:tc>
        <w:tc>
          <w:tcPr>
            <w:tcW w:w="1276" w:type="dxa"/>
          </w:tcPr>
          <w:p w:rsidR="0054743E" w:rsidRPr="008D2CAB" w:rsidRDefault="0054743E" w:rsidP="0054743E">
            <w:pPr>
              <w:tabs>
                <w:tab w:val="left" w:pos="567"/>
              </w:tabs>
              <w:autoSpaceDE w:val="0"/>
              <w:autoSpaceDN w:val="0"/>
              <w:adjustRightInd w:val="0"/>
              <w:spacing w:after="0" w:line="240" w:lineRule="auto"/>
              <w:jc w:val="center"/>
              <w:rPr>
                <w:rFonts w:ascii="Times New Roman" w:eastAsia="Times New Roman" w:hAnsi="Times New Roman" w:cs="Times New Roman"/>
                <w:b/>
                <w:sz w:val="26"/>
                <w:szCs w:val="26"/>
                <w:lang w:eastAsia="ru-RU"/>
              </w:rPr>
            </w:pPr>
            <w:r w:rsidRPr="008D2CAB">
              <w:rPr>
                <w:rFonts w:ascii="Times New Roman" w:eastAsia="Times New Roman" w:hAnsi="Times New Roman" w:cs="Times New Roman"/>
                <w:b/>
                <w:sz w:val="26"/>
                <w:szCs w:val="26"/>
                <w:lang w:eastAsia="ru-RU"/>
              </w:rPr>
              <w:t>Уровень</w:t>
            </w:r>
          </w:p>
          <w:p w:rsidR="00906B40" w:rsidRPr="008D2CAB" w:rsidRDefault="0054743E" w:rsidP="0054743E">
            <w:pPr>
              <w:tabs>
                <w:tab w:val="left" w:pos="567"/>
              </w:tabs>
              <w:autoSpaceDE w:val="0"/>
              <w:autoSpaceDN w:val="0"/>
              <w:adjustRightInd w:val="0"/>
              <w:spacing w:after="0" w:line="240" w:lineRule="auto"/>
              <w:jc w:val="center"/>
              <w:rPr>
                <w:rFonts w:ascii="Times New Roman" w:eastAsia="Times New Roman" w:hAnsi="Times New Roman" w:cs="Times New Roman"/>
                <w:b/>
                <w:sz w:val="26"/>
                <w:szCs w:val="26"/>
                <w:lang w:eastAsia="ru-RU"/>
              </w:rPr>
            </w:pPr>
            <w:r w:rsidRPr="008D2CAB">
              <w:rPr>
                <w:rFonts w:ascii="Times New Roman" w:eastAsia="Times New Roman" w:hAnsi="Times New Roman" w:cs="Times New Roman"/>
                <w:b/>
                <w:sz w:val="26"/>
                <w:szCs w:val="26"/>
                <w:lang w:eastAsia="ru-RU"/>
              </w:rPr>
              <w:t>ООО</w:t>
            </w:r>
          </w:p>
        </w:tc>
        <w:tc>
          <w:tcPr>
            <w:tcW w:w="1276" w:type="dxa"/>
          </w:tcPr>
          <w:p w:rsidR="0054743E" w:rsidRPr="008D2CAB" w:rsidRDefault="00906B40" w:rsidP="0054743E">
            <w:pPr>
              <w:tabs>
                <w:tab w:val="left" w:pos="567"/>
              </w:tabs>
              <w:autoSpaceDE w:val="0"/>
              <w:autoSpaceDN w:val="0"/>
              <w:adjustRightInd w:val="0"/>
              <w:spacing w:after="0" w:line="240" w:lineRule="auto"/>
              <w:jc w:val="center"/>
              <w:rPr>
                <w:rFonts w:ascii="Times New Roman" w:eastAsia="Times New Roman" w:hAnsi="Times New Roman" w:cs="Times New Roman"/>
                <w:b/>
                <w:sz w:val="26"/>
                <w:szCs w:val="26"/>
                <w:lang w:eastAsia="ru-RU"/>
              </w:rPr>
            </w:pPr>
            <w:r w:rsidRPr="008D2CAB">
              <w:rPr>
                <w:rFonts w:ascii="Times New Roman" w:eastAsia="Times New Roman" w:hAnsi="Times New Roman" w:cs="Times New Roman"/>
                <w:b/>
                <w:sz w:val="26"/>
                <w:szCs w:val="26"/>
                <w:lang w:eastAsia="ru-RU"/>
              </w:rPr>
              <w:t>У</w:t>
            </w:r>
            <w:r w:rsidR="0054743E" w:rsidRPr="008D2CAB">
              <w:rPr>
                <w:rFonts w:ascii="Times New Roman" w:eastAsia="Times New Roman" w:hAnsi="Times New Roman" w:cs="Times New Roman"/>
                <w:b/>
                <w:sz w:val="26"/>
                <w:szCs w:val="26"/>
                <w:lang w:eastAsia="ru-RU"/>
              </w:rPr>
              <w:t>ровень</w:t>
            </w:r>
          </w:p>
          <w:p w:rsidR="00906B40" w:rsidRPr="008D2CAB" w:rsidRDefault="0054743E" w:rsidP="0054743E">
            <w:pPr>
              <w:tabs>
                <w:tab w:val="left" w:pos="567"/>
              </w:tabs>
              <w:autoSpaceDE w:val="0"/>
              <w:autoSpaceDN w:val="0"/>
              <w:adjustRightInd w:val="0"/>
              <w:spacing w:after="0" w:line="240" w:lineRule="auto"/>
              <w:jc w:val="center"/>
              <w:rPr>
                <w:rFonts w:ascii="Times New Roman" w:eastAsia="Times New Roman" w:hAnsi="Times New Roman" w:cs="Times New Roman"/>
                <w:b/>
                <w:sz w:val="26"/>
                <w:szCs w:val="26"/>
                <w:lang w:eastAsia="ru-RU"/>
              </w:rPr>
            </w:pPr>
            <w:r w:rsidRPr="008D2CAB">
              <w:rPr>
                <w:rFonts w:ascii="Times New Roman" w:eastAsia="Times New Roman" w:hAnsi="Times New Roman" w:cs="Times New Roman"/>
                <w:b/>
                <w:sz w:val="26"/>
                <w:szCs w:val="26"/>
                <w:lang w:eastAsia="ru-RU"/>
              </w:rPr>
              <w:t>СОО</w:t>
            </w:r>
          </w:p>
        </w:tc>
        <w:tc>
          <w:tcPr>
            <w:tcW w:w="992" w:type="dxa"/>
          </w:tcPr>
          <w:p w:rsidR="00906B40" w:rsidRPr="008D2CAB" w:rsidRDefault="00906B40" w:rsidP="00097063">
            <w:pPr>
              <w:tabs>
                <w:tab w:val="left" w:pos="567"/>
              </w:tabs>
              <w:autoSpaceDE w:val="0"/>
              <w:autoSpaceDN w:val="0"/>
              <w:adjustRightInd w:val="0"/>
              <w:spacing w:after="0" w:line="240" w:lineRule="auto"/>
              <w:jc w:val="center"/>
              <w:rPr>
                <w:rFonts w:ascii="Times New Roman" w:eastAsia="Times New Roman" w:hAnsi="Times New Roman" w:cs="Times New Roman"/>
                <w:b/>
                <w:sz w:val="26"/>
                <w:szCs w:val="26"/>
                <w:lang w:eastAsia="ru-RU"/>
              </w:rPr>
            </w:pPr>
            <w:r w:rsidRPr="008D2CAB">
              <w:rPr>
                <w:rFonts w:ascii="Times New Roman" w:eastAsia="Times New Roman" w:hAnsi="Times New Roman" w:cs="Times New Roman"/>
                <w:b/>
                <w:sz w:val="26"/>
                <w:szCs w:val="26"/>
                <w:lang w:eastAsia="ru-RU"/>
              </w:rPr>
              <w:t>Всего</w:t>
            </w:r>
          </w:p>
        </w:tc>
      </w:tr>
      <w:tr w:rsidR="00906B40" w:rsidRPr="008D2CAB" w:rsidTr="0054743E">
        <w:tc>
          <w:tcPr>
            <w:tcW w:w="4536" w:type="dxa"/>
          </w:tcPr>
          <w:p w:rsidR="00906B40" w:rsidRPr="008D2CAB" w:rsidRDefault="00906B40" w:rsidP="00097063">
            <w:pPr>
              <w:tabs>
                <w:tab w:val="left" w:pos="567"/>
              </w:tabs>
              <w:autoSpaceDE w:val="0"/>
              <w:autoSpaceDN w:val="0"/>
              <w:adjustRightInd w:val="0"/>
              <w:spacing w:after="0" w:line="240" w:lineRule="auto"/>
              <w:jc w:val="both"/>
              <w:rPr>
                <w:rFonts w:ascii="Times New Roman" w:eastAsia="Times New Roman" w:hAnsi="Times New Roman" w:cs="Times New Roman"/>
                <w:sz w:val="26"/>
                <w:szCs w:val="26"/>
                <w:lang w:eastAsia="ru-RU"/>
              </w:rPr>
            </w:pPr>
            <w:proofErr w:type="gramStart"/>
            <w:r w:rsidRPr="008D2CAB">
              <w:rPr>
                <w:rFonts w:ascii="Times New Roman" w:eastAsia="Times New Roman" w:hAnsi="Times New Roman" w:cs="Times New Roman"/>
                <w:sz w:val="26"/>
                <w:szCs w:val="26"/>
                <w:lang w:eastAsia="ru-RU"/>
              </w:rPr>
              <w:t>Обучающихся</w:t>
            </w:r>
            <w:proofErr w:type="gramEnd"/>
            <w:r w:rsidRPr="008D2CAB">
              <w:rPr>
                <w:rFonts w:ascii="Times New Roman" w:eastAsia="Times New Roman" w:hAnsi="Times New Roman" w:cs="Times New Roman"/>
                <w:sz w:val="26"/>
                <w:szCs w:val="26"/>
                <w:lang w:eastAsia="ru-RU"/>
              </w:rPr>
              <w:t xml:space="preserve">  в  2018/2019 учебном году</w:t>
            </w:r>
          </w:p>
        </w:tc>
        <w:tc>
          <w:tcPr>
            <w:tcW w:w="1276" w:type="dxa"/>
            <w:vAlign w:val="center"/>
          </w:tcPr>
          <w:p w:rsidR="00906B40" w:rsidRPr="008D2CAB" w:rsidRDefault="00906B40" w:rsidP="00906B40">
            <w:pPr>
              <w:tabs>
                <w:tab w:val="left" w:pos="567"/>
              </w:tabs>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340</w:t>
            </w:r>
          </w:p>
        </w:tc>
        <w:tc>
          <w:tcPr>
            <w:tcW w:w="1276" w:type="dxa"/>
            <w:vAlign w:val="center"/>
          </w:tcPr>
          <w:p w:rsidR="00906B40" w:rsidRPr="008D2CAB" w:rsidRDefault="00906B40" w:rsidP="00906B40">
            <w:pPr>
              <w:tabs>
                <w:tab w:val="left" w:pos="567"/>
              </w:tabs>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428</w:t>
            </w:r>
          </w:p>
        </w:tc>
        <w:tc>
          <w:tcPr>
            <w:tcW w:w="1276" w:type="dxa"/>
            <w:vAlign w:val="center"/>
          </w:tcPr>
          <w:p w:rsidR="00906B40" w:rsidRPr="008D2CAB" w:rsidRDefault="00906B40" w:rsidP="00906B40">
            <w:pPr>
              <w:tabs>
                <w:tab w:val="left" w:pos="567"/>
              </w:tabs>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47</w:t>
            </w:r>
          </w:p>
        </w:tc>
        <w:tc>
          <w:tcPr>
            <w:tcW w:w="992" w:type="dxa"/>
            <w:vAlign w:val="center"/>
          </w:tcPr>
          <w:p w:rsidR="00906B40" w:rsidRPr="008D2CAB" w:rsidRDefault="00906B40" w:rsidP="00906B40">
            <w:pPr>
              <w:tabs>
                <w:tab w:val="left" w:pos="567"/>
              </w:tabs>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815</w:t>
            </w:r>
          </w:p>
        </w:tc>
      </w:tr>
      <w:tr w:rsidR="00906B40" w:rsidRPr="008D2CAB" w:rsidTr="0054743E">
        <w:tc>
          <w:tcPr>
            <w:tcW w:w="4536" w:type="dxa"/>
          </w:tcPr>
          <w:p w:rsidR="00906B40" w:rsidRPr="008D2CAB" w:rsidRDefault="00906B40" w:rsidP="00097063">
            <w:pPr>
              <w:tabs>
                <w:tab w:val="left" w:pos="567"/>
              </w:tabs>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Дети-инвалиды</w:t>
            </w:r>
          </w:p>
        </w:tc>
        <w:tc>
          <w:tcPr>
            <w:tcW w:w="1276" w:type="dxa"/>
            <w:vAlign w:val="center"/>
          </w:tcPr>
          <w:p w:rsidR="00906B40" w:rsidRPr="008D2CAB" w:rsidRDefault="00906B40" w:rsidP="00906B40">
            <w:pPr>
              <w:tabs>
                <w:tab w:val="left" w:pos="567"/>
              </w:tabs>
              <w:autoSpaceDE w:val="0"/>
              <w:autoSpaceDN w:val="0"/>
              <w:adjustRightInd w:val="0"/>
              <w:spacing w:after="0" w:line="240" w:lineRule="auto"/>
              <w:jc w:val="center"/>
              <w:rPr>
                <w:rFonts w:ascii="Times New Roman" w:eastAsia="Times New Roman" w:hAnsi="Times New Roman" w:cs="Times New Roman"/>
                <w:sz w:val="26"/>
                <w:szCs w:val="26"/>
                <w:lang w:eastAsia="ru-RU"/>
              </w:rPr>
            </w:pPr>
          </w:p>
        </w:tc>
        <w:tc>
          <w:tcPr>
            <w:tcW w:w="1276" w:type="dxa"/>
            <w:vAlign w:val="center"/>
          </w:tcPr>
          <w:p w:rsidR="00906B40" w:rsidRPr="008D2CAB" w:rsidRDefault="00906B40" w:rsidP="00906B40">
            <w:pPr>
              <w:tabs>
                <w:tab w:val="left" w:pos="567"/>
              </w:tabs>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1</w:t>
            </w:r>
          </w:p>
        </w:tc>
        <w:tc>
          <w:tcPr>
            <w:tcW w:w="1276" w:type="dxa"/>
            <w:vAlign w:val="center"/>
          </w:tcPr>
          <w:p w:rsidR="00906B40" w:rsidRPr="008D2CAB" w:rsidRDefault="00906B40" w:rsidP="00906B40">
            <w:pPr>
              <w:tabs>
                <w:tab w:val="left" w:pos="567"/>
              </w:tabs>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1</w:t>
            </w:r>
          </w:p>
        </w:tc>
        <w:tc>
          <w:tcPr>
            <w:tcW w:w="992" w:type="dxa"/>
            <w:vAlign w:val="center"/>
          </w:tcPr>
          <w:p w:rsidR="00906B40" w:rsidRPr="008D2CAB" w:rsidRDefault="00906B40" w:rsidP="00906B40">
            <w:pPr>
              <w:tabs>
                <w:tab w:val="left" w:pos="567"/>
              </w:tabs>
              <w:autoSpaceDE w:val="0"/>
              <w:autoSpaceDN w:val="0"/>
              <w:adjustRightInd w:val="0"/>
              <w:spacing w:after="0" w:line="240" w:lineRule="auto"/>
              <w:jc w:val="center"/>
              <w:rPr>
                <w:rFonts w:ascii="Times New Roman" w:eastAsia="Times New Roman" w:hAnsi="Times New Roman" w:cs="Times New Roman"/>
                <w:sz w:val="26"/>
                <w:szCs w:val="26"/>
                <w:lang w:eastAsia="ru-RU"/>
              </w:rPr>
            </w:pPr>
          </w:p>
        </w:tc>
      </w:tr>
      <w:tr w:rsidR="00906B40" w:rsidRPr="008D2CAB" w:rsidTr="0054743E">
        <w:tc>
          <w:tcPr>
            <w:tcW w:w="4536" w:type="dxa"/>
          </w:tcPr>
          <w:p w:rsidR="00906B40" w:rsidRPr="008D2CAB" w:rsidRDefault="00906B40" w:rsidP="00097063">
            <w:pPr>
              <w:tabs>
                <w:tab w:val="left" w:pos="567"/>
              </w:tabs>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Дети, находящиеся  под опекой</w:t>
            </w:r>
          </w:p>
        </w:tc>
        <w:tc>
          <w:tcPr>
            <w:tcW w:w="1276" w:type="dxa"/>
            <w:vAlign w:val="center"/>
          </w:tcPr>
          <w:p w:rsidR="00906B40" w:rsidRPr="008D2CAB" w:rsidRDefault="00906B40" w:rsidP="00906B40">
            <w:pPr>
              <w:tabs>
                <w:tab w:val="left" w:pos="567"/>
              </w:tabs>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4</w:t>
            </w:r>
          </w:p>
        </w:tc>
        <w:tc>
          <w:tcPr>
            <w:tcW w:w="1276" w:type="dxa"/>
            <w:vAlign w:val="center"/>
          </w:tcPr>
          <w:p w:rsidR="00906B40" w:rsidRPr="008D2CAB" w:rsidRDefault="00906B40" w:rsidP="00906B40">
            <w:pPr>
              <w:tabs>
                <w:tab w:val="left" w:pos="567"/>
              </w:tabs>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2</w:t>
            </w:r>
          </w:p>
        </w:tc>
        <w:tc>
          <w:tcPr>
            <w:tcW w:w="1276" w:type="dxa"/>
            <w:vAlign w:val="center"/>
          </w:tcPr>
          <w:p w:rsidR="00906B40" w:rsidRPr="008D2CAB" w:rsidRDefault="00906B40" w:rsidP="00906B40">
            <w:pPr>
              <w:tabs>
                <w:tab w:val="left" w:pos="567"/>
              </w:tabs>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1</w:t>
            </w:r>
          </w:p>
        </w:tc>
        <w:tc>
          <w:tcPr>
            <w:tcW w:w="992" w:type="dxa"/>
            <w:vAlign w:val="center"/>
          </w:tcPr>
          <w:p w:rsidR="00906B40" w:rsidRPr="008D2CAB" w:rsidRDefault="00906B40" w:rsidP="00906B40">
            <w:pPr>
              <w:tabs>
                <w:tab w:val="left" w:pos="567"/>
              </w:tabs>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7</w:t>
            </w:r>
          </w:p>
        </w:tc>
      </w:tr>
      <w:tr w:rsidR="00906B40" w:rsidRPr="008D2CAB" w:rsidTr="0054743E">
        <w:tc>
          <w:tcPr>
            <w:tcW w:w="4536" w:type="dxa"/>
          </w:tcPr>
          <w:p w:rsidR="00906B40" w:rsidRPr="008D2CAB" w:rsidRDefault="00906B40" w:rsidP="00097063">
            <w:pPr>
              <w:tabs>
                <w:tab w:val="left" w:pos="567"/>
              </w:tabs>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Многодетные  семьи</w:t>
            </w:r>
          </w:p>
        </w:tc>
        <w:tc>
          <w:tcPr>
            <w:tcW w:w="1276" w:type="dxa"/>
            <w:vAlign w:val="center"/>
          </w:tcPr>
          <w:p w:rsidR="00906B40" w:rsidRPr="008D2CAB" w:rsidRDefault="006111D5" w:rsidP="00906B40">
            <w:pPr>
              <w:tabs>
                <w:tab w:val="left" w:pos="567"/>
              </w:tabs>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55</w:t>
            </w:r>
          </w:p>
        </w:tc>
        <w:tc>
          <w:tcPr>
            <w:tcW w:w="1276" w:type="dxa"/>
            <w:vAlign w:val="center"/>
          </w:tcPr>
          <w:p w:rsidR="00906B40" w:rsidRPr="008D2CAB" w:rsidRDefault="006111D5" w:rsidP="00906B40">
            <w:pPr>
              <w:tabs>
                <w:tab w:val="left" w:pos="567"/>
              </w:tabs>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54</w:t>
            </w:r>
          </w:p>
        </w:tc>
        <w:tc>
          <w:tcPr>
            <w:tcW w:w="1276" w:type="dxa"/>
            <w:vAlign w:val="center"/>
          </w:tcPr>
          <w:p w:rsidR="00906B40" w:rsidRPr="008D2CAB" w:rsidRDefault="006111D5" w:rsidP="00906B40">
            <w:pPr>
              <w:tabs>
                <w:tab w:val="left" w:pos="567"/>
              </w:tabs>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3</w:t>
            </w:r>
          </w:p>
        </w:tc>
        <w:tc>
          <w:tcPr>
            <w:tcW w:w="992" w:type="dxa"/>
            <w:shd w:val="clear" w:color="auto" w:fill="auto"/>
            <w:vAlign w:val="center"/>
          </w:tcPr>
          <w:p w:rsidR="00906B40" w:rsidRPr="008D2CAB" w:rsidRDefault="006111D5" w:rsidP="00906B40">
            <w:pPr>
              <w:tabs>
                <w:tab w:val="left" w:pos="567"/>
              </w:tabs>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112 </w:t>
            </w:r>
          </w:p>
        </w:tc>
      </w:tr>
      <w:tr w:rsidR="00906B40" w:rsidRPr="008D2CAB" w:rsidTr="0054743E">
        <w:tc>
          <w:tcPr>
            <w:tcW w:w="4536" w:type="dxa"/>
          </w:tcPr>
          <w:p w:rsidR="00906B40" w:rsidRPr="008D2CAB" w:rsidRDefault="00906B40" w:rsidP="00097063">
            <w:pPr>
              <w:tabs>
                <w:tab w:val="left" w:pos="567"/>
              </w:tabs>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Дети, стоящие на учете в ОКДН</w:t>
            </w:r>
          </w:p>
        </w:tc>
        <w:tc>
          <w:tcPr>
            <w:tcW w:w="1276" w:type="dxa"/>
            <w:vAlign w:val="center"/>
          </w:tcPr>
          <w:p w:rsidR="00906B40" w:rsidRPr="008D2CAB" w:rsidRDefault="00906B40" w:rsidP="00906B40">
            <w:pPr>
              <w:tabs>
                <w:tab w:val="left" w:pos="567"/>
              </w:tabs>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w:t>
            </w:r>
          </w:p>
        </w:tc>
        <w:tc>
          <w:tcPr>
            <w:tcW w:w="1276" w:type="dxa"/>
            <w:vAlign w:val="center"/>
          </w:tcPr>
          <w:p w:rsidR="00906B40" w:rsidRPr="008D2CAB" w:rsidRDefault="00906B40" w:rsidP="00906B40">
            <w:pPr>
              <w:tabs>
                <w:tab w:val="left" w:pos="567"/>
              </w:tabs>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w:t>
            </w:r>
          </w:p>
        </w:tc>
        <w:tc>
          <w:tcPr>
            <w:tcW w:w="1276" w:type="dxa"/>
            <w:vAlign w:val="center"/>
          </w:tcPr>
          <w:p w:rsidR="00906B40" w:rsidRPr="008D2CAB" w:rsidRDefault="00906B40" w:rsidP="00906B40">
            <w:pPr>
              <w:tabs>
                <w:tab w:val="left" w:pos="567"/>
              </w:tabs>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w:t>
            </w:r>
          </w:p>
        </w:tc>
        <w:tc>
          <w:tcPr>
            <w:tcW w:w="992" w:type="dxa"/>
            <w:vAlign w:val="center"/>
          </w:tcPr>
          <w:p w:rsidR="00906B40" w:rsidRPr="008D2CAB" w:rsidRDefault="00906B40" w:rsidP="00906B40">
            <w:pPr>
              <w:tabs>
                <w:tab w:val="left" w:pos="567"/>
              </w:tabs>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3</w:t>
            </w:r>
          </w:p>
        </w:tc>
      </w:tr>
      <w:tr w:rsidR="00906B40" w:rsidRPr="008D2CAB" w:rsidTr="0054743E">
        <w:tc>
          <w:tcPr>
            <w:tcW w:w="4536" w:type="dxa"/>
          </w:tcPr>
          <w:p w:rsidR="00906B40" w:rsidRPr="008D2CAB" w:rsidRDefault="00906B40" w:rsidP="00097063">
            <w:pPr>
              <w:tabs>
                <w:tab w:val="left" w:pos="567"/>
              </w:tabs>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lastRenderedPageBreak/>
              <w:t>Дети с ОВЗ</w:t>
            </w:r>
          </w:p>
        </w:tc>
        <w:tc>
          <w:tcPr>
            <w:tcW w:w="1276" w:type="dxa"/>
            <w:vAlign w:val="center"/>
          </w:tcPr>
          <w:p w:rsidR="00906B40" w:rsidRPr="008D2CAB" w:rsidRDefault="00906B40" w:rsidP="00906B40">
            <w:pPr>
              <w:tabs>
                <w:tab w:val="left" w:pos="567"/>
              </w:tabs>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9</w:t>
            </w:r>
          </w:p>
        </w:tc>
        <w:tc>
          <w:tcPr>
            <w:tcW w:w="1276" w:type="dxa"/>
            <w:vAlign w:val="center"/>
          </w:tcPr>
          <w:p w:rsidR="00906B40" w:rsidRPr="008D2CAB" w:rsidRDefault="00906B40" w:rsidP="00906B40">
            <w:pPr>
              <w:tabs>
                <w:tab w:val="left" w:pos="567"/>
              </w:tabs>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2</w:t>
            </w:r>
          </w:p>
        </w:tc>
        <w:tc>
          <w:tcPr>
            <w:tcW w:w="1276" w:type="dxa"/>
            <w:vAlign w:val="center"/>
          </w:tcPr>
          <w:p w:rsidR="00906B40" w:rsidRPr="008D2CAB" w:rsidRDefault="00906B40" w:rsidP="00906B40">
            <w:pPr>
              <w:tabs>
                <w:tab w:val="left" w:pos="567"/>
              </w:tabs>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w:t>
            </w:r>
          </w:p>
        </w:tc>
        <w:tc>
          <w:tcPr>
            <w:tcW w:w="992" w:type="dxa"/>
            <w:vAlign w:val="center"/>
          </w:tcPr>
          <w:p w:rsidR="00906B40" w:rsidRPr="008D2CAB" w:rsidRDefault="00906B40" w:rsidP="00906B40">
            <w:pPr>
              <w:tabs>
                <w:tab w:val="left" w:pos="567"/>
              </w:tabs>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11</w:t>
            </w:r>
          </w:p>
        </w:tc>
      </w:tr>
    </w:tbl>
    <w:p w:rsidR="00097063" w:rsidRPr="008D2CAB" w:rsidRDefault="00097063" w:rsidP="00EE34CB">
      <w:pPr>
        <w:tabs>
          <w:tab w:val="left" w:pos="567"/>
        </w:tabs>
        <w:autoSpaceDE w:val="0"/>
        <w:autoSpaceDN w:val="0"/>
        <w:adjustRightInd w:val="0"/>
        <w:spacing w:after="0" w:line="240" w:lineRule="auto"/>
        <w:rPr>
          <w:rFonts w:ascii="Times New Roman" w:eastAsia="Times New Roman" w:hAnsi="Times New Roman" w:cs="Times New Roman"/>
          <w:b/>
          <w:bCs/>
          <w:sz w:val="26"/>
          <w:szCs w:val="26"/>
          <w:lang w:eastAsia="ru-RU"/>
        </w:rPr>
      </w:pPr>
    </w:p>
    <w:p w:rsidR="005F6067" w:rsidRPr="008D2CAB" w:rsidRDefault="00097063" w:rsidP="001D23F5">
      <w:pPr>
        <w:tabs>
          <w:tab w:val="left" w:pos="567"/>
        </w:tabs>
        <w:autoSpaceDE w:val="0"/>
        <w:autoSpaceDN w:val="0"/>
        <w:adjustRightInd w:val="0"/>
        <w:spacing w:after="0" w:line="240" w:lineRule="auto"/>
        <w:jc w:val="center"/>
        <w:rPr>
          <w:rFonts w:ascii="Times New Roman" w:eastAsia="Times New Roman" w:hAnsi="Times New Roman" w:cs="Times New Roman"/>
          <w:b/>
          <w:bCs/>
          <w:sz w:val="26"/>
          <w:szCs w:val="26"/>
          <w:lang w:eastAsia="ru-RU"/>
        </w:rPr>
      </w:pPr>
      <w:r w:rsidRPr="008D2CAB">
        <w:rPr>
          <w:rFonts w:ascii="Times New Roman" w:eastAsia="Times New Roman" w:hAnsi="Times New Roman" w:cs="Times New Roman"/>
          <w:b/>
          <w:bCs/>
          <w:sz w:val="26"/>
          <w:szCs w:val="26"/>
          <w:lang w:eastAsia="ru-RU"/>
        </w:rPr>
        <w:t>Характеристика  кадрового состава</w:t>
      </w:r>
    </w:p>
    <w:p w:rsidR="00445D16" w:rsidRPr="008D2CAB" w:rsidRDefault="00445D16" w:rsidP="003B311C">
      <w:pPr>
        <w:tabs>
          <w:tab w:val="left" w:pos="851"/>
        </w:tabs>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Особое внимание в Программе уделяется ресурсному подходу, так как именно в поиске и включении в педагогическую практику незадействованных или задействованных частично ресурсов видится залог ее эффективности. Кадровый ресурс является одним из главных движущих сил для реализации Программы развития. Школа  полностью укомплектована педагогическими кадрами, что обеспечивает  высокое качество</w:t>
      </w:r>
      <w:r w:rsidR="00B75C8E" w:rsidRPr="008D2CAB">
        <w:rPr>
          <w:rFonts w:ascii="Times New Roman" w:eastAsia="Times New Roman" w:hAnsi="Times New Roman" w:cs="Times New Roman"/>
          <w:sz w:val="26"/>
          <w:szCs w:val="26"/>
          <w:lang w:eastAsia="ru-RU"/>
        </w:rPr>
        <w:t xml:space="preserve"> образовательной деятельности. </w:t>
      </w:r>
    </w:p>
    <w:p w:rsidR="00097063" w:rsidRPr="008D2CAB" w:rsidRDefault="00097063" w:rsidP="003B311C">
      <w:pPr>
        <w:tabs>
          <w:tab w:val="left" w:pos="851"/>
        </w:tabs>
        <w:autoSpaceDE w:val="0"/>
        <w:autoSpaceDN w:val="0"/>
        <w:adjustRightInd w:val="0"/>
        <w:spacing w:after="0" w:line="240" w:lineRule="auto"/>
        <w:ind w:firstLine="567"/>
        <w:jc w:val="both"/>
        <w:rPr>
          <w:rFonts w:ascii="Times New Roman" w:eastAsia="Calibri" w:hAnsi="Times New Roman" w:cs="Times New Roman"/>
          <w:sz w:val="26"/>
          <w:szCs w:val="26"/>
          <w:lang w:eastAsia="ru-RU"/>
        </w:rPr>
      </w:pPr>
      <w:r w:rsidRPr="008D2CAB">
        <w:rPr>
          <w:rFonts w:ascii="Times New Roman" w:eastAsia="Calibri" w:hAnsi="Times New Roman" w:cs="Times New Roman"/>
          <w:sz w:val="26"/>
          <w:szCs w:val="26"/>
          <w:lang w:eastAsia="ru-RU"/>
        </w:rPr>
        <w:t xml:space="preserve">В образовательном учреждении работает опытный педагогический коллектив, включающий 60 педагогических работников. Среди руководящих и педагогических работников МБОУ «ЦО – СШ №22» имеют: </w:t>
      </w:r>
    </w:p>
    <w:p w:rsidR="00097063" w:rsidRPr="008D2CAB" w:rsidRDefault="008652FF" w:rsidP="003B311C">
      <w:pPr>
        <w:pStyle w:val="a6"/>
        <w:numPr>
          <w:ilvl w:val="0"/>
          <w:numId w:val="25"/>
        </w:numPr>
        <w:tabs>
          <w:tab w:val="left" w:pos="851"/>
        </w:tabs>
        <w:autoSpaceDE w:val="0"/>
        <w:autoSpaceDN w:val="0"/>
        <w:adjustRightInd w:val="0"/>
        <w:spacing w:after="0" w:line="240" w:lineRule="auto"/>
        <w:ind w:left="567" w:firstLine="567"/>
        <w:jc w:val="both"/>
        <w:rPr>
          <w:rFonts w:ascii="Times New Roman" w:eastAsia="Calibri" w:hAnsi="Times New Roman" w:cs="Times New Roman"/>
          <w:sz w:val="26"/>
          <w:szCs w:val="26"/>
          <w:lang w:eastAsia="ru-RU"/>
        </w:rPr>
      </w:pPr>
      <w:r w:rsidRPr="008D2CAB">
        <w:rPr>
          <w:rFonts w:ascii="Times New Roman" w:eastAsia="Calibri" w:hAnsi="Times New Roman" w:cs="Times New Roman"/>
          <w:sz w:val="26"/>
          <w:szCs w:val="26"/>
          <w:lang w:eastAsia="ru-RU"/>
        </w:rPr>
        <w:t>П</w:t>
      </w:r>
      <w:r w:rsidR="00097063" w:rsidRPr="008D2CAB">
        <w:rPr>
          <w:rFonts w:ascii="Times New Roman" w:eastAsia="Calibri" w:hAnsi="Times New Roman" w:cs="Times New Roman"/>
          <w:sz w:val="26"/>
          <w:szCs w:val="26"/>
          <w:lang w:eastAsia="ru-RU"/>
        </w:rPr>
        <w:t xml:space="preserve">очетное звание «Почетный работник общего образования РФ» – 8; </w:t>
      </w:r>
    </w:p>
    <w:p w:rsidR="00167614" w:rsidRPr="008D2CAB" w:rsidRDefault="00167614" w:rsidP="003B311C">
      <w:pPr>
        <w:pStyle w:val="a6"/>
        <w:numPr>
          <w:ilvl w:val="0"/>
          <w:numId w:val="25"/>
        </w:numPr>
        <w:tabs>
          <w:tab w:val="left" w:pos="567"/>
          <w:tab w:val="left" w:pos="851"/>
        </w:tabs>
        <w:autoSpaceDE w:val="0"/>
        <w:autoSpaceDN w:val="0"/>
        <w:adjustRightInd w:val="0"/>
        <w:spacing w:after="0" w:line="240" w:lineRule="auto"/>
        <w:ind w:firstLine="567"/>
        <w:jc w:val="both"/>
        <w:rPr>
          <w:rFonts w:ascii="Times New Roman" w:eastAsia="Calibri" w:hAnsi="Times New Roman" w:cs="Times New Roman"/>
          <w:sz w:val="26"/>
          <w:szCs w:val="26"/>
          <w:lang w:eastAsia="ru-RU"/>
        </w:rPr>
      </w:pPr>
      <w:r w:rsidRPr="008D2CAB">
        <w:rPr>
          <w:rFonts w:ascii="Times New Roman" w:eastAsia="Calibri" w:hAnsi="Times New Roman" w:cs="Times New Roman"/>
          <w:sz w:val="26"/>
          <w:szCs w:val="26"/>
          <w:lang w:eastAsia="ru-RU"/>
        </w:rPr>
        <w:t>Почетную грамоту Министерства образования – 3;</w:t>
      </w:r>
    </w:p>
    <w:p w:rsidR="00167614" w:rsidRPr="008D2CAB" w:rsidRDefault="00167614" w:rsidP="003B311C">
      <w:pPr>
        <w:pStyle w:val="a6"/>
        <w:numPr>
          <w:ilvl w:val="0"/>
          <w:numId w:val="25"/>
        </w:numPr>
        <w:tabs>
          <w:tab w:val="left" w:pos="567"/>
          <w:tab w:val="left" w:pos="851"/>
        </w:tabs>
        <w:autoSpaceDE w:val="0"/>
        <w:autoSpaceDN w:val="0"/>
        <w:adjustRightInd w:val="0"/>
        <w:spacing w:after="0" w:line="240" w:lineRule="auto"/>
        <w:ind w:firstLine="567"/>
        <w:jc w:val="both"/>
        <w:rPr>
          <w:rFonts w:ascii="Times New Roman" w:eastAsia="Calibri" w:hAnsi="Times New Roman" w:cs="Times New Roman"/>
          <w:sz w:val="26"/>
          <w:szCs w:val="26"/>
          <w:lang w:eastAsia="ru-RU"/>
        </w:rPr>
      </w:pPr>
      <w:r w:rsidRPr="008D2CAB">
        <w:rPr>
          <w:rFonts w:ascii="Times New Roman" w:eastAsia="Calibri" w:hAnsi="Times New Roman" w:cs="Times New Roman"/>
          <w:sz w:val="26"/>
          <w:szCs w:val="26"/>
          <w:lang w:eastAsia="ru-RU"/>
        </w:rPr>
        <w:t>Победители и призёры конкурсов профессионального мастерства – 2.</w:t>
      </w:r>
    </w:p>
    <w:p w:rsidR="00167614" w:rsidRPr="008D2CAB" w:rsidRDefault="00167614" w:rsidP="003B311C">
      <w:pPr>
        <w:tabs>
          <w:tab w:val="left" w:pos="567"/>
          <w:tab w:val="left" w:pos="851"/>
        </w:tabs>
        <w:autoSpaceDE w:val="0"/>
        <w:autoSpaceDN w:val="0"/>
        <w:adjustRightInd w:val="0"/>
        <w:spacing w:after="0" w:line="240" w:lineRule="auto"/>
        <w:ind w:firstLine="567"/>
        <w:jc w:val="both"/>
        <w:rPr>
          <w:rFonts w:ascii="Times New Roman" w:eastAsia="Calibri" w:hAnsi="Times New Roman" w:cs="Times New Roman"/>
          <w:sz w:val="26"/>
          <w:szCs w:val="26"/>
          <w:lang w:eastAsia="ru-RU"/>
        </w:rPr>
      </w:pPr>
      <w:r w:rsidRPr="008D2CAB">
        <w:rPr>
          <w:rFonts w:ascii="Times New Roman" w:eastAsia="Calibri" w:hAnsi="Times New Roman" w:cs="Times New Roman"/>
          <w:sz w:val="26"/>
          <w:szCs w:val="26"/>
          <w:lang w:eastAsia="ru-RU"/>
        </w:rPr>
        <w:t>Высшее образование имеют 59 руководящих и педагогических работников, что составляет 98% от общего числа.</w:t>
      </w:r>
      <w:r w:rsidR="008652FF" w:rsidRPr="008D2CAB">
        <w:rPr>
          <w:rFonts w:ascii="Times New Roman" w:eastAsia="Calibri" w:hAnsi="Times New Roman" w:cs="Times New Roman"/>
          <w:sz w:val="26"/>
          <w:szCs w:val="26"/>
          <w:lang w:eastAsia="ru-RU"/>
        </w:rPr>
        <w:t xml:space="preserve"> </w:t>
      </w:r>
      <w:r w:rsidRPr="008D2CAB">
        <w:rPr>
          <w:rFonts w:ascii="Times New Roman" w:eastAsia="Calibri" w:hAnsi="Times New Roman" w:cs="Times New Roman"/>
          <w:sz w:val="26"/>
          <w:szCs w:val="26"/>
          <w:lang w:eastAsia="ru-RU"/>
        </w:rPr>
        <w:t>Большинство педагогов имеют высокий уровень квалификации: высшую квалификационную категорию – 22 человека (36,6%), первую – 12 человек (20%).</w:t>
      </w:r>
    </w:p>
    <w:p w:rsidR="005F6067" w:rsidRPr="008D2CAB" w:rsidRDefault="005F6067" w:rsidP="003B311C">
      <w:pPr>
        <w:tabs>
          <w:tab w:val="left" w:pos="567"/>
          <w:tab w:val="left" w:pos="851"/>
        </w:tabs>
        <w:autoSpaceDE w:val="0"/>
        <w:autoSpaceDN w:val="0"/>
        <w:adjustRightInd w:val="0"/>
        <w:spacing w:after="0" w:line="240" w:lineRule="auto"/>
        <w:ind w:firstLine="567"/>
        <w:jc w:val="both"/>
        <w:rPr>
          <w:rFonts w:ascii="Times New Roman" w:eastAsia="Calibri" w:hAnsi="Times New Roman" w:cs="Times New Roman"/>
          <w:sz w:val="26"/>
          <w:szCs w:val="26"/>
          <w:lang w:eastAsia="ru-RU"/>
        </w:rPr>
      </w:pPr>
      <w:r w:rsidRPr="008D2CAB">
        <w:rPr>
          <w:rFonts w:ascii="Times New Roman" w:eastAsia="Calibri" w:hAnsi="Times New Roman" w:cs="Times New Roman"/>
          <w:sz w:val="26"/>
          <w:szCs w:val="26"/>
          <w:lang w:eastAsia="ru-RU"/>
        </w:rPr>
        <w:t>Доля учителей, прошедших обучение на курсах повышения квалификации по дополнительным профессиональным программам объемом 72 учебных часа и более в течение последних 3 лет, составляет 100%.</w:t>
      </w:r>
    </w:p>
    <w:p w:rsidR="005F6067" w:rsidRPr="008D2CAB" w:rsidRDefault="005F6067" w:rsidP="003B311C">
      <w:pPr>
        <w:tabs>
          <w:tab w:val="left" w:pos="567"/>
          <w:tab w:val="left" w:pos="851"/>
        </w:tabs>
        <w:autoSpaceDE w:val="0"/>
        <w:autoSpaceDN w:val="0"/>
        <w:adjustRightInd w:val="0"/>
        <w:spacing w:after="0" w:line="240" w:lineRule="auto"/>
        <w:ind w:firstLine="567"/>
        <w:jc w:val="both"/>
        <w:rPr>
          <w:rFonts w:ascii="Times New Roman" w:eastAsia="Times New Roman" w:hAnsi="Times New Roman" w:cs="Times New Roman"/>
          <w:b/>
          <w:sz w:val="26"/>
          <w:szCs w:val="26"/>
          <w:lang w:eastAsia="ru-RU"/>
        </w:rPr>
      </w:pPr>
    </w:p>
    <w:p w:rsidR="008652FF" w:rsidRPr="008D2CAB" w:rsidRDefault="00747156" w:rsidP="001D23F5">
      <w:pPr>
        <w:tabs>
          <w:tab w:val="left" w:pos="567"/>
        </w:tabs>
        <w:autoSpaceDE w:val="0"/>
        <w:autoSpaceDN w:val="0"/>
        <w:adjustRightInd w:val="0"/>
        <w:spacing w:after="0" w:line="240" w:lineRule="auto"/>
        <w:ind w:firstLine="709"/>
        <w:jc w:val="center"/>
        <w:rPr>
          <w:rFonts w:ascii="Times New Roman" w:eastAsia="Times New Roman" w:hAnsi="Times New Roman" w:cs="Times New Roman"/>
          <w:b/>
          <w:sz w:val="26"/>
          <w:szCs w:val="26"/>
          <w:lang w:eastAsia="ru-RU"/>
        </w:rPr>
      </w:pPr>
      <w:r w:rsidRPr="008D2CAB">
        <w:rPr>
          <w:rFonts w:ascii="Times New Roman" w:eastAsia="Times New Roman" w:hAnsi="Times New Roman" w:cs="Times New Roman"/>
          <w:b/>
          <w:sz w:val="26"/>
          <w:szCs w:val="26"/>
          <w:lang w:eastAsia="ru-RU"/>
        </w:rPr>
        <w:t xml:space="preserve">Таблица </w:t>
      </w:r>
      <w:r w:rsidR="00B01E79" w:rsidRPr="008D2CAB">
        <w:rPr>
          <w:rFonts w:ascii="Times New Roman" w:eastAsia="Times New Roman" w:hAnsi="Times New Roman" w:cs="Times New Roman"/>
          <w:b/>
          <w:sz w:val="26"/>
          <w:szCs w:val="26"/>
          <w:lang w:eastAsia="ru-RU"/>
        </w:rPr>
        <w:t>6</w:t>
      </w:r>
      <w:r w:rsidRPr="008D2CAB">
        <w:rPr>
          <w:rFonts w:ascii="Times New Roman" w:eastAsia="Times New Roman" w:hAnsi="Times New Roman" w:cs="Times New Roman"/>
          <w:b/>
          <w:sz w:val="26"/>
          <w:szCs w:val="26"/>
          <w:lang w:eastAsia="ru-RU"/>
        </w:rPr>
        <w:t xml:space="preserve">. </w:t>
      </w:r>
      <w:r w:rsidR="00040AB8" w:rsidRPr="008D2CAB">
        <w:rPr>
          <w:rFonts w:ascii="Times New Roman" w:eastAsia="Times New Roman" w:hAnsi="Times New Roman" w:cs="Times New Roman"/>
          <w:b/>
          <w:sz w:val="26"/>
          <w:szCs w:val="26"/>
          <w:lang w:eastAsia="ru-RU"/>
        </w:rPr>
        <w:t>Квалификация педагогических работников</w:t>
      </w:r>
    </w:p>
    <w:p w:rsidR="005F6067" w:rsidRPr="008D2CAB" w:rsidRDefault="005F6067" w:rsidP="005F6067">
      <w:pPr>
        <w:tabs>
          <w:tab w:val="left" w:pos="567"/>
        </w:tabs>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p>
    <w:tbl>
      <w:tblPr>
        <w:tblW w:w="9497" w:type="dxa"/>
        <w:jc w:val="center"/>
        <w:tblInd w:w="713" w:type="dxa"/>
        <w:tblLayout w:type="fixed"/>
        <w:tblCellMar>
          <w:top w:w="28" w:type="dxa"/>
          <w:left w:w="57" w:type="dxa"/>
          <w:bottom w:w="28" w:type="dxa"/>
          <w:right w:w="57" w:type="dxa"/>
        </w:tblCellMar>
        <w:tblLook w:val="0000" w:firstRow="0" w:lastRow="0" w:firstColumn="0" w:lastColumn="0" w:noHBand="0" w:noVBand="0"/>
      </w:tblPr>
      <w:tblGrid>
        <w:gridCol w:w="2407"/>
        <w:gridCol w:w="1276"/>
        <w:gridCol w:w="1277"/>
        <w:gridCol w:w="1134"/>
        <w:gridCol w:w="1276"/>
        <w:gridCol w:w="1134"/>
        <w:gridCol w:w="993"/>
      </w:tblGrid>
      <w:tr w:rsidR="000B46A0" w:rsidRPr="008D2CAB" w:rsidTr="001D23F5">
        <w:trPr>
          <w:cantSplit/>
          <w:trHeight w:val="20"/>
          <w:jc w:val="center"/>
        </w:trPr>
        <w:tc>
          <w:tcPr>
            <w:tcW w:w="2407" w:type="dxa"/>
            <w:vMerge w:val="restart"/>
            <w:tcBorders>
              <w:top w:val="single" w:sz="4" w:space="0" w:color="000000"/>
              <w:left w:val="single" w:sz="4" w:space="0" w:color="000000"/>
              <w:bottom w:val="single" w:sz="4" w:space="0" w:color="000000"/>
            </w:tcBorders>
            <w:shd w:val="clear" w:color="auto" w:fill="FFFFFF" w:themeFill="background1"/>
          </w:tcPr>
          <w:p w:rsidR="000B46A0" w:rsidRPr="008D2CAB" w:rsidRDefault="000B46A0" w:rsidP="004D48CE">
            <w:pPr>
              <w:shd w:val="clear" w:color="auto" w:fill="FFFFFF" w:themeFill="background1"/>
              <w:snapToGrid w:val="0"/>
              <w:spacing w:after="0" w:line="240" w:lineRule="auto"/>
              <w:rPr>
                <w:rFonts w:ascii="Times New Roman" w:eastAsia="Times New Roman" w:hAnsi="Times New Roman" w:cs="Times New Roman"/>
                <w:sz w:val="28"/>
                <w:szCs w:val="28"/>
                <w:lang w:eastAsia="ru-RU"/>
              </w:rPr>
            </w:pPr>
          </w:p>
        </w:tc>
        <w:tc>
          <w:tcPr>
            <w:tcW w:w="255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0B46A0" w:rsidRPr="008D2CAB" w:rsidRDefault="000B46A0" w:rsidP="000B46A0">
            <w:pPr>
              <w:shd w:val="clear" w:color="auto" w:fill="FFFFFF" w:themeFill="background1"/>
              <w:snapToGrid w:val="0"/>
              <w:spacing w:after="0" w:line="240" w:lineRule="auto"/>
              <w:jc w:val="center"/>
              <w:rPr>
                <w:rFonts w:ascii="Times New Roman" w:eastAsia="Times New Roman" w:hAnsi="Times New Roman" w:cs="Times New Roman"/>
                <w:b/>
                <w:bCs/>
                <w:sz w:val="24"/>
                <w:szCs w:val="24"/>
                <w:lang w:eastAsia="zh-CN"/>
              </w:rPr>
            </w:pPr>
            <w:r w:rsidRPr="008D2CAB">
              <w:rPr>
                <w:rFonts w:ascii="Times New Roman" w:eastAsia="Times New Roman" w:hAnsi="Times New Roman" w:cs="Times New Roman"/>
                <w:b/>
                <w:bCs/>
                <w:sz w:val="24"/>
                <w:szCs w:val="24"/>
                <w:lang w:eastAsia="zh-CN"/>
              </w:rPr>
              <w:t>2016-2017</w:t>
            </w:r>
          </w:p>
          <w:p w:rsidR="000B46A0" w:rsidRPr="008D2CAB" w:rsidRDefault="000B46A0" w:rsidP="000B46A0">
            <w:pPr>
              <w:shd w:val="clear" w:color="auto" w:fill="FFFFFF" w:themeFill="background1"/>
              <w:snapToGrid w:val="0"/>
              <w:spacing w:after="0" w:line="240" w:lineRule="auto"/>
              <w:jc w:val="center"/>
              <w:rPr>
                <w:rFonts w:ascii="Times New Roman" w:eastAsia="Times New Roman" w:hAnsi="Times New Roman" w:cs="Times New Roman"/>
                <w:b/>
                <w:bCs/>
                <w:sz w:val="24"/>
                <w:szCs w:val="24"/>
                <w:lang w:eastAsia="zh-CN"/>
              </w:rPr>
            </w:pPr>
            <w:r w:rsidRPr="008D2CAB">
              <w:rPr>
                <w:rFonts w:ascii="Times New Roman" w:eastAsia="Times New Roman" w:hAnsi="Times New Roman" w:cs="Times New Roman"/>
                <w:b/>
                <w:bCs/>
                <w:sz w:val="24"/>
                <w:szCs w:val="24"/>
                <w:lang w:eastAsia="zh-CN"/>
              </w:rPr>
              <w:t>учебный год</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0B46A0" w:rsidRPr="008D2CAB" w:rsidRDefault="000B46A0" w:rsidP="000B46A0">
            <w:pPr>
              <w:shd w:val="clear" w:color="auto" w:fill="FFFFFF" w:themeFill="background1"/>
              <w:snapToGrid w:val="0"/>
              <w:spacing w:after="0" w:line="240" w:lineRule="auto"/>
              <w:jc w:val="center"/>
              <w:rPr>
                <w:rFonts w:ascii="Times New Roman" w:eastAsia="Times New Roman" w:hAnsi="Times New Roman" w:cs="Times New Roman"/>
                <w:b/>
                <w:bCs/>
                <w:sz w:val="24"/>
                <w:szCs w:val="24"/>
                <w:lang w:eastAsia="zh-CN"/>
              </w:rPr>
            </w:pPr>
            <w:r w:rsidRPr="008D2CAB">
              <w:rPr>
                <w:rFonts w:ascii="Times New Roman" w:eastAsia="Times New Roman" w:hAnsi="Times New Roman" w:cs="Times New Roman"/>
                <w:b/>
                <w:bCs/>
                <w:sz w:val="24"/>
                <w:szCs w:val="24"/>
                <w:lang w:eastAsia="zh-CN"/>
              </w:rPr>
              <w:t>2017-2018</w:t>
            </w:r>
          </w:p>
          <w:p w:rsidR="000B46A0" w:rsidRPr="008D2CAB" w:rsidRDefault="000B46A0" w:rsidP="000B46A0">
            <w:pPr>
              <w:shd w:val="clear" w:color="auto" w:fill="FFFFFF" w:themeFill="background1"/>
              <w:snapToGrid w:val="0"/>
              <w:spacing w:after="0" w:line="240" w:lineRule="auto"/>
              <w:jc w:val="center"/>
              <w:rPr>
                <w:rFonts w:ascii="Times New Roman" w:eastAsia="Times New Roman" w:hAnsi="Times New Roman" w:cs="Times New Roman"/>
                <w:b/>
                <w:bCs/>
                <w:sz w:val="24"/>
                <w:szCs w:val="24"/>
                <w:lang w:eastAsia="zh-CN"/>
              </w:rPr>
            </w:pPr>
            <w:r w:rsidRPr="008D2CAB">
              <w:rPr>
                <w:rFonts w:ascii="Times New Roman" w:eastAsia="Times New Roman" w:hAnsi="Times New Roman" w:cs="Times New Roman"/>
                <w:b/>
                <w:bCs/>
                <w:sz w:val="24"/>
                <w:szCs w:val="24"/>
                <w:lang w:eastAsia="zh-CN"/>
              </w:rPr>
              <w:t>учебный год</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0B46A0" w:rsidRPr="008D2CAB" w:rsidRDefault="000B46A0" w:rsidP="000B46A0">
            <w:pPr>
              <w:shd w:val="clear" w:color="auto" w:fill="FFFFFF" w:themeFill="background1"/>
              <w:snapToGrid w:val="0"/>
              <w:spacing w:after="0" w:line="240" w:lineRule="auto"/>
              <w:jc w:val="center"/>
              <w:rPr>
                <w:rFonts w:ascii="Times New Roman" w:eastAsia="Times New Roman" w:hAnsi="Times New Roman" w:cs="Times New Roman"/>
                <w:b/>
                <w:bCs/>
                <w:sz w:val="24"/>
                <w:szCs w:val="24"/>
                <w:lang w:eastAsia="zh-CN"/>
              </w:rPr>
            </w:pPr>
            <w:r w:rsidRPr="008D2CAB">
              <w:rPr>
                <w:rFonts w:ascii="Times New Roman" w:eastAsia="Times New Roman" w:hAnsi="Times New Roman" w:cs="Times New Roman"/>
                <w:b/>
                <w:bCs/>
                <w:sz w:val="24"/>
                <w:szCs w:val="24"/>
                <w:lang w:eastAsia="zh-CN"/>
              </w:rPr>
              <w:t>2018-2019</w:t>
            </w:r>
          </w:p>
          <w:p w:rsidR="000B46A0" w:rsidRPr="008D2CAB" w:rsidRDefault="000B46A0" w:rsidP="000B46A0">
            <w:pPr>
              <w:shd w:val="clear" w:color="auto" w:fill="FFFFFF" w:themeFill="background1"/>
              <w:snapToGrid w:val="0"/>
              <w:spacing w:after="0" w:line="240" w:lineRule="auto"/>
              <w:jc w:val="center"/>
              <w:rPr>
                <w:rFonts w:ascii="Times New Roman" w:eastAsia="Times New Roman" w:hAnsi="Times New Roman" w:cs="Times New Roman"/>
                <w:b/>
                <w:bCs/>
                <w:sz w:val="24"/>
                <w:szCs w:val="24"/>
                <w:lang w:eastAsia="zh-CN"/>
              </w:rPr>
            </w:pPr>
            <w:r w:rsidRPr="008D2CAB">
              <w:rPr>
                <w:rFonts w:ascii="Times New Roman" w:eastAsia="Times New Roman" w:hAnsi="Times New Roman" w:cs="Times New Roman"/>
                <w:b/>
                <w:bCs/>
                <w:sz w:val="24"/>
                <w:szCs w:val="24"/>
                <w:lang w:eastAsia="zh-CN"/>
              </w:rPr>
              <w:t>учебный год</w:t>
            </w:r>
          </w:p>
        </w:tc>
      </w:tr>
      <w:tr w:rsidR="000B46A0" w:rsidRPr="008D2CAB" w:rsidTr="001D23F5">
        <w:trPr>
          <w:cantSplit/>
          <w:trHeight w:val="20"/>
          <w:jc w:val="center"/>
        </w:trPr>
        <w:tc>
          <w:tcPr>
            <w:tcW w:w="2407" w:type="dxa"/>
            <w:vMerge/>
            <w:tcBorders>
              <w:top w:val="single" w:sz="4" w:space="0" w:color="000000"/>
              <w:left w:val="single" w:sz="4" w:space="0" w:color="000000"/>
              <w:bottom w:val="single" w:sz="4" w:space="0" w:color="000000"/>
            </w:tcBorders>
            <w:shd w:val="clear" w:color="auto" w:fill="FFFFFF" w:themeFill="background1"/>
            <w:vAlign w:val="center"/>
          </w:tcPr>
          <w:p w:rsidR="000B46A0" w:rsidRPr="008D2CAB" w:rsidRDefault="000B46A0" w:rsidP="004D48CE">
            <w:pPr>
              <w:shd w:val="clear" w:color="auto" w:fill="FFFFFF" w:themeFill="background1"/>
              <w:snapToGrid w:val="0"/>
              <w:spacing w:after="0" w:line="240" w:lineRule="auto"/>
              <w:rPr>
                <w:rFonts w:ascii="Times New Roman" w:eastAsia="Times New Roman" w:hAnsi="Times New Roman" w:cs="Times New Roman"/>
                <w:sz w:val="28"/>
                <w:szCs w:val="28"/>
                <w:lang w:eastAsia="ru-RU"/>
              </w:rPr>
            </w:pPr>
          </w:p>
        </w:tc>
        <w:tc>
          <w:tcPr>
            <w:tcW w:w="1276" w:type="dxa"/>
            <w:tcBorders>
              <w:top w:val="single" w:sz="4" w:space="0" w:color="000000"/>
              <w:left w:val="single" w:sz="4" w:space="0" w:color="000000"/>
              <w:bottom w:val="single" w:sz="4" w:space="0" w:color="000000"/>
            </w:tcBorders>
            <w:shd w:val="clear" w:color="auto" w:fill="FFFFFF" w:themeFill="background1"/>
          </w:tcPr>
          <w:p w:rsidR="000B46A0" w:rsidRPr="008D2CAB" w:rsidRDefault="000B46A0" w:rsidP="004D48CE">
            <w:pPr>
              <w:shd w:val="clear" w:color="auto" w:fill="FFFFFF" w:themeFill="background1"/>
              <w:snapToGrid w:val="0"/>
              <w:spacing w:after="0" w:line="240" w:lineRule="auto"/>
              <w:jc w:val="center"/>
              <w:rPr>
                <w:rFonts w:ascii="Times New Roman" w:eastAsia="Times New Roman" w:hAnsi="Times New Roman" w:cs="Times New Roman"/>
                <w:b/>
                <w:bCs/>
                <w:sz w:val="24"/>
                <w:szCs w:val="24"/>
                <w:lang w:eastAsia="zh-CN"/>
              </w:rPr>
            </w:pPr>
            <w:r w:rsidRPr="008D2CAB">
              <w:rPr>
                <w:rFonts w:ascii="Times New Roman" w:eastAsia="Times New Roman" w:hAnsi="Times New Roman" w:cs="Times New Roman"/>
                <w:b/>
                <w:bCs/>
                <w:sz w:val="24"/>
                <w:szCs w:val="24"/>
                <w:lang w:eastAsia="zh-CN"/>
              </w:rPr>
              <w:t>человек</w:t>
            </w:r>
          </w:p>
        </w:tc>
        <w:tc>
          <w:tcPr>
            <w:tcW w:w="127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B46A0" w:rsidRPr="008D2CAB" w:rsidRDefault="000B46A0" w:rsidP="004D48CE">
            <w:pPr>
              <w:shd w:val="clear" w:color="auto" w:fill="FFFFFF" w:themeFill="background1"/>
              <w:snapToGrid w:val="0"/>
              <w:spacing w:after="0" w:line="240" w:lineRule="auto"/>
              <w:jc w:val="center"/>
              <w:rPr>
                <w:rFonts w:ascii="Times New Roman" w:eastAsia="Times New Roman" w:hAnsi="Times New Roman" w:cs="Times New Roman"/>
                <w:b/>
                <w:bCs/>
                <w:sz w:val="24"/>
                <w:szCs w:val="24"/>
                <w:lang w:eastAsia="zh-CN"/>
              </w:rPr>
            </w:pPr>
            <w:r w:rsidRPr="008D2CAB">
              <w:rPr>
                <w:rFonts w:ascii="Times New Roman" w:eastAsia="Times New Roman" w:hAnsi="Times New Roman" w:cs="Times New Roman"/>
                <w:b/>
                <w:bCs/>
                <w:sz w:val="24"/>
                <w:szCs w:val="24"/>
                <w:lang w:eastAsia="zh-CN"/>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B46A0" w:rsidRPr="008D2CAB" w:rsidRDefault="000B46A0" w:rsidP="004D48CE">
            <w:pPr>
              <w:shd w:val="clear" w:color="auto" w:fill="FFFFFF" w:themeFill="background1"/>
              <w:snapToGrid w:val="0"/>
              <w:spacing w:after="0" w:line="240" w:lineRule="auto"/>
              <w:jc w:val="center"/>
              <w:rPr>
                <w:rFonts w:ascii="Times New Roman" w:eastAsia="Times New Roman" w:hAnsi="Times New Roman" w:cs="Times New Roman"/>
                <w:b/>
                <w:bCs/>
                <w:sz w:val="24"/>
                <w:szCs w:val="24"/>
                <w:lang w:eastAsia="zh-CN"/>
              </w:rPr>
            </w:pPr>
            <w:r w:rsidRPr="008D2CAB">
              <w:rPr>
                <w:rFonts w:ascii="Times New Roman" w:eastAsia="Times New Roman" w:hAnsi="Times New Roman" w:cs="Times New Roman"/>
                <w:b/>
                <w:bCs/>
                <w:sz w:val="24"/>
                <w:szCs w:val="24"/>
                <w:lang w:eastAsia="zh-CN"/>
              </w:rPr>
              <w:t>человек</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B46A0" w:rsidRPr="008D2CAB" w:rsidRDefault="000B46A0" w:rsidP="004D48CE">
            <w:pPr>
              <w:shd w:val="clear" w:color="auto" w:fill="FFFFFF" w:themeFill="background1"/>
              <w:snapToGrid w:val="0"/>
              <w:spacing w:after="0" w:line="240" w:lineRule="auto"/>
              <w:jc w:val="center"/>
              <w:rPr>
                <w:rFonts w:ascii="Times New Roman" w:eastAsia="Times New Roman" w:hAnsi="Times New Roman" w:cs="Times New Roman"/>
                <w:b/>
                <w:bCs/>
                <w:sz w:val="24"/>
                <w:szCs w:val="24"/>
                <w:lang w:eastAsia="zh-CN"/>
              </w:rPr>
            </w:pPr>
            <w:r w:rsidRPr="008D2CAB">
              <w:rPr>
                <w:rFonts w:ascii="Times New Roman" w:eastAsia="Times New Roman" w:hAnsi="Times New Roman" w:cs="Times New Roman"/>
                <w:b/>
                <w:bCs/>
                <w:sz w:val="24"/>
                <w:szCs w:val="24"/>
                <w:lang w:eastAsia="zh-CN"/>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B46A0" w:rsidRPr="008D2CAB" w:rsidRDefault="000B46A0" w:rsidP="004D48CE">
            <w:pPr>
              <w:shd w:val="clear" w:color="auto" w:fill="FFFFFF" w:themeFill="background1"/>
              <w:snapToGrid w:val="0"/>
              <w:spacing w:after="0" w:line="240" w:lineRule="auto"/>
              <w:jc w:val="center"/>
              <w:rPr>
                <w:rFonts w:ascii="Times New Roman" w:eastAsia="Times New Roman" w:hAnsi="Times New Roman" w:cs="Times New Roman"/>
                <w:b/>
                <w:bCs/>
                <w:sz w:val="24"/>
                <w:szCs w:val="24"/>
                <w:lang w:eastAsia="zh-CN"/>
              </w:rPr>
            </w:pPr>
            <w:r w:rsidRPr="008D2CAB">
              <w:rPr>
                <w:rFonts w:ascii="Times New Roman" w:eastAsia="Times New Roman" w:hAnsi="Times New Roman" w:cs="Times New Roman"/>
                <w:b/>
                <w:bCs/>
                <w:sz w:val="24"/>
                <w:szCs w:val="24"/>
                <w:lang w:eastAsia="zh-CN"/>
              </w:rPr>
              <w:t>человек</w:t>
            </w: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B46A0" w:rsidRPr="008D2CAB" w:rsidRDefault="000B46A0" w:rsidP="004D48CE">
            <w:pPr>
              <w:shd w:val="clear" w:color="auto" w:fill="FFFFFF" w:themeFill="background1"/>
              <w:snapToGrid w:val="0"/>
              <w:spacing w:after="0" w:line="240" w:lineRule="auto"/>
              <w:jc w:val="center"/>
              <w:rPr>
                <w:rFonts w:ascii="Times New Roman" w:eastAsia="Times New Roman" w:hAnsi="Times New Roman" w:cs="Times New Roman"/>
                <w:b/>
                <w:bCs/>
                <w:sz w:val="24"/>
                <w:szCs w:val="24"/>
                <w:lang w:eastAsia="zh-CN"/>
              </w:rPr>
            </w:pPr>
            <w:r w:rsidRPr="008D2CAB">
              <w:rPr>
                <w:rFonts w:ascii="Times New Roman" w:eastAsia="Times New Roman" w:hAnsi="Times New Roman" w:cs="Times New Roman"/>
                <w:b/>
                <w:bCs/>
                <w:sz w:val="24"/>
                <w:szCs w:val="24"/>
                <w:lang w:eastAsia="zh-CN"/>
              </w:rPr>
              <w:t>%</w:t>
            </w:r>
          </w:p>
        </w:tc>
      </w:tr>
      <w:tr w:rsidR="00A61E5B" w:rsidRPr="008D2CAB" w:rsidTr="001D23F5">
        <w:trPr>
          <w:cantSplit/>
          <w:trHeight w:val="20"/>
          <w:jc w:val="center"/>
        </w:trPr>
        <w:tc>
          <w:tcPr>
            <w:tcW w:w="2407" w:type="dxa"/>
            <w:tcBorders>
              <w:top w:val="single" w:sz="4" w:space="0" w:color="000000"/>
              <w:left w:val="single" w:sz="4" w:space="0" w:color="000000"/>
              <w:bottom w:val="single" w:sz="4" w:space="0" w:color="000000"/>
            </w:tcBorders>
            <w:shd w:val="clear" w:color="auto" w:fill="FFFFFF" w:themeFill="background1"/>
          </w:tcPr>
          <w:p w:rsidR="00A61E5B" w:rsidRPr="008D2CAB" w:rsidRDefault="00A61E5B" w:rsidP="004D48CE">
            <w:pPr>
              <w:snapToGrid w:val="0"/>
              <w:spacing w:after="0" w:line="240" w:lineRule="auto"/>
              <w:jc w:val="both"/>
              <w:rPr>
                <w:rFonts w:ascii="Times New Roman" w:eastAsia="Times New Roman" w:hAnsi="Times New Roman" w:cs="Times New Roman"/>
                <w:sz w:val="24"/>
                <w:szCs w:val="24"/>
                <w:lang w:eastAsia="zh-CN"/>
              </w:rPr>
            </w:pPr>
            <w:r w:rsidRPr="008D2CAB">
              <w:rPr>
                <w:rFonts w:ascii="Times New Roman" w:eastAsia="Times New Roman" w:hAnsi="Times New Roman" w:cs="Times New Roman"/>
                <w:sz w:val="24"/>
                <w:szCs w:val="24"/>
                <w:lang w:eastAsia="zh-CN"/>
              </w:rPr>
              <w:t>Число работающих педагогических работников</w:t>
            </w:r>
          </w:p>
        </w:tc>
        <w:tc>
          <w:tcPr>
            <w:tcW w:w="1276" w:type="dxa"/>
            <w:tcBorders>
              <w:top w:val="single" w:sz="4" w:space="0" w:color="000000"/>
              <w:left w:val="single" w:sz="4" w:space="0" w:color="000000"/>
              <w:bottom w:val="single" w:sz="4" w:space="0" w:color="000000"/>
            </w:tcBorders>
            <w:shd w:val="clear" w:color="auto" w:fill="FFFFFF" w:themeFill="background1"/>
            <w:vAlign w:val="center"/>
          </w:tcPr>
          <w:p w:rsidR="00A61E5B" w:rsidRPr="008D2CAB" w:rsidRDefault="00A61E5B" w:rsidP="00A61E5B">
            <w:pPr>
              <w:snapToGrid w:val="0"/>
              <w:spacing w:after="0" w:line="240" w:lineRule="auto"/>
              <w:jc w:val="center"/>
              <w:rPr>
                <w:rFonts w:ascii="Times New Roman" w:eastAsia="Times New Roman" w:hAnsi="Times New Roman" w:cs="Times New Roman"/>
                <w:sz w:val="24"/>
                <w:szCs w:val="24"/>
                <w:lang w:eastAsia="zh-CN"/>
              </w:rPr>
            </w:pPr>
            <w:r w:rsidRPr="008D2CAB">
              <w:rPr>
                <w:rFonts w:ascii="Times New Roman" w:eastAsia="Times New Roman" w:hAnsi="Times New Roman" w:cs="Times New Roman"/>
                <w:sz w:val="24"/>
                <w:szCs w:val="24"/>
                <w:lang w:eastAsia="zh-CN"/>
              </w:rPr>
              <w:t>39</w:t>
            </w:r>
          </w:p>
        </w:tc>
        <w:tc>
          <w:tcPr>
            <w:tcW w:w="127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61E5B" w:rsidRPr="008D2CAB" w:rsidRDefault="00A61E5B" w:rsidP="00A61E5B">
            <w:pPr>
              <w:snapToGrid w:val="0"/>
              <w:spacing w:after="0" w:line="240" w:lineRule="auto"/>
              <w:jc w:val="center"/>
              <w:rPr>
                <w:rFonts w:ascii="Times New Roman" w:eastAsia="Times New Roman" w:hAnsi="Times New Roman" w:cs="Times New Roman"/>
                <w:sz w:val="24"/>
                <w:szCs w:val="24"/>
                <w:lang w:eastAsia="zh-CN"/>
              </w:rPr>
            </w:pPr>
            <w:r w:rsidRPr="008D2CAB">
              <w:rPr>
                <w:rFonts w:ascii="Times New Roman" w:eastAsia="Times New Roman" w:hAnsi="Times New Roman" w:cs="Times New Roman"/>
                <w:sz w:val="24"/>
                <w:szCs w:val="24"/>
                <w:lang w:eastAsia="zh-CN"/>
              </w:rPr>
              <w:t>100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61E5B" w:rsidRPr="008D2CAB" w:rsidRDefault="00A61E5B" w:rsidP="00A61E5B">
            <w:pPr>
              <w:snapToGrid w:val="0"/>
              <w:spacing w:after="0" w:line="240" w:lineRule="auto"/>
              <w:jc w:val="center"/>
              <w:rPr>
                <w:rFonts w:ascii="Times New Roman" w:eastAsia="Times New Roman" w:hAnsi="Times New Roman" w:cs="Times New Roman"/>
                <w:sz w:val="24"/>
                <w:szCs w:val="24"/>
                <w:lang w:eastAsia="zh-CN"/>
              </w:rPr>
            </w:pPr>
            <w:r w:rsidRPr="008D2CAB">
              <w:rPr>
                <w:rFonts w:ascii="Times New Roman" w:eastAsia="Times New Roman" w:hAnsi="Times New Roman" w:cs="Times New Roman"/>
                <w:sz w:val="24"/>
                <w:szCs w:val="24"/>
                <w:lang w:eastAsia="zh-CN"/>
              </w:rPr>
              <w:t>43</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61E5B" w:rsidRPr="008D2CAB" w:rsidRDefault="00A61E5B" w:rsidP="00A61E5B">
            <w:pPr>
              <w:snapToGrid w:val="0"/>
              <w:spacing w:after="0" w:line="240" w:lineRule="auto"/>
              <w:jc w:val="center"/>
              <w:rPr>
                <w:rFonts w:ascii="Times New Roman" w:eastAsia="Times New Roman" w:hAnsi="Times New Roman" w:cs="Times New Roman"/>
                <w:sz w:val="24"/>
                <w:szCs w:val="24"/>
                <w:lang w:eastAsia="zh-CN"/>
              </w:rPr>
            </w:pPr>
            <w:r w:rsidRPr="008D2CAB">
              <w:rPr>
                <w:rFonts w:ascii="Times New Roman" w:eastAsia="Times New Roman" w:hAnsi="Times New Roman" w:cs="Times New Roman"/>
                <w:sz w:val="24"/>
                <w:szCs w:val="24"/>
                <w:lang w:eastAsia="zh-CN"/>
              </w:rPr>
              <w:t>100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61E5B" w:rsidRPr="008D2CAB" w:rsidRDefault="00A61E5B" w:rsidP="00A61E5B">
            <w:pPr>
              <w:snapToGrid w:val="0"/>
              <w:spacing w:after="0" w:line="240" w:lineRule="auto"/>
              <w:jc w:val="center"/>
              <w:rPr>
                <w:rFonts w:ascii="Times New Roman" w:eastAsia="Times New Roman" w:hAnsi="Times New Roman" w:cs="Times New Roman"/>
                <w:sz w:val="24"/>
                <w:szCs w:val="24"/>
                <w:lang w:eastAsia="zh-CN"/>
              </w:rPr>
            </w:pPr>
            <w:r w:rsidRPr="008D2CAB">
              <w:rPr>
                <w:rFonts w:ascii="Times New Roman" w:eastAsia="Times New Roman" w:hAnsi="Times New Roman" w:cs="Times New Roman"/>
                <w:sz w:val="24"/>
                <w:szCs w:val="24"/>
                <w:lang w:eastAsia="zh-CN"/>
              </w:rPr>
              <w:t>60</w:t>
            </w: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61E5B" w:rsidRPr="008D2CAB" w:rsidRDefault="00A61E5B" w:rsidP="00A61E5B">
            <w:pPr>
              <w:snapToGrid w:val="0"/>
              <w:spacing w:after="0" w:line="240" w:lineRule="auto"/>
              <w:jc w:val="center"/>
              <w:rPr>
                <w:rFonts w:ascii="Times New Roman" w:eastAsia="Times New Roman" w:hAnsi="Times New Roman" w:cs="Times New Roman"/>
                <w:sz w:val="24"/>
                <w:szCs w:val="24"/>
                <w:lang w:eastAsia="zh-CN"/>
              </w:rPr>
            </w:pPr>
            <w:r w:rsidRPr="008D2CAB">
              <w:rPr>
                <w:rFonts w:ascii="Times New Roman" w:eastAsia="Times New Roman" w:hAnsi="Times New Roman" w:cs="Times New Roman"/>
                <w:sz w:val="24"/>
                <w:szCs w:val="24"/>
                <w:lang w:eastAsia="zh-CN"/>
              </w:rPr>
              <w:t>100</w:t>
            </w:r>
          </w:p>
        </w:tc>
      </w:tr>
      <w:tr w:rsidR="00A61E5B" w:rsidRPr="008D2CAB" w:rsidTr="001D23F5">
        <w:trPr>
          <w:cantSplit/>
          <w:trHeight w:val="20"/>
          <w:jc w:val="center"/>
        </w:trPr>
        <w:tc>
          <w:tcPr>
            <w:tcW w:w="2407" w:type="dxa"/>
            <w:tcBorders>
              <w:top w:val="single" w:sz="4" w:space="0" w:color="000000"/>
              <w:left w:val="single" w:sz="4" w:space="0" w:color="000000"/>
              <w:bottom w:val="single" w:sz="4" w:space="0" w:color="000000"/>
            </w:tcBorders>
            <w:shd w:val="clear" w:color="auto" w:fill="FFFFFF" w:themeFill="background1"/>
          </w:tcPr>
          <w:p w:rsidR="00A61E5B" w:rsidRPr="008D2CAB" w:rsidRDefault="00A61E5B" w:rsidP="004D48CE">
            <w:pPr>
              <w:snapToGrid w:val="0"/>
              <w:spacing w:after="0" w:line="240" w:lineRule="auto"/>
              <w:jc w:val="both"/>
              <w:rPr>
                <w:rFonts w:ascii="Times New Roman" w:eastAsia="Times New Roman" w:hAnsi="Times New Roman" w:cs="Times New Roman"/>
                <w:sz w:val="24"/>
                <w:szCs w:val="24"/>
                <w:lang w:eastAsia="zh-CN"/>
              </w:rPr>
            </w:pPr>
            <w:r w:rsidRPr="008D2CAB">
              <w:rPr>
                <w:rFonts w:ascii="Times New Roman" w:eastAsia="Times New Roman" w:hAnsi="Times New Roman" w:cs="Times New Roman"/>
                <w:sz w:val="24"/>
                <w:szCs w:val="24"/>
                <w:lang w:eastAsia="zh-CN"/>
              </w:rPr>
              <w:t>Имеют категорию, из них:</w:t>
            </w:r>
          </w:p>
        </w:tc>
        <w:tc>
          <w:tcPr>
            <w:tcW w:w="1276" w:type="dxa"/>
            <w:tcBorders>
              <w:top w:val="single" w:sz="4" w:space="0" w:color="000000"/>
              <w:left w:val="single" w:sz="4" w:space="0" w:color="000000"/>
              <w:bottom w:val="single" w:sz="4" w:space="0" w:color="000000"/>
            </w:tcBorders>
            <w:shd w:val="clear" w:color="auto" w:fill="FFFFFF" w:themeFill="background1"/>
            <w:vAlign w:val="center"/>
          </w:tcPr>
          <w:p w:rsidR="00A61E5B" w:rsidRPr="008D2CAB" w:rsidRDefault="00A61E5B" w:rsidP="00A61E5B">
            <w:pPr>
              <w:snapToGrid w:val="0"/>
              <w:spacing w:after="0" w:line="240" w:lineRule="auto"/>
              <w:jc w:val="center"/>
              <w:rPr>
                <w:rFonts w:ascii="Times New Roman" w:eastAsia="Times New Roman" w:hAnsi="Times New Roman" w:cs="Times New Roman"/>
                <w:sz w:val="24"/>
                <w:szCs w:val="24"/>
                <w:lang w:eastAsia="zh-CN"/>
              </w:rPr>
            </w:pPr>
            <w:r w:rsidRPr="008D2CAB">
              <w:rPr>
                <w:rFonts w:ascii="Times New Roman" w:eastAsia="Times New Roman" w:hAnsi="Times New Roman" w:cs="Times New Roman"/>
                <w:sz w:val="24"/>
                <w:szCs w:val="24"/>
                <w:lang w:eastAsia="zh-CN"/>
              </w:rPr>
              <w:t>27</w:t>
            </w:r>
          </w:p>
        </w:tc>
        <w:tc>
          <w:tcPr>
            <w:tcW w:w="127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61E5B" w:rsidRPr="008D2CAB" w:rsidRDefault="00A61E5B" w:rsidP="00A61E5B">
            <w:pPr>
              <w:snapToGrid w:val="0"/>
              <w:spacing w:after="0" w:line="240" w:lineRule="auto"/>
              <w:jc w:val="center"/>
              <w:rPr>
                <w:rFonts w:ascii="Times New Roman" w:eastAsia="Times New Roman" w:hAnsi="Times New Roman" w:cs="Times New Roman"/>
                <w:sz w:val="24"/>
                <w:szCs w:val="24"/>
                <w:lang w:eastAsia="zh-CN"/>
              </w:rPr>
            </w:pPr>
            <w:r w:rsidRPr="008D2CAB">
              <w:rPr>
                <w:rFonts w:ascii="Times New Roman" w:eastAsia="Times New Roman" w:hAnsi="Times New Roman" w:cs="Times New Roman"/>
                <w:sz w:val="24"/>
                <w:szCs w:val="24"/>
                <w:lang w:eastAsia="zh-CN"/>
              </w:rPr>
              <w:t>69</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61E5B" w:rsidRPr="008D2CAB" w:rsidRDefault="00A61E5B" w:rsidP="00A61E5B">
            <w:pPr>
              <w:snapToGrid w:val="0"/>
              <w:spacing w:after="0" w:line="240" w:lineRule="auto"/>
              <w:jc w:val="center"/>
              <w:rPr>
                <w:rFonts w:ascii="Times New Roman" w:eastAsia="Times New Roman" w:hAnsi="Times New Roman" w:cs="Times New Roman"/>
                <w:sz w:val="24"/>
                <w:szCs w:val="24"/>
                <w:lang w:eastAsia="zh-CN"/>
              </w:rPr>
            </w:pPr>
            <w:r w:rsidRPr="008D2CAB">
              <w:rPr>
                <w:rFonts w:ascii="Times New Roman" w:eastAsia="Times New Roman" w:hAnsi="Times New Roman" w:cs="Times New Roman"/>
                <w:sz w:val="24"/>
                <w:szCs w:val="24"/>
                <w:lang w:eastAsia="zh-CN"/>
              </w:rPr>
              <w:t>27</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61E5B" w:rsidRPr="008D2CAB" w:rsidRDefault="00A61E5B" w:rsidP="00A61E5B">
            <w:pPr>
              <w:snapToGrid w:val="0"/>
              <w:spacing w:after="0" w:line="240" w:lineRule="auto"/>
              <w:jc w:val="center"/>
              <w:rPr>
                <w:rFonts w:ascii="Times New Roman" w:eastAsia="Times New Roman" w:hAnsi="Times New Roman" w:cs="Times New Roman"/>
                <w:sz w:val="24"/>
                <w:szCs w:val="24"/>
                <w:lang w:eastAsia="zh-CN"/>
              </w:rPr>
            </w:pPr>
            <w:r w:rsidRPr="008D2CAB">
              <w:rPr>
                <w:rFonts w:ascii="Times New Roman" w:eastAsia="Times New Roman" w:hAnsi="Times New Roman" w:cs="Times New Roman"/>
                <w:sz w:val="24"/>
                <w:szCs w:val="24"/>
                <w:lang w:eastAsia="zh-CN"/>
              </w:rPr>
              <w:t>62,8</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61E5B" w:rsidRPr="008D2CAB" w:rsidRDefault="00A61E5B" w:rsidP="00A61E5B">
            <w:pPr>
              <w:snapToGrid w:val="0"/>
              <w:spacing w:after="0" w:line="240" w:lineRule="auto"/>
              <w:jc w:val="center"/>
              <w:rPr>
                <w:rFonts w:ascii="Times New Roman" w:eastAsia="Times New Roman" w:hAnsi="Times New Roman" w:cs="Times New Roman"/>
                <w:sz w:val="24"/>
                <w:szCs w:val="24"/>
                <w:lang w:eastAsia="zh-CN"/>
              </w:rPr>
            </w:pPr>
            <w:r w:rsidRPr="008D2CAB">
              <w:rPr>
                <w:rFonts w:ascii="Times New Roman" w:eastAsia="Times New Roman" w:hAnsi="Times New Roman" w:cs="Times New Roman"/>
                <w:sz w:val="24"/>
                <w:szCs w:val="24"/>
                <w:lang w:eastAsia="zh-CN"/>
              </w:rPr>
              <w:t>34</w:t>
            </w: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61E5B" w:rsidRPr="008D2CAB" w:rsidRDefault="00A61E5B" w:rsidP="00A61E5B">
            <w:pPr>
              <w:snapToGrid w:val="0"/>
              <w:spacing w:after="0" w:line="240" w:lineRule="auto"/>
              <w:jc w:val="center"/>
              <w:rPr>
                <w:rFonts w:ascii="Times New Roman" w:eastAsia="Times New Roman" w:hAnsi="Times New Roman" w:cs="Times New Roman"/>
                <w:sz w:val="24"/>
                <w:szCs w:val="24"/>
                <w:lang w:eastAsia="zh-CN"/>
              </w:rPr>
            </w:pPr>
            <w:r w:rsidRPr="008D2CAB">
              <w:rPr>
                <w:rFonts w:ascii="Times New Roman" w:eastAsia="Times New Roman" w:hAnsi="Times New Roman" w:cs="Times New Roman"/>
                <w:sz w:val="24"/>
                <w:szCs w:val="24"/>
                <w:lang w:eastAsia="zh-CN"/>
              </w:rPr>
              <w:t>56,6</w:t>
            </w:r>
          </w:p>
        </w:tc>
      </w:tr>
      <w:tr w:rsidR="00A61E5B" w:rsidRPr="008D2CAB" w:rsidTr="001D23F5">
        <w:trPr>
          <w:cantSplit/>
          <w:trHeight w:val="20"/>
          <w:jc w:val="center"/>
        </w:trPr>
        <w:tc>
          <w:tcPr>
            <w:tcW w:w="2407" w:type="dxa"/>
            <w:tcBorders>
              <w:top w:val="single" w:sz="4" w:space="0" w:color="000000"/>
              <w:left w:val="single" w:sz="4" w:space="0" w:color="000000"/>
              <w:bottom w:val="single" w:sz="4" w:space="0" w:color="000000"/>
            </w:tcBorders>
            <w:shd w:val="clear" w:color="auto" w:fill="FFFFFF" w:themeFill="background1"/>
          </w:tcPr>
          <w:p w:rsidR="00A61E5B" w:rsidRPr="008D2CAB" w:rsidRDefault="00A61E5B" w:rsidP="004D48CE">
            <w:pPr>
              <w:snapToGrid w:val="0"/>
              <w:spacing w:after="0" w:line="240" w:lineRule="auto"/>
              <w:jc w:val="both"/>
              <w:rPr>
                <w:rFonts w:ascii="Times New Roman" w:eastAsia="Times New Roman" w:hAnsi="Times New Roman" w:cs="Times New Roman"/>
                <w:sz w:val="24"/>
                <w:szCs w:val="24"/>
                <w:lang w:eastAsia="zh-CN"/>
              </w:rPr>
            </w:pPr>
            <w:r w:rsidRPr="008D2CAB">
              <w:rPr>
                <w:rFonts w:ascii="Times New Roman" w:eastAsia="Times New Roman" w:hAnsi="Times New Roman" w:cs="Times New Roman"/>
                <w:sz w:val="24"/>
                <w:szCs w:val="24"/>
                <w:lang w:eastAsia="zh-CN"/>
              </w:rPr>
              <w:t>Высшую</w:t>
            </w:r>
          </w:p>
        </w:tc>
        <w:tc>
          <w:tcPr>
            <w:tcW w:w="1276" w:type="dxa"/>
            <w:tcBorders>
              <w:top w:val="single" w:sz="4" w:space="0" w:color="000000"/>
              <w:left w:val="single" w:sz="4" w:space="0" w:color="000000"/>
              <w:bottom w:val="single" w:sz="4" w:space="0" w:color="000000"/>
            </w:tcBorders>
            <w:shd w:val="clear" w:color="auto" w:fill="FFFFFF" w:themeFill="background1"/>
            <w:vAlign w:val="center"/>
          </w:tcPr>
          <w:p w:rsidR="00A61E5B" w:rsidRPr="008D2CAB" w:rsidRDefault="00A61E5B" w:rsidP="00A61E5B">
            <w:pPr>
              <w:snapToGrid w:val="0"/>
              <w:spacing w:after="0" w:line="240" w:lineRule="auto"/>
              <w:jc w:val="center"/>
              <w:rPr>
                <w:rFonts w:ascii="Times New Roman" w:eastAsia="Times New Roman" w:hAnsi="Times New Roman" w:cs="Times New Roman"/>
                <w:sz w:val="24"/>
                <w:szCs w:val="24"/>
                <w:lang w:eastAsia="zh-CN"/>
              </w:rPr>
            </w:pPr>
            <w:r w:rsidRPr="008D2CAB">
              <w:rPr>
                <w:rFonts w:ascii="Times New Roman" w:eastAsia="Times New Roman" w:hAnsi="Times New Roman" w:cs="Times New Roman"/>
                <w:sz w:val="24"/>
                <w:szCs w:val="24"/>
                <w:lang w:eastAsia="zh-CN"/>
              </w:rPr>
              <w:t>16</w:t>
            </w:r>
          </w:p>
        </w:tc>
        <w:tc>
          <w:tcPr>
            <w:tcW w:w="127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61E5B" w:rsidRPr="008D2CAB" w:rsidRDefault="00A61E5B" w:rsidP="00A61E5B">
            <w:pPr>
              <w:snapToGrid w:val="0"/>
              <w:spacing w:after="0" w:line="240" w:lineRule="auto"/>
              <w:jc w:val="center"/>
              <w:rPr>
                <w:rFonts w:ascii="Times New Roman" w:eastAsia="Times New Roman" w:hAnsi="Times New Roman" w:cs="Times New Roman"/>
                <w:sz w:val="24"/>
                <w:szCs w:val="24"/>
                <w:lang w:eastAsia="zh-CN"/>
              </w:rPr>
            </w:pPr>
            <w:r w:rsidRPr="008D2CAB">
              <w:rPr>
                <w:rFonts w:ascii="Times New Roman" w:eastAsia="Times New Roman" w:hAnsi="Times New Roman" w:cs="Times New Roman"/>
                <w:sz w:val="24"/>
                <w:szCs w:val="24"/>
                <w:lang w:eastAsia="zh-CN"/>
              </w:rPr>
              <w:t>41</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61E5B" w:rsidRPr="008D2CAB" w:rsidRDefault="00A61E5B" w:rsidP="00A61E5B">
            <w:pPr>
              <w:snapToGrid w:val="0"/>
              <w:spacing w:after="0" w:line="240" w:lineRule="auto"/>
              <w:jc w:val="center"/>
              <w:rPr>
                <w:rFonts w:ascii="Times New Roman" w:eastAsia="Times New Roman" w:hAnsi="Times New Roman" w:cs="Times New Roman"/>
                <w:sz w:val="24"/>
                <w:szCs w:val="24"/>
                <w:lang w:eastAsia="zh-CN"/>
              </w:rPr>
            </w:pPr>
            <w:r w:rsidRPr="008D2CAB">
              <w:rPr>
                <w:rFonts w:ascii="Times New Roman" w:eastAsia="Times New Roman" w:hAnsi="Times New Roman" w:cs="Times New Roman"/>
                <w:sz w:val="24"/>
                <w:szCs w:val="24"/>
                <w:lang w:eastAsia="zh-CN"/>
              </w:rPr>
              <w:t>17</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61E5B" w:rsidRPr="008D2CAB" w:rsidRDefault="00A61E5B" w:rsidP="00A61E5B">
            <w:pPr>
              <w:snapToGrid w:val="0"/>
              <w:spacing w:after="0" w:line="240" w:lineRule="auto"/>
              <w:jc w:val="center"/>
              <w:rPr>
                <w:rFonts w:ascii="Times New Roman" w:eastAsia="Times New Roman" w:hAnsi="Times New Roman" w:cs="Times New Roman"/>
                <w:sz w:val="24"/>
                <w:szCs w:val="24"/>
                <w:lang w:eastAsia="zh-CN"/>
              </w:rPr>
            </w:pPr>
            <w:r w:rsidRPr="008D2CAB">
              <w:rPr>
                <w:rFonts w:ascii="Times New Roman" w:eastAsia="Times New Roman" w:hAnsi="Times New Roman" w:cs="Times New Roman"/>
                <w:sz w:val="24"/>
                <w:szCs w:val="24"/>
                <w:lang w:eastAsia="zh-CN"/>
              </w:rPr>
              <w:t>39,5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61E5B" w:rsidRPr="008D2CAB" w:rsidRDefault="00A61E5B" w:rsidP="00A61E5B">
            <w:pPr>
              <w:snapToGrid w:val="0"/>
              <w:spacing w:after="0" w:line="240" w:lineRule="auto"/>
              <w:jc w:val="center"/>
              <w:rPr>
                <w:rFonts w:ascii="Times New Roman" w:eastAsia="Times New Roman" w:hAnsi="Times New Roman" w:cs="Times New Roman"/>
                <w:sz w:val="24"/>
                <w:szCs w:val="24"/>
                <w:lang w:eastAsia="zh-CN"/>
              </w:rPr>
            </w:pPr>
            <w:r w:rsidRPr="008D2CAB">
              <w:rPr>
                <w:rFonts w:ascii="Times New Roman" w:eastAsia="Times New Roman" w:hAnsi="Times New Roman" w:cs="Times New Roman"/>
                <w:sz w:val="24"/>
                <w:szCs w:val="24"/>
                <w:lang w:eastAsia="zh-CN"/>
              </w:rPr>
              <w:t>22</w:t>
            </w: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61E5B" w:rsidRPr="008D2CAB" w:rsidRDefault="00A61E5B" w:rsidP="00A61E5B">
            <w:pPr>
              <w:snapToGrid w:val="0"/>
              <w:spacing w:after="0" w:line="240" w:lineRule="auto"/>
              <w:jc w:val="center"/>
              <w:rPr>
                <w:rFonts w:ascii="Times New Roman" w:eastAsia="Times New Roman" w:hAnsi="Times New Roman" w:cs="Times New Roman"/>
                <w:sz w:val="24"/>
                <w:szCs w:val="24"/>
                <w:lang w:eastAsia="zh-CN"/>
              </w:rPr>
            </w:pPr>
            <w:r w:rsidRPr="008D2CAB">
              <w:rPr>
                <w:rFonts w:ascii="Times New Roman" w:eastAsia="Times New Roman" w:hAnsi="Times New Roman" w:cs="Times New Roman"/>
                <w:sz w:val="24"/>
                <w:szCs w:val="24"/>
                <w:lang w:eastAsia="zh-CN"/>
              </w:rPr>
              <w:t>36,6</w:t>
            </w:r>
          </w:p>
        </w:tc>
      </w:tr>
      <w:tr w:rsidR="00A61E5B" w:rsidRPr="008D2CAB" w:rsidTr="001D23F5">
        <w:trPr>
          <w:cantSplit/>
          <w:trHeight w:val="20"/>
          <w:jc w:val="center"/>
        </w:trPr>
        <w:tc>
          <w:tcPr>
            <w:tcW w:w="2407" w:type="dxa"/>
            <w:tcBorders>
              <w:top w:val="single" w:sz="4" w:space="0" w:color="000000"/>
              <w:left w:val="single" w:sz="4" w:space="0" w:color="000000"/>
              <w:bottom w:val="single" w:sz="4" w:space="0" w:color="000000"/>
            </w:tcBorders>
            <w:shd w:val="clear" w:color="auto" w:fill="FFFFFF" w:themeFill="background1"/>
          </w:tcPr>
          <w:p w:rsidR="00A61E5B" w:rsidRPr="008D2CAB" w:rsidRDefault="00A61E5B" w:rsidP="004D48CE">
            <w:pPr>
              <w:snapToGrid w:val="0"/>
              <w:spacing w:after="0" w:line="240" w:lineRule="auto"/>
              <w:jc w:val="both"/>
              <w:rPr>
                <w:rFonts w:ascii="Times New Roman" w:eastAsia="Times New Roman" w:hAnsi="Times New Roman" w:cs="Times New Roman"/>
                <w:sz w:val="24"/>
                <w:szCs w:val="24"/>
                <w:lang w:eastAsia="zh-CN"/>
              </w:rPr>
            </w:pPr>
            <w:r w:rsidRPr="008D2CAB">
              <w:rPr>
                <w:rFonts w:ascii="Times New Roman" w:eastAsia="Times New Roman" w:hAnsi="Times New Roman" w:cs="Times New Roman"/>
                <w:sz w:val="24"/>
                <w:szCs w:val="24"/>
                <w:lang w:eastAsia="zh-CN"/>
              </w:rPr>
              <w:t>Первую</w:t>
            </w:r>
          </w:p>
        </w:tc>
        <w:tc>
          <w:tcPr>
            <w:tcW w:w="1276" w:type="dxa"/>
            <w:tcBorders>
              <w:top w:val="single" w:sz="4" w:space="0" w:color="000000"/>
              <w:left w:val="single" w:sz="4" w:space="0" w:color="000000"/>
              <w:bottom w:val="single" w:sz="4" w:space="0" w:color="000000"/>
            </w:tcBorders>
            <w:shd w:val="clear" w:color="auto" w:fill="FFFFFF" w:themeFill="background1"/>
            <w:vAlign w:val="center"/>
          </w:tcPr>
          <w:p w:rsidR="00A61E5B" w:rsidRPr="008D2CAB" w:rsidRDefault="00A61E5B" w:rsidP="00A61E5B">
            <w:pPr>
              <w:snapToGrid w:val="0"/>
              <w:spacing w:after="0" w:line="240" w:lineRule="auto"/>
              <w:jc w:val="center"/>
              <w:rPr>
                <w:rFonts w:ascii="Times New Roman" w:eastAsia="Times New Roman" w:hAnsi="Times New Roman" w:cs="Times New Roman"/>
                <w:sz w:val="24"/>
                <w:szCs w:val="24"/>
                <w:lang w:eastAsia="zh-CN"/>
              </w:rPr>
            </w:pPr>
            <w:r w:rsidRPr="008D2CAB">
              <w:rPr>
                <w:rFonts w:ascii="Times New Roman" w:eastAsia="Times New Roman" w:hAnsi="Times New Roman" w:cs="Times New Roman"/>
                <w:sz w:val="24"/>
                <w:szCs w:val="24"/>
                <w:lang w:eastAsia="zh-CN"/>
              </w:rPr>
              <w:t>11</w:t>
            </w:r>
          </w:p>
        </w:tc>
        <w:tc>
          <w:tcPr>
            <w:tcW w:w="127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61E5B" w:rsidRPr="008D2CAB" w:rsidRDefault="00A61E5B" w:rsidP="00A61E5B">
            <w:pPr>
              <w:snapToGrid w:val="0"/>
              <w:spacing w:after="0" w:line="240" w:lineRule="auto"/>
              <w:jc w:val="center"/>
              <w:rPr>
                <w:rFonts w:ascii="Times New Roman" w:eastAsia="Times New Roman" w:hAnsi="Times New Roman" w:cs="Times New Roman"/>
                <w:sz w:val="24"/>
                <w:szCs w:val="24"/>
                <w:lang w:eastAsia="zh-CN"/>
              </w:rPr>
            </w:pPr>
            <w:r w:rsidRPr="008D2CAB">
              <w:rPr>
                <w:rFonts w:ascii="Times New Roman" w:eastAsia="Times New Roman" w:hAnsi="Times New Roman" w:cs="Times New Roman"/>
                <w:sz w:val="24"/>
                <w:szCs w:val="24"/>
                <w:lang w:eastAsia="zh-CN"/>
              </w:rPr>
              <w:t>28</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61E5B" w:rsidRPr="008D2CAB" w:rsidRDefault="00A61E5B" w:rsidP="00A61E5B">
            <w:pPr>
              <w:snapToGrid w:val="0"/>
              <w:spacing w:after="0" w:line="240" w:lineRule="auto"/>
              <w:jc w:val="center"/>
              <w:rPr>
                <w:rFonts w:ascii="Times New Roman" w:eastAsia="Times New Roman" w:hAnsi="Times New Roman" w:cs="Times New Roman"/>
                <w:sz w:val="24"/>
                <w:szCs w:val="24"/>
                <w:lang w:eastAsia="zh-CN"/>
              </w:rPr>
            </w:pPr>
            <w:r w:rsidRPr="008D2CAB">
              <w:rPr>
                <w:rFonts w:ascii="Times New Roman" w:eastAsia="Times New Roman" w:hAnsi="Times New Roman" w:cs="Times New Roman"/>
                <w:sz w:val="24"/>
                <w:szCs w:val="24"/>
                <w:lang w:eastAsia="zh-CN"/>
              </w:rPr>
              <w:t>10</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61E5B" w:rsidRPr="008D2CAB" w:rsidRDefault="00A61E5B" w:rsidP="00A61E5B">
            <w:pPr>
              <w:snapToGrid w:val="0"/>
              <w:spacing w:after="0" w:line="240" w:lineRule="auto"/>
              <w:jc w:val="center"/>
              <w:rPr>
                <w:rFonts w:ascii="Times New Roman" w:eastAsia="Times New Roman" w:hAnsi="Times New Roman" w:cs="Times New Roman"/>
                <w:sz w:val="24"/>
                <w:szCs w:val="24"/>
                <w:lang w:eastAsia="zh-CN"/>
              </w:rPr>
            </w:pPr>
            <w:r w:rsidRPr="008D2CAB">
              <w:rPr>
                <w:rFonts w:ascii="Times New Roman" w:eastAsia="Times New Roman" w:hAnsi="Times New Roman" w:cs="Times New Roman"/>
                <w:sz w:val="24"/>
                <w:szCs w:val="24"/>
                <w:lang w:eastAsia="zh-CN"/>
              </w:rPr>
              <w:t>23,3</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61E5B" w:rsidRPr="008D2CAB" w:rsidRDefault="00A61E5B" w:rsidP="00A61E5B">
            <w:pPr>
              <w:snapToGrid w:val="0"/>
              <w:spacing w:after="0" w:line="240" w:lineRule="auto"/>
              <w:jc w:val="center"/>
              <w:rPr>
                <w:rFonts w:ascii="Times New Roman" w:eastAsia="Times New Roman" w:hAnsi="Times New Roman" w:cs="Times New Roman"/>
                <w:sz w:val="24"/>
                <w:szCs w:val="24"/>
                <w:lang w:eastAsia="zh-CN"/>
              </w:rPr>
            </w:pPr>
            <w:r w:rsidRPr="008D2CAB">
              <w:rPr>
                <w:rFonts w:ascii="Times New Roman" w:eastAsia="Times New Roman" w:hAnsi="Times New Roman" w:cs="Times New Roman"/>
                <w:sz w:val="24"/>
                <w:szCs w:val="24"/>
                <w:lang w:eastAsia="zh-CN"/>
              </w:rPr>
              <w:t>12</w:t>
            </w: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61E5B" w:rsidRPr="008D2CAB" w:rsidRDefault="00A61E5B" w:rsidP="00A61E5B">
            <w:pPr>
              <w:snapToGrid w:val="0"/>
              <w:spacing w:after="0" w:line="240" w:lineRule="auto"/>
              <w:jc w:val="center"/>
              <w:rPr>
                <w:rFonts w:ascii="Times New Roman" w:eastAsia="Times New Roman" w:hAnsi="Times New Roman" w:cs="Times New Roman"/>
                <w:sz w:val="24"/>
                <w:szCs w:val="24"/>
                <w:lang w:eastAsia="zh-CN"/>
              </w:rPr>
            </w:pPr>
            <w:r w:rsidRPr="008D2CAB">
              <w:rPr>
                <w:rFonts w:ascii="Times New Roman" w:eastAsia="Times New Roman" w:hAnsi="Times New Roman" w:cs="Times New Roman"/>
                <w:sz w:val="24"/>
                <w:szCs w:val="24"/>
                <w:lang w:eastAsia="zh-CN"/>
              </w:rPr>
              <w:t>20</w:t>
            </w:r>
          </w:p>
        </w:tc>
      </w:tr>
    </w:tbl>
    <w:p w:rsidR="000B46A0" w:rsidRPr="008D2CAB" w:rsidRDefault="000B46A0" w:rsidP="000B46A0">
      <w:pPr>
        <w:tabs>
          <w:tab w:val="left" w:pos="567"/>
        </w:tabs>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8903C4" w:rsidRPr="008D2CAB" w:rsidRDefault="008903C4" w:rsidP="003B311C">
      <w:pPr>
        <w:shd w:val="clear" w:color="auto" w:fill="FFFFFF" w:themeFill="background1"/>
        <w:spacing w:after="0" w:line="240" w:lineRule="auto"/>
        <w:ind w:firstLine="567"/>
        <w:contextualSpacing/>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Стабильно выполняется план курсовой переподготовки педагогов. Ежегодно план курсовой переподготовки педагогов школы выполняется на 100%. Все педагогические работники прошли курсы «Стандарты второго поколения как условие обновления качества начального и общего образования». Педагоги школы задействованы в работе методической службы города, учителя-предметники включены в состав предметных территориальных и государственных экзаменационных комиссий  Белгородской области.</w:t>
      </w:r>
    </w:p>
    <w:p w:rsidR="00445D16" w:rsidRPr="008D2CAB" w:rsidRDefault="00445D16" w:rsidP="003B311C">
      <w:pPr>
        <w:shd w:val="clear" w:color="auto" w:fill="FFFFFF" w:themeFill="background1"/>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Учителя школы активно распространяют опыт своей работы, участвуя в семинарах, конкурсах, конференциях, видеоконференциях, мастер-классах, форумах, педагогических чтениях разного уровня.</w:t>
      </w:r>
    </w:p>
    <w:p w:rsidR="00B01E79" w:rsidRDefault="008903C4" w:rsidP="003B311C">
      <w:pPr>
        <w:shd w:val="clear" w:color="auto" w:fill="FFFFFF" w:themeFill="background1"/>
        <w:spacing w:after="0" w:line="240" w:lineRule="auto"/>
        <w:ind w:firstLine="567"/>
        <w:contextualSpacing/>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lastRenderedPageBreak/>
        <w:t>Педагогический коллектив школы в 2018-2019 учебном году стал лауреатом всероссийского конкурса «100 лучших школ России» (</w:t>
      </w:r>
      <w:r w:rsidRPr="008D2CAB">
        <w:rPr>
          <w:rFonts w:ascii="Times New Roman" w:eastAsia="Times New Roman" w:hAnsi="Times New Roman" w:cs="Times New Roman"/>
          <w:sz w:val="26"/>
          <w:szCs w:val="26"/>
          <w:lang w:val="en-US" w:eastAsia="ru-RU"/>
        </w:rPr>
        <w:t>VII</w:t>
      </w:r>
      <w:r w:rsidRPr="008D2CAB">
        <w:rPr>
          <w:rFonts w:ascii="Times New Roman" w:eastAsia="Times New Roman" w:hAnsi="Times New Roman" w:cs="Times New Roman"/>
          <w:sz w:val="26"/>
          <w:szCs w:val="26"/>
          <w:lang w:eastAsia="ru-RU"/>
        </w:rPr>
        <w:t xml:space="preserve"> Всероссийский образовательный форум «Школа будущего»)</w:t>
      </w:r>
      <w:r w:rsidR="00BF7E9C" w:rsidRPr="008D2CAB">
        <w:rPr>
          <w:rFonts w:ascii="Times New Roman" w:eastAsia="Times New Roman" w:hAnsi="Times New Roman" w:cs="Times New Roman"/>
          <w:sz w:val="26"/>
          <w:szCs w:val="26"/>
          <w:lang w:eastAsia="ru-RU"/>
        </w:rPr>
        <w:t>.</w:t>
      </w:r>
    </w:p>
    <w:p w:rsidR="00EE34CB" w:rsidRPr="00EE34CB" w:rsidRDefault="00EE34CB" w:rsidP="00EE34CB">
      <w:pPr>
        <w:shd w:val="clear" w:color="auto" w:fill="FFFFFF" w:themeFill="background1"/>
        <w:spacing w:after="0" w:line="240" w:lineRule="auto"/>
        <w:ind w:firstLine="709"/>
        <w:contextualSpacing/>
        <w:jc w:val="both"/>
        <w:rPr>
          <w:rStyle w:val="FontStyle16"/>
          <w:rFonts w:eastAsia="Times New Roman"/>
          <w:b w:val="0"/>
          <w:bCs w:val="0"/>
          <w:lang w:eastAsia="ru-RU"/>
        </w:rPr>
      </w:pPr>
    </w:p>
    <w:p w:rsidR="00BF7E9C" w:rsidRPr="008D2CAB" w:rsidRDefault="00445D16" w:rsidP="00B4695E">
      <w:pPr>
        <w:pStyle w:val="Style2"/>
        <w:widowControl/>
        <w:tabs>
          <w:tab w:val="left" w:pos="567"/>
        </w:tabs>
        <w:spacing w:line="240" w:lineRule="auto"/>
        <w:ind w:firstLine="0"/>
        <w:jc w:val="center"/>
        <w:rPr>
          <w:rStyle w:val="FontStyle16"/>
        </w:rPr>
      </w:pPr>
      <w:r w:rsidRPr="008D2CAB">
        <w:rPr>
          <w:rStyle w:val="FontStyle16"/>
        </w:rPr>
        <w:t>Характер</w:t>
      </w:r>
      <w:r w:rsidR="00BF7E9C" w:rsidRPr="008D2CAB">
        <w:rPr>
          <w:rStyle w:val="FontStyle16"/>
        </w:rPr>
        <w:t>истика  воспитательной  системы</w:t>
      </w:r>
    </w:p>
    <w:p w:rsidR="00BF7E9C" w:rsidRPr="008D2CAB" w:rsidRDefault="00445D16" w:rsidP="00BF7E9C">
      <w:pPr>
        <w:pStyle w:val="Style2"/>
        <w:widowControl/>
        <w:tabs>
          <w:tab w:val="left" w:pos="567"/>
        </w:tabs>
        <w:spacing w:line="240" w:lineRule="auto"/>
        <w:ind w:firstLine="0"/>
        <w:jc w:val="center"/>
        <w:rPr>
          <w:rStyle w:val="FontStyle16"/>
        </w:rPr>
      </w:pPr>
      <w:r w:rsidRPr="008D2CAB">
        <w:rPr>
          <w:rStyle w:val="FontStyle16"/>
        </w:rPr>
        <w:t>и дополнительного образования</w:t>
      </w:r>
    </w:p>
    <w:p w:rsidR="005C3BE4" w:rsidRPr="008D2CAB" w:rsidRDefault="005C3BE4" w:rsidP="003B311C">
      <w:pPr>
        <w:spacing w:after="0" w:line="240" w:lineRule="auto"/>
        <w:ind w:firstLine="567"/>
        <w:jc w:val="both"/>
        <w:rPr>
          <w:rFonts w:ascii="Times New Roman" w:eastAsia="Calibri" w:hAnsi="Times New Roman" w:cs="Times New Roman"/>
          <w:sz w:val="26"/>
          <w:szCs w:val="26"/>
          <w:lang w:eastAsia="ru-RU"/>
        </w:rPr>
      </w:pPr>
      <w:r w:rsidRPr="008D2CAB">
        <w:rPr>
          <w:rFonts w:ascii="Times New Roman" w:eastAsia="Calibri" w:hAnsi="Times New Roman" w:cs="Times New Roman"/>
          <w:sz w:val="26"/>
          <w:szCs w:val="26"/>
          <w:lang w:eastAsia="ru-RU"/>
        </w:rPr>
        <w:t>Воспитательная  си</w:t>
      </w:r>
      <w:r w:rsidR="008F7D48" w:rsidRPr="008D2CAB">
        <w:rPr>
          <w:rFonts w:ascii="Times New Roman" w:eastAsia="Calibri" w:hAnsi="Times New Roman" w:cs="Times New Roman"/>
          <w:sz w:val="26"/>
          <w:szCs w:val="26"/>
          <w:lang w:eastAsia="ru-RU"/>
        </w:rPr>
        <w:t>с</w:t>
      </w:r>
      <w:r w:rsidRPr="008D2CAB">
        <w:rPr>
          <w:rFonts w:ascii="Times New Roman" w:eastAsia="Calibri" w:hAnsi="Times New Roman" w:cs="Times New Roman"/>
          <w:sz w:val="26"/>
          <w:szCs w:val="26"/>
          <w:lang w:eastAsia="ru-RU"/>
        </w:rPr>
        <w:t xml:space="preserve">тема   МБОУ  «ЦО – СШ №22»   ориентирована  на создание условий </w:t>
      </w:r>
      <w:r w:rsidR="009B5558">
        <w:rPr>
          <w:rFonts w:ascii="Times New Roman" w:eastAsia="Calibri" w:hAnsi="Times New Roman" w:cs="Times New Roman"/>
          <w:sz w:val="26"/>
          <w:szCs w:val="26"/>
          <w:lang w:eastAsia="ru-RU"/>
        </w:rPr>
        <w:t xml:space="preserve">успешности </w:t>
      </w:r>
      <w:r w:rsidRPr="008D2CAB">
        <w:rPr>
          <w:rFonts w:ascii="Times New Roman" w:eastAsia="Calibri" w:hAnsi="Times New Roman" w:cs="Times New Roman"/>
          <w:sz w:val="26"/>
          <w:szCs w:val="26"/>
          <w:lang w:eastAsia="ru-RU"/>
        </w:rPr>
        <w:t xml:space="preserve">для развития, саморазвития, самореализации личности ученика - личности психически и физически здоровой, гуманной, духовной и свободной, социально мобильной, востребованной в современном обществе. </w:t>
      </w:r>
    </w:p>
    <w:p w:rsidR="00D121D0" w:rsidRPr="008D2CAB" w:rsidRDefault="005C3BE4" w:rsidP="003B311C">
      <w:pPr>
        <w:spacing w:after="0" w:line="240" w:lineRule="auto"/>
        <w:ind w:firstLine="567"/>
        <w:jc w:val="both"/>
        <w:rPr>
          <w:rFonts w:ascii="Times New Roman" w:eastAsia="Times New Roman" w:hAnsi="Times New Roman" w:cs="Times New Roman"/>
          <w:sz w:val="26"/>
          <w:szCs w:val="26"/>
          <w:lang w:eastAsia="ru-RU"/>
        </w:rPr>
      </w:pPr>
      <w:r w:rsidRPr="008D2CAB">
        <w:rPr>
          <w:rFonts w:ascii="Times New Roman" w:eastAsia="Calibri" w:hAnsi="Times New Roman" w:cs="Times New Roman"/>
          <w:iCs/>
          <w:sz w:val="26"/>
          <w:szCs w:val="26"/>
          <w:lang w:eastAsia="ru-RU"/>
        </w:rPr>
        <w:t xml:space="preserve">Формирование гражданской, правовой, информационной культуры личности осуществляется  через изучение обучающимися  государственной символики РФ, их участие в общешкольных и общегородских мероприятиях, патриотических акциях. </w:t>
      </w:r>
      <w:r w:rsidRPr="008D2CAB">
        <w:rPr>
          <w:rFonts w:ascii="Times New Roman" w:eastAsia="Calibri" w:hAnsi="Times New Roman" w:cs="Times New Roman"/>
          <w:sz w:val="26"/>
          <w:szCs w:val="26"/>
          <w:lang w:eastAsia="ru-RU"/>
        </w:rPr>
        <w:t>В центре образования сложилась система гражданско-патриотического воспитания, которая реализуется через уроки, занятия в объединениях по интересам и спортивных секциях, деятельность детского объединения «Олимпия», работу Совета старшеклассников, музея «</w:t>
      </w:r>
      <w:proofErr w:type="spellStart"/>
      <w:r w:rsidRPr="008D2CAB">
        <w:rPr>
          <w:rFonts w:ascii="Times New Roman" w:eastAsia="Calibri" w:hAnsi="Times New Roman" w:cs="Times New Roman"/>
          <w:sz w:val="26"/>
          <w:szCs w:val="26"/>
          <w:lang w:eastAsia="ru-RU"/>
        </w:rPr>
        <w:t>Осколье</w:t>
      </w:r>
      <w:proofErr w:type="spellEnd"/>
      <w:r w:rsidRPr="008D2CAB">
        <w:rPr>
          <w:rFonts w:ascii="Times New Roman" w:eastAsia="Calibri" w:hAnsi="Times New Roman" w:cs="Times New Roman"/>
          <w:sz w:val="26"/>
          <w:szCs w:val="26"/>
          <w:lang w:eastAsia="ru-RU"/>
        </w:rPr>
        <w:t xml:space="preserve">», </w:t>
      </w:r>
      <w:r w:rsidRPr="008D2CAB">
        <w:rPr>
          <w:rFonts w:ascii="Times New Roman" w:eastAsia="Times New Roman" w:hAnsi="Times New Roman" w:cs="Times New Roman"/>
          <w:sz w:val="26"/>
          <w:szCs w:val="26"/>
          <w:lang w:eastAsia="ru-RU"/>
        </w:rPr>
        <w:t xml:space="preserve">школьного спортивного клуба «Невский». В  </w:t>
      </w:r>
      <w:r w:rsidRPr="008D2CAB">
        <w:rPr>
          <w:rFonts w:ascii="Times New Roman" w:eastAsia="Calibri" w:hAnsi="Times New Roman" w:cs="Times New Roman"/>
          <w:sz w:val="26"/>
          <w:szCs w:val="26"/>
          <w:lang w:eastAsia="ru-RU"/>
        </w:rPr>
        <w:t xml:space="preserve">МБОУ «ЦО – СШ №22» </w:t>
      </w:r>
      <w:r w:rsidRPr="008D2CAB">
        <w:rPr>
          <w:rFonts w:ascii="Times New Roman" w:eastAsia="Times New Roman" w:hAnsi="Times New Roman" w:cs="Times New Roman"/>
          <w:sz w:val="26"/>
          <w:szCs w:val="26"/>
          <w:lang w:eastAsia="ru-RU"/>
        </w:rPr>
        <w:t xml:space="preserve"> создан сайт (</w:t>
      </w:r>
      <w:hyperlink r:id="rId12" w:history="1">
        <w:r w:rsidRPr="008D2CAB">
          <w:rPr>
            <w:rFonts w:ascii="Times New Roman" w:hAnsi="Times New Roman" w:cs="Times New Roman"/>
            <w:u w:val="single"/>
          </w:rPr>
          <w:t>http://stdyussh.ucoz.ru/</w:t>
        </w:r>
      </w:hyperlink>
      <w:r w:rsidRPr="008D2CAB">
        <w:rPr>
          <w:rFonts w:ascii="Times New Roman" w:eastAsia="Times New Roman" w:hAnsi="Times New Roman" w:cs="Times New Roman"/>
          <w:sz w:val="26"/>
          <w:szCs w:val="26"/>
          <w:lang w:eastAsia="ru-RU"/>
        </w:rPr>
        <w:t>), который освещает все мероприятия учреждения.</w:t>
      </w:r>
    </w:p>
    <w:p w:rsidR="005C3BE4" w:rsidRPr="008D2CAB" w:rsidRDefault="005C3BE4" w:rsidP="003B311C">
      <w:pPr>
        <w:spacing w:after="0" w:line="240" w:lineRule="auto"/>
        <w:ind w:firstLine="567"/>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С 2014 года детская общественная организация «Олимпия» осуществляет свою деятельность по программе «</w:t>
      </w:r>
      <w:r w:rsidR="001234FF" w:rsidRPr="008D2CAB">
        <w:rPr>
          <w:rFonts w:ascii="Times New Roman" w:eastAsia="Times New Roman" w:hAnsi="Times New Roman" w:cs="Times New Roman"/>
          <w:sz w:val="26"/>
          <w:szCs w:val="26"/>
          <w:lang w:eastAsia="ru-RU"/>
        </w:rPr>
        <w:t>Я – гражданин России</w:t>
      </w:r>
      <w:r w:rsidRPr="008D2CAB">
        <w:rPr>
          <w:rFonts w:ascii="Times New Roman" w:eastAsia="Times New Roman" w:hAnsi="Times New Roman" w:cs="Times New Roman"/>
          <w:sz w:val="26"/>
          <w:szCs w:val="26"/>
          <w:lang w:eastAsia="ru-RU"/>
        </w:rPr>
        <w:t>», главной целью  которой является создание в детской организации таких условий, при которых более успешно  осуществляется социализация личности ребёнка.  Используются  различные методы и формы работы с членами коллектива: сборы Совета, круглые столы, беседы, деловые и ролевые игры, заседания, экскурсии, праздничные утренники, агитбригады и т.д.</w:t>
      </w:r>
    </w:p>
    <w:p w:rsidR="00A50CD0" w:rsidRPr="008D2CAB" w:rsidRDefault="005C3BE4" w:rsidP="003B311C">
      <w:pPr>
        <w:spacing w:line="20" w:lineRule="atLeast"/>
        <w:ind w:firstLine="567"/>
        <w:contextualSpacing/>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Важнейшей частью деятельности детской организации является работа по формированию и укреплению школьных традиций, к которым можно отнести</w:t>
      </w:r>
      <w:r w:rsidR="00A50CD0" w:rsidRPr="008D2CAB">
        <w:rPr>
          <w:rFonts w:ascii="Times New Roman" w:eastAsia="Times New Roman" w:hAnsi="Times New Roman" w:cs="Times New Roman"/>
          <w:sz w:val="26"/>
          <w:szCs w:val="26"/>
          <w:lang w:eastAsia="ru-RU"/>
        </w:rPr>
        <w:t xml:space="preserve">: </w:t>
      </w:r>
      <w:r w:rsidRPr="008D2CAB">
        <w:rPr>
          <w:rFonts w:ascii="Times New Roman" w:eastAsia="Times New Roman" w:hAnsi="Times New Roman" w:cs="Times New Roman"/>
          <w:sz w:val="26"/>
          <w:szCs w:val="26"/>
          <w:lang w:eastAsia="ru-RU"/>
        </w:rPr>
        <w:t xml:space="preserve"> </w:t>
      </w:r>
      <w:r w:rsidR="00A50CD0" w:rsidRPr="008D2CAB">
        <w:rPr>
          <w:rFonts w:ascii="Times New Roman" w:eastAsia="Times New Roman" w:hAnsi="Times New Roman" w:cs="Times New Roman"/>
          <w:sz w:val="26"/>
          <w:szCs w:val="26"/>
          <w:lang w:eastAsia="ru-RU"/>
        </w:rPr>
        <w:t>«П</w:t>
      </w:r>
      <w:r w:rsidRPr="008D2CAB">
        <w:rPr>
          <w:rFonts w:ascii="Times New Roman" w:eastAsia="Times New Roman" w:hAnsi="Times New Roman" w:cs="Times New Roman"/>
          <w:sz w:val="26"/>
          <w:szCs w:val="26"/>
          <w:lang w:eastAsia="ru-RU"/>
        </w:rPr>
        <w:t>освящение в дзюдоисты</w:t>
      </w:r>
      <w:r w:rsidR="00A50CD0" w:rsidRPr="008D2CAB">
        <w:rPr>
          <w:rFonts w:ascii="Times New Roman" w:eastAsia="Times New Roman" w:hAnsi="Times New Roman" w:cs="Times New Roman"/>
          <w:sz w:val="26"/>
          <w:szCs w:val="26"/>
          <w:lang w:eastAsia="ru-RU"/>
        </w:rPr>
        <w:t>»</w:t>
      </w:r>
      <w:r w:rsidRPr="008D2CAB">
        <w:rPr>
          <w:rFonts w:ascii="Times New Roman" w:eastAsia="Times New Roman" w:hAnsi="Times New Roman" w:cs="Times New Roman"/>
          <w:sz w:val="26"/>
          <w:szCs w:val="26"/>
          <w:lang w:eastAsia="ru-RU"/>
        </w:rPr>
        <w:t xml:space="preserve">, </w:t>
      </w:r>
      <w:r w:rsidR="008F7D48" w:rsidRPr="008D2CAB">
        <w:rPr>
          <w:rFonts w:ascii="Times New Roman" w:eastAsia="Times New Roman" w:hAnsi="Times New Roman" w:cs="Times New Roman"/>
          <w:sz w:val="28"/>
          <w:szCs w:val="28"/>
          <w:lang w:eastAsia="ru-RU"/>
        </w:rPr>
        <w:t xml:space="preserve">«День </w:t>
      </w:r>
      <w:r w:rsidR="008F7D48" w:rsidRPr="008D2CAB">
        <w:rPr>
          <w:rFonts w:ascii="Times New Roman" w:eastAsia="Times New Roman" w:hAnsi="Times New Roman" w:cs="Times New Roman"/>
          <w:sz w:val="26"/>
          <w:szCs w:val="26"/>
          <w:lang w:eastAsia="ru-RU"/>
        </w:rPr>
        <w:t xml:space="preserve">знаний», «Посвящение в первоклассники», «День учителя»,  Новогодние праздники,  Праздники микрорайона, Дни здоровья и спорта, «Всероссийский день самбо»,  смотр  песни и строя, конкурсы:  «А ну-ка, парни!», «Вперед девчонки!»,   «Последний звонок»,    Выпускной вечер. Именно традиции определяют лицо школы, объединяют детей, родителей и педагогов </w:t>
      </w:r>
      <w:r w:rsidRPr="008D2CAB">
        <w:rPr>
          <w:rFonts w:ascii="Times New Roman" w:eastAsia="Times New Roman" w:hAnsi="Times New Roman" w:cs="Times New Roman"/>
          <w:sz w:val="26"/>
          <w:szCs w:val="26"/>
          <w:lang w:eastAsia="ru-RU"/>
        </w:rPr>
        <w:t>и другие.</w:t>
      </w:r>
    </w:p>
    <w:p w:rsidR="00A50CD0" w:rsidRPr="008D2CAB" w:rsidRDefault="00A50CD0" w:rsidP="003B311C">
      <w:pPr>
        <w:spacing w:after="0" w:line="240" w:lineRule="auto"/>
        <w:ind w:firstLine="567"/>
        <w:contextualSpacing/>
        <w:jc w:val="both"/>
        <w:rPr>
          <w:rFonts w:ascii="Calibri" w:eastAsia="Times New Roman" w:hAnsi="Calibri" w:cs="Times New Roman"/>
        </w:rPr>
      </w:pPr>
      <w:r w:rsidRPr="008D2CAB">
        <w:rPr>
          <w:rFonts w:ascii="Times New Roman" w:eastAsia="Times New Roman" w:hAnsi="Times New Roman" w:cs="Times New Roman"/>
          <w:sz w:val="26"/>
          <w:szCs w:val="26"/>
          <w:lang w:eastAsia="ru-RU"/>
        </w:rPr>
        <w:t xml:space="preserve">В деятельности детской общественной организации в 2018 году активно принимали участие обучающиеся 6 и 8 классов, они составили 65 % актива. Ученики 1-4-х классов были охвачены творческой работой. В этой работе активно принимали участие ученики 5-6-х классов. </w:t>
      </w:r>
      <w:proofErr w:type="gramStart"/>
      <w:r w:rsidRPr="008D2CAB">
        <w:rPr>
          <w:rFonts w:ascii="Times New Roman" w:eastAsia="Times New Roman" w:hAnsi="Times New Roman" w:cs="Times New Roman"/>
          <w:sz w:val="26"/>
          <w:szCs w:val="26"/>
          <w:lang w:eastAsia="ru-RU"/>
        </w:rPr>
        <w:t>Обучающиеся</w:t>
      </w:r>
      <w:proofErr w:type="gramEnd"/>
      <w:r w:rsidRPr="008D2CAB">
        <w:rPr>
          <w:rFonts w:ascii="Times New Roman" w:eastAsia="Times New Roman" w:hAnsi="Times New Roman" w:cs="Times New Roman"/>
          <w:sz w:val="26"/>
          <w:szCs w:val="26"/>
          <w:lang w:eastAsia="ru-RU"/>
        </w:rPr>
        <w:t xml:space="preserve"> 9-х на протяжении года активно занимались волонтерской деятельностью. Большую роль  сыграли в развитии волонтерского движения в школе.</w:t>
      </w:r>
    </w:p>
    <w:p w:rsidR="00A50CD0" w:rsidRPr="008D2CAB" w:rsidRDefault="00A50CD0" w:rsidP="003B311C">
      <w:pPr>
        <w:spacing w:after="0" w:line="240" w:lineRule="auto"/>
        <w:ind w:firstLine="567"/>
        <w:contextualSpacing/>
        <w:jc w:val="both"/>
        <w:rPr>
          <w:rFonts w:ascii="Calibri" w:eastAsia="Times New Roman" w:hAnsi="Calibri" w:cs="Times New Roman"/>
          <w:lang w:eastAsia="ru-RU"/>
        </w:rPr>
      </w:pPr>
      <w:r w:rsidRPr="008D2CAB">
        <w:rPr>
          <w:rFonts w:ascii="Times New Roman" w:eastAsia="Times New Roman" w:hAnsi="Times New Roman" w:cs="Times New Roman"/>
          <w:sz w:val="26"/>
          <w:szCs w:val="26"/>
          <w:lang w:eastAsia="ru-RU"/>
        </w:rPr>
        <w:t>ДОО «Олимпия» и активистами Совета старшеклассников  были организованы и проведены выборы Президента ДОО «Олимпия». Выборы проводились с соблюдением избирательных технологий  под руководством членов КБИ «Молодой избиратель».</w:t>
      </w:r>
    </w:p>
    <w:p w:rsidR="00A50CD0" w:rsidRPr="008D2CAB" w:rsidRDefault="00A50CD0" w:rsidP="003B311C">
      <w:pPr>
        <w:spacing w:after="0" w:line="240" w:lineRule="auto"/>
        <w:ind w:firstLine="567"/>
        <w:contextualSpacing/>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В  2018 году 93 активиста тимуровского отряда приняли участие в акциях:    </w:t>
      </w:r>
    </w:p>
    <w:p w:rsidR="00A50CD0" w:rsidRPr="008D2CAB" w:rsidRDefault="00A50CD0" w:rsidP="003B311C">
      <w:pPr>
        <w:widowControl w:val="0"/>
        <w:numPr>
          <w:ilvl w:val="0"/>
          <w:numId w:val="28"/>
        </w:numPr>
        <w:spacing w:before="120" w:after="0" w:line="240" w:lineRule="auto"/>
        <w:ind w:left="0" w:firstLine="567"/>
        <w:contextualSpacing/>
        <w:jc w:val="both"/>
        <w:rPr>
          <w:rFonts w:ascii="Calibri" w:eastAsia="Times New Roman" w:hAnsi="Calibri" w:cs="Times New Roman"/>
          <w:lang w:eastAsia="ru-RU"/>
        </w:rPr>
      </w:pPr>
      <w:r w:rsidRPr="008D2CAB">
        <w:rPr>
          <w:rFonts w:ascii="Times New Roman" w:eastAsia="Times New Roman" w:hAnsi="Times New Roman" w:cs="Times New Roman"/>
          <w:sz w:val="26"/>
          <w:szCs w:val="26"/>
          <w:lang w:eastAsia="ru-RU"/>
        </w:rPr>
        <w:lastRenderedPageBreak/>
        <w:t xml:space="preserve"> «Мы будем помнить годы эти!», </w:t>
      </w:r>
    </w:p>
    <w:p w:rsidR="00A50CD0" w:rsidRPr="008D2CAB" w:rsidRDefault="00A50CD0" w:rsidP="003B311C">
      <w:pPr>
        <w:widowControl w:val="0"/>
        <w:numPr>
          <w:ilvl w:val="0"/>
          <w:numId w:val="28"/>
        </w:numPr>
        <w:spacing w:before="120" w:after="0" w:line="240" w:lineRule="auto"/>
        <w:ind w:left="0" w:firstLine="567"/>
        <w:contextualSpacing/>
        <w:jc w:val="both"/>
        <w:rPr>
          <w:rFonts w:ascii="Calibri" w:eastAsia="Times New Roman" w:hAnsi="Calibri" w:cs="Times New Roman"/>
          <w:lang w:eastAsia="ru-RU"/>
        </w:rPr>
      </w:pPr>
      <w:r w:rsidRPr="008D2CAB">
        <w:rPr>
          <w:rFonts w:ascii="Times New Roman" w:eastAsia="Times New Roman" w:hAnsi="Times New Roman" w:cs="Times New Roman"/>
          <w:sz w:val="26"/>
          <w:szCs w:val="26"/>
          <w:lang w:eastAsia="ru-RU"/>
        </w:rPr>
        <w:t xml:space="preserve">«Открытка ветерану», </w:t>
      </w:r>
    </w:p>
    <w:p w:rsidR="00A50CD0" w:rsidRPr="008D2CAB" w:rsidRDefault="00A50CD0" w:rsidP="003B311C">
      <w:pPr>
        <w:widowControl w:val="0"/>
        <w:numPr>
          <w:ilvl w:val="0"/>
          <w:numId w:val="28"/>
        </w:numPr>
        <w:spacing w:before="120" w:after="0" w:line="240" w:lineRule="auto"/>
        <w:ind w:left="0" w:firstLine="567"/>
        <w:contextualSpacing/>
        <w:jc w:val="both"/>
        <w:rPr>
          <w:rFonts w:ascii="Calibri" w:eastAsia="Times New Roman" w:hAnsi="Calibri" w:cs="Times New Roman"/>
          <w:lang w:eastAsia="ru-RU"/>
        </w:rPr>
      </w:pPr>
      <w:r w:rsidRPr="008D2CAB">
        <w:rPr>
          <w:rFonts w:ascii="Times New Roman" w:eastAsia="Times New Roman" w:hAnsi="Times New Roman" w:cs="Times New Roman"/>
          <w:sz w:val="26"/>
          <w:szCs w:val="26"/>
          <w:lang w:eastAsia="ru-RU"/>
        </w:rPr>
        <w:t xml:space="preserve">«Покормите птиц зимой», </w:t>
      </w:r>
    </w:p>
    <w:p w:rsidR="00A50CD0" w:rsidRPr="008D2CAB" w:rsidRDefault="00A50CD0" w:rsidP="003B311C">
      <w:pPr>
        <w:widowControl w:val="0"/>
        <w:numPr>
          <w:ilvl w:val="0"/>
          <w:numId w:val="28"/>
        </w:numPr>
        <w:spacing w:before="120" w:after="0" w:line="240" w:lineRule="auto"/>
        <w:ind w:left="0" w:firstLine="567"/>
        <w:contextualSpacing/>
        <w:jc w:val="both"/>
        <w:rPr>
          <w:rFonts w:ascii="Calibri" w:eastAsia="Times New Roman" w:hAnsi="Calibri" w:cs="Times New Roman"/>
          <w:lang w:eastAsia="ru-RU"/>
        </w:rPr>
      </w:pPr>
      <w:r w:rsidRPr="008D2CAB">
        <w:rPr>
          <w:rFonts w:ascii="Times New Roman" w:eastAsia="Times New Roman" w:hAnsi="Times New Roman" w:cs="Times New Roman"/>
          <w:sz w:val="26"/>
          <w:szCs w:val="26"/>
          <w:lang w:eastAsia="ru-RU"/>
        </w:rPr>
        <w:t>«Большая помощь маленькому другу!»;</w:t>
      </w:r>
    </w:p>
    <w:p w:rsidR="00A50CD0" w:rsidRPr="008D2CAB" w:rsidRDefault="00A50CD0" w:rsidP="003B311C">
      <w:pPr>
        <w:widowControl w:val="0"/>
        <w:numPr>
          <w:ilvl w:val="0"/>
          <w:numId w:val="28"/>
        </w:numPr>
        <w:spacing w:before="120" w:after="0" w:line="240" w:lineRule="auto"/>
        <w:ind w:left="0" w:firstLine="567"/>
        <w:contextualSpacing/>
        <w:jc w:val="both"/>
        <w:rPr>
          <w:rFonts w:ascii="Calibri" w:eastAsia="Times New Roman" w:hAnsi="Calibri" w:cs="Times New Roman"/>
          <w:lang w:eastAsia="ru-RU"/>
        </w:rPr>
      </w:pPr>
      <w:r w:rsidRPr="008D2CAB">
        <w:rPr>
          <w:rFonts w:ascii="Times New Roman" w:eastAsia="Times New Roman" w:hAnsi="Times New Roman" w:cs="Times New Roman"/>
          <w:sz w:val="26"/>
          <w:szCs w:val="26"/>
          <w:lang w:eastAsia="ru-RU"/>
        </w:rPr>
        <w:t>«Ветераны и дети живут рядом»;</w:t>
      </w:r>
    </w:p>
    <w:p w:rsidR="00A50CD0" w:rsidRPr="008D2CAB" w:rsidRDefault="00A50CD0" w:rsidP="003B311C">
      <w:pPr>
        <w:widowControl w:val="0"/>
        <w:numPr>
          <w:ilvl w:val="0"/>
          <w:numId w:val="28"/>
        </w:numPr>
        <w:spacing w:before="120" w:after="0" w:line="240" w:lineRule="auto"/>
        <w:ind w:left="0" w:firstLine="567"/>
        <w:contextualSpacing/>
        <w:jc w:val="both"/>
        <w:rPr>
          <w:rFonts w:ascii="Calibri" w:eastAsia="Times New Roman" w:hAnsi="Calibri" w:cs="Times New Roman"/>
          <w:lang w:eastAsia="ru-RU"/>
        </w:rPr>
      </w:pPr>
      <w:r w:rsidRPr="008D2CAB">
        <w:rPr>
          <w:rFonts w:ascii="Times New Roman" w:eastAsia="Times New Roman" w:hAnsi="Times New Roman" w:cs="Times New Roman"/>
          <w:sz w:val="26"/>
          <w:szCs w:val="26"/>
          <w:lang w:eastAsia="ru-RU"/>
        </w:rPr>
        <w:t>«Доброе сердце разделит боль».</w:t>
      </w:r>
    </w:p>
    <w:p w:rsidR="00A50CD0" w:rsidRPr="008D2CAB" w:rsidRDefault="00A50CD0" w:rsidP="003B311C">
      <w:pPr>
        <w:spacing w:after="0" w:line="240" w:lineRule="auto"/>
        <w:ind w:firstLine="567"/>
        <w:contextualSpacing/>
        <w:jc w:val="both"/>
        <w:rPr>
          <w:rFonts w:ascii="Calibri" w:eastAsia="Times New Roman" w:hAnsi="Calibri" w:cs="Times New Roman"/>
        </w:rPr>
      </w:pPr>
      <w:r w:rsidRPr="008D2CAB">
        <w:rPr>
          <w:rFonts w:ascii="Times New Roman" w:eastAsia="Times New Roman" w:hAnsi="Times New Roman" w:cs="Times New Roman"/>
          <w:sz w:val="26"/>
          <w:szCs w:val="26"/>
        </w:rPr>
        <w:t xml:space="preserve">Также активисты организовали проведение таких благотворительных акций как «Доброе сердце», «Алая гвоздика», «С любовью к России», «Спаси лес»,  «Белая ромашка». </w:t>
      </w:r>
    </w:p>
    <w:p w:rsidR="00A50CD0" w:rsidRPr="008D2CAB" w:rsidRDefault="00A50CD0" w:rsidP="003B311C">
      <w:pPr>
        <w:spacing w:after="0" w:line="240" w:lineRule="auto"/>
        <w:ind w:firstLine="567"/>
        <w:contextualSpacing/>
        <w:jc w:val="both"/>
        <w:rPr>
          <w:rFonts w:ascii="Times New Roman" w:eastAsia="Times New Roman" w:hAnsi="Times New Roman" w:cs="Times New Roman"/>
          <w:sz w:val="26"/>
          <w:szCs w:val="26"/>
        </w:rPr>
      </w:pPr>
      <w:r w:rsidRPr="008D2CAB">
        <w:rPr>
          <w:rFonts w:ascii="Times New Roman" w:eastAsia="Times New Roman" w:hAnsi="Times New Roman" w:cs="Times New Roman"/>
          <w:sz w:val="26"/>
          <w:szCs w:val="26"/>
        </w:rPr>
        <w:t>В рамках работы по социализации учащихся в 2018 году активисты приняли результативное участие в социально-ориентированных проектах:</w:t>
      </w:r>
    </w:p>
    <w:p w:rsidR="00A50CD0" w:rsidRPr="008D2CAB" w:rsidRDefault="00A50CD0" w:rsidP="003B311C">
      <w:pPr>
        <w:pStyle w:val="a6"/>
        <w:numPr>
          <w:ilvl w:val="0"/>
          <w:numId w:val="29"/>
        </w:numPr>
        <w:spacing w:after="0" w:line="240" w:lineRule="auto"/>
        <w:ind w:left="0" w:firstLine="567"/>
        <w:jc w:val="both"/>
        <w:rPr>
          <w:rFonts w:ascii="Times New Roman" w:eastAsia="Times New Roman" w:hAnsi="Times New Roman" w:cs="Times New Roman"/>
          <w:sz w:val="26"/>
          <w:szCs w:val="26"/>
        </w:rPr>
      </w:pPr>
      <w:r w:rsidRPr="008D2CAB">
        <w:rPr>
          <w:rFonts w:ascii="Times New Roman" w:eastAsia="Times New Roman" w:hAnsi="Times New Roman" w:cs="Times New Roman"/>
          <w:sz w:val="26"/>
          <w:szCs w:val="26"/>
        </w:rPr>
        <w:t xml:space="preserve">«Наше время»; </w:t>
      </w:r>
    </w:p>
    <w:p w:rsidR="00A50CD0" w:rsidRPr="008D2CAB" w:rsidRDefault="00A50CD0" w:rsidP="003B311C">
      <w:pPr>
        <w:pStyle w:val="a6"/>
        <w:numPr>
          <w:ilvl w:val="0"/>
          <w:numId w:val="29"/>
        </w:numPr>
        <w:spacing w:after="0" w:line="240" w:lineRule="auto"/>
        <w:ind w:left="0" w:firstLine="567"/>
        <w:jc w:val="both"/>
        <w:rPr>
          <w:rFonts w:ascii="Times New Roman" w:eastAsia="Times New Roman" w:hAnsi="Times New Roman" w:cs="Times New Roman"/>
          <w:sz w:val="26"/>
          <w:szCs w:val="26"/>
        </w:rPr>
      </w:pPr>
      <w:r w:rsidRPr="008D2CAB">
        <w:rPr>
          <w:rFonts w:ascii="Times New Roman" w:eastAsia="Times New Roman" w:hAnsi="Times New Roman" w:cs="Times New Roman"/>
          <w:sz w:val="26"/>
          <w:szCs w:val="26"/>
        </w:rPr>
        <w:t>«</w:t>
      </w:r>
      <w:proofErr w:type="spellStart"/>
      <w:r w:rsidRPr="008D2CAB">
        <w:rPr>
          <w:rFonts w:ascii="Times New Roman" w:eastAsia="Times New Roman" w:hAnsi="Times New Roman" w:cs="Times New Roman"/>
          <w:sz w:val="26"/>
          <w:szCs w:val="26"/>
        </w:rPr>
        <w:t>Аты</w:t>
      </w:r>
      <w:proofErr w:type="spellEnd"/>
      <w:r w:rsidRPr="008D2CAB">
        <w:rPr>
          <w:rFonts w:ascii="Times New Roman" w:eastAsia="Times New Roman" w:hAnsi="Times New Roman" w:cs="Times New Roman"/>
          <w:sz w:val="26"/>
          <w:szCs w:val="26"/>
        </w:rPr>
        <w:t>-баты» - III место.</w:t>
      </w:r>
    </w:p>
    <w:p w:rsidR="00A50CD0" w:rsidRPr="008D2CAB" w:rsidRDefault="00A50CD0" w:rsidP="003B311C">
      <w:pPr>
        <w:spacing w:after="0" w:line="240" w:lineRule="auto"/>
        <w:ind w:firstLine="567"/>
        <w:contextualSpacing/>
        <w:jc w:val="both"/>
        <w:rPr>
          <w:rFonts w:ascii="Calibri" w:eastAsia="Times New Roman" w:hAnsi="Calibri" w:cs="Times New Roman"/>
        </w:rPr>
      </w:pPr>
      <w:r w:rsidRPr="008D2CAB">
        <w:rPr>
          <w:rFonts w:ascii="Times New Roman" w:eastAsia="Times New Roman" w:hAnsi="Times New Roman" w:cs="Times New Roman"/>
          <w:sz w:val="26"/>
          <w:szCs w:val="26"/>
        </w:rPr>
        <w:t>Особое внимание в 2018</w:t>
      </w:r>
      <w:r w:rsidR="00A97FF4">
        <w:rPr>
          <w:rFonts w:ascii="Times New Roman" w:eastAsia="Times New Roman" w:hAnsi="Times New Roman" w:cs="Times New Roman"/>
          <w:sz w:val="26"/>
          <w:szCs w:val="26"/>
        </w:rPr>
        <w:t xml:space="preserve"> </w:t>
      </w:r>
      <w:r w:rsidRPr="008D2CAB">
        <w:rPr>
          <w:rFonts w:ascii="Times New Roman" w:eastAsia="Times New Roman" w:hAnsi="Times New Roman" w:cs="Times New Roman"/>
          <w:sz w:val="26"/>
          <w:szCs w:val="26"/>
        </w:rPr>
        <w:t>году уделялось развитию вокальных коллективов школы «Цветные сны» и «Непоседы».</w:t>
      </w:r>
    </w:p>
    <w:p w:rsidR="00A50CD0" w:rsidRPr="008D2CAB" w:rsidRDefault="00A50CD0" w:rsidP="003B311C">
      <w:pPr>
        <w:spacing w:after="0" w:line="240" w:lineRule="auto"/>
        <w:ind w:firstLine="567"/>
        <w:contextualSpacing/>
        <w:jc w:val="both"/>
        <w:rPr>
          <w:rFonts w:ascii="Calibri" w:eastAsia="Times New Roman" w:hAnsi="Calibri" w:cs="Times New Roman"/>
        </w:rPr>
      </w:pPr>
      <w:r w:rsidRPr="008D2CAB">
        <w:rPr>
          <w:rFonts w:ascii="Times New Roman" w:eastAsia="Times New Roman" w:hAnsi="Times New Roman" w:cs="Times New Roman"/>
          <w:sz w:val="26"/>
          <w:szCs w:val="26"/>
        </w:rPr>
        <w:t>В течение учебного года активно принимали участие в муниципальных и областных конкурсах. В результате стали  призерами следующих конкурсов:</w:t>
      </w:r>
    </w:p>
    <w:p w:rsidR="00A50CD0" w:rsidRPr="008D2CAB" w:rsidRDefault="00A50CD0" w:rsidP="003B311C">
      <w:pPr>
        <w:spacing w:after="0" w:line="240" w:lineRule="auto"/>
        <w:ind w:firstLine="567"/>
        <w:contextualSpacing/>
        <w:jc w:val="both"/>
        <w:rPr>
          <w:rFonts w:ascii="Calibri" w:eastAsia="Times New Roman" w:hAnsi="Calibri" w:cs="Times New Roman"/>
        </w:rPr>
      </w:pPr>
      <w:r w:rsidRPr="008D2CAB">
        <w:rPr>
          <w:rFonts w:ascii="Times New Roman" w:eastAsia="Times New Roman" w:hAnsi="Times New Roman" w:cs="Times New Roman"/>
          <w:sz w:val="26"/>
          <w:szCs w:val="26"/>
        </w:rPr>
        <w:t>- «Я люблю тебя Россия - 1 место;</w:t>
      </w:r>
    </w:p>
    <w:p w:rsidR="00A50CD0" w:rsidRPr="008D2CAB" w:rsidRDefault="00A50CD0" w:rsidP="003B311C">
      <w:pPr>
        <w:spacing w:after="0" w:line="240" w:lineRule="auto"/>
        <w:ind w:firstLine="567"/>
        <w:contextualSpacing/>
        <w:jc w:val="both"/>
        <w:rPr>
          <w:rFonts w:ascii="Calibri" w:eastAsia="Times New Roman" w:hAnsi="Calibri" w:cs="Times New Roman"/>
        </w:rPr>
      </w:pPr>
      <w:r w:rsidRPr="008D2CAB">
        <w:rPr>
          <w:rFonts w:ascii="Times New Roman" w:eastAsia="Times New Roman" w:hAnsi="Times New Roman" w:cs="Times New Roman"/>
          <w:sz w:val="26"/>
          <w:szCs w:val="26"/>
        </w:rPr>
        <w:t>- «Адрес детства - Россия» - 2 место;</w:t>
      </w:r>
    </w:p>
    <w:p w:rsidR="00A50CD0" w:rsidRPr="008D2CAB" w:rsidRDefault="00A50CD0" w:rsidP="003B311C">
      <w:pPr>
        <w:spacing w:after="0" w:line="240" w:lineRule="auto"/>
        <w:ind w:firstLine="567"/>
        <w:contextualSpacing/>
        <w:jc w:val="both"/>
        <w:rPr>
          <w:rFonts w:ascii="Calibri" w:eastAsia="Times New Roman" w:hAnsi="Calibri" w:cs="Times New Roman"/>
        </w:rPr>
      </w:pPr>
      <w:r w:rsidRPr="008D2CAB">
        <w:rPr>
          <w:rFonts w:ascii="Times New Roman" w:eastAsia="Times New Roman" w:hAnsi="Times New Roman" w:cs="Times New Roman"/>
          <w:sz w:val="26"/>
          <w:szCs w:val="26"/>
        </w:rPr>
        <w:t>- «Звонкие капельки» - 1 место;</w:t>
      </w:r>
    </w:p>
    <w:p w:rsidR="00A50CD0" w:rsidRPr="008D2CAB" w:rsidRDefault="00A50CD0" w:rsidP="003B311C">
      <w:pPr>
        <w:spacing w:after="0" w:line="240" w:lineRule="auto"/>
        <w:ind w:firstLine="567"/>
        <w:contextualSpacing/>
        <w:jc w:val="both"/>
        <w:rPr>
          <w:rFonts w:ascii="Calibri" w:eastAsia="Times New Roman" w:hAnsi="Calibri" w:cs="Times New Roman"/>
        </w:rPr>
      </w:pPr>
      <w:r w:rsidRPr="008D2CAB">
        <w:rPr>
          <w:rFonts w:ascii="Times New Roman" w:eastAsia="Times New Roman" w:hAnsi="Times New Roman" w:cs="Times New Roman"/>
          <w:sz w:val="26"/>
          <w:szCs w:val="26"/>
        </w:rPr>
        <w:t>- «Поющее детство» - 2 место.</w:t>
      </w:r>
    </w:p>
    <w:p w:rsidR="00A50CD0" w:rsidRPr="008D2CAB" w:rsidRDefault="00A50CD0" w:rsidP="003B311C">
      <w:pPr>
        <w:spacing w:after="0" w:line="240" w:lineRule="auto"/>
        <w:ind w:firstLine="567"/>
        <w:contextualSpacing/>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В  2018 году 93 активиста тимуровского отряда приняли участие в акциях:    </w:t>
      </w:r>
    </w:p>
    <w:p w:rsidR="00A50CD0" w:rsidRPr="008D2CAB" w:rsidRDefault="00A50CD0" w:rsidP="003B311C">
      <w:pPr>
        <w:widowControl w:val="0"/>
        <w:numPr>
          <w:ilvl w:val="0"/>
          <w:numId w:val="30"/>
        </w:numPr>
        <w:spacing w:before="120" w:after="0" w:line="240" w:lineRule="auto"/>
        <w:ind w:left="0" w:firstLine="567"/>
        <w:contextualSpacing/>
        <w:jc w:val="both"/>
        <w:rPr>
          <w:rFonts w:ascii="Calibri" w:eastAsia="Times New Roman" w:hAnsi="Calibri" w:cs="Times New Roman"/>
          <w:lang w:eastAsia="ru-RU"/>
        </w:rPr>
      </w:pPr>
      <w:r w:rsidRPr="008D2CAB">
        <w:rPr>
          <w:rFonts w:ascii="Times New Roman" w:eastAsia="Times New Roman" w:hAnsi="Times New Roman" w:cs="Times New Roman"/>
          <w:sz w:val="26"/>
          <w:szCs w:val="26"/>
          <w:lang w:eastAsia="ru-RU"/>
        </w:rPr>
        <w:t xml:space="preserve"> «Мы будем помнить годы эти!»; </w:t>
      </w:r>
    </w:p>
    <w:p w:rsidR="00A50CD0" w:rsidRPr="008D2CAB" w:rsidRDefault="00A50CD0" w:rsidP="003B311C">
      <w:pPr>
        <w:widowControl w:val="0"/>
        <w:numPr>
          <w:ilvl w:val="0"/>
          <w:numId w:val="30"/>
        </w:numPr>
        <w:spacing w:before="120" w:after="0" w:line="240" w:lineRule="auto"/>
        <w:ind w:left="0" w:firstLine="567"/>
        <w:contextualSpacing/>
        <w:jc w:val="both"/>
        <w:rPr>
          <w:rFonts w:ascii="Calibri" w:eastAsia="Times New Roman" w:hAnsi="Calibri" w:cs="Times New Roman"/>
          <w:lang w:eastAsia="ru-RU"/>
        </w:rPr>
      </w:pPr>
      <w:r w:rsidRPr="008D2CAB">
        <w:rPr>
          <w:rFonts w:ascii="Times New Roman" w:eastAsia="Times New Roman" w:hAnsi="Times New Roman" w:cs="Times New Roman"/>
          <w:sz w:val="26"/>
          <w:szCs w:val="26"/>
          <w:lang w:eastAsia="ru-RU"/>
        </w:rPr>
        <w:t>«Открытка ветерану»;</w:t>
      </w:r>
    </w:p>
    <w:p w:rsidR="00A50CD0" w:rsidRPr="008D2CAB" w:rsidRDefault="00A50CD0" w:rsidP="003B311C">
      <w:pPr>
        <w:widowControl w:val="0"/>
        <w:numPr>
          <w:ilvl w:val="0"/>
          <w:numId w:val="30"/>
        </w:numPr>
        <w:spacing w:before="120" w:after="0" w:line="240" w:lineRule="auto"/>
        <w:ind w:left="0" w:firstLine="567"/>
        <w:contextualSpacing/>
        <w:jc w:val="both"/>
        <w:rPr>
          <w:rFonts w:ascii="Calibri" w:eastAsia="Times New Roman" w:hAnsi="Calibri" w:cs="Times New Roman"/>
          <w:lang w:eastAsia="ru-RU"/>
        </w:rPr>
      </w:pPr>
      <w:r w:rsidRPr="008D2CAB">
        <w:rPr>
          <w:rFonts w:ascii="Times New Roman" w:eastAsia="Times New Roman" w:hAnsi="Times New Roman" w:cs="Times New Roman"/>
          <w:sz w:val="26"/>
          <w:szCs w:val="26"/>
          <w:lang w:eastAsia="ru-RU"/>
        </w:rPr>
        <w:t xml:space="preserve">«Покормите птиц зимой»; </w:t>
      </w:r>
    </w:p>
    <w:p w:rsidR="00A50CD0" w:rsidRPr="008D2CAB" w:rsidRDefault="00A50CD0" w:rsidP="003B311C">
      <w:pPr>
        <w:widowControl w:val="0"/>
        <w:numPr>
          <w:ilvl w:val="0"/>
          <w:numId w:val="30"/>
        </w:numPr>
        <w:spacing w:before="120" w:after="0" w:line="240" w:lineRule="auto"/>
        <w:ind w:left="0" w:firstLine="567"/>
        <w:contextualSpacing/>
        <w:jc w:val="both"/>
        <w:rPr>
          <w:rFonts w:ascii="Calibri" w:eastAsia="Times New Roman" w:hAnsi="Calibri" w:cs="Times New Roman"/>
          <w:lang w:eastAsia="ru-RU"/>
        </w:rPr>
      </w:pPr>
      <w:r w:rsidRPr="008D2CAB">
        <w:rPr>
          <w:rFonts w:ascii="Times New Roman" w:eastAsia="Times New Roman" w:hAnsi="Times New Roman" w:cs="Times New Roman"/>
          <w:sz w:val="26"/>
          <w:szCs w:val="26"/>
          <w:lang w:eastAsia="ru-RU"/>
        </w:rPr>
        <w:t>«Большая помощь маленькому другу!»;</w:t>
      </w:r>
    </w:p>
    <w:p w:rsidR="00A50CD0" w:rsidRPr="008D2CAB" w:rsidRDefault="00A50CD0" w:rsidP="003B311C">
      <w:pPr>
        <w:widowControl w:val="0"/>
        <w:numPr>
          <w:ilvl w:val="0"/>
          <w:numId w:val="30"/>
        </w:numPr>
        <w:spacing w:before="120" w:after="0" w:line="240" w:lineRule="auto"/>
        <w:ind w:left="0" w:firstLine="567"/>
        <w:contextualSpacing/>
        <w:jc w:val="both"/>
        <w:rPr>
          <w:rFonts w:ascii="Calibri" w:eastAsia="Times New Roman" w:hAnsi="Calibri" w:cs="Times New Roman"/>
          <w:lang w:eastAsia="ru-RU"/>
        </w:rPr>
      </w:pPr>
      <w:r w:rsidRPr="008D2CAB">
        <w:rPr>
          <w:rFonts w:ascii="Times New Roman" w:eastAsia="Times New Roman" w:hAnsi="Times New Roman" w:cs="Times New Roman"/>
          <w:sz w:val="26"/>
          <w:szCs w:val="26"/>
          <w:lang w:eastAsia="ru-RU"/>
        </w:rPr>
        <w:t>«Ветераны и дети живут рядом»;</w:t>
      </w:r>
    </w:p>
    <w:p w:rsidR="00A50CD0" w:rsidRPr="008D2CAB" w:rsidRDefault="00A50CD0" w:rsidP="003B311C">
      <w:pPr>
        <w:widowControl w:val="0"/>
        <w:numPr>
          <w:ilvl w:val="0"/>
          <w:numId w:val="30"/>
        </w:numPr>
        <w:spacing w:before="120" w:after="0" w:line="240" w:lineRule="auto"/>
        <w:ind w:left="0" w:firstLine="567"/>
        <w:contextualSpacing/>
        <w:jc w:val="both"/>
        <w:rPr>
          <w:rFonts w:ascii="Calibri" w:eastAsia="Times New Roman" w:hAnsi="Calibri" w:cs="Times New Roman"/>
          <w:lang w:eastAsia="ru-RU"/>
        </w:rPr>
      </w:pPr>
      <w:r w:rsidRPr="008D2CAB">
        <w:rPr>
          <w:rFonts w:ascii="Times New Roman" w:eastAsia="Times New Roman" w:hAnsi="Times New Roman" w:cs="Times New Roman"/>
          <w:sz w:val="26"/>
          <w:szCs w:val="26"/>
          <w:lang w:eastAsia="ru-RU"/>
        </w:rPr>
        <w:t>«Доброе сердце разделит боль»;</w:t>
      </w:r>
    </w:p>
    <w:p w:rsidR="00A50CD0" w:rsidRPr="008D2CAB" w:rsidRDefault="00A50CD0" w:rsidP="003B311C">
      <w:pPr>
        <w:widowControl w:val="0"/>
        <w:numPr>
          <w:ilvl w:val="0"/>
          <w:numId w:val="30"/>
        </w:numPr>
        <w:spacing w:before="120" w:after="0" w:line="240" w:lineRule="auto"/>
        <w:ind w:left="0" w:firstLine="567"/>
        <w:contextualSpacing/>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«Хорошее настроение каждой женщине»;</w:t>
      </w:r>
    </w:p>
    <w:p w:rsidR="00A50CD0" w:rsidRPr="008D2CAB" w:rsidRDefault="005C3BE4" w:rsidP="003B311C">
      <w:pPr>
        <w:widowControl w:val="0"/>
        <w:numPr>
          <w:ilvl w:val="0"/>
          <w:numId w:val="30"/>
        </w:numPr>
        <w:spacing w:before="120" w:after="0" w:line="240" w:lineRule="auto"/>
        <w:ind w:left="0" w:firstLine="567"/>
        <w:contextualSpacing/>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 «Книжке вторую жизнь»</w:t>
      </w:r>
      <w:r w:rsidR="00A50CD0" w:rsidRPr="008D2CAB">
        <w:rPr>
          <w:rFonts w:ascii="Times New Roman" w:eastAsia="Times New Roman" w:hAnsi="Times New Roman" w:cs="Times New Roman"/>
          <w:sz w:val="26"/>
          <w:szCs w:val="26"/>
          <w:lang w:eastAsia="ru-RU"/>
        </w:rPr>
        <w:t>;</w:t>
      </w:r>
    </w:p>
    <w:p w:rsidR="00A50CD0" w:rsidRPr="008D2CAB" w:rsidRDefault="00D5469A" w:rsidP="003B311C">
      <w:pPr>
        <w:widowControl w:val="0"/>
        <w:numPr>
          <w:ilvl w:val="0"/>
          <w:numId w:val="30"/>
        </w:numPr>
        <w:spacing w:before="120" w:after="0" w:line="240" w:lineRule="auto"/>
        <w:ind w:left="0" w:firstLine="567"/>
        <w:contextualSpacing/>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«Осторожно - гололёд»</w:t>
      </w:r>
      <w:r w:rsidR="00A50CD0" w:rsidRPr="008D2CAB">
        <w:rPr>
          <w:rFonts w:ascii="Times New Roman" w:eastAsia="Times New Roman" w:hAnsi="Times New Roman" w:cs="Times New Roman"/>
          <w:sz w:val="26"/>
          <w:szCs w:val="26"/>
          <w:lang w:eastAsia="ru-RU"/>
        </w:rPr>
        <w:t>;</w:t>
      </w:r>
    </w:p>
    <w:p w:rsidR="00A50CD0" w:rsidRPr="008D2CAB" w:rsidRDefault="00A50CD0" w:rsidP="003B311C">
      <w:pPr>
        <w:widowControl w:val="0"/>
        <w:numPr>
          <w:ilvl w:val="0"/>
          <w:numId w:val="30"/>
        </w:numPr>
        <w:spacing w:before="120" w:after="0" w:line="240" w:lineRule="auto"/>
        <w:ind w:left="0" w:firstLine="567"/>
        <w:contextualSpacing/>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«Птицы - наши друзья»;</w:t>
      </w:r>
    </w:p>
    <w:p w:rsidR="00A50CD0" w:rsidRPr="008D2CAB" w:rsidRDefault="002C7666" w:rsidP="003B311C">
      <w:pPr>
        <w:widowControl w:val="0"/>
        <w:numPr>
          <w:ilvl w:val="0"/>
          <w:numId w:val="30"/>
        </w:numPr>
        <w:spacing w:before="120" w:after="0" w:line="240" w:lineRule="auto"/>
        <w:ind w:left="0" w:firstLine="567"/>
        <w:contextualSpacing/>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«Автографы Победы»</w:t>
      </w:r>
      <w:r w:rsidR="005C3BE4" w:rsidRPr="008D2CAB">
        <w:rPr>
          <w:rFonts w:ascii="Times New Roman" w:eastAsia="Times New Roman" w:hAnsi="Times New Roman" w:cs="Times New Roman"/>
          <w:sz w:val="26"/>
          <w:szCs w:val="26"/>
          <w:lang w:eastAsia="ru-RU"/>
        </w:rPr>
        <w:t>.</w:t>
      </w:r>
    </w:p>
    <w:p w:rsidR="005C3BE4" w:rsidRPr="008D2CAB" w:rsidRDefault="005C3BE4" w:rsidP="003B311C">
      <w:pPr>
        <w:spacing w:after="0" w:line="240" w:lineRule="auto"/>
        <w:ind w:firstLine="567"/>
        <w:jc w:val="both"/>
        <w:rPr>
          <w:rFonts w:ascii="Times New Roman" w:eastAsia="Calibri"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В  центре образования реализован социально ориентированный проект «Поколение NEXT. Это наша с тобою Земля». Детская организация «Олимпия» - неоднократный призер муниципального смотра деятельности детских общественных организаций общеобразовательных учреждений.  </w:t>
      </w:r>
    </w:p>
    <w:p w:rsidR="005C3BE4" w:rsidRPr="008D2CAB" w:rsidRDefault="005C3BE4" w:rsidP="003B311C">
      <w:pPr>
        <w:tabs>
          <w:tab w:val="left" w:pos="567"/>
        </w:tabs>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Система профилактики асоциального поведения </w:t>
      </w:r>
      <w:proofErr w:type="gramStart"/>
      <w:r w:rsidRPr="008D2CAB">
        <w:rPr>
          <w:rFonts w:ascii="Times New Roman" w:eastAsia="Times New Roman" w:hAnsi="Times New Roman" w:cs="Times New Roman"/>
          <w:sz w:val="26"/>
          <w:szCs w:val="26"/>
          <w:lang w:eastAsia="ru-RU"/>
        </w:rPr>
        <w:t>обучающихся</w:t>
      </w:r>
      <w:proofErr w:type="gramEnd"/>
      <w:r w:rsidRPr="008D2CAB">
        <w:rPr>
          <w:rFonts w:ascii="Times New Roman" w:eastAsia="Times New Roman" w:hAnsi="Times New Roman" w:cs="Times New Roman"/>
          <w:sz w:val="26"/>
          <w:szCs w:val="26"/>
          <w:lang w:eastAsia="ru-RU"/>
        </w:rPr>
        <w:t xml:space="preserve">  функционирует  через активное развитие волонтерского движения. </w:t>
      </w:r>
      <w:proofErr w:type="spellStart"/>
      <w:r w:rsidRPr="008D2CAB">
        <w:rPr>
          <w:rFonts w:ascii="Times New Roman" w:eastAsia="Times New Roman" w:hAnsi="Times New Roman" w:cs="Times New Roman"/>
          <w:sz w:val="26"/>
          <w:szCs w:val="26"/>
          <w:lang w:eastAsia="ru-RU"/>
        </w:rPr>
        <w:t>Волонтѐрская</w:t>
      </w:r>
      <w:proofErr w:type="spellEnd"/>
      <w:r w:rsidRPr="008D2CAB">
        <w:rPr>
          <w:rFonts w:ascii="Times New Roman" w:eastAsia="Times New Roman" w:hAnsi="Times New Roman" w:cs="Times New Roman"/>
          <w:sz w:val="26"/>
          <w:szCs w:val="26"/>
          <w:lang w:eastAsia="ru-RU"/>
        </w:rPr>
        <w:t xml:space="preserve"> группа и служба  школьной медиации является  победителем  муниципальных  конкурсов:  юных  волонтеро</w:t>
      </w:r>
      <w:r w:rsidR="00C06913" w:rsidRPr="008D2CAB">
        <w:rPr>
          <w:rFonts w:ascii="Times New Roman" w:eastAsia="Times New Roman" w:hAnsi="Times New Roman" w:cs="Times New Roman"/>
          <w:sz w:val="26"/>
          <w:szCs w:val="26"/>
          <w:lang w:eastAsia="ru-RU"/>
        </w:rPr>
        <w:t xml:space="preserve">в </w:t>
      </w:r>
      <w:r w:rsidRPr="008D2CAB">
        <w:rPr>
          <w:rFonts w:ascii="Times New Roman" w:eastAsia="Times New Roman" w:hAnsi="Times New Roman" w:cs="Times New Roman"/>
          <w:sz w:val="26"/>
          <w:szCs w:val="26"/>
          <w:lang w:eastAsia="ru-RU"/>
        </w:rPr>
        <w:t>входят учащиеся, попавшие в трудную жизненную ситуацию.</w:t>
      </w:r>
    </w:p>
    <w:p w:rsidR="00D121D0" w:rsidRPr="008D2CAB" w:rsidRDefault="005C3BE4" w:rsidP="003B311C">
      <w:pPr>
        <w:spacing w:after="0" w:line="240" w:lineRule="auto"/>
        <w:ind w:firstLine="567"/>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В практике педагогов  образовательного комплекса  используются коллективные, групповые, индивидуальные формы работы с родителями. Содержание сотрудничества классного руководителя с родителями включает  2 направления: психолого-педагогическое просвещение (родительские собрания, индивидуальное  консультирование) и  вовлечение родителей в воспитательную </w:t>
      </w:r>
      <w:r w:rsidRPr="008D2CAB">
        <w:rPr>
          <w:rFonts w:ascii="Times New Roman" w:eastAsia="Times New Roman" w:hAnsi="Times New Roman" w:cs="Times New Roman"/>
          <w:sz w:val="26"/>
          <w:szCs w:val="26"/>
          <w:lang w:eastAsia="ru-RU"/>
        </w:rPr>
        <w:lastRenderedPageBreak/>
        <w:t xml:space="preserve">работу в классе (совместные праздники, организация экскурсий, оформление кабинета). По инициативе Совета отцов  проводятся  акции: «Вместе  папой в художественный музей»,  «Вместе с папой на каток»,  «Вместе с папой в зоопарк», «Вместе  папой на </w:t>
      </w:r>
      <w:proofErr w:type="spellStart"/>
      <w:r w:rsidRPr="008D2CAB">
        <w:rPr>
          <w:rFonts w:ascii="Times New Roman" w:eastAsia="Times New Roman" w:hAnsi="Times New Roman" w:cs="Times New Roman"/>
          <w:sz w:val="26"/>
          <w:szCs w:val="26"/>
          <w:lang w:eastAsia="ru-RU"/>
        </w:rPr>
        <w:t>Прохоровское</w:t>
      </w:r>
      <w:proofErr w:type="spellEnd"/>
      <w:r w:rsidRPr="008D2CAB">
        <w:rPr>
          <w:rFonts w:ascii="Times New Roman" w:eastAsia="Times New Roman" w:hAnsi="Times New Roman" w:cs="Times New Roman"/>
          <w:sz w:val="26"/>
          <w:szCs w:val="26"/>
          <w:lang w:eastAsia="ru-RU"/>
        </w:rPr>
        <w:t xml:space="preserve"> поле»</w:t>
      </w:r>
      <w:r w:rsidR="008A2261" w:rsidRPr="008D2CAB">
        <w:rPr>
          <w:rFonts w:ascii="Times New Roman" w:eastAsia="Times New Roman" w:hAnsi="Times New Roman" w:cs="Times New Roman"/>
          <w:sz w:val="26"/>
          <w:szCs w:val="26"/>
          <w:lang w:eastAsia="ru-RU"/>
        </w:rPr>
        <w:t>, «Вместе с папой в театр»</w:t>
      </w:r>
      <w:r w:rsidRPr="008D2CAB">
        <w:rPr>
          <w:rFonts w:ascii="Times New Roman" w:eastAsia="Times New Roman" w:hAnsi="Times New Roman" w:cs="Times New Roman"/>
          <w:sz w:val="26"/>
          <w:szCs w:val="26"/>
          <w:lang w:eastAsia="ru-RU"/>
        </w:rPr>
        <w:t>.</w:t>
      </w:r>
    </w:p>
    <w:p w:rsidR="005C3BE4" w:rsidRPr="008D2CAB" w:rsidRDefault="005C3BE4" w:rsidP="003B311C">
      <w:pPr>
        <w:shd w:val="clear" w:color="auto" w:fill="FFFFFF"/>
        <w:spacing w:after="0" w:line="240" w:lineRule="auto"/>
        <w:ind w:firstLine="567"/>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Включение в структуру центра образования  отделения  дополнительного  образования  создало предпосылки для  создания  интегрированной  модели  общего  и  дополнительного образования. Интеграция дополнительного и общего образования реализуется через осуществление </w:t>
      </w:r>
      <w:proofErr w:type="spellStart"/>
      <w:r w:rsidRPr="008D2CAB">
        <w:rPr>
          <w:rFonts w:ascii="Times New Roman" w:eastAsia="Times New Roman" w:hAnsi="Times New Roman" w:cs="Times New Roman"/>
          <w:sz w:val="26"/>
          <w:szCs w:val="26"/>
          <w:lang w:eastAsia="ru-RU"/>
        </w:rPr>
        <w:t>межпредметных</w:t>
      </w:r>
      <w:proofErr w:type="spellEnd"/>
      <w:r w:rsidRPr="008D2CAB">
        <w:rPr>
          <w:rFonts w:ascii="Times New Roman" w:eastAsia="Times New Roman" w:hAnsi="Times New Roman" w:cs="Times New Roman"/>
          <w:sz w:val="26"/>
          <w:szCs w:val="26"/>
          <w:lang w:eastAsia="ru-RU"/>
        </w:rPr>
        <w:t xml:space="preserve"> связей, создание интегрированных программ</w:t>
      </w:r>
      <w:r w:rsidR="0044783F" w:rsidRPr="008D2CAB">
        <w:rPr>
          <w:rFonts w:ascii="Times New Roman" w:eastAsia="Times New Roman" w:hAnsi="Times New Roman" w:cs="Times New Roman"/>
          <w:sz w:val="26"/>
          <w:szCs w:val="26"/>
          <w:lang w:eastAsia="ru-RU"/>
        </w:rPr>
        <w:t xml:space="preserve"> спортивной направленности</w:t>
      </w:r>
      <w:r w:rsidRPr="008D2CAB">
        <w:rPr>
          <w:rFonts w:ascii="Times New Roman" w:eastAsia="Times New Roman" w:hAnsi="Times New Roman" w:cs="Times New Roman"/>
          <w:sz w:val="26"/>
          <w:szCs w:val="26"/>
          <w:lang w:eastAsia="ru-RU"/>
        </w:rPr>
        <w:t>, включение в образовательные занятия элементов досуговой деятельности, реализацию проектов по воспитанию и дополнительному образованию.</w:t>
      </w:r>
    </w:p>
    <w:p w:rsidR="0044783F" w:rsidRPr="008D2CAB" w:rsidRDefault="0044783F" w:rsidP="003B311C">
      <w:pPr>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По программам внеурочной деятельности занимались </w:t>
      </w:r>
      <w:r w:rsidR="004337C7" w:rsidRPr="008D2CAB">
        <w:rPr>
          <w:rFonts w:ascii="Times New Roman" w:eastAsia="Times New Roman" w:hAnsi="Times New Roman" w:cs="Times New Roman"/>
          <w:sz w:val="26"/>
          <w:szCs w:val="26"/>
          <w:lang w:eastAsia="ru-RU"/>
        </w:rPr>
        <w:t>100</w:t>
      </w:r>
      <w:r w:rsidRPr="008D2CAB">
        <w:rPr>
          <w:rFonts w:ascii="Times New Roman" w:eastAsia="Times New Roman" w:hAnsi="Times New Roman" w:cs="Times New Roman"/>
          <w:sz w:val="26"/>
          <w:szCs w:val="26"/>
          <w:lang w:eastAsia="ru-RU"/>
        </w:rPr>
        <w:t xml:space="preserve">% учащихся школы. </w:t>
      </w:r>
    </w:p>
    <w:p w:rsidR="0044783F" w:rsidRPr="008D2CAB" w:rsidRDefault="0044783F" w:rsidP="003B311C">
      <w:pPr>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В соответствии с федеральным государственным образовательным стандартом начального общего образования (ФГОС НОО), основного общего образования (ФГОС ООО), среднего общего образования (ФГОС СОО) основная образовательная программа начального общего образования, основного общего образования, среднего общего образования  реализовывались образовательным учреждением и через внеурочную деятельность по комбинированной организационной модели.</w:t>
      </w:r>
    </w:p>
    <w:p w:rsidR="0044783F" w:rsidRPr="008D2CAB" w:rsidRDefault="0044783F" w:rsidP="003B311C">
      <w:pPr>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Главными приоритетами воспитательной работы школы являются духовно-нравственное, патриотическое, гражданское воспитание, формирование навыков здорового образа жизни.  </w:t>
      </w:r>
    </w:p>
    <w:p w:rsidR="0044783F" w:rsidRPr="008D2CAB" w:rsidRDefault="0044783F" w:rsidP="003B311C">
      <w:pPr>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Сохранены школьные традиции: «День знаний», Посвящение в первоклассники, День учителя,  Новогодние праздники,  Праздники микрорайона, Дни здоровья и спорта, «Посвящение в дзюдоисты», «Всероссийский день самбо»,  смотр  песни и строя, конкурсы:  «А ну-ка, парни!», «Вперед девчонки!»,   «Последний звонок»,    Выпускной вечер. Именно традиции определяют лицо школы, объединяют детей, родителей и педагогов.</w:t>
      </w:r>
    </w:p>
    <w:p w:rsidR="0044783F" w:rsidRPr="008D2CAB" w:rsidRDefault="0044783F" w:rsidP="003B311C">
      <w:pPr>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Главные  идеи, которыми педагогический коллектив руководствуется в организации жизнедеятельности школьников, - стремление вывести ребенка в режим саморазвития личности, а также идея творчества. Решение данной задачи  обеспечивает система дополнительного образования. Большая сеть клубов, кружков, объединений позволяет  вовлечь практически каждого обучающегося в многообразную творческую деятельность, обеспечить всестороннее развитие ребят, удовлетворить их интересы и склонности</w:t>
      </w:r>
    </w:p>
    <w:p w:rsidR="0044783F" w:rsidRPr="008D2CAB" w:rsidRDefault="0044783F" w:rsidP="003B311C">
      <w:pPr>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ab/>
        <w:t>В соответствии с лицензией в  школе осуществляется образовательная деятельность по дополнительным общеобразовательным программам: технической, естественнонаучной, физкультурно-спортивной, художественной, туристско-краеведческой, социально-педагогической направленности.</w:t>
      </w:r>
    </w:p>
    <w:p w:rsidR="0044783F" w:rsidRPr="008D2CAB" w:rsidRDefault="0044783F" w:rsidP="003B311C">
      <w:pPr>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Постоянно проводимый мониторинг занятости детей в  объединениях дополнительного образования показал, что  большинство детей посещают два, </w:t>
      </w:r>
      <w:proofErr w:type="gramStart"/>
      <w:r w:rsidRPr="008D2CAB">
        <w:rPr>
          <w:rFonts w:ascii="Times New Roman" w:eastAsia="Times New Roman" w:hAnsi="Times New Roman" w:cs="Times New Roman"/>
          <w:sz w:val="26"/>
          <w:szCs w:val="26"/>
          <w:lang w:eastAsia="ru-RU"/>
        </w:rPr>
        <w:t>три и более кружков</w:t>
      </w:r>
      <w:proofErr w:type="gramEnd"/>
      <w:r w:rsidRPr="008D2CAB">
        <w:rPr>
          <w:rFonts w:ascii="Times New Roman" w:eastAsia="Times New Roman" w:hAnsi="Times New Roman" w:cs="Times New Roman"/>
          <w:sz w:val="26"/>
          <w:szCs w:val="26"/>
          <w:lang w:eastAsia="ru-RU"/>
        </w:rPr>
        <w:t xml:space="preserve">, студий, секций: </w:t>
      </w:r>
    </w:p>
    <w:p w:rsidR="0044783F" w:rsidRPr="008D2CAB" w:rsidRDefault="0044783F" w:rsidP="003B311C">
      <w:pPr>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w:t>
      </w:r>
      <w:r w:rsidRPr="008D2CAB">
        <w:rPr>
          <w:rFonts w:ascii="Times New Roman" w:eastAsia="Times New Roman" w:hAnsi="Times New Roman" w:cs="Times New Roman"/>
          <w:sz w:val="26"/>
          <w:szCs w:val="26"/>
          <w:lang w:eastAsia="ru-RU"/>
        </w:rPr>
        <w:tab/>
        <w:t>физкультурно-спортивной направленности  -  217 воспитанников</w:t>
      </w:r>
    </w:p>
    <w:p w:rsidR="0044783F" w:rsidRPr="008D2CAB" w:rsidRDefault="0044783F" w:rsidP="003B311C">
      <w:pPr>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w:t>
      </w:r>
      <w:r w:rsidRPr="008D2CAB">
        <w:rPr>
          <w:rFonts w:ascii="Times New Roman" w:eastAsia="Times New Roman" w:hAnsi="Times New Roman" w:cs="Times New Roman"/>
          <w:sz w:val="26"/>
          <w:szCs w:val="26"/>
          <w:lang w:eastAsia="ru-RU"/>
        </w:rPr>
        <w:tab/>
      </w:r>
      <w:proofErr w:type="gramStart"/>
      <w:r w:rsidRPr="008D2CAB">
        <w:rPr>
          <w:rFonts w:ascii="Times New Roman" w:eastAsia="Times New Roman" w:hAnsi="Times New Roman" w:cs="Times New Roman"/>
          <w:sz w:val="26"/>
          <w:szCs w:val="26"/>
          <w:lang w:eastAsia="ru-RU"/>
        </w:rPr>
        <w:t>технической</w:t>
      </w:r>
      <w:proofErr w:type="gramEnd"/>
      <w:r w:rsidRPr="008D2CAB">
        <w:rPr>
          <w:rFonts w:ascii="Times New Roman" w:eastAsia="Times New Roman" w:hAnsi="Times New Roman" w:cs="Times New Roman"/>
          <w:sz w:val="26"/>
          <w:szCs w:val="26"/>
          <w:lang w:eastAsia="ru-RU"/>
        </w:rPr>
        <w:t xml:space="preserve"> -  15 воспитанников</w:t>
      </w:r>
    </w:p>
    <w:p w:rsidR="0044783F" w:rsidRPr="008D2CAB" w:rsidRDefault="0044783F" w:rsidP="003B311C">
      <w:pPr>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w:t>
      </w:r>
      <w:r w:rsidRPr="008D2CAB">
        <w:rPr>
          <w:rFonts w:ascii="Times New Roman" w:eastAsia="Times New Roman" w:hAnsi="Times New Roman" w:cs="Times New Roman"/>
          <w:sz w:val="26"/>
          <w:szCs w:val="26"/>
          <w:lang w:eastAsia="ru-RU"/>
        </w:rPr>
        <w:tab/>
        <w:t>художественно направленности — 167 воспитанников</w:t>
      </w:r>
    </w:p>
    <w:p w:rsidR="0044783F" w:rsidRPr="008D2CAB" w:rsidRDefault="0044783F" w:rsidP="003B311C">
      <w:pPr>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w:t>
      </w:r>
      <w:r w:rsidRPr="008D2CAB">
        <w:rPr>
          <w:rFonts w:ascii="Times New Roman" w:eastAsia="Times New Roman" w:hAnsi="Times New Roman" w:cs="Times New Roman"/>
          <w:sz w:val="26"/>
          <w:szCs w:val="26"/>
          <w:lang w:eastAsia="ru-RU"/>
        </w:rPr>
        <w:tab/>
        <w:t>туристско-краеведческой направленности — 64 воспитанника</w:t>
      </w:r>
    </w:p>
    <w:p w:rsidR="0044783F" w:rsidRPr="008D2CAB" w:rsidRDefault="0044783F" w:rsidP="003B311C">
      <w:pPr>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w:t>
      </w:r>
      <w:r w:rsidRPr="008D2CAB">
        <w:rPr>
          <w:rFonts w:ascii="Times New Roman" w:eastAsia="Times New Roman" w:hAnsi="Times New Roman" w:cs="Times New Roman"/>
          <w:sz w:val="26"/>
          <w:szCs w:val="26"/>
          <w:lang w:eastAsia="ru-RU"/>
        </w:rPr>
        <w:tab/>
        <w:t>естественнонаучной направленности — 134 воспитанник</w:t>
      </w:r>
    </w:p>
    <w:p w:rsidR="0044783F" w:rsidRPr="008D2CAB" w:rsidRDefault="0044783F" w:rsidP="003B311C">
      <w:pPr>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lastRenderedPageBreak/>
        <w:t>-</w:t>
      </w:r>
      <w:r w:rsidRPr="008D2CAB">
        <w:rPr>
          <w:rFonts w:ascii="Times New Roman" w:eastAsia="Times New Roman" w:hAnsi="Times New Roman" w:cs="Times New Roman"/>
          <w:sz w:val="26"/>
          <w:szCs w:val="26"/>
          <w:lang w:eastAsia="ru-RU"/>
        </w:rPr>
        <w:tab/>
        <w:t>социально-педагогической направленности — 348 воспитанников.</w:t>
      </w:r>
    </w:p>
    <w:p w:rsidR="0044783F" w:rsidRPr="008D2CAB" w:rsidRDefault="0044783F" w:rsidP="003B311C">
      <w:pPr>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Большое внимание уделяется оказанию специализированной помощи  детям. Учитель-логопед проводит своевременную диагностику, профилактику и коррекцию речевых нарушений, препятствующих усвоению </w:t>
      </w:r>
      <w:proofErr w:type="gramStart"/>
      <w:r w:rsidRPr="008D2CAB">
        <w:rPr>
          <w:rFonts w:ascii="Times New Roman" w:eastAsia="Times New Roman" w:hAnsi="Times New Roman" w:cs="Times New Roman"/>
          <w:sz w:val="26"/>
          <w:szCs w:val="26"/>
          <w:lang w:eastAsia="ru-RU"/>
        </w:rPr>
        <w:t>программного</w:t>
      </w:r>
      <w:proofErr w:type="gramEnd"/>
      <w:r w:rsidRPr="008D2CAB">
        <w:rPr>
          <w:rFonts w:ascii="Times New Roman" w:eastAsia="Times New Roman" w:hAnsi="Times New Roman" w:cs="Times New Roman"/>
          <w:sz w:val="26"/>
          <w:szCs w:val="26"/>
          <w:lang w:eastAsia="ru-RU"/>
        </w:rPr>
        <w:t xml:space="preserve"> материалы обучающимися младших классов. </w:t>
      </w:r>
    </w:p>
    <w:p w:rsidR="0044783F" w:rsidRPr="008D2CAB" w:rsidRDefault="0044783F" w:rsidP="003B311C">
      <w:pPr>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ab/>
        <w:t>Главной задачей</w:t>
      </w:r>
      <w:r w:rsidRPr="008D2CAB">
        <w:rPr>
          <w:rFonts w:ascii="Times New Roman" w:eastAsia="Times New Roman" w:hAnsi="Times New Roman" w:cs="Times New Roman"/>
          <w:sz w:val="26"/>
          <w:szCs w:val="26"/>
          <w:lang w:eastAsia="ru-RU"/>
        </w:rPr>
        <w:tab/>
        <w:t xml:space="preserve"> психологической службы школы остается создание социально-психологических условий для успешного обучения и психологического развития  ребенка в ситуации школьного и вне ее взаимодействия. В работе с </w:t>
      </w:r>
      <w:proofErr w:type="gramStart"/>
      <w:r w:rsidRPr="008D2CAB">
        <w:rPr>
          <w:rFonts w:ascii="Times New Roman" w:eastAsia="Times New Roman" w:hAnsi="Times New Roman" w:cs="Times New Roman"/>
          <w:sz w:val="26"/>
          <w:szCs w:val="26"/>
          <w:lang w:eastAsia="ru-RU"/>
        </w:rPr>
        <w:t>обучающимися</w:t>
      </w:r>
      <w:proofErr w:type="gramEnd"/>
      <w:r w:rsidRPr="008D2CAB">
        <w:rPr>
          <w:rFonts w:ascii="Times New Roman" w:eastAsia="Times New Roman" w:hAnsi="Times New Roman" w:cs="Times New Roman"/>
          <w:sz w:val="26"/>
          <w:szCs w:val="26"/>
          <w:lang w:eastAsia="ru-RU"/>
        </w:rPr>
        <w:t xml:space="preserve"> применяются следующие формы: коррекционные игры, психоэмоциональные тренинги, лекции,   исследовательская деятельность  на спецкурсах, в группах развития.  </w:t>
      </w:r>
    </w:p>
    <w:p w:rsidR="0044783F" w:rsidRPr="008D2CAB" w:rsidRDefault="0044783F" w:rsidP="003B311C">
      <w:pPr>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Постоянно действующий психолого-педагогический консилиум позволяет добиться определенных результатов и  сохранить преемственность при переходе детей из </w:t>
      </w:r>
      <w:proofErr w:type="gramStart"/>
      <w:r w:rsidRPr="008D2CAB">
        <w:rPr>
          <w:rFonts w:ascii="Times New Roman" w:eastAsia="Times New Roman" w:hAnsi="Times New Roman" w:cs="Times New Roman"/>
          <w:sz w:val="26"/>
          <w:szCs w:val="26"/>
          <w:lang w:eastAsia="ru-RU"/>
        </w:rPr>
        <w:t>начальной</w:t>
      </w:r>
      <w:proofErr w:type="gramEnd"/>
      <w:r w:rsidRPr="008D2CAB">
        <w:rPr>
          <w:rFonts w:ascii="Times New Roman" w:eastAsia="Times New Roman" w:hAnsi="Times New Roman" w:cs="Times New Roman"/>
          <w:sz w:val="26"/>
          <w:szCs w:val="26"/>
          <w:lang w:eastAsia="ru-RU"/>
        </w:rPr>
        <w:t xml:space="preserve">  в основную и среднюю школу.</w:t>
      </w:r>
    </w:p>
    <w:p w:rsidR="0044783F" w:rsidRPr="008D2CAB" w:rsidRDefault="005C3BE4" w:rsidP="003B311C">
      <w:pPr>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Реализация программ дополнительного образования детей осуществляется по </w:t>
      </w:r>
      <w:r w:rsidR="0044783F" w:rsidRPr="008D2CAB">
        <w:rPr>
          <w:rFonts w:ascii="Times New Roman" w:eastAsia="Times New Roman" w:hAnsi="Times New Roman" w:cs="Times New Roman"/>
          <w:sz w:val="26"/>
          <w:szCs w:val="26"/>
          <w:lang w:eastAsia="ru-RU"/>
        </w:rPr>
        <w:t xml:space="preserve">спортивным направлениям: самбо, дзюдо, гиревой спорт, ушу, легкая атлетика, шахматы, вольная борьба, </w:t>
      </w:r>
      <w:proofErr w:type="spellStart"/>
      <w:r w:rsidR="0044783F" w:rsidRPr="008D2CAB">
        <w:rPr>
          <w:rFonts w:ascii="Times New Roman" w:eastAsia="Times New Roman" w:hAnsi="Times New Roman" w:cs="Times New Roman"/>
          <w:sz w:val="26"/>
          <w:szCs w:val="26"/>
          <w:lang w:eastAsia="ru-RU"/>
        </w:rPr>
        <w:t>полиатлон</w:t>
      </w:r>
      <w:proofErr w:type="spellEnd"/>
      <w:r w:rsidR="0044783F" w:rsidRPr="008D2CAB">
        <w:rPr>
          <w:rFonts w:ascii="Times New Roman" w:eastAsia="Times New Roman" w:hAnsi="Times New Roman" w:cs="Times New Roman"/>
          <w:sz w:val="26"/>
          <w:szCs w:val="26"/>
          <w:lang w:eastAsia="ru-RU"/>
        </w:rPr>
        <w:t>.</w:t>
      </w:r>
    </w:p>
    <w:p w:rsidR="005C3BE4" w:rsidRPr="008D2CAB" w:rsidRDefault="005C3BE4" w:rsidP="003B311C">
      <w:pPr>
        <w:autoSpaceDE w:val="0"/>
        <w:autoSpaceDN w:val="0"/>
        <w:adjustRightInd w:val="0"/>
        <w:spacing w:after="0" w:line="240" w:lineRule="auto"/>
        <w:ind w:firstLine="567"/>
        <w:jc w:val="both"/>
        <w:rPr>
          <w:rFonts w:ascii="Times New Roman" w:eastAsia="Times New Roman" w:hAnsi="Times New Roman" w:cs="Times New Roman"/>
          <w:bCs/>
          <w:sz w:val="26"/>
          <w:szCs w:val="26"/>
          <w:lang w:eastAsia="ru-RU"/>
        </w:rPr>
      </w:pPr>
      <w:r w:rsidRPr="008D2CAB">
        <w:rPr>
          <w:rFonts w:ascii="Times New Roman" w:eastAsia="Times New Roman" w:hAnsi="Times New Roman" w:cs="Times New Roman"/>
          <w:sz w:val="26"/>
          <w:szCs w:val="26"/>
          <w:lang w:eastAsia="ru-RU"/>
        </w:rPr>
        <w:t xml:space="preserve">Многообразие </w:t>
      </w:r>
      <w:r w:rsidR="0044783F" w:rsidRPr="008D2CAB">
        <w:rPr>
          <w:rFonts w:ascii="Times New Roman" w:eastAsia="Times New Roman" w:hAnsi="Times New Roman" w:cs="Times New Roman"/>
          <w:sz w:val="26"/>
          <w:szCs w:val="26"/>
          <w:lang w:eastAsia="ru-RU"/>
        </w:rPr>
        <w:t xml:space="preserve">спортивных </w:t>
      </w:r>
      <w:r w:rsidRPr="008D2CAB">
        <w:rPr>
          <w:rFonts w:ascii="Times New Roman" w:eastAsia="Times New Roman" w:hAnsi="Times New Roman" w:cs="Times New Roman"/>
          <w:sz w:val="26"/>
          <w:szCs w:val="26"/>
          <w:lang w:eastAsia="ru-RU"/>
        </w:rPr>
        <w:t>направлений и объединений дополнительного образования позволяет учитывать личностные запросы и обеспечивает индивидуальную траекторию развития каждого обучающегося.</w:t>
      </w:r>
      <w:r w:rsidRPr="008D2CAB">
        <w:rPr>
          <w:rFonts w:ascii="Times New Roman" w:eastAsia="Calibri" w:hAnsi="Times New Roman" w:cs="Times New Roman"/>
          <w:sz w:val="24"/>
          <w:szCs w:val="24"/>
          <w:lang w:eastAsia="ru-RU"/>
        </w:rPr>
        <w:t xml:space="preserve"> </w:t>
      </w:r>
      <w:r w:rsidRPr="008D2CAB">
        <w:rPr>
          <w:rFonts w:ascii="Times New Roman" w:eastAsia="Times New Roman" w:hAnsi="Times New Roman" w:cs="Times New Roman"/>
          <w:bCs/>
          <w:sz w:val="26"/>
          <w:szCs w:val="26"/>
          <w:lang w:eastAsia="ru-RU"/>
        </w:rPr>
        <w:t xml:space="preserve">Творческие объединения дополнительного образования играют значительную роль в  </w:t>
      </w:r>
      <w:proofErr w:type="gramStart"/>
      <w:r w:rsidRPr="008D2CAB">
        <w:rPr>
          <w:rFonts w:ascii="Times New Roman" w:eastAsia="Times New Roman" w:hAnsi="Times New Roman" w:cs="Times New Roman"/>
          <w:bCs/>
          <w:sz w:val="26"/>
          <w:szCs w:val="26"/>
          <w:lang w:eastAsia="ru-RU"/>
        </w:rPr>
        <w:t>работе</w:t>
      </w:r>
      <w:proofErr w:type="gramEnd"/>
      <w:r w:rsidRPr="008D2CAB">
        <w:rPr>
          <w:rFonts w:ascii="Times New Roman" w:eastAsia="Times New Roman" w:hAnsi="Times New Roman" w:cs="Times New Roman"/>
          <w:bCs/>
          <w:sz w:val="26"/>
          <w:szCs w:val="26"/>
          <w:lang w:eastAsia="ru-RU"/>
        </w:rPr>
        <w:t xml:space="preserve"> как с одаренными детьми, так и с детьми, нуждающимися  в организации  их занятости. </w:t>
      </w:r>
    </w:p>
    <w:p w:rsidR="005C3BE4" w:rsidRPr="008D2CAB" w:rsidRDefault="005C3BE4" w:rsidP="005C3BE4">
      <w:pPr>
        <w:autoSpaceDE w:val="0"/>
        <w:autoSpaceDN w:val="0"/>
        <w:adjustRightInd w:val="0"/>
        <w:spacing w:after="0" w:line="240" w:lineRule="auto"/>
        <w:jc w:val="center"/>
        <w:rPr>
          <w:rFonts w:ascii="Times New Roman" w:eastAsia="Times New Roman" w:hAnsi="Times New Roman" w:cs="Times New Roman"/>
          <w:b/>
          <w:bCs/>
          <w:sz w:val="26"/>
          <w:szCs w:val="26"/>
          <w:lang w:eastAsia="ru-RU"/>
        </w:rPr>
      </w:pPr>
    </w:p>
    <w:p w:rsidR="00ED15FA" w:rsidRPr="008D2CAB" w:rsidRDefault="0044783F" w:rsidP="00E147E6">
      <w:pPr>
        <w:autoSpaceDE w:val="0"/>
        <w:autoSpaceDN w:val="0"/>
        <w:adjustRightInd w:val="0"/>
        <w:spacing w:after="0" w:line="240" w:lineRule="auto"/>
        <w:jc w:val="center"/>
        <w:rPr>
          <w:rFonts w:ascii="Times New Roman" w:eastAsia="Times New Roman" w:hAnsi="Times New Roman" w:cs="Times New Roman"/>
          <w:b/>
          <w:bCs/>
          <w:sz w:val="26"/>
          <w:szCs w:val="26"/>
          <w:lang w:eastAsia="ru-RU"/>
        </w:rPr>
      </w:pPr>
      <w:r w:rsidRPr="008D2CAB">
        <w:rPr>
          <w:rFonts w:ascii="Times New Roman" w:eastAsia="Times New Roman" w:hAnsi="Times New Roman" w:cs="Times New Roman"/>
          <w:b/>
          <w:bCs/>
          <w:sz w:val="26"/>
          <w:szCs w:val="26"/>
          <w:lang w:eastAsia="ru-RU"/>
        </w:rPr>
        <w:t>Характери</w:t>
      </w:r>
      <w:r w:rsidR="00ED15FA" w:rsidRPr="008D2CAB">
        <w:rPr>
          <w:rFonts w:ascii="Times New Roman" w:eastAsia="Times New Roman" w:hAnsi="Times New Roman" w:cs="Times New Roman"/>
          <w:b/>
          <w:bCs/>
          <w:sz w:val="26"/>
          <w:szCs w:val="26"/>
          <w:lang w:eastAsia="ru-RU"/>
        </w:rPr>
        <w:t xml:space="preserve">стика  материально-технической </w:t>
      </w:r>
      <w:r w:rsidRPr="008D2CAB">
        <w:rPr>
          <w:rFonts w:ascii="Times New Roman" w:eastAsia="Times New Roman" w:hAnsi="Times New Roman" w:cs="Times New Roman"/>
          <w:b/>
          <w:bCs/>
          <w:sz w:val="26"/>
          <w:szCs w:val="26"/>
          <w:lang w:eastAsia="ru-RU"/>
        </w:rPr>
        <w:t>базы, оборудования</w:t>
      </w:r>
    </w:p>
    <w:p w:rsidR="002F052B" w:rsidRPr="008D2CAB" w:rsidRDefault="0044783F" w:rsidP="003B311C">
      <w:pPr>
        <w:spacing w:after="0" w:line="240" w:lineRule="auto"/>
        <w:ind w:firstLine="567"/>
        <w:jc w:val="both"/>
        <w:rPr>
          <w:rFonts w:ascii="Times New Roman" w:eastAsia="Times New Roman" w:hAnsi="Times New Roman" w:cs="Times New Roman"/>
          <w:bCs/>
          <w:sz w:val="26"/>
          <w:szCs w:val="26"/>
          <w:lang w:eastAsia="ru-RU"/>
        </w:rPr>
      </w:pPr>
      <w:r w:rsidRPr="008D2CAB">
        <w:rPr>
          <w:rFonts w:ascii="Times New Roman" w:eastAsia="Times New Roman" w:hAnsi="Times New Roman" w:cs="Times New Roman"/>
          <w:bCs/>
          <w:sz w:val="26"/>
          <w:szCs w:val="26"/>
          <w:lang w:eastAsia="ru-RU"/>
        </w:rPr>
        <w:t>Материально-техническое оснащение центра образования соответствует требованиям к организации образовательной деятельности.</w:t>
      </w:r>
    </w:p>
    <w:p w:rsidR="002F052B" w:rsidRPr="008D2CAB" w:rsidRDefault="002F052B" w:rsidP="003B311C">
      <w:pPr>
        <w:spacing w:after="0" w:line="240" w:lineRule="auto"/>
        <w:ind w:firstLine="567"/>
        <w:jc w:val="both"/>
        <w:rPr>
          <w:rFonts w:ascii="Times New Roman" w:eastAsia="Times New Roman" w:hAnsi="Times New Roman" w:cs="Times New Roman"/>
          <w:bCs/>
          <w:sz w:val="26"/>
          <w:szCs w:val="26"/>
          <w:lang w:eastAsia="ru-RU"/>
        </w:rPr>
      </w:pPr>
      <w:r w:rsidRPr="008D2CAB">
        <w:rPr>
          <w:rFonts w:ascii="Times New Roman" w:eastAsia="Times New Roman" w:hAnsi="Times New Roman" w:cs="Times New Roman"/>
          <w:bCs/>
          <w:sz w:val="26"/>
          <w:szCs w:val="26"/>
          <w:lang w:eastAsia="ru-RU"/>
        </w:rPr>
        <w:t xml:space="preserve">Оборудованные учебные кабинеты, в том числе </w:t>
      </w:r>
      <w:proofErr w:type="gramStart"/>
      <w:r w:rsidRPr="008D2CAB">
        <w:rPr>
          <w:rFonts w:ascii="Times New Roman" w:eastAsia="Times New Roman" w:hAnsi="Times New Roman" w:cs="Times New Roman"/>
          <w:bCs/>
          <w:sz w:val="26"/>
          <w:szCs w:val="26"/>
          <w:lang w:eastAsia="ru-RU"/>
        </w:rPr>
        <w:t>приспособленных</w:t>
      </w:r>
      <w:proofErr w:type="gramEnd"/>
      <w:r w:rsidRPr="008D2CAB">
        <w:rPr>
          <w:rFonts w:ascii="Times New Roman" w:eastAsia="Times New Roman" w:hAnsi="Times New Roman" w:cs="Times New Roman"/>
          <w:bCs/>
          <w:sz w:val="26"/>
          <w:szCs w:val="26"/>
          <w:lang w:eastAsia="ru-RU"/>
        </w:rPr>
        <w:t xml:space="preserve"> для использования инвалидами и лицами с ограниченными возможностями здоровья:</w:t>
      </w:r>
    </w:p>
    <w:p w:rsidR="0044783F" w:rsidRPr="008D2CAB" w:rsidRDefault="002F052B" w:rsidP="003B311C">
      <w:pPr>
        <w:autoSpaceDE w:val="0"/>
        <w:autoSpaceDN w:val="0"/>
        <w:adjustRightInd w:val="0"/>
        <w:spacing w:after="0" w:line="240" w:lineRule="auto"/>
        <w:ind w:firstLine="567"/>
        <w:jc w:val="both"/>
        <w:rPr>
          <w:rFonts w:ascii="Times New Roman" w:eastAsia="Times New Roman" w:hAnsi="Times New Roman" w:cs="Times New Roman"/>
          <w:bCs/>
          <w:sz w:val="26"/>
          <w:szCs w:val="26"/>
          <w:lang w:eastAsia="ru-RU"/>
        </w:rPr>
      </w:pPr>
      <w:r w:rsidRPr="008D2CAB">
        <w:rPr>
          <w:rFonts w:ascii="Times New Roman" w:eastAsia="Times New Roman" w:hAnsi="Times New Roman" w:cs="Times New Roman"/>
          <w:bCs/>
          <w:sz w:val="26"/>
          <w:szCs w:val="26"/>
          <w:lang w:eastAsia="ru-RU"/>
        </w:rPr>
        <w:t xml:space="preserve">Школа расположена в типовом здании </w:t>
      </w:r>
      <w:r w:rsidR="0044783F" w:rsidRPr="008D2CAB">
        <w:rPr>
          <w:rFonts w:ascii="Times New Roman" w:eastAsia="Times New Roman" w:hAnsi="Times New Roman" w:cs="Times New Roman"/>
          <w:sz w:val="26"/>
          <w:szCs w:val="26"/>
          <w:lang w:eastAsia="ru-RU"/>
        </w:rPr>
        <w:t xml:space="preserve">общей площадью </w:t>
      </w:r>
      <w:r w:rsidR="005E32A9" w:rsidRPr="008D2CAB">
        <w:rPr>
          <w:rFonts w:ascii="Times New Roman" w:eastAsia="Times New Roman" w:hAnsi="Times New Roman" w:cs="Times New Roman"/>
          <w:sz w:val="26"/>
          <w:szCs w:val="26"/>
          <w:lang w:eastAsia="ru-RU"/>
        </w:rPr>
        <w:t>13273,3</w:t>
      </w:r>
      <w:r w:rsidR="0044783F" w:rsidRPr="008D2CAB">
        <w:rPr>
          <w:rFonts w:ascii="Times New Roman" w:eastAsia="Times New Roman" w:hAnsi="Times New Roman" w:cs="Times New Roman"/>
          <w:sz w:val="26"/>
          <w:szCs w:val="26"/>
          <w:lang w:eastAsia="ru-RU"/>
        </w:rPr>
        <w:t xml:space="preserve"> </w:t>
      </w:r>
      <w:r w:rsidRPr="008D2CAB">
        <w:rPr>
          <w:rFonts w:ascii="Times New Roman" w:eastAsia="Times New Roman" w:hAnsi="Times New Roman" w:cs="Times New Roman"/>
          <w:sz w:val="26"/>
          <w:szCs w:val="26"/>
          <w:lang w:eastAsia="ru-RU"/>
        </w:rPr>
        <w:t>кв. метра,</w:t>
      </w:r>
      <w:r w:rsidRPr="008D2CAB">
        <w:rPr>
          <w:rFonts w:ascii="Times New Roman" w:eastAsia="Times New Roman" w:hAnsi="Times New Roman" w:cs="Times New Roman"/>
          <w:bCs/>
          <w:sz w:val="26"/>
          <w:szCs w:val="26"/>
          <w:lang w:eastAsia="ru-RU"/>
        </w:rPr>
        <w:t xml:space="preserve"> в котором находятся </w:t>
      </w:r>
      <w:proofErr w:type="gramStart"/>
      <w:r w:rsidRPr="008D2CAB">
        <w:rPr>
          <w:rFonts w:ascii="Times New Roman" w:eastAsia="Times New Roman" w:hAnsi="Times New Roman" w:cs="Times New Roman"/>
          <w:sz w:val="26"/>
          <w:szCs w:val="26"/>
          <w:lang w:eastAsia="ru-RU"/>
        </w:rPr>
        <w:t>учебные</w:t>
      </w:r>
      <w:proofErr w:type="gramEnd"/>
      <w:r w:rsidRPr="008D2CAB">
        <w:rPr>
          <w:rFonts w:ascii="Times New Roman" w:eastAsia="Times New Roman" w:hAnsi="Times New Roman" w:cs="Times New Roman"/>
          <w:sz w:val="26"/>
          <w:szCs w:val="26"/>
          <w:lang w:eastAsia="ru-RU"/>
        </w:rPr>
        <w:t xml:space="preserve"> </w:t>
      </w:r>
      <w:r w:rsidR="0044783F" w:rsidRPr="008D2CAB">
        <w:rPr>
          <w:rFonts w:ascii="Times New Roman" w:eastAsia="Times New Roman" w:hAnsi="Times New Roman" w:cs="Times New Roman"/>
          <w:sz w:val="26"/>
          <w:szCs w:val="26"/>
          <w:lang w:eastAsia="ru-RU"/>
        </w:rPr>
        <w:t>3</w:t>
      </w:r>
      <w:r w:rsidRPr="008D2CAB">
        <w:rPr>
          <w:rFonts w:ascii="Times New Roman" w:eastAsia="Times New Roman" w:hAnsi="Times New Roman" w:cs="Times New Roman"/>
          <w:sz w:val="26"/>
          <w:szCs w:val="26"/>
          <w:lang w:eastAsia="ru-RU"/>
        </w:rPr>
        <w:t>7</w:t>
      </w:r>
      <w:r w:rsidR="0044783F" w:rsidRPr="008D2CAB">
        <w:rPr>
          <w:rFonts w:ascii="Times New Roman" w:eastAsia="Times New Roman" w:hAnsi="Times New Roman" w:cs="Times New Roman"/>
          <w:sz w:val="26"/>
          <w:szCs w:val="26"/>
          <w:lang w:eastAsia="ru-RU"/>
        </w:rPr>
        <w:t xml:space="preserve"> учебны</w:t>
      </w:r>
      <w:r w:rsidRPr="008D2CAB">
        <w:rPr>
          <w:rFonts w:ascii="Times New Roman" w:eastAsia="Times New Roman" w:hAnsi="Times New Roman" w:cs="Times New Roman"/>
          <w:sz w:val="26"/>
          <w:szCs w:val="26"/>
          <w:lang w:eastAsia="ru-RU"/>
        </w:rPr>
        <w:t>х кабинета</w:t>
      </w:r>
      <w:r w:rsidR="0044783F" w:rsidRPr="008D2CAB">
        <w:rPr>
          <w:rFonts w:ascii="Times New Roman" w:eastAsia="Times New Roman" w:hAnsi="Times New Roman" w:cs="Times New Roman"/>
          <w:sz w:val="26"/>
          <w:szCs w:val="26"/>
          <w:lang w:eastAsia="ru-RU"/>
        </w:rPr>
        <w:t>.</w:t>
      </w:r>
      <w:r w:rsidR="0044783F" w:rsidRPr="008D2CAB">
        <w:rPr>
          <w:rFonts w:ascii="Times New Roman" w:eastAsia="Times New Roman" w:hAnsi="Times New Roman" w:cs="Times New Roman"/>
          <w:bCs/>
          <w:sz w:val="26"/>
          <w:szCs w:val="26"/>
          <w:lang w:eastAsia="ru-RU"/>
        </w:rPr>
        <w:t xml:space="preserve"> Уровень материально-технического обеспечения кабинетов соответствует современным требованиям.</w:t>
      </w:r>
    </w:p>
    <w:p w:rsidR="00A0011F" w:rsidRPr="008D2CAB" w:rsidRDefault="0044783F" w:rsidP="003B311C">
      <w:pPr>
        <w:autoSpaceDE w:val="0"/>
        <w:autoSpaceDN w:val="0"/>
        <w:adjustRightInd w:val="0"/>
        <w:spacing w:after="0" w:line="240" w:lineRule="auto"/>
        <w:ind w:firstLine="567"/>
        <w:jc w:val="both"/>
        <w:rPr>
          <w:rFonts w:ascii="Times New Roman" w:eastAsia="Times New Roman" w:hAnsi="Times New Roman" w:cs="Times New Roman"/>
          <w:bCs/>
          <w:sz w:val="26"/>
          <w:szCs w:val="26"/>
          <w:lang w:eastAsia="ru-RU"/>
        </w:rPr>
      </w:pPr>
      <w:r w:rsidRPr="008D2CAB">
        <w:rPr>
          <w:rFonts w:ascii="Times New Roman" w:eastAsia="Times New Roman" w:hAnsi="Times New Roman" w:cs="Times New Roman"/>
          <w:bCs/>
          <w:sz w:val="26"/>
          <w:szCs w:val="26"/>
          <w:lang w:eastAsia="ru-RU"/>
        </w:rPr>
        <w:t xml:space="preserve">Все учебные кабинеты оснащены АРМ учителя, есть выход в интернет. </w:t>
      </w:r>
    </w:p>
    <w:p w:rsidR="00AA6DA7" w:rsidRPr="008D2CAB" w:rsidRDefault="00AA6DA7" w:rsidP="003B311C">
      <w:pPr>
        <w:spacing w:after="0" w:line="240" w:lineRule="auto"/>
        <w:ind w:firstLine="567"/>
        <w:jc w:val="both"/>
        <w:rPr>
          <w:rFonts w:ascii="Times New Roman" w:eastAsia="Times New Roman" w:hAnsi="Times New Roman" w:cs="Times New Roman"/>
          <w:bCs/>
          <w:sz w:val="26"/>
          <w:szCs w:val="26"/>
          <w:lang w:eastAsia="ru-RU"/>
        </w:rPr>
      </w:pPr>
      <w:r w:rsidRPr="008D2CAB">
        <w:rPr>
          <w:rFonts w:ascii="Times New Roman" w:eastAsia="Times New Roman" w:hAnsi="Times New Roman" w:cs="Times New Roman"/>
          <w:bCs/>
          <w:sz w:val="26"/>
          <w:szCs w:val="26"/>
          <w:lang w:eastAsia="ru-RU"/>
        </w:rPr>
        <w:t>Материальные объекты, обеспечивающие организацию  образовательной деятельности:</w:t>
      </w:r>
    </w:p>
    <w:p w:rsidR="00A0011F" w:rsidRPr="008D2CAB" w:rsidRDefault="00A0011F" w:rsidP="003B311C">
      <w:pPr>
        <w:spacing w:after="0" w:line="240" w:lineRule="auto"/>
        <w:ind w:firstLine="567"/>
        <w:jc w:val="both"/>
        <w:rPr>
          <w:rFonts w:ascii="Times New Roman" w:eastAsia="Times New Roman" w:hAnsi="Times New Roman" w:cs="Times New Roman"/>
          <w:bCs/>
          <w:sz w:val="26"/>
          <w:szCs w:val="26"/>
          <w:lang w:eastAsia="ru-RU"/>
        </w:rPr>
      </w:pPr>
      <w:r w:rsidRPr="008D2CAB">
        <w:rPr>
          <w:rFonts w:ascii="Times New Roman" w:eastAsia="Times New Roman" w:hAnsi="Times New Roman" w:cs="Times New Roman"/>
          <w:bCs/>
          <w:sz w:val="26"/>
          <w:szCs w:val="26"/>
          <w:lang w:eastAsia="ru-RU"/>
        </w:rPr>
        <w:t>-   13 кабинетов  начальных  классов</w:t>
      </w:r>
    </w:p>
    <w:p w:rsidR="00A0011F" w:rsidRPr="008D2CAB" w:rsidRDefault="00A0011F" w:rsidP="003B311C">
      <w:pPr>
        <w:spacing w:after="0" w:line="240" w:lineRule="auto"/>
        <w:ind w:firstLine="567"/>
        <w:jc w:val="both"/>
        <w:rPr>
          <w:rFonts w:ascii="Times New Roman" w:eastAsia="Times New Roman" w:hAnsi="Times New Roman" w:cs="Times New Roman"/>
          <w:bCs/>
          <w:sz w:val="26"/>
          <w:szCs w:val="26"/>
          <w:lang w:eastAsia="ru-RU"/>
        </w:rPr>
      </w:pPr>
      <w:r w:rsidRPr="008D2CAB">
        <w:rPr>
          <w:rFonts w:ascii="Times New Roman" w:eastAsia="Times New Roman" w:hAnsi="Times New Roman" w:cs="Times New Roman"/>
          <w:bCs/>
          <w:sz w:val="26"/>
          <w:szCs w:val="26"/>
          <w:lang w:eastAsia="ru-RU"/>
        </w:rPr>
        <w:t>-   кабинет  физики</w:t>
      </w:r>
    </w:p>
    <w:p w:rsidR="00A0011F" w:rsidRPr="008D2CAB" w:rsidRDefault="00A0011F" w:rsidP="003B311C">
      <w:pPr>
        <w:spacing w:after="0" w:line="240" w:lineRule="auto"/>
        <w:ind w:firstLine="567"/>
        <w:jc w:val="both"/>
        <w:rPr>
          <w:rFonts w:ascii="Times New Roman" w:eastAsia="Times New Roman" w:hAnsi="Times New Roman" w:cs="Times New Roman"/>
          <w:bCs/>
          <w:sz w:val="26"/>
          <w:szCs w:val="26"/>
          <w:lang w:eastAsia="ru-RU"/>
        </w:rPr>
      </w:pPr>
      <w:r w:rsidRPr="008D2CAB">
        <w:rPr>
          <w:rFonts w:ascii="Times New Roman" w:eastAsia="Times New Roman" w:hAnsi="Times New Roman" w:cs="Times New Roman"/>
          <w:bCs/>
          <w:sz w:val="26"/>
          <w:szCs w:val="26"/>
          <w:lang w:eastAsia="ru-RU"/>
        </w:rPr>
        <w:t>-   кабинет химии</w:t>
      </w:r>
    </w:p>
    <w:p w:rsidR="00A0011F" w:rsidRPr="008D2CAB" w:rsidRDefault="00A0011F" w:rsidP="003B311C">
      <w:pPr>
        <w:spacing w:after="0" w:line="240" w:lineRule="auto"/>
        <w:ind w:firstLine="567"/>
        <w:jc w:val="both"/>
        <w:rPr>
          <w:rFonts w:ascii="Times New Roman" w:eastAsia="Times New Roman" w:hAnsi="Times New Roman" w:cs="Times New Roman"/>
          <w:bCs/>
          <w:sz w:val="26"/>
          <w:szCs w:val="26"/>
          <w:lang w:eastAsia="ru-RU"/>
        </w:rPr>
      </w:pPr>
      <w:r w:rsidRPr="008D2CAB">
        <w:rPr>
          <w:rFonts w:ascii="Times New Roman" w:eastAsia="Times New Roman" w:hAnsi="Times New Roman" w:cs="Times New Roman"/>
          <w:bCs/>
          <w:sz w:val="26"/>
          <w:szCs w:val="26"/>
          <w:lang w:eastAsia="ru-RU"/>
        </w:rPr>
        <w:t>-   кабинет ОБЖ</w:t>
      </w:r>
    </w:p>
    <w:p w:rsidR="00A0011F" w:rsidRPr="008D2CAB" w:rsidRDefault="00A0011F" w:rsidP="003B311C">
      <w:pPr>
        <w:spacing w:after="0" w:line="240" w:lineRule="auto"/>
        <w:ind w:firstLine="567"/>
        <w:jc w:val="both"/>
        <w:rPr>
          <w:rFonts w:ascii="Times New Roman" w:eastAsia="Times New Roman" w:hAnsi="Times New Roman" w:cs="Times New Roman"/>
          <w:bCs/>
          <w:sz w:val="26"/>
          <w:szCs w:val="26"/>
          <w:lang w:eastAsia="ru-RU"/>
        </w:rPr>
      </w:pPr>
      <w:r w:rsidRPr="008D2CAB">
        <w:rPr>
          <w:rFonts w:ascii="Times New Roman" w:eastAsia="Times New Roman" w:hAnsi="Times New Roman" w:cs="Times New Roman"/>
          <w:bCs/>
          <w:sz w:val="26"/>
          <w:szCs w:val="26"/>
          <w:lang w:eastAsia="ru-RU"/>
        </w:rPr>
        <w:t>-   кабинет  православной  культуры</w:t>
      </w:r>
    </w:p>
    <w:p w:rsidR="00A0011F" w:rsidRPr="008D2CAB" w:rsidRDefault="00A0011F" w:rsidP="003B311C">
      <w:pPr>
        <w:spacing w:after="0" w:line="240" w:lineRule="auto"/>
        <w:ind w:firstLine="567"/>
        <w:jc w:val="both"/>
        <w:rPr>
          <w:rFonts w:ascii="Times New Roman" w:eastAsia="Times New Roman" w:hAnsi="Times New Roman" w:cs="Times New Roman"/>
          <w:bCs/>
          <w:sz w:val="26"/>
          <w:szCs w:val="26"/>
          <w:lang w:eastAsia="ru-RU"/>
        </w:rPr>
      </w:pPr>
      <w:r w:rsidRPr="008D2CAB">
        <w:rPr>
          <w:rFonts w:ascii="Times New Roman" w:eastAsia="Times New Roman" w:hAnsi="Times New Roman" w:cs="Times New Roman"/>
          <w:bCs/>
          <w:sz w:val="26"/>
          <w:szCs w:val="26"/>
          <w:lang w:eastAsia="ru-RU"/>
        </w:rPr>
        <w:t>-   кабинет биологии</w:t>
      </w:r>
    </w:p>
    <w:p w:rsidR="00A0011F" w:rsidRPr="008D2CAB" w:rsidRDefault="00A0011F" w:rsidP="003B311C">
      <w:pPr>
        <w:spacing w:after="0" w:line="240" w:lineRule="auto"/>
        <w:ind w:firstLine="567"/>
        <w:jc w:val="both"/>
        <w:rPr>
          <w:rFonts w:ascii="Times New Roman" w:eastAsia="Times New Roman" w:hAnsi="Times New Roman" w:cs="Times New Roman"/>
          <w:bCs/>
          <w:sz w:val="26"/>
          <w:szCs w:val="26"/>
          <w:lang w:eastAsia="ru-RU"/>
        </w:rPr>
      </w:pPr>
      <w:r w:rsidRPr="008D2CAB">
        <w:rPr>
          <w:rFonts w:ascii="Times New Roman" w:eastAsia="Times New Roman" w:hAnsi="Times New Roman" w:cs="Times New Roman"/>
          <w:bCs/>
          <w:sz w:val="26"/>
          <w:szCs w:val="26"/>
          <w:lang w:eastAsia="ru-RU"/>
        </w:rPr>
        <w:t>-   4 кабинета  русского языка и литературы</w:t>
      </w:r>
    </w:p>
    <w:p w:rsidR="00A0011F" w:rsidRPr="008D2CAB" w:rsidRDefault="00A0011F" w:rsidP="003B311C">
      <w:pPr>
        <w:spacing w:after="0" w:line="240" w:lineRule="auto"/>
        <w:ind w:firstLine="567"/>
        <w:jc w:val="both"/>
        <w:rPr>
          <w:rFonts w:ascii="Times New Roman" w:eastAsia="Times New Roman" w:hAnsi="Times New Roman" w:cs="Times New Roman"/>
          <w:bCs/>
          <w:sz w:val="26"/>
          <w:szCs w:val="26"/>
          <w:lang w:eastAsia="ru-RU"/>
        </w:rPr>
      </w:pPr>
      <w:r w:rsidRPr="008D2CAB">
        <w:rPr>
          <w:rFonts w:ascii="Times New Roman" w:eastAsia="Times New Roman" w:hAnsi="Times New Roman" w:cs="Times New Roman"/>
          <w:bCs/>
          <w:sz w:val="26"/>
          <w:szCs w:val="26"/>
          <w:lang w:eastAsia="ru-RU"/>
        </w:rPr>
        <w:t>-   4 кабинета  математики</w:t>
      </w:r>
    </w:p>
    <w:p w:rsidR="00A0011F" w:rsidRPr="008D2CAB" w:rsidRDefault="00A0011F" w:rsidP="003B311C">
      <w:pPr>
        <w:spacing w:after="0" w:line="240" w:lineRule="auto"/>
        <w:ind w:firstLine="567"/>
        <w:jc w:val="both"/>
        <w:rPr>
          <w:rFonts w:ascii="Times New Roman" w:eastAsia="Times New Roman" w:hAnsi="Times New Roman" w:cs="Times New Roman"/>
          <w:bCs/>
          <w:sz w:val="26"/>
          <w:szCs w:val="26"/>
          <w:lang w:eastAsia="ru-RU"/>
        </w:rPr>
      </w:pPr>
      <w:r w:rsidRPr="008D2CAB">
        <w:rPr>
          <w:rFonts w:ascii="Times New Roman" w:eastAsia="Times New Roman" w:hAnsi="Times New Roman" w:cs="Times New Roman"/>
          <w:bCs/>
          <w:sz w:val="26"/>
          <w:szCs w:val="26"/>
          <w:lang w:eastAsia="ru-RU"/>
        </w:rPr>
        <w:t>-   5 кабинетов  английского языка</w:t>
      </w:r>
    </w:p>
    <w:p w:rsidR="00A0011F" w:rsidRPr="008D2CAB" w:rsidRDefault="00A0011F" w:rsidP="003B311C">
      <w:pPr>
        <w:spacing w:after="0" w:line="240" w:lineRule="auto"/>
        <w:ind w:firstLine="567"/>
        <w:jc w:val="both"/>
        <w:rPr>
          <w:rFonts w:ascii="Times New Roman" w:eastAsia="Times New Roman" w:hAnsi="Times New Roman" w:cs="Times New Roman"/>
          <w:bCs/>
          <w:sz w:val="26"/>
          <w:szCs w:val="26"/>
          <w:lang w:eastAsia="ru-RU"/>
        </w:rPr>
      </w:pPr>
      <w:r w:rsidRPr="008D2CAB">
        <w:rPr>
          <w:rFonts w:ascii="Times New Roman" w:eastAsia="Times New Roman" w:hAnsi="Times New Roman" w:cs="Times New Roman"/>
          <w:bCs/>
          <w:sz w:val="26"/>
          <w:szCs w:val="26"/>
          <w:lang w:eastAsia="ru-RU"/>
        </w:rPr>
        <w:t>-   кабинет географии</w:t>
      </w:r>
    </w:p>
    <w:p w:rsidR="00A0011F" w:rsidRPr="008D2CAB" w:rsidRDefault="00A0011F" w:rsidP="003B311C">
      <w:pPr>
        <w:spacing w:after="0" w:line="240" w:lineRule="auto"/>
        <w:ind w:firstLine="567"/>
        <w:jc w:val="both"/>
        <w:rPr>
          <w:rFonts w:ascii="Times New Roman" w:eastAsia="Times New Roman" w:hAnsi="Times New Roman" w:cs="Times New Roman"/>
          <w:bCs/>
          <w:sz w:val="26"/>
          <w:szCs w:val="26"/>
          <w:lang w:eastAsia="ru-RU"/>
        </w:rPr>
      </w:pPr>
      <w:r w:rsidRPr="008D2CAB">
        <w:rPr>
          <w:rFonts w:ascii="Times New Roman" w:eastAsia="Times New Roman" w:hAnsi="Times New Roman" w:cs="Times New Roman"/>
          <w:bCs/>
          <w:sz w:val="26"/>
          <w:szCs w:val="26"/>
          <w:lang w:eastAsia="ru-RU"/>
        </w:rPr>
        <w:t>-   кабинет  информатики  и ИКТ</w:t>
      </w:r>
    </w:p>
    <w:p w:rsidR="00A0011F" w:rsidRPr="008D2CAB" w:rsidRDefault="00A0011F" w:rsidP="003B311C">
      <w:pPr>
        <w:spacing w:after="0" w:line="240" w:lineRule="auto"/>
        <w:ind w:firstLine="567"/>
        <w:jc w:val="both"/>
        <w:rPr>
          <w:rFonts w:ascii="Times New Roman" w:eastAsia="Times New Roman" w:hAnsi="Times New Roman" w:cs="Times New Roman"/>
          <w:bCs/>
          <w:sz w:val="26"/>
          <w:szCs w:val="26"/>
          <w:lang w:eastAsia="ru-RU"/>
        </w:rPr>
      </w:pPr>
      <w:r w:rsidRPr="008D2CAB">
        <w:rPr>
          <w:rFonts w:ascii="Times New Roman" w:eastAsia="Times New Roman" w:hAnsi="Times New Roman" w:cs="Times New Roman"/>
          <w:bCs/>
          <w:sz w:val="26"/>
          <w:szCs w:val="26"/>
          <w:lang w:eastAsia="ru-RU"/>
        </w:rPr>
        <w:t>-   3 кабинета  истории и обществознания</w:t>
      </w:r>
    </w:p>
    <w:p w:rsidR="00A0011F" w:rsidRPr="008D2CAB" w:rsidRDefault="00A0011F" w:rsidP="003B311C">
      <w:pPr>
        <w:spacing w:after="0" w:line="240" w:lineRule="auto"/>
        <w:ind w:firstLine="567"/>
        <w:jc w:val="both"/>
        <w:rPr>
          <w:rFonts w:ascii="Times New Roman" w:eastAsia="Times New Roman" w:hAnsi="Times New Roman" w:cs="Times New Roman"/>
          <w:bCs/>
          <w:sz w:val="26"/>
          <w:szCs w:val="26"/>
          <w:lang w:eastAsia="ru-RU"/>
        </w:rPr>
      </w:pPr>
      <w:r w:rsidRPr="008D2CAB">
        <w:rPr>
          <w:rFonts w:ascii="Times New Roman" w:eastAsia="Times New Roman" w:hAnsi="Times New Roman" w:cs="Times New Roman"/>
          <w:bCs/>
          <w:sz w:val="26"/>
          <w:szCs w:val="26"/>
          <w:lang w:eastAsia="ru-RU"/>
        </w:rPr>
        <w:lastRenderedPageBreak/>
        <w:t>-   кабинет музыки</w:t>
      </w:r>
    </w:p>
    <w:p w:rsidR="00A0011F" w:rsidRPr="008D2CAB" w:rsidRDefault="00A0011F" w:rsidP="003B311C">
      <w:pPr>
        <w:spacing w:after="0" w:line="240" w:lineRule="auto"/>
        <w:ind w:firstLine="567"/>
        <w:jc w:val="both"/>
        <w:rPr>
          <w:rFonts w:ascii="Times New Roman" w:eastAsia="Times New Roman" w:hAnsi="Times New Roman" w:cs="Times New Roman"/>
          <w:bCs/>
          <w:sz w:val="26"/>
          <w:szCs w:val="26"/>
          <w:lang w:eastAsia="ru-RU"/>
        </w:rPr>
      </w:pPr>
      <w:r w:rsidRPr="008D2CAB">
        <w:rPr>
          <w:rFonts w:ascii="Times New Roman" w:eastAsia="Times New Roman" w:hAnsi="Times New Roman" w:cs="Times New Roman"/>
          <w:bCs/>
          <w:sz w:val="26"/>
          <w:szCs w:val="26"/>
          <w:lang w:eastAsia="ru-RU"/>
        </w:rPr>
        <w:t>-  кулинария</w:t>
      </w:r>
    </w:p>
    <w:p w:rsidR="00A0011F" w:rsidRPr="008D2CAB" w:rsidRDefault="00A0011F" w:rsidP="003B311C">
      <w:pPr>
        <w:spacing w:after="0" w:line="240" w:lineRule="auto"/>
        <w:ind w:firstLine="567"/>
        <w:jc w:val="both"/>
        <w:rPr>
          <w:rFonts w:ascii="Times New Roman" w:eastAsia="Times New Roman" w:hAnsi="Times New Roman" w:cs="Times New Roman"/>
          <w:bCs/>
          <w:sz w:val="26"/>
          <w:szCs w:val="26"/>
          <w:lang w:eastAsia="ru-RU"/>
        </w:rPr>
      </w:pPr>
      <w:r w:rsidRPr="008D2CAB">
        <w:rPr>
          <w:rFonts w:ascii="Times New Roman" w:eastAsia="Times New Roman" w:hAnsi="Times New Roman" w:cs="Times New Roman"/>
          <w:bCs/>
          <w:sz w:val="26"/>
          <w:szCs w:val="26"/>
          <w:lang w:eastAsia="ru-RU"/>
        </w:rPr>
        <w:t>- слесарная мастерская</w:t>
      </w:r>
    </w:p>
    <w:p w:rsidR="00A0011F" w:rsidRPr="008D2CAB" w:rsidRDefault="00A0011F" w:rsidP="003B311C">
      <w:pPr>
        <w:spacing w:after="0" w:line="240" w:lineRule="auto"/>
        <w:ind w:firstLine="567"/>
        <w:jc w:val="both"/>
        <w:rPr>
          <w:rFonts w:ascii="Times New Roman" w:eastAsia="Times New Roman" w:hAnsi="Times New Roman" w:cs="Times New Roman"/>
          <w:bCs/>
          <w:sz w:val="26"/>
          <w:szCs w:val="26"/>
          <w:lang w:eastAsia="ru-RU"/>
        </w:rPr>
      </w:pPr>
      <w:r w:rsidRPr="008D2CAB">
        <w:rPr>
          <w:rFonts w:ascii="Times New Roman" w:eastAsia="Times New Roman" w:hAnsi="Times New Roman" w:cs="Times New Roman"/>
          <w:bCs/>
          <w:sz w:val="26"/>
          <w:szCs w:val="26"/>
          <w:lang w:eastAsia="ru-RU"/>
        </w:rPr>
        <w:t>- столярная мастерская</w:t>
      </w:r>
    </w:p>
    <w:p w:rsidR="00A0011F" w:rsidRPr="008D2CAB" w:rsidRDefault="00A0011F" w:rsidP="003B311C">
      <w:pPr>
        <w:spacing w:after="0" w:line="240" w:lineRule="auto"/>
        <w:ind w:firstLine="567"/>
        <w:jc w:val="both"/>
        <w:rPr>
          <w:rFonts w:ascii="Times New Roman" w:eastAsia="Times New Roman" w:hAnsi="Times New Roman" w:cs="Times New Roman"/>
          <w:bCs/>
          <w:sz w:val="26"/>
          <w:szCs w:val="26"/>
          <w:lang w:eastAsia="ru-RU"/>
        </w:rPr>
      </w:pPr>
      <w:r w:rsidRPr="008D2CAB">
        <w:rPr>
          <w:rFonts w:ascii="Times New Roman" w:eastAsia="Times New Roman" w:hAnsi="Times New Roman" w:cs="Times New Roman"/>
          <w:bCs/>
          <w:sz w:val="26"/>
          <w:szCs w:val="26"/>
          <w:lang w:eastAsia="ru-RU"/>
        </w:rPr>
        <w:t>- швейная мастерская</w:t>
      </w:r>
    </w:p>
    <w:p w:rsidR="00A0011F" w:rsidRPr="008D2CAB" w:rsidRDefault="00A0011F" w:rsidP="003B311C">
      <w:pPr>
        <w:spacing w:after="0" w:line="240" w:lineRule="auto"/>
        <w:ind w:firstLine="567"/>
        <w:jc w:val="both"/>
        <w:rPr>
          <w:rFonts w:ascii="Times New Roman" w:eastAsia="Times New Roman" w:hAnsi="Times New Roman" w:cs="Times New Roman"/>
          <w:bCs/>
          <w:sz w:val="26"/>
          <w:szCs w:val="26"/>
          <w:lang w:eastAsia="ru-RU"/>
        </w:rPr>
      </w:pPr>
      <w:r w:rsidRPr="008D2CAB">
        <w:rPr>
          <w:rFonts w:ascii="Times New Roman" w:eastAsia="Times New Roman" w:hAnsi="Times New Roman" w:cs="Times New Roman"/>
          <w:bCs/>
          <w:sz w:val="26"/>
          <w:szCs w:val="26"/>
          <w:lang w:eastAsia="ru-RU"/>
        </w:rPr>
        <w:t>- 2 зала хореографии</w:t>
      </w:r>
    </w:p>
    <w:p w:rsidR="00A0011F" w:rsidRPr="008D2CAB" w:rsidRDefault="00A0011F" w:rsidP="003B311C">
      <w:pPr>
        <w:spacing w:after="0" w:line="240" w:lineRule="auto"/>
        <w:ind w:firstLine="567"/>
        <w:jc w:val="both"/>
        <w:rPr>
          <w:rFonts w:ascii="Times New Roman" w:eastAsia="Times New Roman" w:hAnsi="Times New Roman" w:cs="Times New Roman"/>
          <w:bCs/>
          <w:sz w:val="26"/>
          <w:szCs w:val="26"/>
          <w:lang w:eastAsia="ru-RU"/>
        </w:rPr>
      </w:pPr>
      <w:r w:rsidRPr="008D2CAB">
        <w:rPr>
          <w:rFonts w:ascii="Times New Roman" w:eastAsia="Times New Roman" w:hAnsi="Times New Roman" w:cs="Times New Roman"/>
          <w:bCs/>
          <w:sz w:val="26"/>
          <w:szCs w:val="26"/>
          <w:lang w:eastAsia="ru-RU"/>
        </w:rPr>
        <w:t xml:space="preserve">- 3 </w:t>
      </w:r>
      <w:proofErr w:type="gramStart"/>
      <w:r w:rsidRPr="008D2CAB">
        <w:rPr>
          <w:rFonts w:ascii="Times New Roman" w:eastAsia="Times New Roman" w:hAnsi="Times New Roman" w:cs="Times New Roman"/>
          <w:bCs/>
          <w:sz w:val="26"/>
          <w:szCs w:val="26"/>
          <w:lang w:eastAsia="ru-RU"/>
        </w:rPr>
        <w:t>спортивных</w:t>
      </w:r>
      <w:proofErr w:type="gramEnd"/>
      <w:r w:rsidRPr="008D2CAB">
        <w:rPr>
          <w:rFonts w:ascii="Times New Roman" w:eastAsia="Times New Roman" w:hAnsi="Times New Roman" w:cs="Times New Roman"/>
          <w:bCs/>
          <w:sz w:val="26"/>
          <w:szCs w:val="26"/>
          <w:lang w:eastAsia="ru-RU"/>
        </w:rPr>
        <w:t xml:space="preserve">  зала;</w:t>
      </w:r>
    </w:p>
    <w:p w:rsidR="00A0011F" w:rsidRPr="008D2CAB" w:rsidRDefault="00A0011F" w:rsidP="003B311C">
      <w:pPr>
        <w:spacing w:after="0" w:line="240" w:lineRule="auto"/>
        <w:ind w:firstLine="567"/>
        <w:jc w:val="both"/>
        <w:rPr>
          <w:rFonts w:ascii="Times New Roman" w:eastAsia="Times New Roman" w:hAnsi="Times New Roman" w:cs="Times New Roman"/>
          <w:bCs/>
          <w:sz w:val="26"/>
          <w:szCs w:val="26"/>
          <w:lang w:eastAsia="ru-RU"/>
        </w:rPr>
      </w:pPr>
      <w:r w:rsidRPr="008D2CAB">
        <w:rPr>
          <w:rFonts w:ascii="Times New Roman" w:eastAsia="Times New Roman" w:hAnsi="Times New Roman" w:cs="Times New Roman"/>
          <w:bCs/>
          <w:sz w:val="26"/>
          <w:szCs w:val="26"/>
          <w:lang w:eastAsia="ru-RU"/>
        </w:rPr>
        <w:t>- тренажерный зал;</w:t>
      </w:r>
    </w:p>
    <w:p w:rsidR="00A0011F" w:rsidRPr="008D2CAB" w:rsidRDefault="00A0011F" w:rsidP="003B311C">
      <w:pPr>
        <w:spacing w:after="0" w:line="240" w:lineRule="auto"/>
        <w:ind w:firstLine="567"/>
        <w:jc w:val="both"/>
        <w:rPr>
          <w:rFonts w:ascii="Times New Roman" w:eastAsia="Times New Roman" w:hAnsi="Times New Roman" w:cs="Times New Roman"/>
          <w:bCs/>
          <w:sz w:val="26"/>
          <w:szCs w:val="26"/>
          <w:lang w:eastAsia="ru-RU"/>
        </w:rPr>
      </w:pPr>
      <w:r w:rsidRPr="008D2CAB">
        <w:rPr>
          <w:rFonts w:ascii="Times New Roman" w:eastAsia="Times New Roman" w:hAnsi="Times New Roman" w:cs="Times New Roman"/>
          <w:bCs/>
          <w:sz w:val="26"/>
          <w:szCs w:val="26"/>
          <w:lang w:eastAsia="ru-RU"/>
        </w:rPr>
        <w:t>- бассейн;</w:t>
      </w:r>
    </w:p>
    <w:p w:rsidR="00A0011F" w:rsidRPr="008D2CAB" w:rsidRDefault="00A0011F" w:rsidP="003B311C">
      <w:pPr>
        <w:spacing w:after="0" w:line="240" w:lineRule="auto"/>
        <w:ind w:firstLine="567"/>
        <w:jc w:val="both"/>
        <w:rPr>
          <w:rFonts w:ascii="Times New Roman" w:eastAsia="Times New Roman" w:hAnsi="Times New Roman" w:cs="Times New Roman"/>
          <w:bCs/>
          <w:sz w:val="26"/>
          <w:szCs w:val="26"/>
          <w:lang w:eastAsia="ru-RU"/>
        </w:rPr>
      </w:pPr>
      <w:r w:rsidRPr="008D2CAB">
        <w:rPr>
          <w:rFonts w:ascii="Times New Roman" w:eastAsia="Times New Roman" w:hAnsi="Times New Roman" w:cs="Times New Roman"/>
          <w:bCs/>
          <w:sz w:val="26"/>
          <w:szCs w:val="26"/>
          <w:lang w:eastAsia="ru-RU"/>
        </w:rPr>
        <w:t>- актовый зал (120 посадочных мест);</w:t>
      </w:r>
    </w:p>
    <w:p w:rsidR="00A0011F" w:rsidRPr="008D2CAB" w:rsidRDefault="00A0011F" w:rsidP="003B311C">
      <w:pPr>
        <w:spacing w:after="0" w:line="240" w:lineRule="auto"/>
        <w:ind w:firstLine="567"/>
        <w:jc w:val="both"/>
        <w:rPr>
          <w:rFonts w:ascii="Times New Roman" w:eastAsia="Times New Roman" w:hAnsi="Times New Roman" w:cs="Times New Roman"/>
          <w:bCs/>
          <w:sz w:val="26"/>
          <w:szCs w:val="26"/>
          <w:lang w:eastAsia="ru-RU"/>
        </w:rPr>
      </w:pPr>
      <w:r w:rsidRPr="008D2CAB">
        <w:rPr>
          <w:rFonts w:ascii="Times New Roman" w:eastAsia="Times New Roman" w:hAnsi="Times New Roman" w:cs="Times New Roman"/>
          <w:bCs/>
          <w:sz w:val="26"/>
          <w:szCs w:val="26"/>
          <w:lang w:eastAsia="ru-RU"/>
        </w:rPr>
        <w:t>- библиотека с читальным залом;</w:t>
      </w:r>
    </w:p>
    <w:p w:rsidR="00A0011F" w:rsidRPr="008D2CAB" w:rsidRDefault="00A0011F" w:rsidP="003B311C">
      <w:pPr>
        <w:spacing w:after="0" w:line="240" w:lineRule="auto"/>
        <w:ind w:firstLine="567"/>
        <w:jc w:val="both"/>
        <w:rPr>
          <w:rFonts w:ascii="Times New Roman" w:eastAsia="Times New Roman" w:hAnsi="Times New Roman" w:cs="Times New Roman"/>
          <w:bCs/>
          <w:sz w:val="26"/>
          <w:szCs w:val="26"/>
          <w:lang w:eastAsia="ru-RU"/>
        </w:rPr>
      </w:pPr>
      <w:r w:rsidRPr="008D2CAB">
        <w:rPr>
          <w:rFonts w:ascii="Times New Roman" w:eastAsia="Times New Roman" w:hAnsi="Times New Roman" w:cs="Times New Roman"/>
          <w:bCs/>
          <w:sz w:val="26"/>
          <w:szCs w:val="26"/>
          <w:lang w:eastAsia="ru-RU"/>
        </w:rPr>
        <w:t>- медицинский, процедурный и стоматологический кабинеты;</w:t>
      </w:r>
    </w:p>
    <w:p w:rsidR="00A0011F" w:rsidRPr="008D2CAB" w:rsidRDefault="00A0011F" w:rsidP="003B311C">
      <w:pPr>
        <w:spacing w:after="0" w:line="240" w:lineRule="auto"/>
        <w:ind w:firstLine="567"/>
        <w:jc w:val="both"/>
        <w:rPr>
          <w:rFonts w:ascii="Times New Roman" w:eastAsia="Times New Roman" w:hAnsi="Times New Roman" w:cs="Times New Roman"/>
          <w:bCs/>
          <w:sz w:val="26"/>
          <w:szCs w:val="26"/>
          <w:lang w:eastAsia="ru-RU"/>
        </w:rPr>
      </w:pPr>
      <w:r w:rsidRPr="008D2CAB">
        <w:rPr>
          <w:rFonts w:ascii="Times New Roman" w:eastAsia="Times New Roman" w:hAnsi="Times New Roman" w:cs="Times New Roman"/>
          <w:bCs/>
          <w:sz w:val="26"/>
          <w:szCs w:val="26"/>
          <w:lang w:eastAsia="ru-RU"/>
        </w:rPr>
        <w:t>- столовая (250 посадочных мест);</w:t>
      </w:r>
    </w:p>
    <w:p w:rsidR="00A0011F" w:rsidRPr="008D2CAB" w:rsidRDefault="00A0011F" w:rsidP="003B311C">
      <w:pPr>
        <w:spacing w:after="0" w:line="240" w:lineRule="auto"/>
        <w:ind w:firstLine="567"/>
        <w:jc w:val="both"/>
        <w:rPr>
          <w:rFonts w:ascii="Times New Roman" w:eastAsia="Times New Roman" w:hAnsi="Times New Roman" w:cs="Times New Roman"/>
          <w:bCs/>
          <w:sz w:val="26"/>
          <w:szCs w:val="26"/>
          <w:lang w:eastAsia="ru-RU"/>
        </w:rPr>
      </w:pPr>
      <w:r w:rsidRPr="008D2CAB">
        <w:rPr>
          <w:rFonts w:ascii="Times New Roman" w:eastAsia="Times New Roman" w:hAnsi="Times New Roman" w:cs="Times New Roman"/>
          <w:bCs/>
          <w:sz w:val="26"/>
          <w:szCs w:val="26"/>
          <w:lang w:eastAsia="ru-RU"/>
        </w:rPr>
        <w:t>- музей «</w:t>
      </w:r>
      <w:proofErr w:type="spellStart"/>
      <w:r w:rsidRPr="008D2CAB">
        <w:rPr>
          <w:rFonts w:ascii="Times New Roman" w:eastAsia="Times New Roman" w:hAnsi="Times New Roman" w:cs="Times New Roman"/>
          <w:bCs/>
          <w:sz w:val="26"/>
          <w:szCs w:val="26"/>
          <w:lang w:eastAsia="ru-RU"/>
        </w:rPr>
        <w:t>Осколье</w:t>
      </w:r>
      <w:proofErr w:type="spellEnd"/>
      <w:r w:rsidRPr="008D2CAB">
        <w:rPr>
          <w:rFonts w:ascii="Times New Roman" w:eastAsia="Times New Roman" w:hAnsi="Times New Roman" w:cs="Times New Roman"/>
          <w:bCs/>
          <w:sz w:val="26"/>
          <w:szCs w:val="26"/>
          <w:lang w:eastAsia="ru-RU"/>
        </w:rPr>
        <w:t xml:space="preserve">»; </w:t>
      </w:r>
    </w:p>
    <w:p w:rsidR="00A0011F" w:rsidRPr="008D2CAB" w:rsidRDefault="00A0011F" w:rsidP="003B311C">
      <w:pPr>
        <w:spacing w:after="0" w:line="240" w:lineRule="auto"/>
        <w:ind w:firstLine="567"/>
        <w:jc w:val="both"/>
        <w:rPr>
          <w:rFonts w:ascii="Times New Roman" w:eastAsia="Times New Roman" w:hAnsi="Times New Roman" w:cs="Times New Roman"/>
          <w:bCs/>
          <w:sz w:val="26"/>
          <w:szCs w:val="26"/>
          <w:lang w:eastAsia="ru-RU"/>
        </w:rPr>
      </w:pPr>
      <w:r w:rsidRPr="008D2CAB">
        <w:rPr>
          <w:rFonts w:ascii="Times New Roman" w:eastAsia="Times New Roman" w:hAnsi="Times New Roman" w:cs="Times New Roman"/>
          <w:bCs/>
          <w:sz w:val="26"/>
          <w:szCs w:val="26"/>
          <w:lang w:eastAsia="ru-RU"/>
        </w:rPr>
        <w:t>- штаб детской организации «Олимпия»;</w:t>
      </w:r>
    </w:p>
    <w:p w:rsidR="00A0011F" w:rsidRPr="008D2CAB" w:rsidRDefault="00A0011F" w:rsidP="003B311C">
      <w:pPr>
        <w:spacing w:after="0" w:line="240" w:lineRule="auto"/>
        <w:ind w:firstLine="567"/>
        <w:jc w:val="both"/>
        <w:rPr>
          <w:rFonts w:ascii="Times New Roman" w:eastAsia="Times New Roman" w:hAnsi="Times New Roman" w:cs="Times New Roman"/>
          <w:bCs/>
          <w:sz w:val="26"/>
          <w:szCs w:val="26"/>
          <w:lang w:eastAsia="ru-RU"/>
        </w:rPr>
      </w:pPr>
      <w:r w:rsidRPr="008D2CAB">
        <w:rPr>
          <w:rFonts w:ascii="Times New Roman" w:eastAsia="Times New Roman" w:hAnsi="Times New Roman" w:cs="Times New Roman"/>
          <w:bCs/>
          <w:sz w:val="26"/>
          <w:szCs w:val="26"/>
          <w:lang w:eastAsia="ru-RU"/>
        </w:rPr>
        <w:t xml:space="preserve">- кабинеты логопеда, социального педагога, психолога, </w:t>
      </w:r>
      <w:proofErr w:type="spellStart"/>
      <w:r w:rsidRPr="008D2CAB">
        <w:rPr>
          <w:rFonts w:ascii="Times New Roman" w:eastAsia="Times New Roman" w:hAnsi="Times New Roman" w:cs="Times New Roman"/>
          <w:bCs/>
          <w:sz w:val="26"/>
          <w:szCs w:val="26"/>
          <w:lang w:eastAsia="ru-RU"/>
        </w:rPr>
        <w:t>тьютора</w:t>
      </w:r>
      <w:proofErr w:type="spellEnd"/>
      <w:r w:rsidRPr="008D2CAB">
        <w:rPr>
          <w:rFonts w:ascii="Times New Roman" w:eastAsia="Times New Roman" w:hAnsi="Times New Roman" w:cs="Times New Roman"/>
          <w:bCs/>
          <w:sz w:val="26"/>
          <w:szCs w:val="26"/>
          <w:lang w:eastAsia="ru-RU"/>
        </w:rPr>
        <w:t>.</w:t>
      </w:r>
    </w:p>
    <w:p w:rsidR="00A0011F" w:rsidRPr="008D2CAB" w:rsidRDefault="00A0011F" w:rsidP="003B311C">
      <w:pPr>
        <w:spacing w:after="0" w:line="240" w:lineRule="auto"/>
        <w:ind w:firstLine="567"/>
        <w:jc w:val="both"/>
        <w:rPr>
          <w:rFonts w:ascii="Times New Roman" w:eastAsia="Times New Roman" w:hAnsi="Times New Roman" w:cs="Times New Roman"/>
          <w:bCs/>
          <w:sz w:val="26"/>
          <w:szCs w:val="26"/>
          <w:lang w:eastAsia="ru-RU"/>
        </w:rPr>
      </w:pPr>
      <w:r w:rsidRPr="00B674DF">
        <w:rPr>
          <w:rFonts w:ascii="Times New Roman" w:eastAsia="Times New Roman" w:hAnsi="Times New Roman" w:cs="Times New Roman"/>
          <w:bCs/>
          <w:sz w:val="26"/>
          <w:szCs w:val="26"/>
          <w:lang w:eastAsia="ru-RU"/>
        </w:rPr>
        <w:t>С 2019-2020 учебного года планируется открытие класса для обучения детей с расстройством аутистического спектра</w:t>
      </w:r>
      <w:r w:rsidR="00B674DF">
        <w:rPr>
          <w:rFonts w:ascii="Times New Roman" w:eastAsia="Times New Roman" w:hAnsi="Times New Roman" w:cs="Times New Roman"/>
          <w:bCs/>
          <w:sz w:val="26"/>
          <w:szCs w:val="26"/>
          <w:lang w:eastAsia="ru-RU"/>
        </w:rPr>
        <w:t>.</w:t>
      </w:r>
    </w:p>
    <w:p w:rsidR="002F052B" w:rsidRPr="008D2CAB" w:rsidRDefault="0044783F" w:rsidP="003B311C">
      <w:pPr>
        <w:spacing w:after="0" w:line="240" w:lineRule="auto"/>
        <w:ind w:firstLine="567"/>
        <w:jc w:val="both"/>
        <w:rPr>
          <w:rFonts w:ascii="Times New Roman" w:eastAsia="Times New Roman" w:hAnsi="Times New Roman" w:cs="Times New Roman"/>
          <w:bCs/>
          <w:sz w:val="26"/>
          <w:szCs w:val="26"/>
          <w:lang w:eastAsia="ru-RU"/>
        </w:rPr>
      </w:pPr>
      <w:proofErr w:type="gramStart"/>
      <w:r w:rsidRPr="008D2CAB">
        <w:rPr>
          <w:rFonts w:ascii="Times New Roman" w:eastAsia="Times New Roman" w:hAnsi="Times New Roman" w:cs="Times New Roman"/>
          <w:bCs/>
          <w:sz w:val="26"/>
          <w:szCs w:val="26"/>
          <w:lang w:eastAsia="ru-RU"/>
        </w:rPr>
        <w:t xml:space="preserve">Для реализации информационно-коммуникационных технологий и цифровых образовательных ресурсов в образовательном процессе после передачи имущества реорганизованных учреждений задействовано </w:t>
      </w:r>
      <w:r w:rsidR="001B55FB" w:rsidRPr="00B674DF">
        <w:rPr>
          <w:rFonts w:ascii="Times New Roman" w:eastAsia="Times New Roman" w:hAnsi="Times New Roman" w:cs="Times New Roman"/>
          <w:bCs/>
          <w:sz w:val="26"/>
          <w:szCs w:val="26"/>
          <w:lang w:eastAsia="ru-RU"/>
        </w:rPr>
        <w:t>8</w:t>
      </w:r>
      <w:r w:rsidR="00E1229B" w:rsidRPr="00B674DF">
        <w:rPr>
          <w:rFonts w:ascii="Times New Roman" w:eastAsia="Times New Roman" w:hAnsi="Times New Roman" w:cs="Times New Roman"/>
          <w:bCs/>
          <w:sz w:val="26"/>
          <w:szCs w:val="26"/>
          <w:lang w:eastAsia="ru-RU"/>
        </w:rPr>
        <w:t>6</w:t>
      </w:r>
      <w:r w:rsidRPr="00B674DF">
        <w:rPr>
          <w:rFonts w:ascii="Times New Roman" w:eastAsia="Times New Roman" w:hAnsi="Times New Roman" w:cs="Times New Roman"/>
          <w:bCs/>
          <w:sz w:val="26"/>
          <w:szCs w:val="26"/>
          <w:lang w:eastAsia="ru-RU"/>
        </w:rPr>
        <w:t xml:space="preserve"> компьютер</w:t>
      </w:r>
      <w:r w:rsidR="001B55FB" w:rsidRPr="00B674DF">
        <w:rPr>
          <w:rFonts w:ascii="Times New Roman" w:eastAsia="Times New Roman" w:hAnsi="Times New Roman" w:cs="Times New Roman"/>
          <w:bCs/>
          <w:sz w:val="26"/>
          <w:szCs w:val="26"/>
          <w:lang w:eastAsia="ru-RU"/>
        </w:rPr>
        <w:t>ов</w:t>
      </w:r>
      <w:r w:rsidRPr="00B674DF">
        <w:rPr>
          <w:rFonts w:ascii="Times New Roman" w:eastAsia="Times New Roman" w:hAnsi="Times New Roman" w:cs="Times New Roman"/>
          <w:bCs/>
          <w:sz w:val="26"/>
          <w:szCs w:val="26"/>
          <w:lang w:eastAsia="ru-RU"/>
        </w:rPr>
        <w:t xml:space="preserve">, </w:t>
      </w:r>
      <w:r w:rsidR="00E1229B" w:rsidRPr="00B674DF">
        <w:rPr>
          <w:rFonts w:ascii="Times New Roman" w:eastAsia="Times New Roman" w:hAnsi="Times New Roman" w:cs="Times New Roman"/>
          <w:bCs/>
          <w:sz w:val="26"/>
          <w:szCs w:val="26"/>
          <w:lang w:eastAsia="ru-RU"/>
        </w:rPr>
        <w:t xml:space="preserve">6 </w:t>
      </w:r>
      <w:r w:rsidRPr="00B674DF">
        <w:rPr>
          <w:rFonts w:ascii="Times New Roman" w:eastAsia="Times New Roman" w:hAnsi="Times New Roman" w:cs="Times New Roman"/>
          <w:bCs/>
          <w:sz w:val="26"/>
          <w:szCs w:val="26"/>
          <w:lang w:eastAsia="ru-RU"/>
        </w:rPr>
        <w:t xml:space="preserve">интерактивных досок и 33 </w:t>
      </w:r>
      <w:r w:rsidR="001B55FB" w:rsidRPr="00B674DF">
        <w:rPr>
          <w:rFonts w:ascii="Times New Roman" w:eastAsia="Times New Roman" w:hAnsi="Times New Roman" w:cs="Times New Roman"/>
          <w:bCs/>
          <w:sz w:val="26"/>
          <w:szCs w:val="26"/>
          <w:lang w:eastAsia="ru-RU"/>
        </w:rPr>
        <w:t xml:space="preserve">мультимедийные установки, </w:t>
      </w:r>
      <w:r w:rsidR="00E1229B" w:rsidRPr="00B674DF">
        <w:rPr>
          <w:rFonts w:ascii="Times New Roman" w:eastAsia="Times New Roman" w:hAnsi="Times New Roman" w:cs="Times New Roman"/>
          <w:bCs/>
          <w:sz w:val="26"/>
          <w:szCs w:val="26"/>
          <w:lang w:eastAsia="ru-RU"/>
        </w:rPr>
        <w:t xml:space="preserve">АРМ – </w:t>
      </w:r>
      <w:r w:rsidR="004D4550" w:rsidRPr="00B674DF">
        <w:rPr>
          <w:rFonts w:ascii="Times New Roman" w:eastAsia="Times New Roman" w:hAnsi="Times New Roman" w:cs="Times New Roman"/>
          <w:bCs/>
          <w:sz w:val="26"/>
          <w:szCs w:val="26"/>
          <w:lang w:eastAsia="ru-RU"/>
        </w:rPr>
        <w:t>30</w:t>
      </w:r>
      <w:r w:rsidR="00E1229B" w:rsidRPr="00B674DF">
        <w:rPr>
          <w:rFonts w:ascii="Times New Roman" w:eastAsia="Times New Roman" w:hAnsi="Times New Roman" w:cs="Times New Roman"/>
          <w:bCs/>
          <w:sz w:val="26"/>
          <w:szCs w:val="26"/>
          <w:lang w:eastAsia="ru-RU"/>
        </w:rPr>
        <w:t xml:space="preserve">, </w:t>
      </w:r>
      <w:r w:rsidR="00A0011F" w:rsidRPr="00B674DF">
        <w:rPr>
          <w:rFonts w:ascii="Times New Roman" w:eastAsia="Times New Roman" w:hAnsi="Times New Roman" w:cs="Times New Roman"/>
          <w:bCs/>
          <w:sz w:val="26"/>
          <w:szCs w:val="26"/>
          <w:lang w:eastAsia="ru-RU"/>
        </w:rPr>
        <w:t>(</w:t>
      </w:r>
      <w:r w:rsidR="00A0011F" w:rsidRPr="008D2CAB">
        <w:rPr>
          <w:rFonts w:ascii="Times New Roman" w:eastAsia="Times New Roman" w:hAnsi="Times New Roman" w:cs="Times New Roman"/>
          <w:bCs/>
          <w:sz w:val="26"/>
          <w:szCs w:val="26"/>
          <w:lang w:eastAsia="ru-RU"/>
        </w:rPr>
        <w:t>количество обучающихся, приходящихся на 1 компьютер</w:t>
      </w:r>
      <w:r w:rsidR="00A0011F" w:rsidRPr="008D2CAB">
        <w:rPr>
          <w:rFonts w:ascii="Times New Roman" w:eastAsia="Times New Roman" w:hAnsi="Times New Roman" w:cs="Times New Roman"/>
          <w:bCs/>
          <w:sz w:val="26"/>
          <w:szCs w:val="26"/>
          <w:lang w:eastAsia="ru-RU"/>
        </w:rPr>
        <w:tab/>
        <w:t xml:space="preserve">7 чел.), </w:t>
      </w:r>
      <w:r w:rsidR="00A0011F" w:rsidRPr="00B674DF">
        <w:rPr>
          <w:rFonts w:ascii="Times New Roman" w:eastAsia="Times New Roman" w:hAnsi="Times New Roman" w:cs="Times New Roman"/>
          <w:bCs/>
          <w:sz w:val="26"/>
          <w:szCs w:val="26"/>
          <w:lang w:eastAsia="ru-RU"/>
        </w:rPr>
        <w:t xml:space="preserve"> </w:t>
      </w:r>
      <w:r w:rsidR="001B55FB" w:rsidRPr="00B674DF">
        <w:rPr>
          <w:rFonts w:ascii="Times New Roman" w:eastAsia="Times New Roman" w:hAnsi="Times New Roman" w:cs="Times New Roman"/>
          <w:bCs/>
          <w:sz w:val="26"/>
          <w:szCs w:val="26"/>
          <w:lang w:eastAsia="ru-RU"/>
        </w:rPr>
        <w:t xml:space="preserve">а </w:t>
      </w:r>
      <w:r w:rsidRPr="00B674DF">
        <w:rPr>
          <w:rFonts w:ascii="Times New Roman" w:eastAsia="Times New Roman" w:hAnsi="Times New Roman" w:cs="Times New Roman"/>
          <w:bCs/>
          <w:sz w:val="26"/>
          <w:szCs w:val="26"/>
          <w:lang w:eastAsia="ru-RU"/>
        </w:rPr>
        <w:t>т</w:t>
      </w:r>
      <w:r w:rsidR="001B55FB" w:rsidRPr="00B674DF">
        <w:rPr>
          <w:rFonts w:ascii="Times New Roman" w:eastAsia="Times New Roman" w:hAnsi="Times New Roman" w:cs="Times New Roman"/>
          <w:bCs/>
          <w:sz w:val="26"/>
          <w:szCs w:val="26"/>
          <w:lang w:eastAsia="ru-RU"/>
        </w:rPr>
        <w:t>а</w:t>
      </w:r>
      <w:r w:rsidRPr="00B674DF">
        <w:rPr>
          <w:rFonts w:ascii="Times New Roman" w:eastAsia="Times New Roman" w:hAnsi="Times New Roman" w:cs="Times New Roman"/>
          <w:bCs/>
          <w:sz w:val="26"/>
          <w:szCs w:val="26"/>
          <w:lang w:eastAsia="ru-RU"/>
        </w:rPr>
        <w:t>кже оборудование для видеоконференцсвязи,</w:t>
      </w:r>
      <w:r w:rsidR="001B55FB" w:rsidRPr="00B674DF">
        <w:rPr>
          <w:rFonts w:ascii="Times New Roman" w:eastAsia="Times New Roman" w:hAnsi="Times New Roman" w:cs="Times New Roman"/>
          <w:bCs/>
          <w:sz w:val="26"/>
          <w:szCs w:val="26"/>
          <w:lang w:eastAsia="ru-RU"/>
        </w:rPr>
        <w:t xml:space="preserve"> </w:t>
      </w:r>
      <w:r w:rsidR="001B55FB" w:rsidRPr="008D2CAB">
        <w:rPr>
          <w:rFonts w:ascii="Times New Roman" w:eastAsia="Times New Roman" w:hAnsi="Times New Roman" w:cs="Times New Roman"/>
          <w:bCs/>
          <w:sz w:val="26"/>
          <w:szCs w:val="26"/>
          <w:lang w:eastAsia="ru-RU"/>
        </w:rPr>
        <w:t>оборудован 1 компьютерный класс, ф</w:t>
      </w:r>
      <w:r w:rsidR="00A0011F" w:rsidRPr="008D2CAB">
        <w:rPr>
          <w:rFonts w:ascii="Times New Roman" w:eastAsia="Times New Roman" w:hAnsi="Times New Roman" w:cs="Times New Roman"/>
          <w:bCs/>
          <w:sz w:val="26"/>
          <w:szCs w:val="26"/>
          <w:lang w:eastAsia="ru-RU"/>
        </w:rPr>
        <w:t xml:space="preserve">ункционирует локальная  сеть, </w:t>
      </w:r>
      <w:proofErr w:type="spellStart"/>
      <w:r w:rsidR="00A0011F" w:rsidRPr="008D2CAB">
        <w:rPr>
          <w:rFonts w:ascii="Times New Roman" w:eastAsia="Times New Roman" w:hAnsi="Times New Roman" w:cs="Times New Roman"/>
          <w:bCs/>
          <w:sz w:val="26"/>
          <w:szCs w:val="26"/>
          <w:lang w:eastAsia="ru-RU"/>
        </w:rPr>
        <w:t>м</w:t>
      </w:r>
      <w:r w:rsidR="002F052B" w:rsidRPr="008D2CAB">
        <w:rPr>
          <w:rFonts w:ascii="Times New Roman" w:eastAsia="Times New Roman" w:hAnsi="Times New Roman" w:cs="Times New Roman"/>
          <w:bCs/>
          <w:sz w:val="26"/>
          <w:szCs w:val="26"/>
          <w:lang w:eastAsia="ru-RU"/>
        </w:rPr>
        <w:t>едиатека</w:t>
      </w:r>
      <w:proofErr w:type="spellEnd"/>
      <w:r w:rsidR="00A0011F" w:rsidRPr="008D2CAB">
        <w:rPr>
          <w:rFonts w:ascii="Times New Roman" w:eastAsia="Times New Roman" w:hAnsi="Times New Roman" w:cs="Times New Roman"/>
          <w:bCs/>
          <w:sz w:val="26"/>
          <w:szCs w:val="26"/>
          <w:lang w:eastAsia="ru-RU"/>
        </w:rPr>
        <w:t xml:space="preserve">, </w:t>
      </w:r>
      <w:r w:rsidR="002F052B" w:rsidRPr="008D2CAB">
        <w:rPr>
          <w:rFonts w:ascii="Times New Roman" w:eastAsia="Times New Roman" w:hAnsi="Times New Roman" w:cs="Times New Roman"/>
          <w:bCs/>
          <w:sz w:val="26"/>
          <w:szCs w:val="26"/>
          <w:lang w:eastAsia="ru-RU"/>
        </w:rPr>
        <w:t>оргтехника (ксерокс, сканер) — 17 ш</w:t>
      </w:r>
      <w:r w:rsidR="00A0011F" w:rsidRPr="008D2CAB">
        <w:rPr>
          <w:rFonts w:ascii="Times New Roman" w:eastAsia="Times New Roman" w:hAnsi="Times New Roman" w:cs="Times New Roman"/>
          <w:bCs/>
          <w:sz w:val="26"/>
          <w:szCs w:val="26"/>
          <w:lang w:eastAsia="ru-RU"/>
        </w:rPr>
        <w:t xml:space="preserve">т., </w:t>
      </w:r>
      <w:r w:rsidR="002F052B" w:rsidRPr="008D2CAB">
        <w:rPr>
          <w:rFonts w:ascii="Times New Roman" w:eastAsia="Times New Roman" w:hAnsi="Times New Roman" w:cs="Times New Roman"/>
          <w:bCs/>
          <w:sz w:val="26"/>
          <w:szCs w:val="26"/>
          <w:lang w:eastAsia="ru-RU"/>
        </w:rPr>
        <w:t>магнитофоны, музыкальные центры, микшеры, усилители   и</w:t>
      </w:r>
      <w:proofErr w:type="gramEnd"/>
      <w:r w:rsidR="002F052B" w:rsidRPr="008D2CAB">
        <w:rPr>
          <w:rFonts w:ascii="Times New Roman" w:eastAsia="Times New Roman" w:hAnsi="Times New Roman" w:cs="Times New Roman"/>
          <w:bCs/>
          <w:sz w:val="26"/>
          <w:szCs w:val="26"/>
          <w:lang w:eastAsia="ru-RU"/>
        </w:rPr>
        <w:t xml:space="preserve"> др. </w:t>
      </w:r>
      <w:r w:rsidR="00E147E6" w:rsidRPr="008D2CAB">
        <w:rPr>
          <w:rFonts w:ascii="Times New Roman" w:eastAsia="Times New Roman" w:hAnsi="Times New Roman" w:cs="Times New Roman"/>
          <w:bCs/>
          <w:sz w:val="26"/>
          <w:szCs w:val="26"/>
          <w:lang w:eastAsia="ru-RU"/>
        </w:rPr>
        <w:t xml:space="preserve">Все  компьютеры  объединены в локальную сеть и имеют выход в сеть Интернет (от 2 Мб/с), который осуществляется через выделенный сервер на базе операционной системы </w:t>
      </w:r>
      <w:proofErr w:type="spellStart"/>
      <w:r w:rsidR="00E147E6" w:rsidRPr="008D2CAB">
        <w:rPr>
          <w:rFonts w:ascii="Times New Roman" w:eastAsia="Times New Roman" w:hAnsi="Times New Roman" w:cs="Times New Roman"/>
          <w:bCs/>
          <w:sz w:val="26"/>
          <w:szCs w:val="26"/>
          <w:lang w:eastAsia="ru-RU"/>
        </w:rPr>
        <w:t>Linux</w:t>
      </w:r>
      <w:proofErr w:type="spellEnd"/>
      <w:r w:rsidR="00E147E6" w:rsidRPr="008D2CAB">
        <w:rPr>
          <w:rFonts w:ascii="Times New Roman" w:eastAsia="Times New Roman" w:hAnsi="Times New Roman" w:cs="Times New Roman"/>
          <w:bCs/>
          <w:sz w:val="26"/>
          <w:szCs w:val="26"/>
          <w:lang w:eastAsia="ru-RU"/>
        </w:rPr>
        <w:t xml:space="preserve"> </w:t>
      </w:r>
      <w:proofErr w:type="spellStart"/>
      <w:r w:rsidR="00E147E6" w:rsidRPr="008D2CAB">
        <w:rPr>
          <w:rFonts w:ascii="Times New Roman" w:eastAsia="Times New Roman" w:hAnsi="Times New Roman" w:cs="Times New Roman"/>
          <w:bCs/>
          <w:sz w:val="26"/>
          <w:szCs w:val="26"/>
          <w:lang w:eastAsia="ru-RU"/>
        </w:rPr>
        <w:t>Ubuntu</w:t>
      </w:r>
      <w:proofErr w:type="spellEnd"/>
      <w:r w:rsidR="00E147E6" w:rsidRPr="008D2CAB">
        <w:rPr>
          <w:rFonts w:ascii="Times New Roman" w:eastAsia="Times New Roman" w:hAnsi="Times New Roman" w:cs="Times New Roman"/>
          <w:bCs/>
          <w:sz w:val="26"/>
          <w:szCs w:val="26"/>
          <w:lang w:eastAsia="ru-RU"/>
        </w:rPr>
        <w:t xml:space="preserve"> 12.04.  Компьютер учащихся имеет контент-фильтрацию </w:t>
      </w:r>
      <w:proofErr w:type="spellStart"/>
      <w:r w:rsidR="00E147E6" w:rsidRPr="008D2CAB">
        <w:rPr>
          <w:rFonts w:ascii="Times New Roman" w:eastAsia="Times New Roman" w:hAnsi="Times New Roman" w:cs="Times New Roman"/>
          <w:bCs/>
          <w:sz w:val="26"/>
          <w:szCs w:val="26"/>
          <w:lang w:eastAsia="ru-RU"/>
        </w:rPr>
        <w:t>Netpolice</w:t>
      </w:r>
      <w:proofErr w:type="spellEnd"/>
      <w:r w:rsidR="00E147E6" w:rsidRPr="008D2CAB">
        <w:rPr>
          <w:rFonts w:ascii="Times New Roman" w:eastAsia="Times New Roman" w:hAnsi="Times New Roman" w:cs="Times New Roman"/>
          <w:bCs/>
          <w:sz w:val="26"/>
          <w:szCs w:val="26"/>
          <w:lang w:eastAsia="ru-RU"/>
        </w:rPr>
        <w:t xml:space="preserve"> и </w:t>
      </w:r>
      <w:proofErr w:type="spellStart"/>
      <w:r w:rsidR="00E147E6" w:rsidRPr="008D2CAB">
        <w:rPr>
          <w:rFonts w:ascii="Times New Roman" w:eastAsia="Times New Roman" w:hAnsi="Times New Roman" w:cs="Times New Roman"/>
          <w:bCs/>
          <w:sz w:val="26"/>
          <w:szCs w:val="26"/>
          <w:lang w:eastAsia="ru-RU"/>
        </w:rPr>
        <w:t>BlockSite</w:t>
      </w:r>
      <w:proofErr w:type="spellEnd"/>
      <w:r w:rsidR="00E147E6" w:rsidRPr="008D2CAB">
        <w:rPr>
          <w:rFonts w:ascii="Times New Roman" w:eastAsia="Times New Roman" w:hAnsi="Times New Roman" w:cs="Times New Roman"/>
          <w:bCs/>
          <w:sz w:val="26"/>
          <w:szCs w:val="26"/>
          <w:lang w:eastAsia="ru-RU"/>
        </w:rPr>
        <w:t xml:space="preserve">, </w:t>
      </w:r>
      <w:proofErr w:type="gramStart"/>
      <w:r w:rsidR="00E147E6" w:rsidRPr="008D2CAB">
        <w:rPr>
          <w:rFonts w:ascii="Times New Roman" w:eastAsia="Times New Roman" w:hAnsi="Times New Roman" w:cs="Times New Roman"/>
          <w:bCs/>
          <w:sz w:val="26"/>
          <w:szCs w:val="26"/>
          <w:lang w:eastAsia="ru-RU"/>
        </w:rPr>
        <w:t>которая</w:t>
      </w:r>
      <w:proofErr w:type="gramEnd"/>
      <w:r w:rsidR="00E147E6" w:rsidRPr="008D2CAB">
        <w:rPr>
          <w:rFonts w:ascii="Times New Roman" w:eastAsia="Times New Roman" w:hAnsi="Times New Roman" w:cs="Times New Roman"/>
          <w:bCs/>
          <w:sz w:val="26"/>
          <w:szCs w:val="26"/>
          <w:lang w:eastAsia="ru-RU"/>
        </w:rPr>
        <w:t xml:space="preserve"> работает по «белому списку».</w:t>
      </w:r>
    </w:p>
    <w:p w:rsidR="002F052B" w:rsidRPr="00B674DF" w:rsidRDefault="002F052B" w:rsidP="003B311C">
      <w:pPr>
        <w:spacing w:after="0" w:line="240" w:lineRule="auto"/>
        <w:ind w:firstLine="567"/>
        <w:jc w:val="both"/>
        <w:rPr>
          <w:rFonts w:ascii="Times New Roman" w:eastAsia="Times New Roman" w:hAnsi="Times New Roman" w:cs="Times New Roman"/>
          <w:bCs/>
          <w:sz w:val="26"/>
          <w:szCs w:val="26"/>
          <w:lang w:eastAsia="ru-RU"/>
        </w:rPr>
      </w:pPr>
      <w:r w:rsidRPr="008D2CAB">
        <w:rPr>
          <w:rFonts w:ascii="Times New Roman" w:eastAsia="Times New Roman" w:hAnsi="Times New Roman" w:cs="Times New Roman"/>
          <w:bCs/>
          <w:sz w:val="26"/>
          <w:szCs w:val="26"/>
          <w:lang w:eastAsia="ru-RU"/>
        </w:rPr>
        <w:t xml:space="preserve">Информация для участников образовательной  деятельности представлена на </w:t>
      </w:r>
      <w:r w:rsidR="004D4550" w:rsidRPr="00B674DF">
        <w:rPr>
          <w:rFonts w:ascii="Times New Roman" w:eastAsia="Times New Roman" w:hAnsi="Times New Roman" w:cs="Times New Roman"/>
          <w:bCs/>
          <w:sz w:val="26"/>
          <w:szCs w:val="26"/>
          <w:lang w:eastAsia="ru-RU"/>
        </w:rPr>
        <w:t xml:space="preserve">11 </w:t>
      </w:r>
      <w:r w:rsidRPr="008D2CAB">
        <w:rPr>
          <w:rFonts w:ascii="Times New Roman" w:eastAsia="Times New Roman" w:hAnsi="Times New Roman" w:cs="Times New Roman"/>
          <w:bCs/>
          <w:sz w:val="26"/>
          <w:szCs w:val="26"/>
          <w:lang w:eastAsia="ru-RU"/>
        </w:rPr>
        <w:t>общешкольных тематических стендах и  стендах в каждом учебном кабинете.</w:t>
      </w:r>
      <w:r w:rsidRPr="00B674DF">
        <w:rPr>
          <w:rFonts w:ascii="Times New Roman" w:eastAsia="Times New Roman" w:hAnsi="Times New Roman" w:cs="Times New Roman"/>
          <w:bCs/>
          <w:sz w:val="26"/>
          <w:szCs w:val="26"/>
          <w:lang w:eastAsia="ru-RU"/>
        </w:rPr>
        <w:t xml:space="preserve"> </w:t>
      </w:r>
    </w:p>
    <w:p w:rsidR="002F052B" w:rsidRPr="008D2CAB" w:rsidRDefault="002F052B" w:rsidP="003B311C">
      <w:pPr>
        <w:spacing w:after="0" w:line="240" w:lineRule="auto"/>
        <w:ind w:firstLine="567"/>
        <w:jc w:val="both"/>
        <w:rPr>
          <w:rFonts w:ascii="Times New Roman" w:eastAsia="Times New Roman" w:hAnsi="Times New Roman" w:cs="Times New Roman"/>
          <w:bCs/>
          <w:sz w:val="26"/>
          <w:szCs w:val="26"/>
          <w:lang w:eastAsia="ru-RU"/>
        </w:rPr>
      </w:pPr>
      <w:r w:rsidRPr="008D2CAB">
        <w:rPr>
          <w:rFonts w:ascii="Times New Roman" w:eastAsia="Times New Roman" w:hAnsi="Times New Roman" w:cs="Times New Roman"/>
          <w:bCs/>
          <w:sz w:val="26"/>
          <w:szCs w:val="26"/>
          <w:lang w:eastAsia="ru-RU"/>
        </w:rPr>
        <w:t xml:space="preserve">Много сил коллектив школы  прикладывает к развитию материальной базы, результаты последних трех лет:   </w:t>
      </w:r>
    </w:p>
    <w:p w:rsidR="002F052B" w:rsidRPr="008D2CAB" w:rsidRDefault="002F052B" w:rsidP="003B311C">
      <w:pPr>
        <w:spacing w:after="0" w:line="240" w:lineRule="auto"/>
        <w:ind w:firstLine="567"/>
        <w:jc w:val="both"/>
        <w:rPr>
          <w:rFonts w:ascii="Times New Roman" w:eastAsia="Times New Roman" w:hAnsi="Times New Roman" w:cs="Times New Roman"/>
          <w:bCs/>
          <w:sz w:val="26"/>
          <w:szCs w:val="26"/>
          <w:lang w:eastAsia="ru-RU"/>
        </w:rPr>
      </w:pPr>
      <w:r w:rsidRPr="008D2CAB">
        <w:rPr>
          <w:rFonts w:ascii="Times New Roman" w:eastAsia="Times New Roman" w:hAnsi="Times New Roman" w:cs="Times New Roman"/>
          <w:bCs/>
          <w:sz w:val="26"/>
          <w:szCs w:val="26"/>
          <w:lang w:eastAsia="ru-RU"/>
        </w:rPr>
        <w:t>- сделан ремонт коридоров;</w:t>
      </w:r>
    </w:p>
    <w:p w:rsidR="002F052B" w:rsidRPr="008D2CAB" w:rsidRDefault="002F052B" w:rsidP="003B311C">
      <w:pPr>
        <w:spacing w:after="0" w:line="240" w:lineRule="auto"/>
        <w:ind w:firstLine="567"/>
        <w:jc w:val="both"/>
        <w:rPr>
          <w:rFonts w:ascii="Times New Roman" w:eastAsia="Times New Roman" w:hAnsi="Times New Roman" w:cs="Times New Roman"/>
          <w:bCs/>
          <w:sz w:val="26"/>
          <w:szCs w:val="26"/>
          <w:lang w:eastAsia="ru-RU"/>
        </w:rPr>
      </w:pPr>
      <w:r w:rsidRPr="008D2CAB">
        <w:rPr>
          <w:rFonts w:ascii="Times New Roman" w:eastAsia="Times New Roman" w:hAnsi="Times New Roman" w:cs="Times New Roman"/>
          <w:bCs/>
          <w:sz w:val="26"/>
          <w:szCs w:val="26"/>
          <w:lang w:eastAsia="ru-RU"/>
        </w:rPr>
        <w:t xml:space="preserve">- заменены деревянные окна на пластиковые стеклопакеты в 7-х кабинетах и </w:t>
      </w:r>
      <w:r w:rsidRPr="00BC4C2F">
        <w:rPr>
          <w:rFonts w:ascii="Times New Roman" w:eastAsia="Times New Roman" w:hAnsi="Times New Roman" w:cs="Times New Roman"/>
          <w:bCs/>
          <w:spacing w:val="-8"/>
          <w:sz w:val="26"/>
          <w:szCs w:val="26"/>
          <w:lang w:eastAsia="ru-RU"/>
        </w:rPr>
        <w:t>возле лестничного пролёта между 2-м и 3-м этажами,  в спортивных залах №1, №2, №3;</w:t>
      </w:r>
    </w:p>
    <w:p w:rsidR="002F052B" w:rsidRPr="008D2CAB" w:rsidRDefault="002F052B" w:rsidP="003B311C">
      <w:pPr>
        <w:spacing w:after="0" w:line="240" w:lineRule="auto"/>
        <w:ind w:firstLine="567"/>
        <w:jc w:val="both"/>
        <w:rPr>
          <w:rFonts w:ascii="Times New Roman" w:eastAsia="Times New Roman" w:hAnsi="Times New Roman" w:cs="Times New Roman"/>
          <w:bCs/>
          <w:sz w:val="26"/>
          <w:szCs w:val="26"/>
          <w:lang w:eastAsia="ru-RU"/>
        </w:rPr>
      </w:pPr>
      <w:r w:rsidRPr="008D2CAB">
        <w:rPr>
          <w:rFonts w:ascii="Times New Roman" w:eastAsia="Times New Roman" w:hAnsi="Times New Roman" w:cs="Times New Roman"/>
          <w:bCs/>
          <w:sz w:val="26"/>
          <w:szCs w:val="26"/>
          <w:lang w:eastAsia="ru-RU"/>
        </w:rPr>
        <w:t>- проведены работы по капитальному ремонту спортивного зала для занятий единоборствами;</w:t>
      </w:r>
    </w:p>
    <w:p w:rsidR="002F052B" w:rsidRPr="008D2CAB" w:rsidRDefault="002F052B" w:rsidP="003B311C">
      <w:pPr>
        <w:spacing w:after="0" w:line="240" w:lineRule="auto"/>
        <w:ind w:firstLine="567"/>
        <w:jc w:val="both"/>
        <w:rPr>
          <w:rFonts w:ascii="Times New Roman" w:eastAsia="Times New Roman" w:hAnsi="Times New Roman" w:cs="Times New Roman"/>
          <w:bCs/>
          <w:sz w:val="26"/>
          <w:szCs w:val="26"/>
          <w:lang w:eastAsia="ru-RU"/>
        </w:rPr>
      </w:pPr>
      <w:r w:rsidRPr="008D2CAB">
        <w:rPr>
          <w:rFonts w:ascii="Times New Roman" w:eastAsia="Times New Roman" w:hAnsi="Times New Roman" w:cs="Times New Roman"/>
          <w:bCs/>
          <w:sz w:val="26"/>
          <w:szCs w:val="26"/>
          <w:lang w:eastAsia="ru-RU"/>
        </w:rPr>
        <w:t>- частично обновлено освещение в кабинетах;</w:t>
      </w:r>
    </w:p>
    <w:p w:rsidR="002F052B" w:rsidRPr="008D2CAB" w:rsidRDefault="002F052B" w:rsidP="003B311C">
      <w:pPr>
        <w:spacing w:after="0" w:line="240" w:lineRule="auto"/>
        <w:ind w:firstLine="567"/>
        <w:jc w:val="both"/>
        <w:rPr>
          <w:rFonts w:ascii="Times New Roman" w:eastAsia="Times New Roman" w:hAnsi="Times New Roman" w:cs="Times New Roman"/>
          <w:bCs/>
          <w:sz w:val="26"/>
          <w:szCs w:val="26"/>
          <w:lang w:eastAsia="ru-RU"/>
        </w:rPr>
      </w:pPr>
      <w:r w:rsidRPr="008D2CAB">
        <w:rPr>
          <w:rFonts w:ascii="Times New Roman" w:eastAsia="Times New Roman" w:hAnsi="Times New Roman" w:cs="Times New Roman"/>
          <w:bCs/>
          <w:sz w:val="26"/>
          <w:szCs w:val="26"/>
          <w:lang w:eastAsia="ru-RU"/>
        </w:rPr>
        <w:t>- проведён капитальный ремонт ступеней центрального входа;</w:t>
      </w:r>
    </w:p>
    <w:p w:rsidR="002F052B" w:rsidRPr="008D2CAB" w:rsidRDefault="002F052B" w:rsidP="003B311C">
      <w:pPr>
        <w:spacing w:after="0" w:line="240" w:lineRule="auto"/>
        <w:ind w:firstLine="567"/>
        <w:jc w:val="both"/>
        <w:rPr>
          <w:rFonts w:ascii="Times New Roman" w:eastAsia="Times New Roman" w:hAnsi="Times New Roman" w:cs="Times New Roman"/>
          <w:bCs/>
          <w:sz w:val="26"/>
          <w:szCs w:val="26"/>
          <w:lang w:eastAsia="ru-RU"/>
        </w:rPr>
      </w:pPr>
      <w:r w:rsidRPr="008D2CAB">
        <w:rPr>
          <w:rFonts w:ascii="Times New Roman" w:eastAsia="Times New Roman" w:hAnsi="Times New Roman" w:cs="Times New Roman"/>
          <w:bCs/>
          <w:sz w:val="26"/>
          <w:szCs w:val="26"/>
          <w:lang w:eastAsia="ru-RU"/>
        </w:rPr>
        <w:t>- частичный ремонт кровли;</w:t>
      </w:r>
    </w:p>
    <w:p w:rsidR="002F052B" w:rsidRPr="008D2CAB" w:rsidRDefault="002F052B" w:rsidP="003B311C">
      <w:pPr>
        <w:spacing w:after="0" w:line="240" w:lineRule="auto"/>
        <w:ind w:firstLine="567"/>
        <w:jc w:val="both"/>
        <w:rPr>
          <w:rFonts w:ascii="Times New Roman" w:eastAsia="Times New Roman" w:hAnsi="Times New Roman" w:cs="Times New Roman"/>
          <w:bCs/>
          <w:sz w:val="26"/>
          <w:szCs w:val="26"/>
          <w:lang w:eastAsia="ru-RU"/>
        </w:rPr>
      </w:pPr>
      <w:r w:rsidRPr="008D2CAB">
        <w:rPr>
          <w:rFonts w:ascii="Times New Roman" w:eastAsia="Times New Roman" w:hAnsi="Times New Roman" w:cs="Times New Roman"/>
          <w:bCs/>
          <w:sz w:val="26"/>
          <w:szCs w:val="26"/>
          <w:lang w:eastAsia="ru-RU"/>
        </w:rPr>
        <w:t>- приобретена новая мебель и оргтехника для 5 кабинетов;</w:t>
      </w:r>
    </w:p>
    <w:p w:rsidR="002F052B" w:rsidRPr="008D2CAB" w:rsidRDefault="002F052B" w:rsidP="003B311C">
      <w:pPr>
        <w:spacing w:after="0" w:line="240" w:lineRule="auto"/>
        <w:ind w:firstLine="567"/>
        <w:jc w:val="both"/>
        <w:rPr>
          <w:rFonts w:ascii="Times New Roman" w:eastAsia="Times New Roman" w:hAnsi="Times New Roman" w:cs="Times New Roman"/>
          <w:bCs/>
          <w:sz w:val="26"/>
          <w:szCs w:val="26"/>
          <w:lang w:eastAsia="ru-RU"/>
        </w:rPr>
      </w:pPr>
      <w:r w:rsidRPr="008D2CAB">
        <w:rPr>
          <w:rFonts w:ascii="Times New Roman" w:eastAsia="Times New Roman" w:hAnsi="Times New Roman" w:cs="Times New Roman"/>
          <w:bCs/>
          <w:sz w:val="26"/>
          <w:szCs w:val="26"/>
          <w:lang w:eastAsia="ru-RU"/>
        </w:rPr>
        <w:t xml:space="preserve">- пополняется дидактическое оснащение образовательной деятельности т.д. </w:t>
      </w:r>
    </w:p>
    <w:p w:rsidR="002F052B" w:rsidRPr="008D2CAB" w:rsidRDefault="002F052B" w:rsidP="003B311C">
      <w:pPr>
        <w:spacing w:after="0" w:line="240" w:lineRule="auto"/>
        <w:ind w:firstLine="567"/>
        <w:jc w:val="both"/>
        <w:rPr>
          <w:rFonts w:ascii="Times New Roman" w:eastAsia="Times New Roman" w:hAnsi="Times New Roman" w:cs="Times New Roman"/>
          <w:bCs/>
          <w:sz w:val="26"/>
          <w:szCs w:val="26"/>
          <w:lang w:eastAsia="ru-RU"/>
        </w:rPr>
      </w:pPr>
      <w:r w:rsidRPr="008D2CAB">
        <w:rPr>
          <w:rFonts w:ascii="Times New Roman" w:eastAsia="Times New Roman" w:hAnsi="Times New Roman" w:cs="Times New Roman"/>
          <w:bCs/>
          <w:sz w:val="26"/>
          <w:szCs w:val="26"/>
          <w:lang w:eastAsia="ru-RU"/>
        </w:rPr>
        <w:t xml:space="preserve">Внедрение и реализация инновационных проектов и программ создает широкие условия для внедрения новых информационных технологий в образовательную деятельность. </w:t>
      </w:r>
    </w:p>
    <w:p w:rsidR="002F052B" w:rsidRPr="008D2CAB" w:rsidRDefault="002F052B" w:rsidP="003B311C">
      <w:pPr>
        <w:spacing w:after="0" w:line="240" w:lineRule="auto"/>
        <w:ind w:firstLine="567"/>
        <w:jc w:val="both"/>
        <w:rPr>
          <w:rFonts w:ascii="Times New Roman" w:eastAsia="Times New Roman" w:hAnsi="Times New Roman" w:cs="Times New Roman"/>
          <w:bCs/>
          <w:sz w:val="26"/>
          <w:szCs w:val="26"/>
          <w:lang w:eastAsia="ru-RU"/>
        </w:rPr>
      </w:pPr>
      <w:r w:rsidRPr="008D2CAB">
        <w:rPr>
          <w:rFonts w:ascii="Times New Roman" w:eastAsia="Times New Roman" w:hAnsi="Times New Roman" w:cs="Times New Roman"/>
          <w:bCs/>
          <w:sz w:val="26"/>
          <w:szCs w:val="26"/>
          <w:lang w:eastAsia="ru-RU"/>
        </w:rPr>
        <w:lastRenderedPageBreak/>
        <w:t xml:space="preserve">Результаты этой работы: </w:t>
      </w:r>
    </w:p>
    <w:p w:rsidR="002F052B" w:rsidRPr="008D2CAB" w:rsidRDefault="002F052B" w:rsidP="003B311C">
      <w:pPr>
        <w:spacing w:after="0" w:line="240" w:lineRule="auto"/>
        <w:ind w:firstLine="567"/>
        <w:jc w:val="both"/>
        <w:rPr>
          <w:rFonts w:ascii="Times New Roman" w:eastAsia="Times New Roman" w:hAnsi="Times New Roman" w:cs="Times New Roman"/>
          <w:bCs/>
          <w:sz w:val="26"/>
          <w:szCs w:val="26"/>
          <w:lang w:eastAsia="ru-RU"/>
        </w:rPr>
      </w:pPr>
      <w:r w:rsidRPr="008D2CAB">
        <w:rPr>
          <w:rFonts w:ascii="Times New Roman" w:eastAsia="Times New Roman" w:hAnsi="Times New Roman" w:cs="Times New Roman"/>
          <w:bCs/>
          <w:sz w:val="26"/>
          <w:szCs w:val="26"/>
          <w:lang w:eastAsia="ru-RU"/>
        </w:rPr>
        <w:t>-обеспечение новой техникой компьютерных классов и кабинетов;</w:t>
      </w:r>
    </w:p>
    <w:p w:rsidR="002F052B" w:rsidRPr="008D2CAB" w:rsidRDefault="002F052B" w:rsidP="003B311C">
      <w:pPr>
        <w:spacing w:after="0" w:line="240" w:lineRule="auto"/>
        <w:ind w:firstLine="567"/>
        <w:jc w:val="both"/>
        <w:rPr>
          <w:rFonts w:ascii="Times New Roman" w:eastAsia="Times New Roman" w:hAnsi="Times New Roman" w:cs="Times New Roman"/>
          <w:bCs/>
          <w:sz w:val="26"/>
          <w:szCs w:val="26"/>
          <w:lang w:eastAsia="ru-RU"/>
        </w:rPr>
      </w:pPr>
      <w:r w:rsidRPr="008D2CAB">
        <w:rPr>
          <w:rFonts w:ascii="Times New Roman" w:eastAsia="Times New Roman" w:hAnsi="Times New Roman" w:cs="Times New Roman"/>
          <w:bCs/>
          <w:sz w:val="26"/>
          <w:szCs w:val="26"/>
          <w:lang w:eastAsia="ru-RU"/>
        </w:rPr>
        <w:t xml:space="preserve">-создана </w:t>
      </w:r>
      <w:proofErr w:type="spellStart"/>
      <w:r w:rsidRPr="008D2CAB">
        <w:rPr>
          <w:rFonts w:ascii="Times New Roman" w:eastAsia="Times New Roman" w:hAnsi="Times New Roman" w:cs="Times New Roman"/>
          <w:bCs/>
          <w:sz w:val="26"/>
          <w:szCs w:val="26"/>
          <w:lang w:eastAsia="ru-RU"/>
        </w:rPr>
        <w:t>внутришкольная</w:t>
      </w:r>
      <w:proofErr w:type="spellEnd"/>
      <w:r w:rsidRPr="008D2CAB">
        <w:rPr>
          <w:rFonts w:ascii="Times New Roman" w:eastAsia="Times New Roman" w:hAnsi="Times New Roman" w:cs="Times New Roman"/>
          <w:bCs/>
          <w:sz w:val="26"/>
          <w:szCs w:val="26"/>
          <w:lang w:eastAsia="ru-RU"/>
        </w:rPr>
        <w:t xml:space="preserve"> локальная сеть, что позволило внедрить новые информационные технологии в управленческую деятельность; </w:t>
      </w:r>
    </w:p>
    <w:p w:rsidR="002F052B" w:rsidRPr="008D2CAB" w:rsidRDefault="002F052B" w:rsidP="003B311C">
      <w:pPr>
        <w:spacing w:after="0" w:line="240" w:lineRule="auto"/>
        <w:ind w:firstLine="567"/>
        <w:jc w:val="both"/>
        <w:rPr>
          <w:rFonts w:ascii="Times New Roman" w:eastAsia="Times New Roman" w:hAnsi="Times New Roman" w:cs="Times New Roman"/>
          <w:bCs/>
          <w:sz w:val="26"/>
          <w:szCs w:val="26"/>
          <w:lang w:eastAsia="ru-RU"/>
        </w:rPr>
      </w:pPr>
      <w:r w:rsidRPr="008D2CAB">
        <w:rPr>
          <w:rFonts w:ascii="Times New Roman" w:eastAsia="Times New Roman" w:hAnsi="Times New Roman" w:cs="Times New Roman"/>
          <w:bCs/>
          <w:sz w:val="26"/>
          <w:szCs w:val="26"/>
          <w:lang w:eastAsia="ru-RU"/>
        </w:rPr>
        <w:t xml:space="preserve">-внедрение в образовательный процесс мультимедийных технологий; </w:t>
      </w:r>
    </w:p>
    <w:p w:rsidR="002F052B" w:rsidRPr="008D2CAB" w:rsidRDefault="002F052B" w:rsidP="003B311C">
      <w:pPr>
        <w:spacing w:after="0" w:line="240" w:lineRule="auto"/>
        <w:ind w:firstLine="567"/>
        <w:jc w:val="both"/>
        <w:rPr>
          <w:rFonts w:ascii="Times New Roman" w:eastAsia="Times New Roman" w:hAnsi="Times New Roman" w:cs="Times New Roman"/>
          <w:bCs/>
          <w:sz w:val="26"/>
          <w:szCs w:val="26"/>
          <w:lang w:eastAsia="ru-RU"/>
        </w:rPr>
      </w:pPr>
      <w:r w:rsidRPr="008D2CAB">
        <w:rPr>
          <w:rFonts w:ascii="Times New Roman" w:eastAsia="Times New Roman" w:hAnsi="Times New Roman" w:cs="Times New Roman"/>
          <w:bCs/>
          <w:sz w:val="26"/>
          <w:szCs w:val="26"/>
          <w:lang w:eastAsia="ru-RU"/>
        </w:rPr>
        <w:t>-расширение направлений деятельности  сайта школы.</w:t>
      </w:r>
    </w:p>
    <w:p w:rsidR="00E53D00" w:rsidRPr="008D2CAB" w:rsidRDefault="00E53D00" w:rsidP="00E53D00">
      <w:pPr>
        <w:tabs>
          <w:tab w:val="left" w:pos="567"/>
        </w:tabs>
        <w:autoSpaceDE w:val="0"/>
        <w:autoSpaceDN w:val="0"/>
        <w:adjustRightInd w:val="0"/>
        <w:spacing w:after="0" w:line="240" w:lineRule="auto"/>
        <w:ind w:firstLine="709"/>
        <w:jc w:val="center"/>
        <w:rPr>
          <w:rFonts w:ascii="Times New Roman" w:eastAsia="Times New Roman" w:hAnsi="Times New Roman" w:cs="Times New Roman"/>
          <w:b/>
          <w:sz w:val="26"/>
          <w:szCs w:val="26"/>
          <w:lang w:eastAsia="ru-RU"/>
        </w:rPr>
      </w:pPr>
      <w:r w:rsidRPr="008D2CAB">
        <w:rPr>
          <w:rFonts w:ascii="Times New Roman" w:eastAsia="Times New Roman" w:hAnsi="Times New Roman" w:cs="Times New Roman"/>
          <w:b/>
          <w:sz w:val="26"/>
          <w:szCs w:val="26"/>
          <w:lang w:eastAsia="ru-RU"/>
        </w:rPr>
        <w:t xml:space="preserve">Таблица </w:t>
      </w:r>
      <w:r w:rsidR="00B01E79" w:rsidRPr="008D2CAB">
        <w:rPr>
          <w:rFonts w:ascii="Times New Roman" w:eastAsia="Times New Roman" w:hAnsi="Times New Roman" w:cs="Times New Roman"/>
          <w:b/>
          <w:sz w:val="26"/>
          <w:szCs w:val="26"/>
          <w:lang w:eastAsia="ru-RU"/>
        </w:rPr>
        <w:t>7</w:t>
      </w:r>
      <w:r w:rsidRPr="008D2CAB">
        <w:rPr>
          <w:rFonts w:ascii="Times New Roman" w:eastAsia="Times New Roman" w:hAnsi="Times New Roman" w:cs="Times New Roman"/>
          <w:b/>
          <w:sz w:val="26"/>
          <w:szCs w:val="26"/>
          <w:lang w:eastAsia="ru-RU"/>
        </w:rPr>
        <w:t>. Учебно-методическое и библиотечно-информационное обеспечение</w:t>
      </w:r>
    </w:p>
    <w:tbl>
      <w:tblPr>
        <w:tblW w:w="9356"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A0" w:firstRow="1" w:lastRow="0" w:firstColumn="1" w:lastColumn="0" w:noHBand="0" w:noVBand="0"/>
      </w:tblPr>
      <w:tblGrid>
        <w:gridCol w:w="4820"/>
        <w:gridCol w:w="3302"/>
        <w:gridCol w:w="1234"/>
      </w:tblGrid>
      <w:tr w:rsidR="00E53D00" w:rsidRPr="008D2CAB" w:rsidTr="00E53D00">
        <w:tc>
          <w:tcPr>
            <w:tcW w:w="4820" w:type="dxa"/>
            <w:tcMar>
              <w:left w:w="108" w:type="dxa"/>
            </w:tcMar>
          </w:tcPr>
          <w:p w:rsidR="00E53D00" w:rsidRPr="008D2CAB" w:rsidRDefault="00E53D00" w:rsidP="00E53D00">
            <w:pPr>
              <w:widowControl w:val="0"/>
              <w:spacing w:after="0" w:line="240" w:lineRule="auto"/>
              <w:contextualSpacing/>
              <w:jc w:val="both"/>
              <w:rPr>
                <w:rFonts w:ascii="Times New Roman" w:eastAsia="Times New Roman" w:hAnsi="Times New Roman" w:cs="Times New Roman"/>
                <w:sz w:val="24"/>
                <w:szCs w:val="24"/>
                <w:lang w:eastAsia="ru-RU"/>
              </w:rPr>
            </w:pPr>
            <w:r w:rsidRPr="008D2CAB">
              <w:rPr>
                <w:rFonts w:ascii="Times New Roman" w:eastAsia="Times New Roman" w:hAnsi="Times New Roman" w:cs="Times New Roman"/>
                <w:sz w:val="26"/>
                <w:szCs w:val="26"/>
                <w:lang w:eastAsia="ru-RU"/>
              </w:rPr>
              <w:t xml:space="preserve">Обеспечение </w:t>
            </w:r>
            <w:proofErr w:type="gramStart"/>
            <w:r w:rsidRPr="008D2CAB">
              <w:rPr>
                <w:rFonts w:ascii="Times New Roman" w:eastAsia="Times New Roman" w:hAnsi="Times New Roman" w:cs="Times New Roman"/>
                <w:sz w:val="26"/>
                <w:szCs w:val="26"/>
                <w:lang w:eastAsia="ru-RU"/>
              </w:rPr>
              <w:t>информационной</w:t>
            </w:r>
            <w:proofErr w:type="gramEnd"/>
          </w:p>
          <w:p w:rsidR="00E53D00" w:rsidRPr="008D2CAB" w:rsidRDefault="00E53D00" w:rsidP="00E53D00">
            <w:pPr>
              <w:widowControl w:val="0"/>
              <w:spacing w:after="0" w:line="240" w:lineRule="auto"/>
              <w:contextualSpacing/>
              <w:jc w:val="both"/>
              <w:rPr>
                <w:rFonts w:ascii="Times New Roman" w:eastAsia="Times New Roman" w:hAnsi="Times New Roman" w:cs="Times New Roman"/>
                <w:sz w:val="24"/>
                <w:szCs w:val="24"/>
                <w:lang w:eastAsia="ru-RU"/>
              </w:rPr>
            </w:pPr>
            <w:r w:rsidRPr="008D2CAB">
              <w:rPr>
                <w:rFonts w:ascii="Times New Roman" w:eastAsia="Times New Roman" w:hAnsi="Times New Roman" w:cs="Times New Roman"/>
                <w:sz w:val="26"/>
                <w:szCs w:val="26"/>
                <w:lang w:eastAsia="ru-RU"/>
              </w:rPr>
              <w:t>поддержки образовательной</w:t>
            </w:r>
          </w:p>
          <w:p w:rsidR="00E53D00" w:rsidRPr="008D2CAB" w:rsidRDefault="00E53D00" w:rsidP="00E53D00">
            <w:pPr>
              <w:widowControl w:val="0"/>
              <w:spacing w:after="0" w:line="240" w:lineRule="auto"/>
              <w:contextualSpacing/>
              <w:jc w:val="both"/>
              <w:rPr>
                <w:rFonts w:ascii="Times New Roman" w:eastAsia="Times New Roman" w:hAnsi="Times New Roman" w:cs="Times New Roman"/>
                <w:sz w:val="24"/>
                <w:szCs w:val="24"/>
                <w:lang w:eastAsia="ru-RU"/>
              </w:rPr>
            </w:pPr>
            <w:r w:rsidRPr="008D2CAB">
              <w:rPr>
                <w:rFonts w:ascii="Times New Roman" w:eastAsia="Times New Roman" w:hAnsi="Times New Roman" w:cs="Times New Roman"/>
                <w:sz w:val="26"/>
                <w:szCs w:val="26"/>
                <w:lang w:eastAsia="ru-RU"/>
              </w:rPr>
              <w:t xml:space="preserve">деятельности </w:t>
            </w:r>
            <w:proofErr w:type="gramStart"/>
            <w:r w:rsidRPr="008D2CAB">
              <w:rPr>
                <w:rFonts w:ascii="Times New Roman" w:eastAsia="Times New Roman" w:hAnsi="Times New Roman" w:cs="Times New Roman"/>
                <w:sz w:val="26"/>
                <w:szCs w:val="26"/>
                <w:lang w:eastAsia="ru-RU"/>
              </w:rPr>
              <w:t>обучающихся</w:t>
            </w:r>
            <w:proofErr w:type="gramEnd"/>
            <w:r w:rsidRPr="008D2CAB">
              <w:rPr>
                <w:rFonts w:ascii="Times New Roman" w:eastAsia="Times New Roman" w:hAnsi="Times New Roman" w:cs="Times New Roman"/>
                <w:sz w:val="26"/>
                <w:szCs w:val="26"/>
                <w:lang w:eastAsia="ru-RU"/>
              </w:rPr>
              <w:t xml:space="preserve"> и</w:t>
            </w:r>
          </w:p>
          <w:p w:rsidR="00E53D00" w:rsidRPr="008D2CAB" w:rsidRDefault="00E53D00" w:rsidP="00E53D00">
            <w:pPr>
              <w:widowControl w:val="0"/>
              <w:spacing w:after="0" w:line="240" w:lineRule="auto"/>
              <w:contextualSpacing/>
              <w:jc w:val="both"/>
              <w:rPr>
                <w:rFonts w:ascii="Times New Roman" w:eastAsia="Times New Roman" w:hAnsi="Times New Roman" w:cs="Times New Roman"/>
                <w:sz w:val="24"/>
                <w:szCs w:val="24"/>
                <w:lang w:eastAsia="ru-RU"/>
              </w:rPr>
            </w:pPr>
            <w:r w:rsidRPr="008D2CAB">
              <w:rPr>
                <w:rFonts w:ascii="Times New Roman" w:eastAsia="Times New Roman" w:hAnsi="Times New Roman" w:cs="Times New Roman"/>
                <w:sz w:val="26"/>
                <w:szCs w:val="26"/>
                <w:lang w:eastAsia="ru-RU"/>
              </w:rPr>
              <w:t>педагогических работников на основе современных информационных технологий в области библиотечных услуг</w:t>
            </w:r>
          </w:p>
        </w:tc>
        <w:tc>
          <w:tcPr>
            <w:tcW w:w="3302" w:type="dxa"/>
            <w:tcMar>
              <w:left w:w="108" w:type="dxa"/>
            </w:tcMar>
          </w:tcPr>
          <w:p w:rsidR="00E53D00" w:rsidRPr="008D2CAB" w:rsidRDefault="00E53D00" w:rsidP="00E53D00">
            <w:pPr>
              <w:widowControl w:val="0"/>
              <w:spacing w:after="0" w:line="240" w:lineRule="auto"/>
              <w:contextualSpacing/>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bCs/>
                <w:sz w:val="26"/>
                <w:szCs w:val="26"/>
                <w:lang w:eastAsia="ru-RU"/>
              </w:rPr>
              <w:t xml:space="preserve">Материально-техническая база МБОУ «ЦО-СШ №22» </w:t>
            </w:r>
            <w:proofErr w:type="gramStart"/>
            <w:r w:rsidRPr="008D2CAB">
              <w:rPr>
                <w:rFonts w:ascii="Times New Roman" w:eastAsia="Times New Roman" w:hAnsi="Times New Roman" w:cs="Times New Roman"/>
                <w:bCs/>
                <w:sz w:val="26"/>
                <w:szCs w:val="26"/>
                <w:lang w:eastAsia="ru-RU"/>
              </w:rPr>
              <w:t>с обеспечивает</w:t>
            </w:r>
            <w:proofErr w:type="gramEnd"/>
            <w:r w:rsidRPr="008D2CAB">
              <w:rPr>
                <w:rFonts w:ascii="Times New Roman" w:eastAsia="Times New Roman" w:hAnsi="Times New Roman" w:cs="Times New Roman"/>
                <w:bCs/>
                <w:sz w:val="26"/>
                <w:szCs w:val="26"/>
                <w:lang w:eastAsia="ru-RU"/>
              </w:rPr>
              <w:t xml:space="preserve"> доступ к 30 681 печатным и 160 цифровым информационно-образовательным ресурсам по всем предметам учебного плана.</w:t>
            </w:r>
            <w:r w:rsidRPr="008D2CAB">
              <w:rPr>
                <w:rFonts w:ascii="Times New Roman" w:eastAsia="Times New Roman" w:hAnsi="Times New Roman" w:cs="Times New Roman"/>
                <w:sz w:val="26"/>
                <w:szCs w:val="26"/>
                <w:lang w:eastAsia="ru-RU"/>
              </w:rPr>
              <w:t xml:space="preserve"> </w:t>
            </w:r>
          </w:p>
        </w:tc>
        <w:tc>
          <w:tcPr>
            <w:tcW w:w="1234" w:type="dxa"/>
            <w:tcMar>
              <w:left w:w="108" w:type="dxa"/>
            </w:tcMar>
          </w:tcPr>
          <w:p w:rsidR="00E53D00" w:rsidRPr="008D2CAB" w:rsidRDefault="00E53D00" w:rsidP="00E53D00">
            <w:pPr>
              <w:widowControl w:val="0"/>
              <w:spacing w:after="0" w:line="240" w:lineRule="auto"/>
              <w:contextualSpacing/>
              <w:jc w:val="center"/>
              <w:rPr>
                <w:rFonts w:ascii="Times New Roman" w:eastAsia="Times New Roman" w:hAnsi="Times New Roman" w:cs="Times New Roman"/>
                <w:bCs/>
                <w:sz w:val="26"/>
                <w:szCs w:val="26"/>
                <w:lang w:eastAsia="ru-RU"/>
              </w:rPr>
            </w:pPr>
            <w:r w:rsidRPr="008D2CAB">
              <w:rPr>
                <w:rFonts w:ascii="Times New Roman" w:eastAsia="Times New Roman" w:hAnsi="Times New Roman" w:cs="Times New Roman"/>
                <w:bCs/>
                <w:sz w:val="26"/>
                <w:szCs w:val="26"/>
                <w:lang w:eastAsia="ru-RU"/>
              </w:rPr>
              <w:t>% оснащенности</w:t>
            </w:r>
          </w:p>
        </w:tc>
      </w:tr>
      <w:tr w:rsidR="00E53D00" w:rsidRPr="008D2CAB" w:rsidTr="00E53D00">
        <w:tc>
          <w:tcPr>
            <w:tcW w:w="4820" w:type="dxa"/>
            <w:tcMar>
              <w:left w:w="108" w:type="dxa"/>
            </w:tcMar>
            <w:vAlign w:val="bottom"/>
          </w:tcPr>
          <w:p w:rsidR="00E53D00" w:rsidRPr="008D2CAB" w:rsidRDefault="00E53D00" w:rsidP="00E53D00">
            <w:pPr>
              <w:widowControl w:val="0"/>
              <w:spacing w:after="0" w:line="240" w:lineRule="auto"/>
              <w:contextualSpacing/>
              <w:jc w:val="both"/>
              <w:rPr>
                <w:rFonts w:ascii="Times New Roman" w:eastAsia="Times New Roman" w:hAnsi="Times New Roman" w:cs="Times New Roman"/>
                <w:sz w:val="24"/>
                <w:szCs w:val="24"/>
                <w:lang w:eastAsia="ru-RU"/>
              </w:rPr>
            </w:pPr>
            <w:r w:rsidRPr="008D2CAB">
              <w:rPr>
                <w:rFonts w:ascii="Times New Roman" w:eastAsia="Times New Roman" w:hAnsi="Times New Roman" w:cs="Times New Roman"/>
                <w:sz w:val="26"/>
                <w:szCs w:val="26"/>
                <w:lang w:eastAsia="ru-RU"/>
              </w:rPr>
              <w:t xml:space="preserve">укомплектованность </w:t>
            </w:r>
            <w:proofErr w:type="gramStart"/>
            <w:r w:rsidRPr="008D2CAB">
              <w:rPr>
                <w:rFonts w:ascii="Times New Roman" w:eastAsia="Times New Roman" w:hAnsi="Times New Roman" w:cs="Times New Roman"/>
                <w:sz w:val="26"/>
                <w:szCs w:val="26"/>
                <w:lang w:eastAsia="ru-RU"/>
              </w:rPr>
              <w:t>печатными</w:t>
            </w:r>
            <w:proofErr w:type="gramEnd"/>
            <w:r w:rsidRPr="008D2CAB">
              <w:rPr>
                <w:rFonts w:ascii="Times New Roman" w:eastAsia="Times New Roman" w:hAnsi="Times New Roman" w:cs="Times New Roman"/>
                <w:sz w:val="26"/>
                <w:szCs w:val="26"/>
                <w:lang w:eastAsia="ru-RU"/>
              </w:rPr>
              <w:t xml:space="preserve"> и</w:t>
            </w:r>
          </w:p>
          <w:p w:rsidR="00E53D00" w:rsidRPr="008D2CAB" w:rsidRDefault="00E53D00" w:rsidP="00E53D00">
            <w:pPr>
              <w:widowControl w:val="0"/>
              <w:spacing w:after="0" w:line="240" w:lineRule="auto"/>
              <w:contextualSpacing/>
              <w:jc w:val="both"/>
              <w:rPr>
                <w:rFonts w:ascii="Times New Roman" w:eastAsia="Times New Roman" w:hAnsi="Times New Roman" w:cs="Times New Roman"/>
                <w:sz w:val="24"/>
                <w:szCs w:val="24"/>
                <w:lang w:eastAsia="ru-RU"/>
              </w:rPr>
            </w:pPr>
            <w:r w:rsidRPr="008D2CAB">
              <w:rPr>
                <w:rFonts w:ascii="Times New Roman" w:eastAsia="Times New Roman" w:hAnsi="Times New Roman" w:cs="Times New Roman"/>
                <w:sz w:val="26"/>
                <w:szCs w:val="26"/>
                <w:lang w:eastAsia="ru-RU"/>
              </w:rPr>
              <w:t>электронными информационн</w:t>
            </w:r>
            <w:proofErr w:type="gramStart"/>
            <w:r w:rsidRPr="008D2CAB">
              <w:rPr>
                <w:rFonts w:ascii="Times New Roman" w:eastAsia="Times New Roman" w:hAnsi="Times New Roman" w:cs="Times New Roman"/>
                <w:sz w:val="26"/>
                <w:szCs w:val="26"/>
                <w:lang w:eastAsia="ru-RU"/>
              </w:rPr>
              <w:t>о-</w:t>
            </w:r>
            <w:proofErr w:type="gramEnd"/>
            <w:r w:rsidRPr="008D2CAB">
              <w:rPr>
                <w:rFonts w:ascii="Times New Roman" w:eastAsia="Times New Roman" w:hAnsi="Times New Roman" w:cs="Times New Roman"/>
                <w:sz w:val="24"/>
                <w:szCs w:val="24"/>
                <w:lang w:eastAsia="ru-RU"/>
              </w:rPr>
              <w:t xml:space="preserve"> </w:t>
            </w:r>
            <w:r w:rsidRPr="008D2CAB">
              <w:rPr>
                <w:rFonts w:ascii="Times New Roman" w:eastAsia="Times New Roman" w:hAnsi="Times New Roman" w:cs="Times New Roman"/>
                <w:sz w:val="26"/>
                <w:szCs w:val="26"/>
                <w:lang w:eastAsia="ru-RU"/>
              </w:rPr>
              <w:t>образовательными ресурсами по всем предметам учебного плана</w:t>
            </w:r>
          </w:p>
        </w:tc>
        <w:tc>
          <w:tcPr>
            <w:tcW w:w="3302" w:type="dxa"/>
            <w:tcMar>
              <w:left w:w="108" w:type="dxa"/>
            </w:tcMar>
          </w:tcPr>
          <w:p w:rsidR="00E53D00" w:rsidRPr="008D2CAB" w:rsidRDefault="00E53D00" w:rsidP="00E53D00">
            <w:pPr>
              <w:widowControl w:val="0"/>
              <w:spacing w:after="0" w:line="240" w:lineRule="auto"/>
              <w:contextualSpacing/>
              <w:jc w:val="center"/>
              <w:rPr>
                <w:rFonts w:ascii="Times New Roman" w:eastAsia="Times New Roman" w:hAnsi="Times New Roman" w:cs="Times New Roman"/>
                <w:bCs/>
                <w:sz w:val="26"/>
                <w:szCs w:val="26"/>
                <w:lang w:eastAsia="ru-RU"/>
              </w:rPr>
            </w:pPr>
            <w:r w:rsidRPr="008D2CAB">
              <w:rPr>
                <w:rFonts w:ascii="Times New Roman" w:eastAsia="Times New Roman" w:hAnsi="Times New Roman" w:cs="Times New Roman"/>
                <w:bCs/>
                <w:sz w:val="26"/>
                <w:szCs w:val="26"/>
                <w:lang w:eastAsia="ru-RU"/>
              </w:rPr>
              <w:t>30 841</w:t>
            </w:r>
          </w:p>
        </w:tc>
        <w:tc>
          <w:tcPr>
            <w:tcW w:w="1234" w:type="dxa"/>
            <w:tcMar>
              <w:left w:w="108" w:type="dxa"/>
            </w:tcMar>
          </w:tcPr>
          <w:p w:rsidR="00E53D00" w:rsidRPr="008D2CAB" w:rsidRDefault="00E53D00" w:rsidP="00E53D00">
            <w:pPr>
              <w:widowControl w:val="0"/>
              <w:spacing w:after="0" w:line="240" w:lineRule="auto"/>
              <w:contextualSpacing/>
              <w:jc w:val="center"/>
              <w:rPr>
                <w:rFonts w:ascii="Times New Roman" w:eastAsia="Times New Roman" w:hAnsi="Times New Roman" w:cs="Times New Roman"/>
                <w:bCs/>
                <w:sz w:val="26"/>
                <w:szCs w:val="26"/>
                <w:lang w:eastAsia="ru-RU"/>
              </w:rPr>
            </w:pPr>
            <w:r w:rsidRPr="008D2CAB">
              <w:rPr>
                <w:rFonts w:ascii="Times New Roman" w:eastAsia="Times New Roman" w:hAnsi="Times New Roman" w:cs="Times New Roman"/>
                <w:bCs/>
                <w:sz w:val="26"/>
                <w:szCs w:val="26"/>
                <w:lang w:eastAsia="ru-RU"/>
              </w:rPr>
              <w:t>98%</w:t>
            </w:r>
          </w:p>
        </w:tc>
      </w:tr>
      <w:tr w:rsidR="00E53D00" w:rsidRPr="008D2CAB" w:rsidTr="00E53D00">
        <w:tc>
          <w:tcPr>
            <w:tcW w:w="4820" w:type="dxa"/>
            <w:tcMar>
              <w:left w:w="108" w:type="dxa"/>
            </w:tcMar>
            <w:vAlign w:val="bottom"/>
          </w:tcPr>
          <w:p w:rsidR="00E53D00" w:rsidRPr="008D2CAB" w:rsidRDefault="00E53D00" w:rsidP="00E53D00">
            <w:pPr>
              <w:widowControl w:val="0"/>
              <w:spacing w:after="0" w:line="240" w:lineRule="auto"/>
              <w:contextualSpacing/>
              <w:rPr>
                <w:rFonts w:ascii="Times New Roman" w:eastAsia="Times New Roman" w:hAnsi="Times New Roman" w:cs="Times New Roman"/>
                <w:sz w:val="24"/>
                <w:szCs w:val="24"/>
                <w:lang w:eastAsia="ru-RU"/>
              </w:rPr>
            </w:pPr>
            <w:r w:rsidRPr="008D2CAB">
              <w:rPr>
                <w:rFonts w:ascii="Times New Roman" w:eastAsia="Times New Roman" w:hAnsi="Times New Roman" w:cs="Times New Roman"/>
                <w:sz w:val="26"/>
                <w:szCs w:val="26"/>
                <w:lang w:eastAsia="ru-RU"/>
              </w:rPr>
              <w:t xml:space="preserve">обеспеченность </w:t>
            </w:r>
            <w:proofErr w:type="gramStart"/>
            <w:r w:rsidRPr="008D2CAB">
              <w:rPr>
                <w:rFonts w:ascii="Times New Roman" w:eastAsia="Times New Roman" w:hAnsi="Times New Roman" w:cs="Times New Roman"/>
                <w:sz w:val="26"/>
                <w:szCs w:val="26"/>
                <w:lang w:eastAsia="ru-RU"/>
              </w:rPr>
              <w:t>дополнительной</w:t>
            </w:r>
            <w:proofErr w:type="gramEnd"/>
          </w:p>
          <w:p w:rsidR="00E53D00" w:rsidRPr="008D2CAB" w:rsidRDefault="00E53D00" w:rsidP="00E53D00">
            <w:pPr>
              <w:widowControl w:val="0"/>
              <w:spacing w:after="0" w:line="240" w:lineRule="auto"/>
              <w:contextualSpacing/>
              <w:rPr>
                <w:rFonts w:ascii="Times New Roman" w:eastAsia="Times New Roman" w:hAnsi="Times New Roman" w:cs="Times New Roman"/>
                <w:sz w:val="24"/>
                <w:szCs w:val="24"/>
                <w:lang w:eastAsia="ru-RU"/>
              </w:rPr>
            </w:pPr>
            <w:r w:rsidRPr="008D2CAB">
              <w:rPr>
                <w:rFonts w:ascii="Times New Roman" w:eastAsia="Times New Roman" w:hAnsi="Times New Roman" w:cs="Times New Roman"/>
                <w:sz w:val="26"/>
                <w:szCs w:val="26"/>
                <w:lang w:eastAsia="ru-RU"/>
              </w:rPr>
              <w:t>литературой основных образовательных программ</w:t>
            </w:r>
          </w:p>
        </w:tc>
        <w:tc>
          <w:tcPr>
            <w:tcW w:w="3302" w:type="dxa"/>
            <w:tcMar>
              <w:left w:w="108" w:type="dxa"/>
            </w:tcMar>
          </w:tcPr>
          <w:p w:rsidR="00E53D00" w:rsidRPr="008D2CAB" w:rsidRDefault="00E53D00" w:rsidP="00E53D00">
            <w:pPr>
              <w:widowControl w:val="0"/>
              <w:spacing w:after="0" w:line="240" w:lineRule="auto"/>
              <w:contextualSpacing/>
              <w:jc w:val="center"/>
              <w:rPr>
                <w:rFonts w:ascii="Times New Roman" w:eastAsia="Times New Roman" w:hAnsi="Times New Roman" w:cs="Times New Roman"/>
                <w:bCs/>
                <w:sz w:val="26"/>
                <w:szCs w:val="26"/>
                <w:lang w:eastAsia="ru-RU"/>
              </w:rPr>
            </w:pPr>
            <w:r w:rsidRPr="008D2CAB">
              <w:rPr>
                <w:rFonts w:ascii="Times New Roman" w:eastAsia="Times New Roman" w:hAnsi="Times New Roman" w:cs="Times New Roman"/>
                <w:bCs/>
                <w:sz w:val="26"/>
                <w:szCs w:val="26"/>
                <w:lang w:eastAsia="ru-RU"/>
              </w:rPr>
              <w:t>17 892</w:t>
            </w:r>
          </w:p>
        </w:tc>
        <w:tc>
          <w:tcPr>
            <w:tcW w:w="1234" w:type="dxa"/>
            <w:tcMar>
              <w:left w:w="108" w:type="dxa"/>
            </w:tcMar>
          </w:tcPr>
          <w:p w:rsidR="00E53D00" w:rsidRPr="008D2CAB" w:rsidRDefault="00E53D00" w:rsidP="00E53D00">
            <w:pPr>
              <w:widowControl w:val="0"/>
              <w:spacing w:after="0" w:line="240" w:lineRule="auto"/>
              <w:contextualSpacing/>
              <w:jc w:val="center"/>
              <w:rPr>
                <w:rFonts w:ascii="Times New Roman" w:eastAsia="Times New Roman" w:hAnsi="Times New Roman" w:cs="Times New Roman"/>
                <w:bCs/>
                <w:sz w:val="26"/>
                <w:szCs w:val="26"/>
                <w:lang w:eastAsia="ru-RU"/>
              </w:rPr>
            </w:pPr>
            <w:r w:rsidRPr="008D2CAB">
              <w:rPr>
                <w:rFonts w:ascii="Times New Roman" w:eastAsia="Times New Roman" w:hAnsi="Times New Roman" w:cs="Times New Roman"/>
                <w:bCs/>
                <w:sz w:val="26"/>
                <w:szCs w:val="26"/>
                <w:lang w:eastAsia="ru-RU"/>
              </w:rPr>
              <w:t>100%</w:t>
            </w:r>
          </w:p>
        </w:tc>
      </w:tr>
      <w:tr w:rsidR="00E53D00" w:rsidRPr="008D2CAB" w:rsidTr="00E53D00">
        <w:tc>
          <w:tcPr>
            <w:tcW w:w="4820" w:type="dxa"/>
            <w:tcMar>
              <w:left w:w="108" w:type="dxa"/>
            </w:tcMar>
            <w:vAlign w:val="bottom"/>
          </w:tcPr>
          <w:p w:rsidR="00E53D00" w:rsidRPr="008D2CAB" w:rsidRDefault="00E53D00" w:rsidP="00E53D00">
            <w:pPr>
              <w:widowControl w:val="0"/>
              <w:spacing w:after="0" w:line="240" w:lineRule="auto"/>
              <w:contextualSpacing/>
              <w:rPr>
                <w:rFonts w:ascii="Times New Roman" w:eastAsia="Times New Roman" w:hAnsi="Times New Roman" w:cs="Times New Roman"/>
                <w:sz w:val="24"/>
                <w:szCs w:val="24"/>
                <w:lang w:eastAsia="ru-RU"/>
              </w:rPr>
            </w:pPr>
            <w:r w:rsidRPr="008D2CAB">
              <w:rPr>
                <w:rFonts w:ascii="Times New Roman" w:eastAsia="Times New Roman" w:hAnsi="Times New Roman" w:cs="Times New Roman"/>
                <w:sz w:val="26"/>
                <w:szCs w:val="26"/>
                <w:lang w:eastAsia="ru-RU"/>
              </w:rPr>
              <w:t>обеспеченность учебниками и (или) учебниками с электронными</w:t>
            </w:r>
            <w:r w:rsidRPr="008D2CAB">
              <w:rPr>
                <w:rFonts w:ascii="Times New Roman" w:eastAsia="Times New Roman" w:hAnsi="Times New Roman" w:cs="Times New Roman"/>
                <w:sz w:val="24"/>
                <w:szCs w:val="24"/>
                <w:lang w:eastAsia="ru-RU"/>
              </w:rPr>
              <w:t xml:space="preserve"> </w:t>
            </w:r>
            <w:r w:rsidRPr="008D2CAB">
              <w:rPr>
                <w:rFonts w:ascii="Times New Roman" w:eastAsia="Times New Roman" w:hAnsi="Times New Roman" w:cs="Times New Roman"/>
                <w:sz w:val="26"/>
                <w:szCs w:val="26"/>
                <w:lang w:eastAsia="ru-RU"/>
              </w:rPr>
              <w:t>приложениями, являющимися их</w:t>
            </w:r>
            <w:r w:rsidRPr="008D2CAB">
              <w:rPr>
                <w:rFonts w:ascii="Times New Roman" w:eastAsia="Times New Roman" w:hAnsi="Times New Roman" w:cs="Times New Roman"/>
                <w:sz w:val="24"/>
                <w:szCs w:val="24"/>
                <w:lang w:eastAsia="ru-RU"/>
              </w:rPr>
              <w:t xml:space="preserve"> </w:t>
            </w:r>
            <w:r w:rsidRPr="008D2CAB">
              <w:rPr>
                <w:rFonts w:ascii="Times New Roman" w:eastAsia="Times New Roman" w:hAnsi="Times New Roman" w:cs="Times New Roman"/>
                <w:sz w:val="26"/>
                <w:szCs w:val="26"/>
                <w:lang w:eastAsia="ru-RU"/>
              </w:rPr>
              <w:t>составной частью,  учебно-методической литературой и</w:t>
            </w:r>
            <w:r w:rsidRPr="008D2CAB">
              <w:rPr>
                <w:rFonts w:ascii="Times New Roman" w:eastAsia="Times New Roman" w:hAnsi="Times New Roman" w:cs="Times New Roman"/>
                <w:sz w:val="24"/>
                <w:szCs w:val="24"/>
                <w:lang w:eastAsia="ru-RU"/>
              </w:rPr>
              <w:t xml:space="preserve"> </w:t>
            </w:r>
            <w:r w:rsidRPr="008D2CAB">
              <w:rPr>
                <w:rFonts w:ascii="Times New Roman" w:eastAsia="Times New Roman" w:hAnsi="Times New Roman" w:cs="Times New Roman"/>
                <w:sz w:val="26"/>
                <w:szCs w:val="26"/>
                <w:lang w:eastAsia="ru-RU"/>
              </w:rPr>
              <w:t>материалами по всем учебным</w:t>
            </w:r>
          </w:p>
          <w:p w:rsidR="00E53D00" w:rsidRPr="008D2CAB" w:rsidRDefault="00E53D00" w:rsidP="00E53D00">
            <w:pPr>
              <w:widowControl w:val="0"/>
              <w:spacing w:after="0" w:line="240" w:lineRule="auto"/>
              <w:contextualSpacing/>
              <w:rPr>
                <w:rFonts w:ascii="Times New Roman" w:eastAsia="Times New Roman" w:hAnsi="Times New Roman" w:cs="Times New Roman"/>
                <w:sz w:val="24"/>
                <w:szCs w:val="24"/>
                <w:lang w:eastAsia="ru-RU"/>
              </w:rPr>
            </w:pPr>
            <w:r w:rsidRPr="008D2CAB">
              <w:rPr>
                <w:rFonts w:ascii="Times New Roman" w:eastAsia="Times New Roman" w:hAnsi="Times New Roman" w:cs="Times New Roman"/>
                <w:sz w:val="26"/>
                <w:szCs w:val="26"/>
                <w:lang w:eastAsia="ru-RU"/>
              </w:rPr>
              <w:t>предметам ООП соответствует ФГОС</w:t>
            </w:r>
          </w:p>
        </w:tc>
        <w:tc>
          <w:tcPr>
            <w:tcW w:w="3302" w:type="dxa"/>
            <w:tcMar>
              <w:left w:w="108" w:type="dxa"/>
            </w:tcMar>
          </w:tcPr>
          <w:p w:rsidR="00E53D00" w:rsidRPr="008D2CAB" w:rsidRDefault="00E53D00" w:rsidP="00E53D00">
            <w:pPr>
              <w:widowControl w:val="0"/>
              <w:spacing w:after="0" w:line="240" w:lineRule="auto"/>
              <w:contextualSpacing/>
              <w:jc w:val="center"/>
              <w:rPr>
                <w:rFonts w:ascii="Times New Roman" w:eastAsia="Times New Roman" w:hAnsi="Times New Roman" w:cs="Times New Roman"/>
                <w:bCs/>
                <w:sz w:val="26"/>
                <w:szCs w:val="26"/>
                <w:lang w:eastAsia="ru-RU"/>
              </w:rPr>
            </w:pPr>
            <w:r w:rsidRPr="008D2CAB">
              <w:rPr>
                <w:rFonts w:ascii="Times New Roman" w:eastAsia="Times New Roman" w:hAnsi="Times New Roman" w:cs="Times New Roman"/>
                <w:bCs/>
                <w:sz w:val="26"/>
                <w:szCs w:val="26"/>
                <w:lang w:eastAsia="ru-RU"/>
              </w:rPr>
              <w:t>12 789</w:t>
            </w:r>
          </w:p>
        </w:tc>
        <w:tc>
          <w:tcPr>
            <w:tcW w:w="1234" w:type="dxa"/>
            <w:tcMar>
              <w:left w:w="108" w:type="dxa"/>
            </w:tcMar>
          </w:tcPr>
          <w:p w:rsidR="00E53D00" w:rsidRPr="008D2CAB" w:rsidRDefault="00E53D00" w:rsidP="00E53D00">
            <w:pPr>
              <w:widowControl w:val="0"/>
              <w:spacing w:after="0" w:line="240" w:lineRule="auto"/>
              <w:contextualSpacing/>
              <w:jc w:val="center"/>
              <w:rPr>
                <w:rFonts w:ascii="Times New Roman" w:eastAsia="Times New Roman" w:hAnsi="Times New Roman" w:cs="Times New Roman"/>
                <w:bCs/>
                <w:sz w:val="26"/>
                <w:szCs w:val="26"/>
                <w:lang w:eastAsia="ru-RU"/>
              </w:rPr>
            </w:pPr>
            <w:r w:rsidRPr="008D2CAB">
              <w:rPr>
                <w:rFonts w:ascii="Times New Roman" w:eastAsia="Times New Roman" w:hAnsi="Times New Roman" w:cs="Times New Roman"/>
                <w:bCs/>
                <w:sz w:val="26"/>
                <w:szCs w:val="26"/>
                <w:lang w:eastAsia="ru-RU"/>
              </w:rPr>
              <w:t>100%</w:t>
            </w:r>
          </w:p>
        </w:tc>
      </w:tr>
    </w:tbl>
    <w:p w:rsidR="002F052B" w:rsidRPr="008D2CAB" w:rsidRDefault="002F052B" w:rsidP="003B311C">
      <w:pPr>
        <w:spacing w:after="0" w:line="240" w:lineRule="auto"/>
        <w:ind w:firstLine="567"/>
        <w:jc w:val="both"/>
        <w:rPr>
          <w:rFonts w:ascii="Times New Roman" w:eastAsia="Times New Roman" w:hAnsi="Times New Roman" w:cs="Times New Roman"/>
          <w:bCs/>
          <w:sz w:val="26"/>
          <w:szCs w:val="26"/>
          <w:lang w:eastAsia="ru-RU"/>
        </w:rPr>
      </w:pPr>
      <w:r w:rsidRPr="008D2CAB">
        <w:rPr>
          <w:rFonts w:ascii="Times New Roman" w:eastAsia="Times New Roman" w:hAnsi="Times New Roman" w:cs="Times New Roman"/>
          <w:bCs/>
          <w:sz w:val="26"/>
          <w:szCs w:val="26"/>
          <w:lang w:eastAsia="ru-RU"/>
        </w:rPr>
        <w:t>Материально-техническая база МБОУ «ЦО - СШ №22» обеспечивает доступ к информационно-образовательным ресурсам по всем предметам учебного плана. Все компьютеры подключены к локальной сети и имеют доступ в Интернет.</w:t>
      </w:r>
    </w:p>
    <w:p w:rsidR="002F052B" w:rsidRPr="008D2CAB" w:rsidRDefault="002F052B" w:rsidP="003B311C">
      <w:pPr>
        <w:spacing w:after="0" w:line="240" w:lineRule="auto"/>
        <w:ind w:firstLine="567"/>
        <w:jc w:val="both"/>
        <w:rPr>
          <w:rFonts w:ascii="Times New Roman" w:eastAsia="Times New Roman" w:hAnsi="Times New Roman" w:cs="Times New Roman"/>
          <w:bCs/>
          <w:sz w:val="26"/>
          <w:szCs w:val="26"/>
          <w:lang w:eastAsia="ru-RU"/>
        </w:rPr>
      </w:pPr>
      <w:r w:rsidRPr="008D2CAB">
        <w:rPr>
          <w:rFonts w:ascii="Times New Roman" w:eastAsia="Times New Roman" w:hAnsi="Times New Roman" w:cs="Times New Roman"/>
          <w:bCs/>
          <w:sz w:val="26"/>
          <w:szCs w:val="26"/>
          <w:lang w:eastAsia="ru-RU"/>
        </w:rPr>
        <w:t>Оснащённость комплектами учебно-методического оборудования по учебным предметам составляет 100%, что составляет в полном объёме реализовать рабочие программы учебных предметов в соответствии с требованиями федеральных государственных образовательных стандартов, способствует организации самостоятельной и творческой деятельности учащихся.</w:t>
      </w:r>
    </w:p>
    <w:p w:rsidR="001B55FB" w:rsidRPr="008D2CAB" w:rsidRDefault="002F052B" w:rsidP="003B311C">
      <w:pPr>
        <w:spacing w:after="0" w:line="240" w:lineRule="auto"/>
        <w:ind w:firstLine="567"/>
        <w:jc w:val="both"/>
        <w:rPr>
          <w:rFonts w:ascii="Times New Roman" w:eastAsia="Times New Roman" w:hAnsi="Times New Roman" w:cs="Times New Roman"/>
          <w:bCs/>
          <w:sz w:val="26"/>
          <w:szCs w:val="26"/>
          <w:lang w:eastAsia="ru-RU"/>
        </w:rPr>
      </w:pPr>
      <w:r w:rsidRPr="008D2CAB">
        <w:rPr>
          <w:rFonts w:ascii="Times New Roman" w:eastAsia="Times New Roman" w:hAnsi="Times New Roman" w:cs="Times New Roman"/>
          <w:bCs/>
          <w:sz w:val="26"/>
          <w:szCs w:val="26"/>
          <w:lang w:eastAsia="ru-RU"/>
        </w:rPr>
        <w:t xml:space="preserve">Библиотека укомплектована компьютерной техникой для организации доступа участников образовательной деятельности к </w:t>
      </w:r>
      <w:proofErr w:type="spellStart"/>
      <w:r w:rsidRPr="008D2CAB">
        <w:rPr>
          <w:rFonts w:ascii="Times New Roman" w:eastAsia="Times New Roman" w:hAnsi="Times New Roman" w:cs="Times New Roman"/>
          <w:bCs/>
          <w:sz w:val="26"/>
          <w:szCs w:val="26"/>
          <w:lang w:eastAsia="ru-RU"/>
        </w:rPr>
        <w:t>online</w:t>
      </w:r>
      <w:proofErr w:type="spellEnd"/>
      <w:r w:rsidRPr="008D2CAB">
        <w:rPr>
          <w:rFonts w:ascii="Times New Roman" w:eastAsia="Times New Roman" w:hAnsi="Times New Roman" w:cs="Times New Roman"/>
          <w:bCs/>
          <w:sz w:val="26"/>
          <w:szCs w:val="26"/>
          <w:lang w:eastAsia="ru-RU"/>
        </w:rPr>
        <w:t>-словарям, библиотекам, справочным системам и пр. Осуществляется работа в системе MARK-SQL.</w:t>
      </w:r>
    </w:p>
    <w:p w:rsidR="0044783F" w:rsidRPr="008D2CAB" w:rsidRDefault="0044783F" w:rsidP="003B311C">
      <w:pPr>
        <w:autoSpaceDE w:val="0"/>
        <w:autoSpaceDN w:val="0"/>
        <w:adjustRightInd w:val="0"/>
        <w:spacing w:after="0" w:line="240" w:lineRule="auto"/>
        <w:ind w:firstLine="567"/>
        <w:jc w:val="both"/>
        <w:rPr>
          <w:rFonts w:ascii="Times New Roman" w:eastAsia="Times New Roman" w:hAnsi="Times New Roman" w:cs="Times New Roman"/>
          <w:bCs/>
          <w:sz w:val="26"/>
          <w:szCs w:val="26"/>
          <w:lang w:eastAsia="ru-RU"/>
        </w:rPr>
      </w:pPr>
      <w:r w:rsidRPr="008D2CAB">
        <w:rPr>
          <w:rFonts w:ascii="Times New Roman" w:eastAsia="Times New Roman" w:hAnsi="Times New Roman" w:cs="Times New Roman"/>
          <w:bCs/>
          <w:sz w:val="26"/>
          <w:szCs w:val="26"/>
          <w:lang w:eastAsia="ru-RU"/>
        </w:rPr>
        <w:t>В учреждени</w:t>
      </w:r>
      <w:r w:rsidR="002F052B" w:rsidRPr="008D2CAB">
        <w:rPr>
          <w:rFonts w:ascii="Times New Roman" w:eastAsia="Times New Roman" w:hAnsi="Times New Roman" w:cs="Times New Roman"/>
          <w:bCs/>
          <w:sz w:val="26"/>
          <w:szCs w:val="26"/>
          <w:lang w:eastAsia="ru-RU"/>
        </w:rPr>
        <w:t>и имеются: плавательный бассейн, 3</w:t>
      </w:r>
      <w:r w:rsidRPr="008D2CAB">
        <w:rPr>
          <w:rFonts w:ascii="Times New Roman" w:eastAsia="Times New Roman" w:hAnsi="Times New Roman" w:cs="Times New Roman"/>
          <w:bCs/>
          <w:sz w:val="26"/>
          <w:szCs w:val="26"/>
          <w:lang w:eastAsia="ru-RU"/>
        </w:rPr>
        <w:t xml:space="preserve"> </w:t>
      </w:r>
      <w:proofErr w:type="gramStart"/>
      <w:r w:rsidRPr="008D2CAB">
        <w:rPr>
          <w:rFonts w:ascii="Times New Roman" w:eastAsia="Times New Roman" w:hAnsi="Times New Roman" w:cs="Times New Roman"/>
          <w:bCs/>
          <w:sz w:val="26"/>
          <w:szCs w:val="26"/>
          <w:lang w:eastAsia="ru-RU"/>
        </w:rPr>
        <w:t>спортивны</w:t>
      </w:r>
      <w:r w:rsidR="002F052B" w:rsidRPr="008D2CAB">
        <w:rPr>
          <w:rFonts w:ascii="Times New Roman" w:eastAsia="Times New Roman" w:hAnsi="Times New Roman" w:cs="Times New Roman"/>
          <w:bCs/>
          <w:sz w:val="26"/>
          <w:szCs w:val="26"/>
          <w:lang w:eastAsia="ru-RU"/>
        </w:rPr>
        <w:t>х</w:t>
      </w:r>
      <w:proofErr w:type="gramEnd"/>
      <w:r w:rsidRPr="008D2CAB">
        <w:rPr>
          <w:rFonts w:ascii="Times New Roman" w:eastAsia="Times New Roman" w:hAnsi="Times New Roman" w:cs="Times New Roman"/>
          <w:bCs/>
          <w:sz w:val="26"/>
          <w:szCs w:val="26"/>
          <w:lang w:eastAsia="ru-RU"/>
        </w:rPr>
        <w:t xml:space="preserve"> зал</w:t>
      </w:r>
      <w:r w:rsidR="00A0011F" w:rsidRPr="008D2CAB">
        <w:rPr>
          <w:rFonts w:ascii="Times New Roman" w:eastAsia="Times New Roman" w:hAnsi="Times New Roman" w:cs="Times New Roman"/>
          <w:bCs/>
          <w:sz w:val="26"/>
          <w:szCs w:val="26"/>
          <w:lang w:eastAsia="ru-RU"/>
        </w:rPr>
        <w:t>а</w:t>
      </w:r>
      <w:r w:rsidRPr="008D2CAB">
        <w:rPr>
          <w:rFonts w:ascii="Times New Roman" w:eastAsia="Times New Roman" w:hAnsi="Times New Roman" w:cs="Times New Roman"/>
          <w:bCs/>
          <w:sz w:val="26"/>
          <w:szCs w:val="26"/>
          <w:lang w:eastAsia="ru-RU"/>
        </w:rPr>
        <w:t xml:space="preserve">, оснащенные оборудованием, позволяющим выполнять программу по физической культуре  вести занятия  </w:t>
      </w:r>
      <w:r w:rsidR="00DF4F52" w:rsidRPr="008D2CAB">
        <w:rPr>
          <w:rFonts w:ascii="Times New Roman" w:eastAsia="Times New Roman" w:hAnsi="Times New Roman" w:cs="Times New Roman"/>
          <w:bCs/>
          <w:sz w:val="26"/>
          <w:szCs w:val="26"/>
          <w:lang w:eastAsia="ru-RU"/>
        </w:rPr>
        <w:t xml:space="preserve">дополнительного образования и </w:t>
      </w:r>
      <w:r w:rsidR="00A0011F" w:rsidRPr="008D2CAB">
        <w:rPr>
          <w:rFonts w:ascii="Times New Roman" w:eastAsia="Times New Roman" w:hAnsi="Times New Roman" w:cs="Times New Roman"/>
          <w:bCs/>
          <w:sz w:val="26"/>
          <w:szCs w:val="26"/>
          <w:lang w:eastAsia="ru-RU"/>
        </w:rPr>
        <w:t xml:space="preserve">внеурочной  деятельности, также </w:t>
      </w:r>
      <w:r w:rsidR="00E1229B" w:rsidRPr="008D2CAB">
        <w:rPr>
          <w:rFonts w:ascii="Times New Roman" w:eastAsia="Times New Roman" w:hAnsi="Times New Roman" w:cs="Times New Roman"/>
          <w:bCs/>
          <w:sz w:val="26"/>
          <w:szCs w:val="26"/>
          <w:lang w:eastAsia="ru-RU"/>
        </w:rPr>
        <w:t>и</w:t>
      </w:r>
      <w:r w:rsidRPr="008D2CAB">
        <w:rPr>
          <w:rFonts w:ascii="Times New Roman" w:eastAsia="Times New Roman" w:hAnsi="Times New Roman" w:cs="Times New Roman"/>
          <w:bCs/>
          <w:sz w:val="26"/>
          <w:szCs w:val="26"/>
          <w:lang w:eastAsia="ru-RU"/>
        </w:rPr>
        <w:t xml:space="preserve">меются стадионы, многофункциональные спортивные </w:t>
      </w:r>
      <w:r w:rsidRPr="008D2CAB">
        <w:rPr>
          <w:rFonts w:ascii="Times New Roman" w:eastAsia="Times New Roman" w:hAnsi="Times New Roman" w:cs="Times New Roman"/>
          <w:bCs/>
          <w:sz w:val="26"/>
          <w:szCs w:val="26"/>
          <w:lang w:eastAsia="ru-RU"/>
        </w:rPr>
        <w:lastRenderedPageBreak/>
        <w:t>площадки, волейбольная и баскетбольная площадки. Ежегодно проводятся мероприятия по озел</w:t>
      </w:r>
      <w:r w:rsidR="005E32A9" w:rsidRPr="008D2CAB">
        <w:rPr>
          <w:rFonts w:ascii="Times New Roman" w:eastAsia="Times New Roman" w:hAnsi="Times New Roman" w:cs="Times New Roman"/>
          <w:bCs/>
          <w:sz w:val="26"/>
          <w:szCs w:val="26"/>
          <w:lang w:eastAsia="ru-RU"/>
        </w:rPr>
        <w:t>енению и благоустрой</w:t>
      </w:r>
      <w:r w:rsidR="00E53D00" w:rsidRPr="008D2CAB">
        <w:rPr>
          <w:rFonts w:ascii="Times New Roman" w:eastAsia="Times New Roman" w:hAnsi="Times New Roman" w:cs="Times New Roman"/>
          <w:bCs/>
          <w:sz w:val="26"/>
          <w:szCs w:val="26"/>
          <w:lang w:eastAsia="ru-RU"/>
        </w:rPr>
        <w:t>ству школьной территории (35870</w:t>
      </w:r>
      <w:r w:rsidR="005E32A9" w:rsidRPr="008D2CAB">
        <w:rPr>
          <w:rFonts w:ascii="Times New Roman" w:eastAsia="Times New Roman" w:hAnsi="Times New Roman" w:cs="Times New Roman"/>
          <w:bCs/>
          <w:sz w:val="26"/>
          <w:szCs w:val="26"/>
          <w:lang w:eastAsia="ru-RU"/>
        </w:rPr>
        <w:t>кв. м)</w:t>
      </w:r>
      <w:r w:rsidR="00E1229B" w:rsidRPr="008D2CAB">
        <w:rPr>
          <w:rFonts w:ascii="Times New Roman" w:eastAsia="Times New Roman" w:hAnsi="Times New Roman" w:cs="Times New Roman"/>
          <w:bCs/>
          <w:sz w:val="26"/>
          <w:szCs w:val="26"/>
          <w:lang w:eastAsia="ru-RU"/>
        </w:rPr>
        <w:t>.</w:t>
      </w:r>
    </w:p>
    <w:p w:rsidR="00E1229B" w:rsidRPr="008D2CAB" w:rsidRDefault="00E1229B" w:rsidP="003B311C">
      <w:pPr>
        <w:autoSpaceDE w:val="0"/>
        <w:autoSpaceDN w:val="0"/>
        <w:adjustRightInd w:val="0"/>
        <w:spacing w:after="0" w:line="240" w:lineRule="auto"/>
        <w:ind w:right="-1" w:firstLine="567"/>
        <w:jc w:val="both"/>
        <w:rPr>
          <w:rFonts w:ascii="Times New Roman" w:eastAsia="Times New Roman" w:hAnsi="Times New Roman" w:cs="Times New Roman"/>
          <w:bCs/>
          <w:sz w:val="26"/>
          <w:szCs w:val="26"/>
          <w:lang w:eastAsia="ru-RU"/>
        </w:rPr>
      </w:pPr>
      <w:r w:rsidRPr="008D2CAB">
        <w:rPr>
          <w:rFonts w:ascii="Times New Roman" w:eastAsia="Times New Roman" w:hAnsi="Times New Roman" w:cs="Times New Roman"/>
          <w:bCs/>
          <w:sz w:val="26"/>
          <w:szCs w:val="26"/>
          <w:lang w:eastAsia="ru-RU"/>
        </w:rPr>
        <w:t>Доля учебных изданий, соответствующих Федеральному перечню учебников: - общий фонд учебных изданий в библиотечном фонде образовательного учреждения - количество учебных изданий, соответствующих</w:t>
      </w:r>
      <w:r w:rsidR="00263E73" w:rsidRPr="008D2CAB">
        <w:rPr>
          <w:rFonts w:ascii="Times New Roman" w:eastAsia="Times New Roman" w:hAnsi="Times New Roman" w:cs="Times New Roman"/>
          <w:bCs/>
          <w:sz w:val="26"/>
          <w:szCs w:val="26"/>
          <w:lang w:eastAsia="ru-RU"/>
        </w:rPr>
        <w:t xml:space="preserve"> Федеральному перечню учебников - </w:t>
      </w:r>
      <w:r w:rsidRPr="008D2CAB">
        <w:rPr>
          <w:rFonts w:ascii="Times New Roman" w:eastAsia="Times New Roman" w:hAnsi="Times New Roman" w:cs="Times New Roman"/>
          <w:bCs/>
          <w:sz w:val="26"/>
          <w:szCs w:val="26"/>
          <w:lang w:eastAsia="ru-RU"/>
        </w:rPr>
        <w:t>100% (10263 экз.)</w:t>
      </w:r>
    </w:p>
    <w:p w:rsidR="00E1229B" w:rsidRDefault="00E1229B" w:rsidP="003B311C">
      <w:pPr>
        <w:autoSpaceDE w:val="0"/>
        <w:autoSpaceDN w:val="0"/>
        <w:adjustRightInd w:val="0"/>
        <w:spacing w:after="0" w:line="240" w:lineRule="auto"/>
        <w:ind w:right="-1" w:firstLine="567"/>
        <w:jc w:val="both"/>
        <w:rPr>
          <w:rFonts w:ascii="Times New Roman" w:eastAsia="Times New Roman" w:hAnsi="Times New Roman" w:cs="Times New Roman"/>
          <w:bCs/>
          <w:sz w:val="26"/>
          <w:szCs w:val="26"/>
          <w:lang w:eastAsia="ru-RU"/>
        </w:rPr>
      </w:pPr>
      <w:r w:rsidRPr="008D2CAB">
        <w:rPr>
          <w:rFonts w:ascii="Times New Roman" w:eastAsia="Times New Roman" w:hAnsi="Times New Roman" w:cs="Times New Roman"/>
          <w:bCs/>
          <w:sz w:val="26"/>
          <w:szCs w:val="26"/>
          <w:lang w:eastAsia="ru-RU"/>
        </w:rPr>
        <w:t>Количество единиц учебно-методическ</w:t>
      </w:r>
      <w:r w:rsidR="00263E73" w:rsidRPr="008D2CAB">
        <w:rPr>
          <w:rFonts w:ascii="Times New Roman" w:eastAsia="Times New Roman" w:hAnsi="Times New Roman" w:cs="Times New Roman"/>
          <w:bCs/>
          <w:sz w:val="26"/>
          <w:szCs w:val="26"/>
          <w:lang w:eastAsia="ru-RU"/>
        </w:rPr>
        <w:t xml:space="preserve">ой литературы на 1 </w:t>
      </w:r>
      <w:proofErr w:type="gramStart"/>
      <w:r w:rsidR="00263E73" w:rsidRPr="008D2CAB">
        <w:rPr>
          <w:rFonts w:ascii="Times New Roman" w:eastAsia="Times New Roman" w:hAnsi="Times New Roman" w:cs="Times New Roman"/>
          <w:bCs/>
          <w:sz w:val="26"/>
          <w:szCs w:val="26"/>
          <w:lang w:eastAsia="ru-RU"/>
        </w:rPr>
        <w:t>обучающегося</w:t>
      </w:r>
      <w:proofErr w:type="gramEnd"/>
      <w:r w:rsidR="00263E73" w:rsidRPr="008D2CAB">
        <w:rPr>
          <w:rFonts w:ascii="Times New Roman" w:eastAsia="Times New Roman" w:hAnsi="Times New Roman" w:cs="Times New Roman"/>
          <w:bCs/>
          <w:sz w:val="26"/>
          <w:szCs w:val="26"/>
          <w:lang w:eastAsia="ru-RU"/>
        </w:rPr>
        <w:t xml:space="preserve"> </w:t>
      </w:r>
      <w:r w:rsidR="00057D2A">
        <w:rPr>
          <w:rFonts w:ascii="Times New Roman" w:eastAsia="Times New Roman" w:hAnsi="Times New Roman" w:cs="Times New Roman"/>
          <w:bCs/>
          <w:sz w:val="26"/>
          <w:szCs w:val="26"/>
          <w:lang w:eastAsia="ru-RU"/>
        </w:rPr>
        <w:t>17 экз.</w:t>
      </w:r>
    </w:p>
    <w:p w:rsidR="00057D2A" w:rsidRPr="008D2CAB" w:rsidRDefault="00057D2A" w:rsidP="003B311C">
      <w:pPr>
        <w:autoSpaceDE w:val="0"/>
        <w:autoSpaceDN w:val="0"/>
        <w:adjustRightInd w:val="0"/>
        <w:spacing w:after="0" w:line="240" w:lineRule="auto"/>
        <w:ind w:right="-1" w:firstLine="567"/>
        <w:jc w:val="both"/>
        <w:rPr>
          <w:rFonts w:ascii="Times New Roman" w:eastAsia="Times New Roman" w:hAnsi="Times New Roman" w:cs="Times New Roman"/>
          <w:bCs/>
          <w:sz w:val="26"/>
          <w:szCs w:val="26"/>
          <w:lang w:eastAsia="ru-RU"/>
        </w:rPr>
      </w:pPr>
    </w:p>
    <w:p w:rsidR="00495F3A" w:rsidRPr="00EE34CB" w:rsidRDefault="00ED15FA" w:rsidP="003B311C">
      <w:pPr>
        <w:autoSpaceDE w:val="0"/>
        <w:autoSpaceDN w:val="0"/>
        <w:adjustRightInd w:val="0"/>
        <w:spacing w:after="0" w:line="240" w:lineRule="auto"/>
        <w:ind w:firstLine="567"/>
        <w:jc w:val="both"/>
        <w:rPr>
          <w:rFonts w:ascii="Times New Roman" w:eastAsia="Times New Roman" w:hAnsi="Times New Roman" w:cs="Times New Roman"/>
          <w:b/>
          <w:sz w:val="26"/>
          <w:szCs w:val="26"/>
          <w:lang w:eastAsia="ru-RU"/>
        </w:rPr>
      </w:pPr>
      <w:r w:rsidRPr="008D2CAB">
        <w:rPr>
          <w:rFonts w:ascii="Times New Roman" w:eastAsia="Times New Roman" w:hAnsi="Times New Roman" w:cs="Times New Roman"/>
          <w:b/>
          <w:sz w:val="26"/>
          <w:szCs w:val="26"/>
          <w:lang w:eastAsia="ru-RU"/>
        </w:rPr>
        <w:t>Характеристика государственно-</w:t>
      </w:r>
      <w:r w:rsidR="00EE34CB">
        <w:rPr>
          <w:rFonts w:ascii="Times New Roman" w:eastAsia="Times New Roman" w:hAnsi="Times New Roman" w:cs="Times New Roman"/>
          <w:b/>
          <w:sz w:val="26"/>
          <w:szCs w:val="26"/>
          <w:lang w:eastAsia="ru-RU"/>
        </w:rPr>
        <w:t>общественной системы управления</w:t>
      </w:r>
    </w:p>
    <w:p w:rsidR="00ED15FA" w:rsidRPr="008D2CAB" w:rsidRDefault="00ED15FA" w:rsidP="003B311C">
      <w:pPr>
        <w:spacing w:after="0" w:line="240" w:lineRule="auto"/>
        <w:ind w:firstLine="567"/>
        <w:jc w:val="both"/>
        <w:rPr>
          <w:rFonts w:ascii="Times New Roman" w:eastAsia="Times New Roman" w:hAnsi="Times New Roman" w:cs="Times New Roman"/>
          <w:bCs/>
          <w:sz w:val="26"/>
          <w:szCs w:val="26"/>
          <w:lang w:eastAsia="ru-RU"/>
        </w:rPr>
      </w:pPr>
      <w:r w:rsidRPr="008D2CAB">
        <w:rPr>
          <w:rFonts w:ascii="Times New Roman" w:eastAsia="Times New Roman" w:hAnsi="Times New Roman" w:cs="Times New Roman"/>
          <w:bCs/>
          <w:sz w:val="26"/>
          <w:szCs w:val="26"/>
          <w:lang w:eastAsia="ru-RU"/>
        </w:rPr>
        <w:t>Одним из принципов государственной политики в области образования является демократический, государственно-общественный характер управления образованием. Закон предусматривает право участия в управлении образовательным учреждением обучающихся, их родителей и работников образовательного учреждения. Приоритетными целями любой образовательной организации и центра образования, в том числе,  является создание наиболее благоприятных  условий для развития всех обучающихся с учетом их склонностей, способностей, возможностей и удовлетворение образовательных потребностей и ин</w:t>
      </w:r>
      <w:r w:rsidR="00057D2A">
        <w:rPr>
          <w:rFonts w:ascii="Times New Roman" w:eastAsia="Times New Roman" w:hAnsi="Times New Roman" w:cs="Times New Roman"/>
          <w:bCs/>
          <w:sz w:val="26"/>
          <w:szCs w:val="26"/>
          <w:lang w:eastAsia="ru-RU"/>
        </w:rPr>
        <w:t xml:space="preserve">тересов детей и их родителей. </w:t>
      </w:r>
      <w:r w:rsidRPr="008D2CAB">
        <w:rPr>
          <w:rFonts w:ascii="Times New Roman" w:eastAsia="Times New Roman" w:hAnsi="Times New Roman" w:cs="Times New Roman"/>
          <w:bCs/>
          <w:sz w:val="26"/>
          <w:szCs w:val="26"/>
          <w:lang w:eastAsia="ru-RU"/>
        </w:rPr>
        <w:t xml:space="preserve">Модель государственно-общественного управления образовательным комплексом направлена на достижение этой цели.  </w:t>
      </w:r>
    </w:p>
    <w:p w:rsidR="00EF5E32" w:rsidRPr="008D2CAB" w:rsidRDefault="00EF5E32" w:rsidP="003B311C">
      <w:pPr>
        <w:spacing w:after="0" w:line="240" w:lineRule="auto"/>
        <w:ind w:firstLine="567"/>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Непосредственное управление МБОУ «ЦО – СШ №22» осуществляет директор, назначаемый на должность в порядке, установленном действующим законодательством. Директор  осуществляет непосредственное персональное, коллегиальное руководство и управление всеми видами деятельности учреждения, создает необходимые условия эффективной работы сотрудников, обучающихся и родителей, благоприятный психологический климат. Руководст</w:t>
      </w:r>
      <w:r w:rsidR="00B5218E" w:rsidRPr="008D2CAB">
        <w:rPr>
          <w:rFonts w:ascii="Times New Roman" w:eastAsia="Times New Roman" w:hAnsi="Times New Roman" w:cs="Times New Roman"/>
          <w:sz w:val="26"/>
          <w:szCs w:val="26"/>
          <w:lang w:eastAsia="ru-RU"/>
        </w:rPr>
        <w:t>во  структурными подразделением</w:t>
      </w:r>
      <w:r w:rsidRPr="008D2CAB">
        <w:rPr>
          <w:rFonts w:ascii="Times New Roman" w:eastAsia="Times New Roman" w:hAnsi="Times New Roman" w:cs="Times New Roman"/>
          <w:sz w:val="26"/>
          <w:szCs w:val="26"/>
          <w:lang w:eastAsia="ru-RU"/>
        </w:rPr>
        <w:t xml:space="preserve">  </w:t>
      </w:r>
      <w:r w:rsidR="00B5218E" w:rsidRPr="008D2CAB">
        <w:rPr>
          <w:rFonts w:ascii="Times New Roman" w:eastAsia="Times New Roman" w:hAnsi="Times New Roman" w:cs="Times New Roman"/>
          <w:sz w:val="26"/>
          <w:szCs w:val="26"/>
          <w:lang w:eastAsia="ru-RU"/>
        </w:rPr>
        <w:t>центра образования</w:t>
      </w:r>
      <w:r w:rsidRPr="008D2CAB">
        <w:rPr>
          <w:rFonts w:ascii="Times New Roman" w:eastAsia="Times New Roman" w:hAnsi="Times New Roman" w:cs="Times New Roman"/>
          <w:sz w:val="26"/>
          <w:szCs w:val="26"/>
          <w:lang w:eastAsia="ru-RU"/>
        </w:rPr>
        <w:t xml:space="preserve">  осуществляют  </w:t>
      </w:r>
      <w:r w:rsidR="00B5218E" w:rsidRPr="008D2CAB">
        <w:rPr>
          <w:rFonts w:ascii="Times New Roman" w:eastAsia="Times New Roman" w:hAnsi="Times New Roman" w:cs="Times New Roman"/>
          <w:sz w:val="26"/>
          <w:szCs w:val="26"/>
          <w:lang w:eastAsia="ru-RU"/>
        </w:rPr>
        <w:t>начальник</w:t>
      </w:r>
      <w:r w:rsidRPr="008D2CAB">
        <w:rPr>
          <w:rFonts w:ascii="Times New Roman" w:eastAsia="Times New Roman" w:hAnsi="Times New Roman" w:cs="Times New Roman"/>
          <w:sz w:val="26"/>
          <w:szCs w:val="26"/>
          <w:lang w:eastAsia="ru-RU"/>
        </w:rPr>
        <w:t xml:space="preserve">  отделения  до</w:t>
      </w:r>
      <w:r w:rsidR="00B5218E" w:rsidRPr="008D2CAB">
        <w:rPr>
          <w:rFonts w:ascii="Times New Roman" w:eastAsia="Times New Roman" w:hAnsi="Times New Roman" w:cs="Times New Roman"/>
          <w:sz w:val="26"/>
          <w:szCs w:val="26"/>
          <w:lang w:eastAsia="ru-RU"/>
        </w:rPr>
        <w:t>полнительного</w:t>
      </w:r>
      <w:r w:rsidRPr="008D2CAB">
        <w:rPr>
          <w:rFonts w:ascii="Times New Roman" w:eastAsia="Times New Roman" w:hAnsi="Times New Roman" w:cs="Times New Roman"/>
          <w:sz w:val="26"/>
          <w:szCs w:val="26"/>
          <w:lang w:eastAsia="ru-RU"/>
        </w:rPr>
        <w:t xml:space="preserve"> образования  и начальник  </w:t>
      </w:r>
      <w:r w:rsidR="00B5218E" w:rsidRPr="008D2CAB">
        <w:rPr>
          <w:rFonts w:ascii="Times New Roman" w:eastAsia="Times New Roman" w:hAnsi="Times New Roman" w:cs="Times New Roman"/>
          <w:sz w:val="26"/>
          <w:szCs w:val="26"/>
          <w:lang w:eastAsia="ru-RU"/>
        </w:rPr>
        <w:t xml:space="preserve">детского загородного оздоровительного лагеря </w:t>
      </w:r>
      <w:r w:rsidRPr="008D2CAB">
        <w:rPr>
          <w:rFonts w:ascii="Times New Roman" w:eastAsia="Times New Roman" w:hAnsi="Times New Roman" w:cs="Times New Roman"/>
          <w:sz w:val="26"/>
          <w:szCs w:val="26"/>
          <w:lang w:eastAsia="ru-RU"/>
        </w:rPr>
        <w:t>«К</w:t>
      </w:r>
      <w:r w:rsidR="00B5218E" w:rsidRPr="008D2CAB">
        <w:rPr>
          <w:rFonts w:ascii="Times New Roman" w:eastAsia="Times New Roman" w:hAnsi="Times New Roman" w:cs="Times New Roman"/>
          <w:sz w:val="26"/>
          <w:szCs w:val="26"/>
          <w:lang w:eastAsia="ru-RU"/>
        </w:rPr>
        <w:t>осмос</w:t>
      </w:r>
      <w:r w:rsidRPr="008D2CAB">
        <w:rPr>
          <w:rFonts w:ascii="Times New Roman" w:eastAsia="Times New Roman" w:hAnsi="Times New Roman" w:cs="Times New Roman"/>
          <w:sz w:val="26"/>
          <w:szCs w:val="26"/>
          <w:lang w:eastAsia="ru-RU"/>
        </w:rPr>
        <w:t>».</w:t>
      </w:r>
    </w:p>
    <w:p w:rsidR="00E450A0" w:rsidRPr="008D2CAB" w:rsidRDefault="00E450A0" w:rsidP="003B311C">
      <w:pPr>
        <w:spacing w:after="0" w:line="240" w:lineRule="auto"/>
        <w:ind w:firstLine="567"/>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Формами самоуправления Учреждения являются: Общее собрание работников, Управляющий совет, педагогический совет, общее родительское собрание,   Совет старшеклассников. </w:t>
      </w:r>
    </w:p>
    <w:p w:rsidR="00E450A0" w:rsidRPr="008D2CAB" w:rsidRDefault="00E450A0" w:rsidP="003B311C">
      <w:pPr>
        <w:spacing w:after="0" w:line="240" w:lineRule="auto"/>
        <w:ind w:firstLine="567"/>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К компетенции </w:t>
      </w:r>
      <w:r w:rsidRPr="008D2CAB">
        <w:rPr>
          <w:rFonts w:ascii="Times New Roman" w:eastAsia="Times New Roman" w:hAnsi="Times New Roman" w:cs="Times New Roman"/>
          <w:b/>
          <w:sz w:val="26"/>
          <w:szCs w:val="26"/>
          <w:lang w:eastAsia="ru-RU"/>
        </w:rPr>
        <w:t>общего собрания работников</w:t>
      </w:r>
      <w:r w:rsidRPr="008D2CAB">
        <w:rPr>
          <w:rFonts w:ascii="Times New Roman" w:eastAsia="Times New Roman" w:hAnsi="Times New Roman" w:cs="Times New Roman"/>
          <w:sz w:val="26"/>
          <w:szCs w:val="26"/>
          <w:lang w:eastAsia="ru-RU"/>
        </w:rPr>
        <w:t xml:space="preserve"> относится рассмотрение вопросов о создании необходимых условий труда для работников учреждения, принятие коллективного договора, выдвижения кандидатур работников для награждения и поощрений различного уровня.</w:t>
      </w:r>
    </w:p>
    <w:p w:rsidR="00E450A0" w:rsidRPr="008D2CAB" w:rsidRDefault="00E450A0" w:rsidP="003B311C">
      <w:pPr>
        <w:spacing w:after="0" w:line="240" w:lineRule="auto"/>
        <w:ind w:firstLine="567"/>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b/>
          <w:sz w:val="26"/>
          <w:szCs w:val="26"/>
          <w:lang w:eastAsia="ru-RU"/>
        </w:rPr>
        <w:t>Управляющий Совет</w:t>
      </w:r>
      <w:r w:rsidRPr="008D2CAB">
        <w:rPr>
          <w:rFonts w:ascii="Times New Roman" w:eastAsia="Times New Roman" w:hAnsi="Times New Roman" w:cs="Times New Roman"/>
          <w:sz w:val="26"/>
          <w:szCs w:val="26"/>
          <w:lang w:eastAsia="ru-RU"/>
        </w:rPr>
        <w:t xml:space="preserve"> - является коллегиальным органом управления муниципального </w:t>
      </w:r>
      <w:r w:rsidR="00742BC5" w:rsidRPr="008D2CAB">
        <w:rPr>
          <w:rFonts w:ascii="Times New Roman" w:eastAsia="Times New Roman" w:hAnsi="Times New Roman" w:cs="Times New Roman"/>
          <w:sz w:val="26"/>
          <w:szCs w:val="26"/>
          <w:lang w:eastAsia="ru-RU"/>
        </w:rPr>
        <w:t>бюджетного</w:t>
      </w:r>
      <w:r w:rsidRPr="008D2CAB">
        <w:rPr>
          <w:rFonts w:ascii="Times New Roman" w:eastAsia="Times New Roman" w:hAnsi="Times New Roman" w:cs="Times New Roman"/>
          <w:sz w:val="26"/>
          <w:szCs w:val="26"/>
          <w:lang w:eastAsia="ru-RU"/>
        </w:rPr>
        <w:t xml:space="preserve"> общеобразовательного учреждения «</w:t>
      </w:r>
      <w:r w:rsidR="00742BC5" w:rsidRPr="008D2CAB">
        <w:rPr>
          <w:rFonts w:ascii="Times New Roman" w:eastAsia="Times New Roman" w:hAnsi="Times New Roman" w:cs="Times New Roman"/>
          <w:sz w:val="26"/>
          <w:szCs w:val="26"/>
          <w:lang w:eastAsia="ru-RU"/>
        </w:rPr>
        <w:t>Центр образования – средняя школа №22</w:t>
      </w:r>
      <w:r w:rsidRPr="008D2CAB">
        <w:rPr>
          <w:rFonts w:ascii="Times New Roman" w:eastAsia="Times New Roman" w:hAnsi="Times New Roman" w:cs="Times New Roman"/>
          <w:sz w:val="26"/>
          <w:szCs w:val="26"/>
          <w:lang w:eastAsia="ru-RU"/>
        </w:rPr>
        <w:t xml:space="preserve">» </w:t>
      </w:r>
      <w:proofErr w:type="spellStart"/>
      <w:r w:rsidRPr="008D2CAB">
        <w:rPr>
          <w:rFonts w:ascii="Times New Roman" w:eastAsia="Times New Roman" w:hAnsi="Times New Roman" w:cs="Times New Roman"/>
          <w:sz w:val="26"/>
          <w:szCs w:val="26"/>
          <w:lang w:eastAsia="ru-RU"/>
        </w:rPr>
        <w:t>Старооскольского</w:t>
      </w:r>
      <w:proofErr w:type="spellEnd"/>
      <w:r w:rsidRPr="008D2CAB">
        <w:rPr>
          <w:rFonts w:ascii="Times New Roman" w:eastAsia="Times New Roman" w:hAnsi="Times New Roman" w:cs="Times New Roman"/>
          <w:sz w:val="26"/>
          <w:szCs w:val="26"/>
          <w:lang w:eastAsia="ru-RU"/>
        </w:rPr>
        <w:t xml:space="preserve"> городского округа, реализующим принцип демократического, государственно-общественного характера управления образованием. В состав Управляющего совета входят представители родителей (законных представителей), обучающихся, представители учащихся уровня среднего общего образования, представители работников образовательной организации, представитель учредителя, директор образовательной организации, а также представители общественности. Управляющий совет рассматривает программу развития учреждения, образовательные программы, отчет о результатах </w:t>
      </w:r>
      <w:proofErr w:type="spellStart"/>
      <w:r w:rsidRPr="008D2CAB">
        <w:rPr>
          <w:rFonts w:ascii="Times New Roman" w:eastAsia="Times New Roman" w:hAnsi="Times New Roman" w:cs="Times New Roman"/>
          <w:sz w:val="26"/>
          <w:szCs w:val="26"/>
          <w:lang w:eastAsia="ru-RU"/>
        </w:rPr>
        <w:t>самообследования</w:t>
      </w:r>
      <w:proofErr w:type="spellEnd"/>
      <w:r w:rsidRPr="008D2CAB">
        <w:rPr>
          <w:rFonts w:ascii="Times New Roman" w:eastAsia="Times New Roman" w:hAnsi="Times New Roman" w:cs="Times New Roman"/>
          <w:sz w:val="26"/>
          <w:szCs w:val="26"/>
          <w:lang w:eastAsia="ru-RU"/>
        </w:rPr>
        <w:t xml:space="preserve">, локальные </w:t>
      </w:r>
      <w:r w:rsidRPr="008D2CAB">
        <w:rPr>
          <w:rFonts w:ascii="Times New Roman" w:eastAsia="Times New Roman" w:hAnsi="Times New Roman" w:cs="Times New Roman"/>
          <w:sz w:val="26"/>
          <w:szCs w:val="26"/>
          <w:lang w:eastAsia="ru-RU"/>
        </w:rPr>
        <w:lastRenderedPageBreak/>
        <w:t>акты учреждения, входящие в его компетенцию, осуществляет контроль соблюдения здоровых и безопасных условий обучения, воспитания и труда в учреждении.</w:t>
      </w:r>
    </w:p>
    <w:p w:rsidR="00742BC5" w:rsidRPr="008D2CAB" w:rsidRDefault="00742BC5" w:rsidP="003B311C">
      <w:pPr>
        <w:spacing w:after="0" w:line="240" w:lineRule="auto"/>
        <w:ind w:firstLine="567"/>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b/>
          <w:sz w:val="26"/>
          <w:szCs w:val="26"/>
          <w:lang w:eastAsia="ru-RU"/>
        </w:rPr>
        <w:t>Педагогический совет</w:t>
      </w:r>
      <w:r w:rsidRPr="008D2CAB">
        <w:rPr>
          <w:rFonts w:ascii="Times New Roman" w:eastAsia="Times New Roman" w:hAnsi="Times New Roman" w:cs="Times New Roman"/>
          <w:sz w:val="26"/>
          <w:szCs w:val="26"/>
          <w:lang w:eastAsia="ru-RU"/>
        </w:rPr>
        <w:t xml:space="preserve">  осуществляет общее руководство деятельностью учреждения в части организации образовательной деятельности. Членами педагогического совета  являются все педагогические работники учреждения. На своих заседаниях педсовет рассматривает основные педагогические и методические вопросы образовательной деятельности, проблемы организации учебно-воспитательного процесса, определяет порядок промежуточной и итоговой аттестации учащихся. С целью оказания помощи педагогическому коллективу в воспитании и обучении школьников, обеспечения единства педагогических требований к ним. </w:t>
      </w:r>
    </w:p>
    <w:p w:rsidR="00742BC5" w:rsidRPr="008D2CAB" w:rsidRDefault="00742BC5" w:rsidP="003B311C">
      <w:pPr>
        <w:spacing w:after="0" w:line="240" w:lineRule="auto"/>
        <w:ind w:firstLine="567"/>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В  компетенцию  общего  родительского собрания входит  представление и защита законных прав и интересов обучающихся, защита прав и интересов законных представителей обучающихся. Родительский  комитет общего  родительского собрания содействует руководству образовательного комплекса в совершенствовании условий образовательной деятельности, охране жизни и здоровья обучающихся, организации и проведении общих мероприятий.</w:t>
      </w:r>
    </w:p>
    <w:p w:rsidR="00742BC5" w:rsidRPr="008D2CAB" w:rsidRDefault="00742BC5" w:rsidP="003B311C">
      <w:pPr>
        <w:spacing w:after="0" w:line="240" w:lineRule="auto"/>
        <w:ind w:firstLine="567"/>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b/>
          <w:sz w:val="26"/>
          <w:szCs w:val="26"/>
          <w:lang w:eastAsia="ru-RU"/>
        </w:rPr>
        <w:t>Совет старшеклассников</w:t>
      </w:r>
      <w:r w:rsidRPr="008D2CAB">
        <w:rPr>
          <w:rFonts w:ascii="Times New Roman" w:eastAsia="Times New Roman" w:hAnsi="Times New Roman" w:cs="Times New Roman"/>
          <w:i/>
          <w:iCs/>
          <w:sz w:val="26"/>
          <w:szCs w:val="26"/>
          <w:lang w:eastAsia="ru-RU"/>
        </w:rPr>
        <w:t xml:space="preserve"> </w:t>
      </w:r>
      <w:r w:rsidRPr="008D2CAB">
        <w:rPr>
          <w:rFonts w:ascii="Times New Roman" w:eastAsia="Times New Roman" w:hAnsi="Times New Roman" w:cs="Times New Roman"/>
          <w:sz w:val="26"/>
          <w:szCs w:val="26"/>
          <w:lang w:eastAsia="ru-RU"/>
        </w:rPr>
        <w:t>является органом ученического управления. Совет обеспечивает участие обучающихся в управлении, представляет и защищает права и интересы школьников, разрабатывает предложения по совершенствованию образовательной деятельности. Все обучающиеся  объединены в детскую общественную организацию «Олимпия».</w:t>
      </w:r>
    </w:p>
    <w:p w:rsidR="00B01E79" w:rsidRDefault="00742BC5" w:rsidP="003B311C">
      <w:pPr>
        <w:spacing w:after="0" w:line="240" w:lineRule="auto"/>
        <w:ind w:firstLine="567"/>
        <w:contextualSpacing/>
        <w:jc w:val="both"/>
        <w:rPr>
          <w:rFonts w:ascii="Times New Roman" w:eastAsia="Times New Roman" w:hAnsi="Times New Roman" w:cs="Times New Roman"/>
          <w:bCs/>
          <w:kern w:val="2"/>
          <w:sz w:val="26"/>
          <w:szCs w:val="26"/>
        </w:rPr>
      </w:pPr>
      <w:r w:rsidRPr="0075120A">
        <w:rPr>
          <w:rFonts w:ascii="Times New Roman" w:eastAsia="Times New Roman" w:hAnsi="Times New Roman" w:cs="Times New Roman"/>
          <w:b/>
          <w:sz w:val="26"/>
          <w:szCs w:val="26"/>
          <w:lang w:eastAsia="ru-RU"/>
        </w:rPr>
        <w:t>Методический совет</w:t>
      </w:r>
      <w:r w:rsidRPr="0075120A">
        <w:rPr>
          <w:rFonts w:ascii="Times New Roman" w:eastAsia="Times New Roman" w:hAnsi="Times New Roman" w:cs="Times New Roman"/>
          <w:sz w:val="26"/>
          <w:szCs w:val="26"/>
          <w:lang w:eastAsia="ru-RU"/>
        </w:rPr>
        <w:t>, предметные методические объединения обеспечивают методическое сопровождение образовательной деятельности, оказывают помощь педагогическим работникам в освоении и разработке инновационных программ и технологий, организуют учебно-воспитательную, методическую, культурно-массовую, внеклассную работу.</w:t>
      </w:r>
      <w:r w:rsidR="0065647F" w:rsidRPr="0075120A">
        <w:rPr>
          <w:rFonts w:ascii="Times New Roman" w:eastAsia="Times New Roman" w:hAnsi="Times New Roman" w:cs="Times New Roman"/>
          <w:bCs/>
          <w:kern w:val="2"/>
          <w:sz w:val="26"/>
          <w:szCs w:val="26"/>
        </w:rPr>
        <w:t xml:space="preserve"> </w:t>
      </w:r>
    </w:p>
    <w:p w:rsidR="00EE34CB" w:rsidRPr="0075120A" w:rsidRDefault="00EE34CB" w:rsidP="0075120A">
      <w:pPr>
        <w:spacing w:line="240" w:lineRule="auto"/>
        <w:ind w:firstLine="709"/>
        <w:contextualSpacing/>
        <w:rPr>
          <w:rFonts w:ascii="Times New Roman" w:eastAsia="Times New Roman" w:hAnsi="Times New Roman" w:cs="Times New Roman"/>
          <w:bCs/>
          <w:kern w:val="2"/>
          <w:sz w:val="26"/>
          <w:szCs w:val="26"/>
        </w:rPr>
      </w:pPr>
    </w:p>
    <w:p w:rsidR="00742BC5" w:rsidRPr="008D2CAB" w:rsidRDefault="00B01E79" w:rsidP="00B01E79">
      <w:pPr>
        <w:spacing w:after="0" w:line="240" w:lineRule="auto"/>
        <w:ind w:firstLine="709"/>
        <w:jc w:val="center"/>
        <w:rPr>
          <w:rFonts w:ascii="Times New Roman" w:eastAsia="Times New Roman" w:hAnsi="Times New Roman" w:cs="Times New Roman"/>
          <w:b/>
          <w:sz w:val="26"/>
          <w:szCs w:val="26"/>
          <w:lang w:eastAsia="ru-RU"/>
        </w:rPr>
      </w:pPr>
      <w:r w:rsidRPr="008D2CAB">
        <w:rPr>
          <w:rFonts w:ascii="Times New Roman" w:eastAsia="Times New Roman" w:hAnsi="Times New Roman" w:cs="Times New Roman"/>
          <w:b/>
          <w:sz w:val="26"/>
          <w:szCs w:val="26"/>
          <w:lang w:eastAsia="ru-RU"/>
        </w:rPr>
        <w:t xml:space="preserve">Рисунок 1. </w:t>
      </w:r>
      <w:r w:rsidR="00742BC5" w:rsidRPr="008D2CAB">
        <w:rPr>
          <w:rFonts w:ascii="Times New Roman" w:eastAsia="Times New Roman" w:hAnsi="Times New Roman" w:cs="Times New Roman"/>
          <w:b/>
          <w:sz w:val="26"/>
          <w:szCs w:val="26"/>
          <w:lang w:eastAsia="ru-RU"/>
        </w:rPr>
        <w:t>Структура государственно-</w:t>
      </w:r>
      <w:r w:rsidRPr="008D2CAB">
        <w:rPr>
          <w:rFonts w:ascii="Times New Roman" w:eastAsia="Times New Roman" w:hAnsi="Times New Roman" w:cs="Times New Roman"/>
          <w:b/>
          <w:sz w:val="26"/>
          <w:szCs w:val="26"/>
          <w:lang w:eastAsia="ru-RU"/>
        </w:rPr>
        <w:t xml:space="preserve">общественной системы управления </w:t>
      </w:r>
      <w:r w:rsidR="00742BC5" w:rsidRPr="008D2CAB">
        <w:rPr>
          <w:rFonts w:ascii="Times New Roman" w:eastAsia="Times New Roman" w:hAnsi="Times New Roman" w:cs="Times New Roman"/>
          <w:b/>
          <w:sz w:val="26"/>
          <w:szCs w:val="26"/>
          <w:lang w:eastAsia="ru-RU"/>
        </w:rPr>
        <w:t>центром образования</w:t>
      </w:r>
    </w:p>
    <w:p w:rsidR="0074519E" w:rsidRPr="008D2CAB" w:rsidRDefault="007438B6" w:rsidP="007438B6">
      <w:pPr>
        <w:autoSpaceDE w:val="0"/>
        <w:autoSpaceDN w:val="0"/>
        <w:adjustRightInd w:val="0"/>
        <w:spacing w:after="0" w:line="240" w:lineRule="auto"/>
        <w:ind w:right="-568"/>
        <w:jc w:val="both"/>
        <w:rPr>
          <w:rFonts w:ascii="Times New Roman" w:eastAsia="Times New Roman" w:hAnsi="Times New Roman" w:cs="Times New Roman"/>
          <w:bCs/>
          <w:sz w:val="26"/>
          <w:szCs w:val="26"/>
          <w:lang w:eastAsia="ru-RU"/>
        </w:rPr>
      </w:pPr>
      <w:r w:rsidRPr="008D2CAB">
        <w:rPr>
          <w:rFonts w:ascii="Times New Roman" w:eastAsia="Times New Roman" w:hAnsi="Times New Roman" w:cs="Times New Roman"/>
          <w:bCs/>
          <w:noProof/>
          <w:sz w:val="26"/>
          <w:szCs w:val="26"/>
          <w:lang w:eastAsia="ru-RU"/>
        </w:rPr>
        <w:lastRenderedPageBreak/>
        <w:drawing>
          <wp:inline distT="0" distB="0" distL="0" distR="0" wp14:anchorId="41B282FC" wp14:editId="7857E385">
            <wp:extent cx="6072794" cy="4086225"/>
            <wp:effectExtent l="0" t="0" r="4445" b="0"/>
            <wp:docPr id="2" name="Рисунок 2" descr="C:\Users\Директор\Desktop\рабочий стол 7\ПРОЕКТ 2018\Проект МБОУ СОШ №22 - ЦО Лидер 2018\Структура МБОУ ЦО ОЛИМП без эмб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иректор\Desktop\рабочий стол 7\ПРОЕКТ 2018\Проект МБОУ СОШ №22 - ЦО Лидер 2018\Структура МБОУ ЦО ОЛИМП без эмбл..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2794" cy="4086225"/>
                    </a:xfrm>
                    <a:prstGeom prst="rect">
                      <a:avLst/>
                    </a:prstGeom>
                    <a:noFill/>
                    <a:ln>
                      <a:noFill/>
                    </a:ln>
                  </pic:spPr>
                </pic:pic>
              </a:graphicData>
            </a:graphic>
          </wp:inline>
        </w:drawing>
      </w:r>
    </w:p>
    <w:p w:rsidR="008F7D48" w:rsidRPr="008D2CAB" w:rsidRDefault="008F7D48" w:rsidP="001A1F75">
      <w:pPr>
        <w:pStyle w:val="a6"/>
        <w:numPr>
          <w:ilvl w:val="0"/>
          <w:numId w:val="1"/>
        </w:numPr>
        <w:autoSpaceDE w:val="0"/>
        <w:autoSpaceDN w:val="0"/>
        <w:adjustRightInd w:val="0"/>
        <w:spacing w:before="65" w:after="0" w:line="240" w:lineRule="auto"/>
        <w:jc w:val="center"/>
        <w:outlineLvl w:val="0"/>
        <w:rPr>
          <w:rFonts w:ascii="Times New Roman" w:eastAsia="Times New Roman" w:hAnsi="Times New Roman" w:cs="Times New Roman"/>
          <w:b/>
          <w:bCs/>
          <w:sz w:val="26"/>
          <w:szCs w:val="26"/>
          <w:lang w:eastAsia="ru-RU"/>
        </w:rPr>
      </w:pPr>
      <w:bookmarkStart w:id="3" w:name="_Toc525126116"/>
      <w:r w:rsidRPr="008D2CAB">
        <w:rPr>
          <w:rFonts w:ascii="Times New Roman" w:eastAsia="Times New Roman" w:hAnsi="Times New Roman" w:cs="Times New Roman"/>
          <w:b/>
          <w:bCs/>
          <w:sz w:val="26"/>
          <w:szCs w:val="26"/>
          <w:lang w:eastAsia="ru-RU"/>
        </w:rPr>
        <w:t>Аналитико-прогностическое обоснование Программы развития</w:t>
      </w:r>
      <w:bookmarkEnd w:id="3"/>
    </w:p>
    <w:p w:rsidR="001A1F75" w:rsidRPr="008D2CAB" w:rsidRDefault="001A1F75" w:rsidP="001A1F75">
      <w:pPr>
        <w:autoSpaceDE w:val="0"/>
        <w:autoSpaceDN w:val="0"/>
        <w:adjustRightInd w:val="0"/>
        <w:spacing w:before="65" w:after="0" w:line="240" w:lineRule="auto"/>
        <w:jc w:val="right"/>
        <w:outlineLvl w:val="0"/>
        <w:rPr>
          <w:rFonts w:ascii="Times New Roman" w:eastAsia="Times New Roman" w:hAnsi="Times New Roman" w:cs="Times New Roman"/>
          <w:i/>
          <w:sz w:val="26"/>
          <w:szCs w:val="26"/>
          <w:lang w:eastAsia="ru-RU"/>
        </w:rPr>
      </w:pPr>
      <w:r w:rsidRPr="008D2CAB">
        <w:rPr>
          <w:rFonts w:ascii="Times New Roman" w:eastAsia="Times New Roman" w:hAnsi="Times New Roman" w:cs="Times New Roman"/>
          <w:i/>
          <w:sz w:val="26"/>
          <w:szCs w:val="26"/>
          <w:lang w:eastAsia="ru-RU"/>
        </w:rPr>
        <w:t>Знание есть сила, сила есть знание.</w:t>
      </w:r>
    </w:p>
    <w:p w:rsidR="001A1F75" w:rsidRPr="008D2CAB" w:rsidRDefault="009B0282" w:rsidP="001A1F75">
      <w:pPr>
        <w:autoSpaceDE w:val="0"/>
        <w:autoSpaceDN w:val="0"/>
        <w:adjustRightInd w:val="0"/>
        <w:spacing w:before="65" w:after="0" w:line="240" w:lineRule="auto"/>
        <w:jc w:val="right"/>
        <w:outlineLvl w:val="0"/>
        <w:rPr>
          <w:rFonts w:ascii="Times New Roman" w:eastAsia="Times New Roman" w:hAnsi="Times New Roman" w:cs="Times New Roman"/>
          <w:i/>
          <w:sz w:val="26"/>
          <w:szCs w:val="26"/>
          <w:lang w:eastAsia="ru-RU"/>
        </w:rPr>
      </w:pPr>
      <w:hyperlink r:id="rId14" w:history="1">
        <w:r w:rsidR="001A1F75" w:rsidRPr="008D2CAB">
          <w:rPr>
            <w:rFonts w:ascii="Times New Roman" w:eastAsia="Times New Roman" w:hAnsi="Times New Roman" w:cs="Times New Roman"/>
            <w:i/>
            <w:sz w:val="26"/>
            <w:szCs w:val="26"/>
            <w:lang w:eastAsia="ru-RU"/>
          </w:rPr>
          <w:t>Ф. Бэкон</w:t>
        </w:r>
      </w:hyperlink>
    </w:p>
    <w:p w:rsidR="00925419" w:rsidRDefault="009A605D" w:rsidP="003B311C">
      <w:pPr>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Программа развития </w:t>
      </w:r>
      <w:r w:rsidR="008F7D48" w:rsidRPr="008D2CAB">
        <w:rPr>
          <w:rFonts w:ascii="Times New Roman" w:eastAsia="Times New Roman" w:hAnsi="Times New Roman" w:cs="Times New Roman"/>
          <w:sz w:val="26"/>
          <w:szCs w:val="26"/>
          <w:lang w:eastAsia="ru-RU"/>
        </w:rPr>
        <w:t xml:space="preserve">является органическим продолжением программы развития </w:t>
      </w:r>
      <w:r w:rsidR="00E45C14" w:rsidRPr="008D2CAB">
        <w:rPr>
          <w:rFonts w:ascii="Times New Roman" w:eastAsia="Times New Roman" w:hAnsi="Times New Roman" w:cs="Times New Roman"/>
          <w:sz w:val="26"/>
          <w:szCs w:val="26"/>
          <w:lang w:eastAsia="ru-RU"/>
        </w:rPr>
        <w:t xml:space="preserve">МБОУ «СОШ №22», </w:t>
      </w:r>
      <w:r w:rsidR="008F7D48" w:rsidRPr="008D2CAB">
        <w:rPr>
          <w:rFonts w:ascii="Times New Roman" w:eastAsia="Times New Roman" w:hAnsi="Times New Roman" w:cs="Times New Roman"/>
          <w:sz w:val="26"/>
          <w:szCs w:val="26"/>
          <w:lang w:eastAsia="ru-RU"/>
        </w:rPr>
        <w:t>разработанной на период 20</w:t>
      </w:r>
      <w:r w:rsidR="00E45C14" w:rsidRPr="008D2CAB">
        <w:rPr>
          <w:rFonts w:ascii="Times New Roman" w:eastAsia="Times New Roman" w:hAnsi="Times New Roman" w:cs="Times New Roman"/>
          <w:sz w:val="26"/>
          <w:szCs w:val="26"/>
          <w:lang w:eastAsia="ru-RU"/>
        </w:rPr>
        <w:t xml:space="preserve">16 </w:t>
      </w:r>
      <w:r w:rsidR="008F7D48" w:rsidRPr="008D2CAB">
        <w:rPr>
          <w:rFonts w:ascii="Times New Roman" w:eastAsia="Times New Roman" w:hAnsi="Times New Roman" w:cs="Times New Roman"/>
          <w:sz w:val="26"/>
          <w:szCs w:val="26"/>
          <w:lang w:eastAsia="ru-RU"/>
        </w:rPr>
        <w:t>-20</w:t>
      </w:r>
      <w:r w:rsidR="00E45C14" w:rsidRPr="008D2CAB">
        <w:rPr>
          <w:rFonts w:ascii="Times New Roman" w:eastAsia="Times New Roman" w:hAnsi="Times New Roman" w:cs="Times New Roman"/>
          <w:sz w:val="26"/>
          <w:szCs w:val="26"/>
          <w:lang w:eastAsia="ru-RU"/>
        </w:rPr>
        <w:t>20</w:t>
      </w:r>
      <w:r w:rsidR="008F7D48" w:rsidRPr="008D2CAB">
        <w:rPr>
          <w:rFonts w:ascii="Times New Roman" w:eastAsia="Times New Roman" w:hAnsi="Times New Roman" w:cs="Times New Roman"/>
          <w:sz w:val="26"/>
          <w:szCs w:val="26"/>
          <w:lang w:eastAsia="ru-RU"/>
        </w:rPr>
        <w:t xml:space="preserve"> гг., главной целью которой было создание </w:t>
      </w:r>
      <w:r w:rsidR="007A15A5" w:rsidRPr="008D2CAB">
        <w:rPr>
          <w:rFonts w:ascii="Times New Roman" w:eastAsia="Times New Roman" w:hAnsi="Times New Roman" w:cs="Times New Roman"/>
          <w:sz w:val="26"/>
          <w:szCs w:val="26"/>
          <w:lang w:eastAsia="ru-RU"/>
        </w:rPr>
        <w:t>условий для повышения уровня профессиональной компетентности и методической подготовки педагогов в условиях перехода на профильное обучение</w:t>
      </w:r>
      <w:r w:rsidR="00925419">
        <w:rPr>
          <w:rFonts w:ascii="Times New Roman" w:eastAsia="Times New Roman" w:hAnsi="Times New Roman" w:cs="Times New Roman"/>
          <w:sz w:val="26"/>
          <w:szCs w:val="26"/>
          <w:lang w:eastAsia="ru-RU"/>
        </w:rPr>
        <w:t>.</w:t>
      </w:r>
    </w:p>
    <w:p w:rsidR="001A1F75" w:rsidRDefault="008F7D48" w:rsidP="003B311C">
      <w:pPr>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Необходимость разработки  данной Программы развития  определяется изменением  статуса  общеобразовательной  организации  и условий   ее  функционирования  как  </w:t>
      </w:r>
      <w:r w:rsidR="00FD63BA" w:rsidRPr="008D2CAB">
        <w:rPr>
          <w:rFonts w:ascii="Times New Roman" w:eastAsia="Times New Roman" w:hAnsi="Times New Roman" w:cs="Times New Roman"/>
          <w:sz w:val="26"/>
          <w:szCs w:val="26"/>
          <w:lang w:eastAsia="ru-RU"/>
        </w:rPr>
        <w:t>центра образования</w:t>
      </w:r>
      <w:r w:rsidRPr="008D2CAB">
        <w:rPr>
          <w:rFonts w:ascii="Times New Roman" w:eastAsia="Times New Roman" w:hAnsi="Times New Roman" w:cs="Times New Roman"/>
          <w:sz w:val="26"/>
          <w:szCs w:val="26"/>
          <w:lang w:eastAsia="ru-RU"/>
        </w:rPr>
        <w:t>. Траектория развития образовательного учреждения определяется  факторами изменения внешней среды на федеральном, региональном и муниципальном уровнях.</w:t>
      </w:r>
    </w:p>
    <w:p w:rsidR="00925419" w:rsidRDefault="00925419" w:rsidP="003B311C">
      <w:pPr>
        <w:shd w:val="clear" w:color="auto" w:fill="FFFFFF" w:themeFill="background1"/>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925419">
        <w:rPr>
          <w:rFonts w:ascii="Times New Roman" w:eastAsia="Times New Roman" w:hAnsi="Times New Roman" w:cs="Times New Roman"/>
          <w:sz w:val="26"/>
          <w:szCs w:val="26"/>
          <w:lang w:eastAsia="ru-RU"/>
        </w:rPr>
        <w:t>Переход к использованию бережливого управления подразумевает формирование нового типа мышления – бережливого, которое понимается, как способность принимать верные решения на благо всех участников образовательных отношений с определённой перспективой на будущее.</w:t>
      </w:r>
    </w:p>
    <w:p w:rsidR="00925419" w:rsidRDefault="00925419" w:rsidP="003B311C">
      <w:pPr>
        <w:shd w:val="clear" w:color="auto" w:fill="FFFFFF" w:themeFill="background1"/>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925419">
        <w:rPr>
          <w:rFonts w:ascii="Times New Roman" w:eastAsia="Times New Roman" w:hAnsi="Times New Roman" w:cs="Times New Roman"/>
          <w:sz w:val="26"/>
          <w:szCs w:val="26"/>
          <w:lang w:eastAsia="ru-RU"/>
        </w:rPr>
        <w:t xml:space="preserve">Для реализации сценария «Бережливое образование» планируется использовать методологию проектного управления с бережливыми технологиями, что позволит дополнить непрерывные процессные улучшения эффективным </w:t>
      </w:r>
      <w:proofErr w:type="gramStart"/>
      <w:r w:rsidRPr="00925419">
        <w:rPr>
          <w:rFonts w:ascii="Times New Roman" w:eastAsia="Times New Roman" w:hAnsi="Times New Roman" w:cs="Times New Roman"/>
          <w:sz w:val="26"/>
          <w:szCs w:val="26"/>
          <w:lang w:eastAsia="ru-RU"/>
        </w:rPr>
        <w:t>кросс-функциональным</w:t>
      </w:r>
      <w:proofErr w:type="gramEnd"/>
      <w:r w:rsidRPr="00925419">
        <w:rPr>
          <w:rFonts w:ascii="Times New Roman" w:eastAsia="Times New Roman" w:hAnsi="Times New Roman" w:cs="Times New Roman"/>
          <w:sz w:val="26"/>
          <w:szCs w:val="26"/>
          <w:lang w:eastAsia="ru-RU"/>
        </w:rPr>
        <w:t xml:space="preserve"> взаимодействием, четким целеполаганием и показателями результативности.</w:t>
      </w:r>
    </w:p>
    <w:p w:rsidR="00925419" w:rsidRDefault="00925419" w:rsidP="003B311C">
      <w:pPr>
        <w:shd w:val="clear" w:color="auto" w:fill="FFFFFF" w:themeFill="background1"/>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925419">
        <w:rPr>
          <w:rFonts w:ascii="Times New Roman" w:eastAsia="Times New Roman" w:hAnsi="Times New Roman" w:cs="Times New Roman"/>
          <w:sz w:val="26"/>
          <w:szCs w:val="26"/>
          <w:lang w:eastAsia="ru-RU"/>
        </w:rPr>
        <w:lastRenderedPageBreak/>
        <w:t xml:space="preserve">До конца </w:t>
      </w:r>
      <w:r>
        <w:rPr>
          <w:rFonts w:ascii="Times New Roman" w:eastAsia="Times New Roman" w:hAnsi="Times New Roman" w:cs="Times New Roman"/>
          <w:sz w:val="26"/>
          <w:szCs w:val="26"/>
          <w:lang w:eastAsia="ru-RU"/>
        </w:rPr>
        <w:t>2019 года</w:t>
      </w:r>
      <w:r w:rsidRPr="00925419">
        <w:rPr>
          <w:rFonts w:ascii="Times New Roman" w:eastAsia="Times New Roman" w:hAnsi="Times New Roman" w:cs="Times New Roman"/>
          <w:sz w:val="26"/>
          <w:szCs w:val="26"/>
          <w:lang w:eastAsia="ru-RU"/>
        </w:rPr>
        <w:t xml:space="preserve"> региональная программа «Развитие образования» будет дополнена подпрограммой «Развитие доброжелательного воспитания детей Белгородской области».</w:t>
      </w:r>
    </w:p>
    <w:p w:rsidR="00925419" w:rsidRPr="008D2CAB" w:rsidRDefault="00925419" w:rsidP="003B311C">
      <w:pPr>
        <w:shd w:val="clear" w:color="auto" w:fill="FFFFFF" w:themeFill="background1"/>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925419">
        <w:rPr>
          <w:rFonts w:ascii="Times New Roman" w:eastAsia="Times New Roman" w:hAnsi="Times New Roman" w:cs="Times New Roman"/>
          <w:sz w:val="26"/>
          <w:szCs w:val="26"/>
          <w:lang w:eastAsia="ru-RU"/>
        </w:rPr>
        <w:t>Параметры единого доброжелательного воспитательного пространства будут заданы Кодексом доброжелательности, представляющим уровневый свод правил для младшего, среднего  и старшего школьника, и уровневыми портретами доброжелательного выпускника белгородской школы.</w:t>
      </w:r>
    </w:p>
    <w:p w:rsidR="00EE34CB" w:rsidRDefault="00EE34CB" w:rsidP="00FD63BA">
      <w:pPr>
        <w:autoSpaceDE w:val="0"/>
        <w:autoSpaceDN w:val="0"/>
        <w:adjustRightInd w:val="0"/>
        <w:spacing w:after="0" w:line="240" w:lineRule="auto"/>
        <w:jc w:val="center"/>
        <w:outlineLvl w:val="1"/>
        <w:rPr>
          <w:rFonts w:ascii="Times New Roman" w:eastAsia="Times New Roman" w:hAnsi="Times New Roman" w:cs="Times New Roman"/>
          <w:b/>
          <w:bCs/>
          <w:sz w:val="26"/>
          <w:szCs w:val="26"/>
          <w:lang w:eastAsia="ru-RU"/>
        </w:rPr>
      </w:pPr>
      <w:bookmarkStart w:id="4" w:name="_Toc525126117"/>
    </w:p>
    <w:p w:rsidR="00FD63BA" w:rsidRPr="008D2CAB" w:rsidRDefault="00FD63BA" w:rsidP="00FD63BA">
      <w:pPr>
        <w:autoSpaceDE w:val="0"/>
        <w:autoSpaceDN w:val="0"/>
        <w:adjustRightInd w:val="0"/>
        <w:spacing w:after="0" w:line="240" w:lineRule="auto"/>
        <w:jc w:val="center"/>
        <w:outlineLvl w:val="1"/>
        <w:rPr>
          <w:rFonts w:ascii="Times New Roman" w:eastAsia="Times New Roman" w:hAnsi="Times New Roman" w:cs="Times New Roman"/>
          <w:b/>
          <w:bCs/>
          <w:sz w:val="26"/>
          <w:szCs w:val="26"/>
          <w:lang w:eastAsia="ru-RU"/>
        </w:rPr>
      </w:pPr>
      <w:r w:rsidRPr="008D2CAB">
        <w:rPr>
          <w:rFonts w:ascii="Times New Roman" w:eastAsia="Times New Roman" w:hAnsi="Times New Roman" w:cs="Times New Roman"/>
          <w:b/>
          <w:bCs/>
          <w:sz w:val="26"/>
          <w:szCs w:val="26"/>
          <w:lang w:eastAsia="ru-RU"/>
        </w:rPr>
        <w:t>2.1. Анализ состояния и прогноз тенденций изменения</w:t>
      </w:r>
    </w:p>
    <w:p w:rsidR="00FD63BA" w:rsidRPr="008D2CAB" w:rsidRDefault="00FD63BA" w:rsidP="00FD63BA">
      <w:pPr>
        <w:autoSpaceDE w:val="0"/>
        <w:autoSpaceDN w:val="0"/>
        <w:adjustRightInd w:val="0"/>
        <w:spacing w:after="0" w:line="240" w:lineRule="auto"/>
        <w:jc w:val="center"/>
        <w:outlineLvl w:val="1"/>
        <w:rPr>
          <w:rFonts w:ascii="Times New Roman" w:eastAsia="Times New Roman" w:hAnsi="Times New Roman" w:cs="Times New Roman"/>
          <w:b/>
          <w:bCs/>
          <w:sz w:val="26"/>
          <w:szCs w:val="26"/>
          <w:lang w:eastAsia="ru-RU"/>
        </w:rPr>
      </w:pPr>
      <w:r w:rsidRPr="008D2CAB">
        <w:rPr>
          <w:rFonts w:ascii="Times New Roman" w:eastAsia="Times New Roman" w:hAnsi="Times New Roman" w:cs="Times New Roman"/>
          <w:b/>
          <w:bCs/>
          <w:sz w:val="26"/>
          <w:szCs w:val="26"/>
          <w:lang w:eastAsia="ru-RU"/>
        </w:rPr>
        <w:t xml:space="preserve">внешней среды </w:t>
      </w:r>
      <w:bookmarkEnd w:id="4"/>
      <w:r w:rsidRPr="008D2CAB">
        <w:rPr>
          <w:rFonts w:ascii="Times New Roman" w:eastAsia="Times New Roman" w:hAnsi="Times New Roman" w:cs="Times New Roman"/>
          <w:b/>
          <w:bCs/>
          <w:sz w:val="26"/>
          <w:szCs w:val="26"/>
          <w:lang w:eastAsia="ru-RU"/>
        </w:rPr>
        <w:t>центра образования</w:t>
      </w:r>
    </w:p>
    <w:p w:rsidR="00FD63BA" w:rsidRPr="008D2CAB" w:rsidRDefault="00FD63BA" w:rsidP="00FD63BA">
      <w:pPr>
        <w:tabs>
          <w:tab w:val="left" w:pos="993"/>
        </w:tabs>
        <w:suppressAutoHyphens/>
        <w:spacing w:after="0" w:line="240" w:lineRule="auto"/>
        <w:rPr>
          <w:rFonts w:ascii="Times New Roman" w:eastAsia="DejaVu Sans" w:hAnsi="Times New Roman" w:cs="Times New Roman"/>
          <w:b/>
          <w:sz w:val="26"/>
          <w:szCs w:val="26"/>
          <w:lang w:eastAsia="zh-CN"/>
        </w:rPr>
      </w:pPr>
    </w:p>
    <w:p w:rsidR="00FD63BA" w:rsidRDefault="00FD63BA" w:rsidP="0075120A">
      <w:pPr>
        <w:shd w:val="clear" w:color="auto" w:fill="FFFFFF" w:themeFill="background1"/>
        <w:tabs>
          <w:tab w:val="left" w:pos="993"/>
        </w:tabs>
        <w:suppressAutoHyphens/>
        <w:spacing w:after="0" w:line="240" w:lineRule="auto"/>
        <w:jc w:val="center"/>
        <w:rPr>
          <w:rFonts w:ascii="Times New Roman" w:eastAsia="DejaVu Sans" w:hAnsi="Times New Roman" w:cs="Times New Roman"/>
          <w:b/>
          <w:sz w:val="26"/>
          <w:szCs w:val="26"/>
          <w:lang w:eastAsia="zh-CN"/>
        </w:rPr>
      </w:pPr>
      <w:r w:rsidRPr="008D2CAB">
        <w:rPr>
          <w:rFonts w:ascii="Times New Roman" w:eastAsia="DejaVu Sans" w:hAnsi="Times New Roman" w:cs="Times New Roman"/>
          <w:b/>
          <w:sz w:val="26"/>
          <w:szCs w:val="26"/>
          <w:lang w:eastAsia="zh-CN"/>
        </w:rPr>
        <w:t>Федеральный  уровень</w:t>
      </w:r>
    </w:p>
    <w:p w:rsidR="00DF14EF" w:rsidRPr="00DF14EF" w:rsidRDefault="00DF14EF" w:rsidP="003B311C">
      <w:pPr>
        <w:shd w:val="clear" w:color="auto" w:fill="FFFFFF" w:themeFill="background1"/>
        <w:spacing w:after="0" w:line="240" w:lineRule="auto"/>
        <w:ind w:firstLine="567"/>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ab/>
        <w:t>В</w:t>
      </w:r>
      <w:r w:rsidRPr="00DF14EF">
        <w:rPr>
          <w:rFonts w:ascii="Times New Roman" w:eastAsia="Times New Roman" w:hAnsi="Times New Roman" w:cs="Times New Roman"/>
          <w:sz w:val="26"/>
          <w:szCs w:val="26"/>
          <w:lang w:eastAsia="ru-RU"/>
        </w:rPr>
        <w:t xml:space="preserve"> центре внимания обновленной системы образования Национальный проект «Образование»</w:t>
      </w:r>
      <w:r w:rsidR="00EE3D09">
        <w:rPr>
          <w:rFonts w:ascii="Times New Roman" w:eastAsia="Times New Roman" w:hAnsi="Times New Roman" w:cs="Times New Roman"/>
          <w:sz w:val="26"/>
          <w:szCs w:val="26"/>
          <w:lang w:eastAsia="ru-RU"/>
        </w:rPr>
        <w:t>,</w:t>
      </w:r>
      <w:r w:rsidRPr="00DF14EF">
        <w:rPr>
          <w:rFonts w:ascii="Times New Roman" w:eastAsia="Times New Roman" w:hAnsi="Times New Roman" w:cs="Times New Roman"/>
          <w:sz w:val="26"/>
          <w:szCs w:val="26"/>
          <w:lang w:eastAsia="ru-RU"/>
        </w:rPr>
        <w:t xml:space="preserve"> </w:t>
      </w:r>
      <w:r w:rsidR="00EE3D09" w:rsidRPr="00677A0D">
        <w:rPr>
          <w:rFonts w:ascii="Times New Roman" w:eastAsia="Times New Roman" w:hAnsi="Times New Roman" w:cs="Times New Roman"/>
          <w:sz w:val="26"/>
          <w:szCs w:val="26"/>
          <w:lang w:eastAsia="ru-RU"/>
        </w:rPr>
        <w:t>утвержденный Президиумом Совета при президенте Российской Федерации по стратегическому развитию и национальным проектам (п</w:t>
      </w:r>
      <w:r w:rsidR="00EE3D09">
        <w:rPr>
          <w:rFonts w:ascii="Times New Roman" w:eastAsia="Times New Roman" w:hAnsi="Times New Roman" w:cs="Times New Roman"/>
          <w:sz w:val="26"/>
          <w:szCs w:val="26"/>
          <w:lang w:eastAsia="ru-RU"/>
        </w:rPr>
        <w:t xml:space="preserve">ротокол от 24.12.2018 г. № 16), </w:t>
      </w:r>
      <w:r>
        <w:rPr>
          <w:rFonts w:ascii="Times New Roman" w:eastAsia="Times New Roman" w:hAnsi="Times New Roman" w:cs="Times New Roman"/>
          <w:sz w:val="26"/>
          <w:szCs w:val="26"/>
          <w:lang w:eastAsia="ru-RU"/>
        </w:rPr>
        <w:t>(</w:t>
      </w:r>
      <w:r w:rsidRPr="00DF14EF">
        <w:rPr>
          <w:rFonts w:ascii="Times New Roman" w:eastAsia="Times New Roman" w:hAnsi="Times New Roman" w:cs="Times New Roman"/>
          <w:sz w:val="26"/>
          <w:szCs w:val="26"/>
          <w:lang w:eastAsia="ru-RU"/>
        </w:rPr>
        <w:t>сроки реализации: 01.01.2019 - 31.12.2024)</w:t>
      </w:r>
      <w:r>
        <w:rPr>
          <w:rFonts w:ascii="Times New Roman" w:eastAsia="Times New Roman" w:hAnsi="Times New Roman" w:cs="Times New Roman"/>
          <w:sz w:val="26"/>
          <w:szCs w:val="26"/>
          <w:lang w:eastAsia="ru-RU"/>
        </w:rPr>
        <w:t>.</w:t>
      </w:r>
      <w:r w:rsidR="00125F74">
        <w:rPr>
          <w:rFonts w:ascii="Times New Roman" w:eastAsia="Times New Roman" w:hAnsi="Times New Roman" w:cs="Times New Roman"/>
          <w:sz w:val="26"/>
          <w:szCs w:val="26"/>
          <w:lang w:eastAsia="ru-RU"/>
        </w:rPr>
        <w:t xml:space="preserve"> В соответствии с целью</w:t>
      </w:r>
      <w:r w:rsidRPr="00DF14EF">
        <w:rPr>
          <w:rFonts w:ascii="Times New Roman" w:eastAsia="Times New Roman" w:hAnsi="Times New Roman" w:cs="Times New Roman"/>
          <w:sz w:val="26"/>
          <w:szCs w:val="26"/>
          <w:lang w:eastAsia="ru-RU"/>
        </w:rPr>
        <w:t xml:space="preserve"> национального проекта «Образование» Россия войдет в топ-10 стран мира</w:t>
      </w:r>
      <w:r w:rsidR="00125F74">
        <w:rPr>
          <w:rFonts w:ascii="Times New Roman" w:eastAsia="Times New Roman" w:hAnsi="Times New Roman" w:cs="Times New Roman"/>
          <w:sz w:val="26"/>
          <w:szCs w:val="26"/>
          <w:lang w:eastAsia="ru-RU"/>
        </w:rPr>
        <w:t xml:space="preserve"> по качеству общего образования.</w:t>
      </w:r>
    </w:p>
    <w:p w:rsidR="00FD63BA" w:rsidRPr="008D2CAB" w:rsidRDefault="00FD63BA" w:rsidP="003B311C">
      <w:pPr>
        <w:shd w:val="clear" w:color="auto" w:fill="FFFFFF" w:themeFill="background1"/>
        <w:spacing w:after="0" w:line="240" w:lineRule="auto"/>
        <w:ind w:firstLine="567"/>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 Стратегические  приоритеты современного российского образования  определены в Государственной  программе Российской  Федерации «Развитие  образования», утвержденной  Постановлением Правительст</w:t>
      </w:r>
      <w:r w:rsidR="00125F74">
        <w:rPr>
          <w:rFonts w:ascii="Times New Roman" w:eastAsia="Times New Roman" w:hAnsi="Times New Roman" w:cs="Times New Roman"/>
          <w:sz w:val="26"/>
          <w:szCs w:val="26"/>
          <w:lang w:eastAsia="ru-RU"/>
        </w:rPr>
        <w:t>ва РФ от 26 декабря 2017 года  №</w:t>
      </w:r>
      <w:r w:rsidRPr="008D2CAB">
        <w:rPr>
          <w:rFonts w:ascii="Times New Roman" w:eastAsia="Times New Roman" w:hAnsi="Times New Roman" w:cs="Times New Roman"/>
          <w:sz w:val="26"/>
          <w:szCs w:val="26"/>
          <w:lang w:eastAsia="ru-RU"/>
        </w:rPr>
        <w:t>1642:</w:t>
      </w:r>
    </w:p>
    <w:p w:rsidR="00FD63BA" w:rsidRPr="008D2CAB" w:rsidRDefault="00FD63BA" w:rsidP="003B311C">
      <w:pPr>
        <w:pStyle w:val="headertext"/>
        <w:numPr>
          <w:ilvl w:val="0"/>
          <w:numId w:val="6"/>
        </w:numPr>
        <w:spacing w:before="0" w:beforeAutospacing="0" w:after="0" w:afterAutospacing="0"/>
        <w:ind w:left="0" w:firstLine="567"/>
        <w:jc w:val="both"/>
        <w:rPr>
          <w:sz w:val="26"/>
          <w:szCs w:val="26"/>
        </w:rPr>
      </w:pPr>
      <w:r w:rsidRPr="008D2CAB">
        <w:rPr>
          <w:sz w:val="26"/>
          <w:szCs w:val="26"/>
        </w:rPr>
        <w:t>развитие  онлайн-образования и современной  цифровой  образовательной  среды: это индивидуализация  образования, внедрение в образовательную деятельность  цифровых образовательных комплексов, обновление онлайн-курсов лучших учителей и профессоров вузов по базовым и профильным предметам уровня  основного и среднего общего образования;</w:t>
      </w:r>
    </w:p>
    <w:p w:rsidR="00FD63BA" w:rsidRPr="008D2CAB" w:rsidRDefault="00FD63BA" w:rsidP="003B311C">
      <w:pPr>
        <w:pStyle w:val="headertext"/>
        <w:numPr>
          <w:ilvl w:val="0"/>
          <w:numId w:val="6"/>
        </w:numPr>
        <w:spacing w:before="0" w:beforeAutospacing="0" w:after="0" w:afterAutospacing="0"/>
        <w:ind w:left="0" w:firstLine="567"/>
        <w:jc w:val="both"/>
        <w:rPr>
          <w:sz w:val="26"/>
          <w:szCs w:val="26"/>
        </w:rPr>
      </w:pPr>
      <w:r w:rsidRPr="008D2CAB">
        <w:rPr>
          <w:sz w:val="26"/>
          <w:szCs w:val="26"/>
        </w:rPr>
        <w:t>развитие  системы  «грамотной» профориентации; обучение  выстраиванию  карьеры,  развитие  системы  непрерывного  образования;</w:t>
      </w:r>
    </w:p>
    <w:p w:rsidR="00FD63BA" w:rsidRPr="008D2CAB" w:rsidRDefault="00FD63BA" w:rsidP="003B311C">
      <w:pPr>
        <w:pStyle w:val="headertext"/>
        <w:numPr>
          <w:ilvl w:val="0"/>
          <w:numId w:val="6"/>
        </w:numPr>
        <w:spacing w:before="0" w:beforeAutospacing="0" w:after="0" w:afterAutospacing="0"/>
        <w:ind w:left="0" w:firstLine="567"/>
        <w:jc w:val="both"/>
        <w:rPr>
          <w:sz w:val="26"/>
          <w:szCs w:val="26"/>
        </w:rPr>
      </w:pPr>
      <w:r w:rsidRPr="008D2CAB">
        <w:rPr>
          <w:sz w:val="26"/>
          <w:szCs w:val="26"/>
        </w:rPr>
        <w:t>модернизация   дополнительного образования  детей; интеграция  общего и дополнительного образования, обеспечение  индивидуальных образовательных траекторий для обучающихся,  развитие летних проектных и образовательных программ;</w:t>
      </w:r>
    </w:p>
    <w:p w:rsidR="002C14E8" w:rsidRPr="008D2CAB" w:rsidRDefault="002C14E8" w:rsidP="003B311C">
      <w:pPr>
        <w:numPr>
          <w:ilvl w:val="0"/>
          <w:numId w:val="6"/>
        </w:numPr>
        <w:spacing w:after="0" w:line="240" w:lineRule="auto"/>
        <w:ind w:left="0" w:firstLine="567"/>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поддержка  детской  одаренности; обеспечение обучающихся любой общеобразовательной организации возможностью освоить любой предмет на углубленном уровне (в том числе совместно с вузами и в онлайн-формате), расширение сферы поиска и поддержки талантов, привлечение заинтересованных  обучающихся к занятиям  наукой, техническим творчеством, созидательной активностью.</w:t>
      </w:r>
    </w:p>
    <w:p w:rsidR="002C14E8" w:rsidRPr="008D2CAB" w:rsidRDefault="002C14E8" w:rsidP="003B311C">
      <w:pPr>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В качестве ведущего фактора развития нашего общества называется  возрастание роли человеческого капитала. При этом отечественное общее образование рассматривается как оптимальная сфера раскрытия и развития человеческого потенциала каждого обучающегося и содержит позитивные личностные ориентиры, связанные с важнейшими хара</w:t>
      </w:r>
      <w:r w:rsidR="00A73243">
        <w:rPr>
          <w:rFonts w:ascii="Times New Roman" w:eastAsia="Times New Roman" w:hAnsi="Times New Roman" w:cs="Times New Roman"/>
          <w:sz w:val="26"/>
          <w:szCs w:val="26"/>
          <w:lang w:eastAsia="ru-RU"/>
        </w:rPr>
        <w:t>ктеристиками человека XXI века.</w:t>
      </w:r>
    </w:p>
    <w:p w:rsidR="00EE34CB" w:rsidRDefault="00EE34CB" w:rsidP="00EE34CB">
      <w:pPr>
        <w:tabs>
          <w:tab w:val="left" w:pos="993"/>
        </w:tabs>
        <w:suppressAutoHyphens/>
        <w:spacing w:after="0" w:line="240" w:lineRule="auto"/>
        <w:rPr>
          <w:rFonts w:ascii="Times New Roman" w:eastAsia="DejaVu Sans" w:hAnsi="Times New Roman" w:cs="Times New Roman"/>
          <w:b/>
          <w:sz w:val="26"/>
          <w:szCs w:val="26"/>
          <w:lang w:eastAsia="zh-CN"/>
        </w:rPr>
      </w:pPr>
    </w:p>
    <w:p w:rsidR="00B93CF8" w:rsidRPr="008D2CAB" w:rsidRDefault="002C14E8" w:rsidP="0075120A">
      <w:pPr>
        <w:tabs>
          <w:tab w:val="left" w:pos="993"/>
        </w:tabs>
        <w:suppressAutoHyphens/>
        <w:spacing w:after="0" w:line="240" w:lineRule="auto"/>
        <w:jc w:val="center"/>
        <w:rPr>
          <w:rFonts w:ascii="Times New Roman" w:eastAsia="DejaVu Sans" w:hAnsi="Times New Roman" w:cs="Times New Roman"/>
          <w:b/>
          <w:sz w:val="26"/>
          <w:szCs w:val="26"/>
          <w:lang w:eastAsia="zh-CN"/>
        </w:rPr>
      </w:pPr>
      <w:r w:rsidRPr="008D2CAB">
        <w:rPr>
          <w:rFonts w:ascii="Times New Roman" w:eastAsia="DejaVu Sans" w:hAnsi="Times New Roman" w:cs="Times New Roman"/>
          <w:b/>
          <w:sz w:val="26"/>
          <w:szCs w:val="26"/>
          <w:lang w:eastAsia="zh-CN"/>
        </w:rPr>
        <w:lastRenderedPageBreak/>
        <w:t>Региональный  уровень</w:t>
      </w:r>
    </w:p>
    <w:p w:rsidR="00A73243" w:rsidRPr="00A73243" w:rsidRDefault="00A73243" w:rsidP="003B311C">
      <w:pPr>
        <w:tabs>
          <w:tab w:val="left" w:pos="993"/>
        </w:tabs>
        <w:suppressAutoHyphens/>
        <w:spacing w:after="0" w:line="240" w:lineRule="auto"/>
        <w:ind w:firstLine="567"/>
        <w:jc w:val="both"/>
        <w:rPr>
          <w:rFonts w:ascii="Times New Roman" w:eastAsia="Times New Roman" w:hAnsi="Times New Roman" w:cs="Times New Roman"/>
          <w:sz w:val="26"/>
          <w:szCs w:val="26"/>
          <w:lang w:eastAsia="ru-RU"/>
        </w:rPr>
      </w:pPr>
      <w:r w:rsidRPr="00A73243">
        <w:rPr>
          <w:rFonts w:ascii="Times New Roman" w:eastAsia="Times New Roman" w:hAnsi="Times New Roman" w:cs="Times New Roman"/>
          <w:sz w:val="26"/>
          <w:szCs w:val="26"/>
          <w:lang w:eastAsia="ru-RU"/>
        </w:rPr>
        <w:t>Приоритетные направления развития сферы образования региона определены  в  Стратегии «Доброжелательная школа», которая рассчитана на период с 2019 по 2021 годы Достижение главной цели и реализация задач Стратегии будет осуществляться с учётом сложившихся реалий и прогнозируемых процессов социально-экономического развития Белгородской области, Российской Федерации</w:t>
      </w:r>
    </w:p>
    <w:p w:rsidR="00A73243" w:rsidRPr="00A73243" w:rsidRDefault="00A73243" w:rsidP="003B311C">
      <w:pPr>
        <w:tabs>
          <w:tab w:val="left" w:pos="993"/>
        </w:tabs>
        <w:suppressAutoHyphens/>
        <w:spacing w:after="0" w:line="240" w:lineRule="auto"/>
        <w:ind w:firstLine="567"/>
        <w:jc w:val="both"/>
        <w:rPr>
          <w:rFonts w:ascii="Times New Roman" w:eastAsia="Times New Roman" w:hAnsi="Times New Roman" w:cs="Times New Roman"/>
          <w:sz w:val="26"/>
          <w:szCs w:val="26"/>
          <w:lang w:eastAsia="ru-RU"/>
        </w:rPr>
      </w:pPr>
      <w:r w:rsidRPr="00A73243">
        <w:rPr>
          <w:rFonts w:ascii="Times New Roman" w:eastAsia="Times New Roman" w:hAnsi="Times New Roman" w:cs="Times New Roman"/>
          <w:sz w:val="26"/>
          <w:szCs w:val="26"/>
          <w:lang w:eastAsia="ru-RU"/>
        </w:rPr>
        <w:t>Региональная  Стратегия развития образования  «Доброжелательная школа» является документом стратегического планирования, основой для разработки отраслевых нормативных документов, государственной программы развития образования Белгородской области, а также программ развития организаций (государственных и муниципальных), осуществляющих образовательную деятельность.</w:t>
      </w:r>
    </w:p>
    <w:p w:rsidR="00A73243" w:rsidRPr="00A73243" w:rsidRDefault="00A73243" w:rsidP="003B311C">
      <w:pPr>
        <w:tabs>
          <w:tab w:val="left" w:pos="993"/>
        </w:tabs>
        <w:suppressAutoHyphens/>
        <w:spacing w:after="0" w:line="240" w:lineRule="auto"/>
        <w:ind w:firstLine="567"/>
        <w:jc w:val="both"/>
        <w:rPr>
          <w:rFonts w:ascii="Times New Roman" w:eastAsia="Times New Roman" w:hAnsi="Times New Roman" w:cs="Times New Roman"/>
          <w:sz w:val="26"/>
          <w:szCs w:val="26"/>
          <w:lang w:eastAsia="ru-RU"/>
        </w:rPr>
      </w:pPr>
      <w:r w:rsidRPr="00A73243">
        <w:rPr>
          <w:rFonts w:ascii="Times New Roman" w:eastAsia="Times New Roman" w:hAnsi="Times New Roman" w:cs="Times New Roman"/>
          <w:sz w:val="26"/>
          <w:szCs w:val="26"/>
          <w:lang w:eastAsia="ru-RU"/>
        </w:rPr>
        <w:t>Настоящей Стратегией определяются приоритеты, цели и задачи  региональной образовательной политики, внутренние и внешние условия, тенденции, ресурсы, возможности развития образования Белгородской области, механизмы и способы достижения целей и решения актуальных задач развития образования на территории региона.</w:t>
      </w:r>
    </w:p>
    <w:p w:rsidR="00A73243" w:rsidRPr="00A73243" w:rsidRDefault="00A73243" w:rsidP="003B311C">
      <w:pPr>
        <w:tabs>
          <w:tab w:val="left" w:pos="993"/>
        </w:tabs>
        <w:suppressAutoHyphens/>
        <w:spacing w:after="0" w:line="240" w:lineRule="auto"/>
        <w:ind w:firstLine="567"/>
        <w:jc w:val="both"/>
        <w:rPr>
          <w:rFonts w:ascii="Times New Roman" w:eastAsia="Times New Roman" w:hAnsi="Times New Roman" w:cs="Times New Roman"/>
          <w:sz w:val="26"/>
          <w:szCs w:val="26"/>
          <w:lang w:eastAsia="ru-RU"/>
        </w:rPr>
      </w:pPr>
      <w:r w:rsidRPr="00A73243">
        <w:rPr>
          <w:rFonts w:ascii="Times New Roman" w:eastAsia="Times New Roman" w:hAnsi="Times New Roman" w:cs="Times New Roman"/>
          <w:sz w:val="26"/>
          <w:szCs w:val="26"/>
          <w:lang w:eastAsia="ru-RU"/>
        </w:rPr>
        <w:t>Стратегия направлена на устойчивое поступательное  совершенствование региональной системы образования как важнейшего условия социально-культурного и экономического развития  Белгородской области при сохранении и обеспечении принципа единства образовательного пространства региона.</w:t>
      </w:r>
    </w:p>
    <w:p w:rsidR="00A73243" w:rsidRPr="00A73243" w:rsidRDefault="00A73243" w:rsidP="003B311C">
      <w:pPr>
        <w:tabs>
          <w:tab w:val="left" w:pos="993"/>
        </w:tabs>
        <w:suppressAutoHyphens/>
        <w:spacing w:after="0" w:line="240" w:lineRule="auto"/>
        <w:ind w:firstLine="567"/>
        <w:jc w:val="both"/>
        <w:rPr>
          <w:rFonts w:ascii="Times New Roman" w:eastAsia="Times New Roman" w:hAnsi="Times New Roman" w:cs="Times New Roman"/>
          <w:sz w:val="26"/>
          <w:szCs w:val="26"/>
          <w:lang w:eastAsia="ru-RU"/>
        </w:rPr>
      </w:pPr>
      <w:r w:rsidRPr="00A73243">
        <w:rPr>
          <w:rFonts w:ascii="Times New Roman" w:eastAsia="Times New Roman" w:hAnsi="Times New Roman" w:cs="Times New Roman"/>
          <w:sz w:val="26"/>
          <w:szCs w:val="26"/>
          <w:lang w:eastAsia="ru-RU"/>
        </w:rPr>
        <w:t>Параметры единого доброжелательного воспитательного пространства заданы Кодексом доброжелательности, представляющим уровневый свод правил для младшего, среднего  и старшего школьника, и уровневыми портретами доброжелательного выпускника белгородской школы. Кодексы доброжелательности разработаны для учителя, руководителя образовательной организации и родителей.</w:t>
      </w:r>
    </w:p>
    <w:p w:rsidR="00A73243" w:rsidRPr="00A73243" w:rsidRDefault="00A73243" w:rsidP="003B311C">
      <w:pPr>
        <w:tabs>
          <w:tab w:val="left" w:pos="993"/>
        </w:tabs>
        <w:suppressAutoHyphens/>
        <w:spacing w:after="0" w:line="240" w:lineRule="auto"/>
        <w:ind w:firstLine="567"/>
        <w:jc w:val="both"/>
        <w:rPr>
          <w:rFonts w:ascii="Times New Roman" w:eastAsia="Times New Roman" w:hAnsi="Times New Roman" w:cs="Times New Roman"/>
          <w:sz w:val="26"/>
          <w:szCs w:val="26"/>
          <w:lang w:eastAsia="ru-RU"/>
        </w:rPr>
      </w:pPr>
      <w:r w:rsidRPr="00A73243">
        <w:rPr>
          <w:rFonts w:ascii="Times New Roman" w:eastAsia="Times New Roman" w:hAnsi="Times New Roman" w:cs="Times New Roman"/>
          <w:sz w:val="26"/>
          <w:szCs w:val="26"/>
          <w:lang w:eastAsia="ru-RU"/>
        </w:rPr>
        <w:t>Задача реализации Стратегии – сформировать в школе доброжелательную систему взаимоотношений,  сделать ее социально-ориентированной и предметно-практической, для чего необходимо привести в движение правовые, организационно-управленческие, кадровые, научно-методические, финансово-экономические и информационные ресурсы.</w:t>
      </w:r>
    </w:p>
    <w:p w:rsidR="00A73243" w:rsidRPr="00A73243" w:rsidRDefault="00A73243" w:rsidP="003B311C">
      <w:pPr>
        <w:spacing w:after="0" w:line="240" w:lineRule="auto"/>
        <w:ind w:firstLine="567"/>
        <w:jc w:val="both"/>
        <w:rPr>
          <w:rFonts w:ascii="Times New Roman" w:eastAsia="Times New Roman" w:hAnsi="Times New Roman" w:cs="Times New Roman"/>
          <w:sz w:val="26"/>
          <w:szCs w:val="26"/>
          <w:lang w:eastAsia="ru-RU"/>
        </w:rPr>
      </w:pPr>
      <w:r w:rsidRPr="00A73243">
        <w:rPr>
          <w:rFonts w:ascii="Times New Roman" w:eastAsia="Times New Roman" w:hAnsi="Times New Roman" w:cs="Times New Roman"/>
          <w:sz w:val="26"/>
          <w:szCs w:val="26"/>
          <w:lang w:eastAsia="ru-RU"/>
        </w:rPr>
        <w:t>Главная цель региональной Стратегии заключается в определении приоритетов для построения на территории области доброжелательной образовательной среды в период до 2021 года, способной обеспечить конкурентоспособность и воспитательную ценность общего и дополнительного образования.</w:t>
      </w:r>
    </w:p>
    <w:p w:rsidR="00A73243" w:rsidRPr="00A73243" w:rsidRDefault="00A73243" w:rsidP="003B311C">
      <w:pPr>
        <w:spacing w:after="0" w:line="240" w:lineRule="auto"/>
        <w:ind w:firstLine="567"/>
        <w:jc w:val="both"/>
        <w:rPr>
          <w:rFonts w:ascii="Times New Roman" w:eastAsia="Times New Roman" w:hAnsi="Times New Roman" w:cs="Times New Roman"/>
          <w:sz w:val="26"/>
          <w:szCs w:val="26"/>
          <w:lang w:eastAsia="ru-RU"/>
        </w:rPr>
      </w:pPr>
      <w:r w:rsidRPr="00A73243">
        <w:rPr>
          <w:rFonts w:ascii="Times New Roman" w:eastAsia="Times New Roman" w:hAnsi="Times New Roman" w:cs="Times New Roman"/>
          <w:sz w:val="26"/>
          <w:szCs w:val="26"/>
          <w:lang w:eastAsia="ru-RU"/>
        </w:rPr>
        <w:t>Указанные приоритеты заложены в федеральных государственных образовательных стандартах общего образования – концепции «3Т»: требования к условиям, требования к содержанию и требования к результатам образовательной деятельности.</w:t>
      </w:r>
    </w:p>
    <w:p w:rsidR="00A73243" w:rsidRPr="00A73243" w:rsidRDefault="00A73243" w:rsidP="003B311C">
      <w:pPr>
        <w:spacing w:after="0" w:line="240" w:lineRule="auto"/>
        <w:ind w:firstLine="567"/>
        <w:jc w:val="both"/>
        <w:rPr>
          <w:rFonts w:ascii="Times New Roman" w:eastAsia="Times New Roman" w:hAnsi="Times New Roman" w:cs="Times New Roman"/>
          <w:sz w:val="26"/>
          <w:szCs w:val="26"/>
          <w:lang w:eastAsia="ru-RU"/>
        </w:rPr>
      </w:pPr>
      <w:r w:rsidRPr="00A73243">
        <w:rPr>
          <w:rFonts w:ascii="Times New Roman" w:eastAsia="Times New Roman" w:hAnsi="Times New Roman" w:cs="Times New Roman"/>
          <w:sz w:val="26"/>
          <w:szCs w:val="26"/>
          <w:lang w:eastAsia="ru-RU"/>
        </w:rPr>
        <w:t>Стратегия разработана на основе проектно-целевого подхода и включает в себя, помимо описания идеологической составляющей, аналитических данных и выводов, девять портфелей проектов, суммарно объединяющих 35 обособленных проектов, по факту реализации которых  планируется менять ситуацию.</w:t>
      </w:r>
    </w:p>
    <w:p w:rsidR="00EE34CB" w:rsidRDefault="00EE34CB" w:rsidP="003B311C">
      <w:pPr>
        <w:shd w:val="clear" w:color="auto" w:fill="FFFFFF" w:themeFill="background1"/>
        <w:spacing w:after="0" w:line="240" w:lineRule="auto"/>
        <w:ind w:firstLine="567"/>
        <w:jc w:val="both"/>
        <w:rPr>
          <w:rFonts w:ascii="Times New Roman" w:eastAsia="Calibri" w:hAnsi="Times New Roman" w:cs="Times New Roman"/>
          <w:b/>
          <w:bCs/>
          <w:iCs/>
          <w:sz w:val="26"/>
          <w:szCs w:val="26"/>
          <w:lang w:eastAsia="ru-RU"/>
        </w:rPr>
      </w:pPr>
    </w:p>
    <w:p w:rsidR="00EE34CB" w:rsidRDefault="00EE34CB" w:rsidP="003B311C">
      <w:pPr>
        <w:shd w:val="clear" w:color="auto" w:fill="FFFFFF" w:themeFill="background1"/>
        <w:spacing w:after="0" w:line="240" w:lineRule="auto"/>
        <w:ind w:firstLine="567"/>
        <w:jc w:val="both"/>
        <w:rPr>
          <w:rFonts w:ascii="Times New Roman" w:eastAsia="Calibri" w:hAnsi="Times New Roman" w:cs="Times New Roman"/>
          <w:b/>
          <w:bCs/>
          <w:iCs/>
          <w:sz w:val="26"/>
          <w:szCs w:val="26"/>
          <w:lang w:eastAsia="ru-RU"/>
        </w:rPr>
      </w:pPr>
    </w:p>
    <w:p w:rsidR="00D313D9" w:rsidRPr="0075120A" w:rsidRDefault="002C14E8" w:rsidP="0075120A">
      <w:pPr>
        <w:shd w:val="clear" w:color="auto" w:fill="FFFFFF" w:themeFill="background1"/>
        <w:spacing w:after="0" w:line="240" w:lineRule="auto"/>
        <w:jc w:val="center"/>
        <w:rPr>
          <w:rFonts w:ascii="Times New Roman" w:eastAsia="Calibri" w:hAnsi="Times New Roman" w:cs="Times New Roman"/>
          <w:b/>
          <w:bCs/>
          <w:iCs/>
          <w:sz w:val="26"/>
          <w:szCs w:val="26"/>
          <w:lang w:eastAsia="ru-RU"/>
        </w:rPr>
      </w:pPr>
      <w:r w:rsidRPr="0075120A">
        <w:rPr>
          <w:rFonts w:ascii="Times New Roman" w:eastAsia="Calibri" w:hAnsi="Times New Roman" w:cs="Times New Roman"/>
          <w:b/>
          <w:bCs/>
          <w:iCs/>
          <w:sz w:val="26"/>
          <w:szCs w:val="26"/>
          <w:lang w:eastAsia="ru-RU"/>
        </w:rPr>
        <w:lastRenderedPageBreak/>
        <w:t>Муниципальный уровень</w:t>
      </w:r>
    </w:p>
    <w:p w:rsidR="00A73243" w:rsidRPr="00A73243" w:rsidRDefault="00A73243" w:rsidP="003B311C">
      <w:pPr>
        <w:tabs>
          <w:tab w:val="left" w:pos="851"/>
        </w:tabs>
        <w:spacing w:after="0" w:line="240" w:lineRule="auto"/>
        <w:ind w:firstLine="567"/>
        <w:jc w:val="both"/>
        <w:rPr>
          <w:rFonts w:ascii="Times New Roman" w:eastAsia="Times New Roman" w:hAnsi="Times New Roman" w:cs="Times New Roman"/>
          <w:bCs/>
          <w:iCs/>
          <w:color w:val="000000"/>
          <w:sz w:val="26"/>
          <w:szCs w:val="26"/>
          <w:lang w:eastAsia="ru-RU"/>
        </w:rPr>
      </w:pPr>
      <w:r w:rsidRPr="00A73243">
        <w:rPr>
          <w:rFonts w:ascii="Times New Roman" w:eastAsia="Times New Roman" w:hAnsi="Times New Roman" w:cs="Times New Roman"/>
          <w:bCs/>
          <w:iCs/>
          <w:color w:val="000000"/>
          <w:sz w:val="26"/>
          <w:szCs w:val="26"/>
          <w:lang w:eastAsia="ru-RU"/>
        </w:rPr>
        <w:t>Для эффективного управления и обеспечения выполнения стратегических целей региональной стратегии «Доброжелательная школа» на муниципальном уровне в сентябре 2019 года разработан муниципальный портфель проектов «Доброжелательная школа».</w:t>
      </w:r>
    </w:p>
    <w:p w:rsidR="00A73243" w:rsidRPr="00A73243" w:rsidRDefault="00A73243" w:rsidP="003B311C">
      <w:pPr>
        <w:tabs>
          <w:tab w:val="left" w:pos="851"/>
        </w:tabs>
        <w:spacing w:after="0" w:line="240" w:lineRule="auto"/>
        <w:ind w:firstLine="567"/>
        <w:jc w:val="both"/>
        <w:rPr>
          <w:rFonts w:ascii="Times New Roman" w:eastAsia="Times New Roman" w:hAnsi="Times New Roman" w:cs="Times New Roman"/>
          <w:sz w:val="26"/>
          <w:szCs w:val="26"/>
          <w:shd w:val="clear" w:color="auto" w:fill="FFFF00"/>
          <w:lang w:eastAsia="ru-RU"/>
        </w:rPr>
      </w:pPr>
      <w:r w:rsidRPr="00A73243">
        <w:rPr>
          <w:rFonts w:ascii="Times New Roman" w:eastAsia="Times New Roman" w:hAnsi="Times New Roman" w:cs="Times New Roman"/>
          <w:color w:val="000000"/>
          <w:sz w:val="26"/>
          <w:szCs w:val="26"/>
          <w:lang w:eastAsia="ru-RU"/>
        </w:rPr>
        <w:t xml:space="preserve">Муниципальная программа «Развитие образования </w:t>
      </w:r>
      <w:proofErr w:type="spellStart"/>
      <w:r w:rsidRPr="00A73243">
        <w:rPr>
          <w:rFonts w:ascii="Times New Roman" w:eastAsia="Times New Roman" w:hAnsi="Times New Roman" w:cs="Times New Roman"/>
          <w:color w:val="000000"/>
          <w:sz w:val="26"/>
          <w:szCs w:val="26"/>
          <w:lang w:eastAsia="ru-RU"/>
        </w:rPr>
        <w:t>Старооскольского</w:t>
      </w:r>
      <w:proofErr w:type="spellEnd"/>
      <w:r w:rsidRPr="00A73243">
        <w:rPr>
          <w:rFonts w:ascii="Times New Roman" w:eastAsia="Times New Roman" w:hAnsi="Times New Roman" w:cs="Times New Roman"/>
          <w:color w:val="000000"/>
          <w:sz w:val="26"/>
          <w:szCs w:val="26"/>
          <w:lang w:eastAsia="ru-RU"/>
        </w:rPr>
        <w:t xml:space="preserve"> городского округа на 2015-2020 годы» (утверждена постановлением главы администрации </w:t>
      </w:r>
      <w:proofErr w:type="spellStart"/>
      <w:r w:rsidRPr="00A73243">
        <w:rPr>
          <w:rFonts w:ascii="Times New Roman" w:eastAsia="Times New Roman" w:hAnsi="Times New Roman" w:cs="Times New Roman"/>
          <w:color w:val="000000"/>
          <w:sz w:val="26"/>
          <w:szCs w:val="26"/>
          <w:lang w:eastAsia="ru-RU"/>
        </w:rPr>
        <w:t>Старооскольского</w:t>
      </w:r>
      <w:proofErr w:type="spellEnd"/>
      <w:r w:rsidRPr="00A73243">
        <w:rPr>
          <w:rFonts w:ascii="Times New Roman" w:eastAsia="Times New Roman" w:hAnsi="Times New Roman" w:cs="Times New Roman"/>
          <w:color w:val="000000"/>
          <w:sz w:val="26"/>
          <w:szCs w:val="26"/>
          <w:lang w:eastAsia="ru-RU"/>
        </w:rPr>
        <w:t xml:space="preserve"> городского округа от 28 февраля 2019 года № 617) выделяет следующие приоритетные направления: </w:t>
      </w:r>
    </w:p>
    <w:p w:rsidR="00A73243" w:rsidRPr="00A73243" w:rsidRDefault="00A73243" w:rsidP="003B311C">
      <w:pPr>
        <w:numPr>
          <w:ilvl w:val="0"/>
          <w:numId w:val="8"/>
        </w:numPr>
        <w:tabs>
          <w:tab w:val="left" w:pos="851"/>
        </w:tabs>
        <w:autoSpaceDE w:val="0"/>
        <w:autoSpaceDN w:val="0"/>
        <w:adjustRightInd w:val="0"/>
        <w:spacing w:after="0" w:line="240" w:lineRule="auto"/>
        <w:ind w:left="0" w:firstLine="567"/>
        <w:contextualSpacing/>
        <w:jc w:val="both"/>
        <w:rPr>
          <w:rFonts w:ascii="Times New Roman" w:eastAsia="Times New Roman" w:hAnsi="Times New Roman" w:cs="Times New Roman"/>
          <w:color w:val="000000"/>
          <w:sz w:val="26"/>
          <w:szCs w:val="26"/>
          <w:lang w:eastAsia="ru-RU"/>
        </w:rPr>
      </w:pPr>
      <w:proofErr w:type="gramStart"/>
      <w:r w:rsidRPr="00A73243">
        <w:rPr>
          <w:rFonts w:ascii="Times New Roman" w:eastAsia="Times New Roman" w:hAnsi="Times New Roman" w:cs="Times New Roman"/>
          <w:color w:val="000000"/>
          <w:sz w:val="26"/>
          <w:szCs w:val="26"/>
          <w:lang w:eastAsia="ru-RU"/>
        </w:rPr>
        <w:t xml:space="preserve">повышение качества общего образования через реализацию комплекса мер:  разработка моделей развития функциональной грамотности школьников на основе проектной, исследовательской деятельности; профессиональная ориентация и профессиональная подготовка школьников, организованные с учетом социально-экономических особенностей рынка труда;  создание условий для реализации в общеобразовательных учреждений воспитательной компоненты с учетом региональной и муниципальной специфик. </w:t>
      </w:r>
      <w:proofErr w:type="gramEnd"/>
    </w:p>
    <w:p w:rsidR="00A73243" w:rsidRPr="00A73243" w:rsidRDefault="00A73243" w:rsidP="003B311C">
      <w:pPr>
        <w:numPr>
          <w:ilvl w:val="0"/>
          <w:numId w:val="8"/>
        </w:numPr>
        <w:tabs>
          <w:tab w:val="left" w:pos="851"/>
        </w:tabs>
        <w:autoSpaceDE w:val="0"/>
        <w:autoSpaceDN w:val="0"/>
        <w:adjustRightInd w:val="0"/>
        <w:spacing w:after="0" w:line="240" w:lineRule="auto"/>
        <w:ind w:left="0" w:firstLine="567"/>
        <w:contextualSpacing/>
        <w:jc w:val="both"/>
        <w:rPr>
          <w:rFonts w:ascii="Times New Roman" w:eastAsia="Times New Roman" w:hAnsi="Times New Roman" w:cs="Times New Roman"/>
          <w:color w:val="000000"/>
          <w:sz w:val="26"/>
          <w:szCs w:val="26"/>
          <w:lang w:eastAsia="ru-RU"/>
        </w:rPr>
      </w:pPr>
      <w:r w:rsidRPr="00A73243">
        <w:rPr>
          <w:rFonts w:ascii="Times New Roman" w:eastAsia="Times New Roman" w:hAnsi="Times New Roman" w:cs="Times New Roman"/>
          <w:color w:val="000000"/>
          <w:sz w:val="26"/>
          <w:szCs w:val="26"/>
          <w:lang w:eastAsia="ru-RU"/>
        </w:rPr>
        <w:t xml:space="preserve">перспективное расширение потенциала системы дополнительного образования детей планируется за счет: разработки индивидуальных образовательных маршрутов для учащихся с разными образовательными и личностными потребностями;  логистического сопровождения одаренных детей; организации досуговой деятельности учащихся через включение их в социально значимые проектные практики и обеспечение, таким образом, гражданского права детей на участие в жизни общества;  развития творческих и интеллектуальных способностей каждого ребенка независимо от социального статуса семьи; вовлечения школьников в занятия массовым и профессиональным спортом, формирования «моды» на здоровый образ жизни. </w:t>
      </w:r>
    </w:p>
    <w:p w:rsidR="00A73243" w:rsidRPr="00A73243" w:rsidRDefault="00A73243" w:rsidP="003B311C">
      <w:pPr>
        <w:numPr>
          <w:ilvl w:val="0"/>
          <w:numId w:val="8"/>
        </w:numPr>
        <w:tabs>
          <w:tab w:val="left" w:pos="851"/>
        </w:tabs>
        <w:autoSpaceDE w:val="0"/>
        <w:autoSpaceDN w:val="0"/>
        <w:adjustRightInd w:val="0"/>
        <w:spacing w:after="0" w:line="240" w:lineRule="auto"/>
        <w:ind w:left="0" w:firstLine="567"/>
        <w:contextualSpacing/>
        <w:jc w:val="both"/>
        <w:rPr>
          <w:rFonts w:ascii="Times New Roman" w:eastAsia="Times New Roman" w:hAnsi="Times New Roman" w:cs="Times New Roman"/>
          <w:sz w:val="26"/>
          <w:szCs w:val="26"/>
          <w:lang w:eastAsia="ru-RU"/>
        </w:rPr>
      </w:pPr>
      <w:proofErr w:type="gramStart"/>
      <w:r w:rsidRPr="00A73243">
        <w:rPr>
          <w:rFonts w:ascii="Times New Roman" w:eastAsia="Times New Roman" w:hAnsi="Times New Roman" w:cs="Times New Roman"/>
          <w:color w:val="000000"/>
          <w:sz w:val="26"/>
          <w:szCs w:val="26"/>
          <w:lang w:eastAsia="ru-RU"/>
        </w:rPr>
        <w:t>н</w:t>
      </w:r>
      <w:proofErr w:type="gramEnd"/>
      <w:r w:rsidRPr="00A73243">
        <w:rPr>
          <w:rFonts w:ascii="Times New Roman" w:eastAsia="Times New Roman" w:hAnsi="Times New Roman" w:cs="Times New Roman"/>
          <w:color w:val="000000"/>
          <w:sz w:val="26"/>
          <w:szCs w:val="26"/>
          <w:lang w:eastAsia="ru-RU"/>
        </w:rPr>
        <w:t xml:space="preserve">аиболее эффективными мерами в работе с педагогическими кадрами являются:  </w:t>
      </w:r>
      <w:r w:rsidRPr="00A73243">
        <w:rPr>
          <w:rFonts w:ascii="Times New Roman" w:eastAsia="Times New Roman" w:hAnsi="Times New Roman" w:cs="Times New Roman"/>
          <w:sz w:val="26"/>
          <w:szCs w:val="26"/>
          <w:lang w:eastAsia="ru-RU"/>
        </w:rPr>
        <w:t xml:space="preserve">расширение спектра мероприятий, направленных на привлечение в сферу образования молодых специалистов; замена устаревших форм повышения квалификации новыми моделями, предполагающими индивидуализацию траекторий профессионального развития педагогов; поддержка инновационной и </w:t>
      </w:r>
      <w:proofErr w:type="spellStart"/>
      <w:r w:rsidRPr="00A73243">
        <w:rPr>
          <w:rFonts w:ascii="Times New Roman" w:eastAsia="Times New Roman" w:hAnsi="Times New Roman" w:cs="Times New Roman"/>
          <w:sz w:val="26"/>
          <w:szCs w:val="26"/>
          <w:lang w:eastAsia="ru-RU"/>
        </w:rPr>
        <w:t>стажировочной</w:t>
      </w:r>
      <w:proofErr w:type="spellEnd"/>
      <w:r w:rsidRPr="00A73243">
        <w:rPr>
          <w:rFonts w:ascii="Times New Roman" w:eastAsia="Times New Roman" w:hAnsi="Times New Roman" w:cs="Times New Roman"/>
          <w:sz w:val="26"/>
          <w:szCs w:val="26"/>
          <w:lang w:eastAsia="ru-RU"/>
        </w:rPr>
        <w:t xml:space="preserve"> деятельности педагогических работников как ресурса развития систем образования всех типов. </w:t>
      </w:r>
    </w:p>
    <w:p w:rsidR="00690CEC" w:rsidRPr="0075120A" w:rsidRDefault="00690CEC" w:rsidP="003B311C">
      <w:pPr>
        <w:shd w:val="clear" w:color="auto" w:fill="FFFFFF" w:themeFill="background1"/>
        <w:tabs>
          <w:tab w:val="left" w:pos="851"/>
        </w:tabs>
        <w:spacing w:after="0" w:line="240" w:lineRule="auto"/>
        <w:ind w:firstLine="567"/>
        <w:jc w:val="both"/>
        <w:rPr>
          <w:rFonts w:ascii="Times New Roman" w:eastAsia="Times New Roman" w:hAnsi="Times New Roman" w:cs="Times New Roman"/>
          <w:sz w:val="26"/>
          <w:szCs w:val="26"/>
          <w:lang w:eastAsia="ru-RU"/>
        </w:rPr>
      </w:pPr>
      <w:r w:rsidRPr="0075120A">
        <w:rPr>
          <w:rFonts w:ascii="Times New Roman" w:eastAsia="Times New Roman" w:hAnsi="Times New Roman" w:cs="Times New Roman"/>
          <w:sz w:val="26"/>
          <w:szCs w:val="26"/>
          <w:lang w:eastAsia="ru-RU"/>
        </w:rPr>
        <w:t>Актуальным является освоение новых методик работы с детьми с инвалидностью и ограниченными возможностями здоровья.</w:t>
      </w:r>
    </w:p>
    <w:p w:rsidR="00F769AD" w:rsidRPr="0075120A" w:rsidRDefault="00690CEC" w:rsidP="003B311C">
      <w:pPr>
        <w:shd w:val="clear" w:color="auto" w:fill="FFFFFF" w:themeFill="background1"/>
        <w:tabs>
          <w:tab w:val="left" w:pos="851"/>
        </w:tabs>
        <w:spacing w:after="0" w:line="240" w:lineRule="auto"/>
        <w:ind w:firstLine="567"/>
        <w:jc w:val="both"/>
        <w:rPr>
          <w:rFonts w:ascii="Times New Roman" w:eastAsia="Times New Roman" w:hAnsi="Times New Roman" w:cs="Times New Roman"/>
          <w:sz w:val="26"/>
          <w:szCs w:val="26"/>
          <w:lang w:eastAsia="ru-RU"/>
        </w:rPr>
      </w:pPr>
      <w:r w:rsidRPr="0075120A">
        <w:rPr>
          <w:rFonts w:ascii="Times New Roman" w:eastAsia="Times New Roman" w:hAnsi="Times New Roman" w:cs="Times New Roman"/>
          <w:sz w:val="26"/>
          <w:szCs w:val="26"/>
          <w:lang w:eastAsia="ru-RU"/>
        </w:rPr>
        <w:t xml:space="preserve">С 1 сентября 2019 года </w:t>
      </w:r>
      <w:r w:rsidR="00A73243">
        <w:rPr>
          <w:rFonts w:ascii="Times New Roman" w:eastAsia="Times New Roman" w:hAnsi="Times New Roman" w:cs="Times New Roman"/>
          <w:sz w:val="26"/>
          <w:szCs w:val="26"/>
          <w:lang w:eastAsia="ru-RU"/>
        </w:rPr>
        <w:t>5</w:t>
      </w:r>
      <w:r w:rsidRPr="0075120A">
        <w:rPr>
          <w:rFonts w:ascii="Times New Roman" w:eastAsia="Times New Roman" w:hAnsi="Times New Roman" w:cs="Times New Roman"/>
          <w:sz w:val="26"/>
          <w:szCs w:val="26"/>
          <w:lang w:eastAsia="ru-RU"/>
        </w:rPr>
        <w:t xml:space="preserve"> детей с расстройством аутистического спектра обучаются по образовател</w:t>
      </w:r>
      <w:r w:rsidR="00A73243">
        <w:rPr>
          <w:rFonts w:ascii="Times New Roman" w:eastAsia="Times New Roman" w:hAnsi="Times New Roman" w:cs="Times New Roman"/>
          <w:sz w:val="26"/>
          <w:szCs w:val="26"/>
          <w:lang w:eastAsia="ru-RU"/>
        </w:rPr>
        <w:t>ьной модели «Ресурсный класс».</w:t>
      </w:r>
      <w:r w:rsidRPr="0075120A">
        <w:rPr>
          <w:rFonts w:ascii="Times New Roman" w:eastAsia="Times New Roman" w:hAnsi="Times New Roman" w:cs="Times New Roman"/>
          <w:sz w:val="26"/>
          <w:szCs w:val="26"/>
          <w:lang w:eastAsia="ru-RU"/>
        </w:rPr>
        <w:t xml:space="preserve"> Все специалисты, работающие в ресурсных классах и ресурсных группах, прошли обучение прикладному анализу поведения.</w:t>
      </w:r>
    </w:p>
    <w:p w:rsidR="002C14E8" w:rsidRPr="008D2CAB" w:rsidRDefault="002C14E8" w:rsidP="003B311C">
      <w:pPr>
        <w:pStyle w:val="ConsPlusNormal"/>
        <w:widowControl/>
        <w:tabs>
          <w:tab w:val="left" w:pos="851"/>
          <w:tab w:val="left" w:pos="993"/>
        </w:tabs>
        <w:spacing w:after="0" w:line="240" w:lineRule="auto"/>
        <w:ind w:firstLine="567"/>
        <w:jc w:val="both"/>
        <w:rPr>
          <w:rFonts w:ascii="Times New Roman" w:hAnsi="Times New Roman" w:cs="Times New Roman"/>
          <w:kern w:val="0"/>
          <w:sz w:val="26"/>
          <w:szCs w:val="26"/>
        </w:rPr>
      </w:pPr>
      <w:proofErr w:type="gramStart"/>
      <w:r w:rsidRPr="008D2CAB">
        <w:rPr>
          <w:rFonts w:ascii="Times New Roman" w:hAnsi="Times New Roman" w:cs="Times New Roman"/>
          <w:kern w:val="0"/>
          <w:sz w:val="26"/>
          <w:szCs w:val="26"/>
        </w:rPr>
        <w:t>В  условиях  необходимости  обеспечения доступности качественного общего и дополнительного образования, соответствующего требованиям инновационного развития экономики региона и современным требованиям общества, а также   достижения целей, обозначенных  в   Стратегии  развития   дошкольного, общего и дополнительного образования Белгородской  области до 2020 года,  программе  Белгородской  области «Развитие   образования  Белгородской  области  на 2014-2020</w:t>
      </w:r>
      <w:r w:rsidR="00A73243">
        <w:rPr>
          <w:rFonts w:ascii="Times New Roman" w:hAnsi="Times New Roman" w:cs="Times New Roman"/>
          <w:kern w:val="0"/>
          <w:sz w:val="26"/>
          <w:szCs w:val="26"/>
        </w:rPr>
        <w:t xml:space="preserve"> </w:t>
      </w:r>
      <w:r w:rsidRPr="008D2CAB">
        <w:rPr>
          <w:rFonts w:ascii="Times New Roman" w:hAnsi="Times New Roman" w:cs="Times New Roman"/>
          <w:kern w:val="0"/>
          <w:sz w:val="26"/>
          <w:szCs w:val="26"/>
        </w:rPr>
        <w:t xml:space="preserve">гг.» и  муниципальной   программе  «Развития  образования  </w:t>
      </w:r>
      <w:proofErr w:type="spellStart"/>
      <w:r w:rsidRPr="008D2CAB">
        <w:rPr>
          <w:rFonts w:ascii="Times New Roman" w:hAnsi="Times New Roman" w:cs="Times New Roman"/>
          <w:kern w:val="0"/>
          <w:sz w:val="26"/>
          <w:szCs w:val="26"/>
        </w:rPr>
        <w:lastRenderedPageBreak/>
        <w:t>Старооскольского</w:t>
      </w:r>
      <w:proofErr w:type="spellEnd"/>
      <w:r w:rsidRPr="008D2CAB">
        <w:rPr>
          <w:rFonts w:ascii="Times New Roman" w:hAnsi="Times New Roman" w:cs="Times New Roman"/>
          <w:kern w:val="0"/>
          <w:sz w:val="26"/>
          <w:szCs w:val="26"/>
        </w:rPr>
        <w:t xml:space="preserve"> городского округа  на 2015-2020</w:t>
      </w:r>
      <w:r w:rsidR="00A73243">
        <w:rPr>
          <w:rFonts w:ascii="Times New Roman" w:hAnsi="Times New Roman" w:cs="Times New Roman"/>
          <w:kern w:val="0"/>
          <w:sz w:val="26"/>
          <w:szCs w:val="26"/>
        </w:rPr>
        <w:t xml:space="preserve"> </w:t>
      </w:r>
      <w:r w:rsidRPr="008D2CAB">
        <w:rPr>
          <w:rFonts w:ascii="Times New Roman" w:hAnsi="Times New Roman" w:cs="Times New Roman"/>
          <w:kern w:val="0"/>
          <w:sz w:val="26"/>
          <w:szCs w:val="26"/>
        </w:rPr>
        <w:t>гг.»  на</w:t>
      </w:r>
      <w:proofErr w:type="gramEnd"/>
      <w:r w:rsidRPr="008D2CAB">
        <w:rPr>
          <w:rFonts w:ascii="Times New Roman" w:hAnsi="Times New Roman" w:cs="Times New Roman"/>
          <w:kern w:val="0"/>
          <w:sz w:val="26"/>
          <w:szCs w:val="26"/>
        </w:rPr>
        <w:t xml:space="preserve"> </w:t>
      </w:r>
      <w:proofErr w:type="gramStart"/>
      <w:r w:rsidRPr="008D2CAB">
        <w:rPr>
          <w:rFonts w:ascii="Times New Roman" w:hAnsi="Times New Roman" w:cs="Times New Roman"/>
          <w:kern w:val="0"/>
          <w:sz w:val="26"/>
          <w:szCs w:val="26"/>
        </w:rPr>
        <w:t xml:space="preserve">основании распоряжения  администрации  </w:t>
      </w:r>
      <w:proofErr w:type="spellStart"/>
      <w:r w:rsidRPr="008D2CAB">
        <w:rPr>
          <w:rFonts w:ascii="Times New Roman" w:hAnsi="Times New Roman" w:cs="Times New Roman"/>
          <w:kern w:val="0"/>
          <w:sz w:val="26"/>
          <w:szCs w:val="26"/>
        </w:rPr>
        <w:t>Старооскольского</w:t>
      </w:r>
      <w:proofErr w:type="spellEnd"/>
      <w:r w:rsidRPr="008D2CAB">
        <w:rPr>
          <w:rFonts w:ascii="Times New Roman" w:hAnsi="Times New Roman" w:cs="Times New Roman"/>
          <w:kern w:val="0"/>
          <w:sz w:val="26"/>
          <w:szCs w:val="26"/>
        </w:rPr>
        <w:t xml:space="preserve"> городского  округа  Белгородской  области от 15 июня 2018</w:t>
      </w:r>
      <w:r w:rsidR="00F75C74" w:rsidRPr="008D2CAB">
        <w:rPr>
          <w:rFonts w:ascii="Times New Roman" w:hAnsi="Times New Roman" w:cs="Times New Roman"/>
          <w:kern w:val="0"/>
          <w:sz w:val="26"/>
          <w:szCs w:val="26"/>
        </w:rPr>
        <w:t xml:space="preserve"> года </w:t>
      </w:r>
      <w:r w:rsidRPr="008D2CAB">
        <w:rPr>
          <w:rFonts w:ascii="Times New Roman" w:hAnsi="Times New Roman" w:cs="Times New Roman"/>
          <w:kern w:val="0"/>
          <w:sz w:val="26"/>
          <w:szCs w:val="26"/>
        </w:rPr>
        <w:t xml:space="preserve">был открыт  проект  «Создание  </w:t>
      </w:r>
      <w:r w:rsidR="00F75C74" w:rsidRPr="008D2CAB">
        <w:rPr>
          <w:rFonts w:ascii="Times New Roman" w:hAnsi="Times New Roman" w:cs="Times New Roman"/>
          <w:kern w:val="0"/>
          <w:sz w:val="26"/>
          <w:szCs w:val="26"/>
        </w:rPr>
        <w:t>центра образования</w:t>
      </w:r>
      <w:r w:rsidRPr="008D2CAB">
        <w:rPr>
          <w:rFonts w:ascii="Times New Roman" w:hAnsi="Times New Roman" w:cs="Times New Roman"/>
          <w:kern w:val="0"/>
          <w:sz w:val="26"/>
          <w:szCs w:val="26"/>
        </w:rPr>
        <w:t xml:space="preserve">  на базе  муниципального бюджетного общеобразовательного учреждения  «</w:t>
      </w:r>
      <w:r w:rsidR="00F75C74" w:rsidRPr="008D2CAB">
        <w:rPr>
          <w:rFonts w:ascii="Times New Roman" w:hAnsi="Times New Roman" w:cs="Times New Roman"/>
          <w:kern w:val="0"/>
          <w:sz w:val="26"/>
          <w:szCs w:val="26"/>
        </w:rPr>
        <w:t>Средняя общеобразовательная школа №22</w:t>
      </w:r>
      <w:r w:rsidRPr="008D2CAB">
        <w:rPr>
          <w:rFonts w:ascii="Times New Roman" w:hAnsi="Times New Roman" w:cs="Times New Roman"/>
          <w:kern w:val="0"/>
          <w:sz w:val="26"/>
          <w:szCs w:val="26"/>
        </w:rPr>
        <w:t>».</w:t>
      </w:r>
      <w:proofErr w:type="gramEnd"/>
    </w:p>
    <w:p w:rsidR="00635499" w:rsidRPr="008D2CAB" w:rsidRDefault="00635499" w:rsidP="003B311C">
      <w:pPr>
        <w:spacing w:after="0" w:line="240" w:lineRule="auto"/>
        <w:ind w:firstLine="567"/>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Целью проекта было создание  </w:t>
      </w:r>
      <w:proofErr w:type="gramStart"/>
      <w:r w:rsidRPr="008D2CAB">
        <w:rPr>
          <w:rFonts w:ascii="Times New Roman" w:eastAsia="Times New Roman" w:hAnsi="Times New Roman" w:cs="Times New Roman"/>
          <w:sz w:val="26"/>
          <w:szCs w:val="26"/>
          <w:lang w:eastAsia="ru-RU"/>
        </w:rPr>
        <w:t>к</w:t>
      </w:r>
      <w:proofErr w:type="gramEnd"/>
      <w:r w:rsidRPr="008D2CAB">
        <w:rPr>
          <w:rFonts w:ascii="Times New Roman" w:eastAsia="Times New Roman" w:hAnsi="Times New Roman" w:cs="Times New Roman"/>
          <w:sz w:val="26"/>
          <w:szCs w:val="26"/>
          <w:lang w:eastAsia="ru-RU"/>
        </w:rPr>
        <w:t xml:space="preserve"> увеличение к 15.01.2019 года на 100 обучающихся общеобразовательных организаций  округа, осваивающих дополнительные  общеразвивающие программы на базе Центра образования </w:t>
      </w:r>
    </w:p>
    <w:p w:rsidR="00635499" w:rsidRPr="008D2CAB" w:rsidRDefault="00635499" w:rsidP="003B311C">
      <w:pPr>
        <w:spacing w:after="0" w:line="240" w:lineRule="auto"/>
        <w:ind w:firstLine="567"/>
        <w:jc w:val="both"/>
        <w:rPr>
          <w:rFonts w:ascii="Times New Roman" w:eastAsia="Times New Roman" w:hAnsi="Times New Roman" w:cs="Times New Roman"/>
          <w:bCs/>
          <w:sz w:val="24"/>
          <w:szCs w:val="24"/>
          <w:lang w:eastAsia="ru-RU"/>
        </w:rPr>
      </w:pPr>
      <w:proofErr w:type="gramStart"/>
      <w:r w:rsidRPr="008D2CAB">
        <w:rPr>
          <w:rFonts w:ascii="Times New Roman" w:eastAsia="Times New Roman" w:hAnsi="Times New Roman" w:cs="Times New Roman"/>
          <w:sz w:val="26"/>
          <w:szCs w:val="26"/>
          <w:lang w:eastAsia="ru-RU"/>
        </w:rPr>
        <w:t xml:space="preserve">В ходе реализации проекта были проведены организационные мероприятия:   разработан   Устав МБОУ «ЦО – СШ №22»,   утвержденный  Постановлением администрации </w:t>
      </w:r>
      <w:proofErr w:type="spellStart"/>
      <w:r w:rsidRPr="008D2CAB">
        <w:rPr>
          <w:rFonts w:ascii="Times New Roman" w:eastAsia="Times New Roman" w:hAnsi="Times New Roman" w:cs="Times New Roman"/>
          <w:sz w:val="26"/>
          <w:szCs w:val="26"/>
          <w:lang w:eastAsia="ru-RU"/>
        </w:rPr>
        <w:t>Старооскольского</w:t>
      </w:r>
      <w:proofErr w:type="spellEnd"/>
      <w:r w:rsidRPr="008D2CAB">
        <w:rPr>
          <w:rFonts w:ascii="Times New Roman" w:eastAsia="Times New Roman" w:hAnsi="Times New Roman" w:cs="Times New Roman"/>
          <w:sz w:val="26"/>
          <w:szCs w:val="26"/>
          <w:lang w:eastAsia="ru-RU"/>
        </w:rPr>
        <w:t xml:space="preserve"> городского округа  от 03 декабря 2018 г. № 3006, разработаны и утвер</w:t>
      </w:r>
      <w:r w:rsidR="000F4056" w:rsidRPr="008D2CAB">
        <w:rPr>
          <w:rFonts w:ascii="Times New Roman" w:eastAsia="Times New Roman" w:hAnsi="Times New Roman" w:cs="Times New Roman"/>
          <w:sz w:val="26"/>
          <w:szCs w:val="26"/>
          <w:lang w:eastAsia="ru-RU"/>
        </w:rPr>
        <w:t>ждены  Положения  о  структурном</w:t>
      </w:r>
      <w:r w:rsidRPr="008D2CAB">
        <w:rPr>
          <w:rFonts w:ascii="Times New Roman" w:eastAsia="Times New Roman" w:hAnsi="Times New Roman" w:cs="Times New Roman"/>
          <w:sz w:val="26"/>
          <w:szCs w:val="26"/>
          <w:lang w:eastAsia="ru-RU"/>
        </w:rPr>
        <w:t xml:space="preserve">  подразделени</w:t>
      </w:r>
      <w:r w:rsidR="000F4056" w:rsidRPr="008D2CAB">
        <w:rPr>
          <w:rFonts w:ascii="Times New Roman" w:eastAsia="Times New Roman" w:hAnsi="Times New Roman" w:cs="Times New Roman"/>
          <w:sz w:val="26"/>
          <w:szCs w:val="26"/>
          <w:lang w:eastAsia="ru-RU"/>
        </w:rPr>
        <w:t>и центра образования</w:t>
      </w:r>
      <w:r w:rsidRPr="008D2CAB">
        <w:rPr>
          <w:rFonts w:ascii="Times New Roman" w:eastAsia="Times New Roman" w:hAnsi="Times New Roman" w:cs="Times New Roman"/>
          <w:sz w:val="26"/>
          <w:szCs w:val="26"/>
          <w:lang w:eastAsia="ru-RU"/>
        </w:rPr>
        <w:t>,  приведены в соответствие  с  Уставом  МБОУ «</w:t>
      </w:r>
      <w:r w:rsidR="000F4056" w:rsidRPr="008D2CAB">
        <w:rPr>
          <w:rFonts w:ascii="Times New Roman" w:eastAsia="Times New Roman" w:hAnsi="Times New Roman" w:cs="Times New Roman"/>
          <w:sz w:val="26"/>
          <w:szCs w:val="26"/>
          <w:lang w:eastAsia="ru-RU"/>
        </w:rPr>
        <w:t>ЦО – СШ №22</w:t>
      </w:r>
      <w:r w:rsidRPr="008D2CAB">
        <w:rPr>
          <w:rFonts w:ascii="Times New Roman" w:eastAsia="Times New Roman" w:hAnsi="Times New Roman" w:cs="Times New Roman"/>
          <w:sz w:val="26"/>
          <w:szCs w:val="26"/>
          <w:lang w:eastAsia="ru-RU"/>
        </w:rPr>
        <w:t>»</w:t>
      </w:r>
      <w:r w:rsidR="000F4056" w:rsidRPr="008D2CAB">
        <w:rPr>
          <w:rFonts w:ascii="Times New Roman" w:eastAsia="Times New Roman" w:hAnsi="Times New Roman" w:cs="Times New Roman"/>
          <w:sz w:val="26"/>
          <w:szCs w:val="26"/>
          <w:lang w:eastAsia="ru-RU"/>
        </w:rPr>
        <w:t xml:space="preserve"> </w:t>
      </w:r>
      <w:r w:rsidRPr="008D2CAB">
        <w:rPr>
          <w:rFonts w:ascii="Times New Roman" w:eastAsia="Times New Roman" w:hAnsi="Times New Roman" w:cs="Times New Roman"/>
          <w:sz w:val="26"/>
          <w:szCs w:val="26"/>
          <w:lang w:eastAsia="ru-RU"/>
        </w:rPr>
        <w:t>локальные  нормативные  акты</w:t>
      </w:r>
      <w:r w:rsidR="000F4056" w:rsidRPr="008D2CAB">
        <w:rPr>
          <w:rFonts w:ascii="Times New Roman" w:eastAsia="Times New Roman" w:hAnsi="Times New Roman" w:cs="Times New Roman"/>
          <w:sz w:val="26"/>
          <w:szCs w:val="26"/>
          <w:lang w:eastAsia="ru-RU"/>
        </w:rPr>
        <w:t xml:space="preserve"> центра образования, разработана</w:t>
      </w:r>
      <w:r w:rsidRPr="008D2CAB">
        <w:rPr>
          <w:rFonts w:ascii="Times New Roman" w:eastAsia="Times New Roman" w:hAnsi="Times New Roman" w:cs="Times New Roman"/>
          <w:sz w:val="26"/>
          <w:szCs w:val="26"/>
          <w:lang w:eastAsia="ru-RU"/>
        </w:rPr>
        <w:t xml:space="preserve">  программа  развития </w:t>
      </w:r>
      <w:r w:rsidR="000F4056" w:rsidRPr="008D2CAB">
        <w:rPr>
          <w:rFonts w:ascii="Times New Roman" w:eastAsia="Times New Roman" w:hAnsi="Times New Roman" w:cs="Times New Roman"/>
          <w:sz w:val="26"/>
          <w:szCs w:val="26"/>
          <w:lang w:eastAsia="ru-RU"/>
        </w:rPr>
        <w:t>центра образования</w:t>
      </w:r>
      <w:r w:rsidRPr="008D2CAB">
        <w:rPr>
          <w:rFonts w:ascii="Times New Roman" w:eastAsia="Times New Roman" w:hAnsi="Times New Roman" w:cs="Times New Roman"/>
          <w:sz w:val="26"/>
          <w:szCs w:val="26"/>
          <w:lang w:eastAsia="ru-RU"/>
        </w:rPr>
        <w:t>,  ООП  НОО, ООО, СОО,  ООП  дополнительного</w:t>
      </w:r>
      <w:proofErr w:type="gramEnd"/>
      <w:r w:rsidRPr="008D2CAB">
        <w:rPr>
          <w:rFonts w:ascii="Times New Roman" w:eastAsia="Times New Roman" w:hAnsi="Times New Roman" w:cs="Times New Roman"/>
          <w:sz w:val="26"/>
          <w:szCs w:val="26"/>
          <w:lang w:eastAsia="ru-RU"/>
        </w:rPr>
        <w:t xml:space="preserve"> образования МБОУ «</w:t>
      </w:r>
      <w:r w:rsidR="000F4056" w:rsidRPr="008D2CAB">
        <w:rPr>
          <w:rFonts w:ascii="Times New Roman" w:eastAsia="Times New Roman" w:hAnsi="Times New Roman" w:cs="Times New Roman"/>
          <w:sz w:val="26"/>
          <w:szCs w:val="26"/>
          <w:lang w:eastAsia="ru-RU"/>
        </w:rPr>
        <w:t>ЦО – СШ №22</w:t>
      </w:r>
      <w:r w:rsidRPr="008D2CAB">
        <w:rPr>
          <w:rFonts w:ascii="Times New Roman" w:eastAsia="Times New Roman" w:hAnsi="Times New Roman" w:cs="Times New Roman"/>
          <w:sz w:val="26"/>
          <w:szCs w:val="26"/>
          <w:lang w:eastAsia="ru-RU"/>
        </w:rPr>
        <w:t>»</w:t>
      </w:r>
      <w:r w:rsidR="000F4056" w:rsidRPr="008D2CAB">
        <w:rPr>
          <w:rFonts w:ascii="Times New Roman" w:eastAsia="Times New Roman" w:hAnsi="Times New Roman" w:cs="Times New Roman"/>
          <w:sz w:val="26"/>
          <w:szCs w:val="26"/>
          <w:lang w:eastAsia="ru-RU"/>
        </w:rPr>
        <w:t>.</w:t>
      </w:r>
    </w:p>
    <w:p w:rsidR="007D7454" w:rsidRPr="008D2CAB" w:rsidRDefault="007D7454" w:rsidP="003B311C">
      <w:pPr>
        <w:spacing w:after="0" w:line="240" w:lineRule="auto"/>
        <w:ind w:firstLine="567"/>
        <w:jc w:val="both"/>
        <w:rPr>
          <w:rFonts w:ascii="Times New Roman" w:eastAsia="DejaVu Sans" w:hAnsi="Times New Roman" w:cs="Times New Roman"/>
          <w:sz w:val="26"/>
          <w:szCs w:val="26"/>
          <w:lang w:eastAsia="zh-CN"/>
        </w:rPr>
      </w:pPr>
      <w:r w:rsidRPr="008D2CAB">
        <w:rPr>
          <w:rFonts w:ascii="Times New Roman" w:eastAsia="DejaVu Sans" w:hAnsi="Times New Roman" w:cs="Times New Roman"/>
          <w:sz w:val="26"/>
          <w:szCs w:val="26"/>
          <w:lang w:eastAsia="zh-CN"/>
        </w:rPr>
        <w:t xml:space="preserve">Определен  экономический  эффект  создания центра образования:  контингент  учащихся   возрос  с  707  до  815  учащихся,  не  считая  воспитанников  дополнительного образования, согласно  муниципальному  заданию   вырос и фонд  заработной  платы. </w:t>
      </w:r>
    </w:p>
    <w:p w:rsidR="007D7454" w:rsidRPr="008D2CAB" w:rsidRDefault="007D7454" w:rsidP="003B311C">
      <w:pPr>
        <w:spacing w:after="0" w:line="240" w:lineRule="auto"/>
        <w:ind w:firstLine="567"/>
        <w:jc w:val="both"/>
        <w:rPr>
          <w:rFonts w:ascii="Times New Roman" w:eastAsia="DejaVu Sans" w:hAnsi="Times New Roman" w:cs="Times New Roman"/>
          <w:sz w:val="26"/>
          <w:szCs w:val="26"/>
          <w:lang w:eastAsia="zh-CN"/>
        </w:rPr>
      </w:pPr>
      <w:r w:rsidRPr="008D2CAB">
        <w:rPr>
          <w:rFonts w:ascii="Times New Roman" w:eastAsia="DejaVu Sans" w:hAnsi="Times New Roman" w:cs="Times New Roman"/>
          <w:sz w:val="26"/>
          <w:szCs w:val="26"/>
          <w:lang w:eastAsia="zh-CN"/>
        </w:rPr>
        <w:t xml:space="preserve">К факторам  внешней  среды,  воздействующим  на  образовательную организацию,  относятся  социально-экономические   требования к качеству  образования и демографические   тенденции.  В  настоящий  момент  для  многих  общеобразовательных организаций    стал очевиден   разрыв между требованиями, предъявляемыми к выпускникам государством и  самой жизнью, и теми реальными возможностями, которые формирует у них школа.  Поэтому  для  центра образования  самой  важной  задачей  остается сохранение стабильно высокого  качества  образования.  Существование  центра   призвано  уменьшить  такой  разрыв,  обеспечить  для  обучающихся  с  различной  учебной  мотивацией  возможность получения качественных знаний.  </w:t>
      </w:r>
    </w:p>
    <w:p w:rsidR="00475633" w:rsidRPr="008D2CAB" w:rsidRDefault="00475633" w:rsidP="003E1AF6">
      <w:pPr>
        <w:keepNext/>
        <w:spacing w:after="0" w:line="240" w:lineRule="auto"/>
        <w:jc w:val="center"/>
        <w:outlineLvl w:val="2"/>
        <w:rPr>
          <w:rFonts w:ascii="Times New Roman" w:eastAsia="Times New Roman" w:hAnsi="Times New Roman" w:cs="Times New Roman"/>
          <w:b/>
          <w:sz w:val="26"/>
          <w:szCs w:val="26"/>
          <w:lang w:eastAsia="ru-RU"/>
        </w:rPr>
      </w:pPr>
      <w:bookmarkStart w:id="5" w:name="_Toc525126118"/>
      <w:r w:rsidRPr="008D2CAB">
        <w:rPr>
          <w:rFonts w:ascii="Times New Roman" w:eastAsia="Times New Roman" w:hAnsi="Times New Roman" w:cs="Times New Roman"/>
          <w:b/>
          <w:sz w:val="26"/>
          <w:szCs w:val="26"/>
          <w:lang w:eastAsia="ru-RU"/>
        </w:rPr>
        <w:t>2.1.1. Результаты  маркетинговых исследований  образовательных потребностей  родителей и обучающихся</w:t>
      </w:r>
      <w:bookmarkEnd w:id="5"/>
    </w:p>
    <w:p w:rsidR="00475633" w:rsidRPr="008D2CAB" w:rsidRDefault="00475633" w:rsidP="003B311C">
      <w:pPr>
        <w:autoSpaceDE w:val="0"/>
        <w:autoSpaceDN w:val="0"/>
        <w:adjustRightInd w:val="0"/>
        <w:spacing w:after="0" w:line="240" w:lineRule="auto"/>
        <w:ind w:firstLine="567"/>
        <w:jc w:val="both"/>
        <w:rPr>
          <w:rFonts w:ascii="Times New Roman" w:eastAsia="Calibri" w:hAnsi="Times New Roman" w:cs="Times New Roman"/>
          <w:sz w:val="26"/>
          <w:szCs w:val="26"/>
          <w:lang w:eastAsia="ru-RU"/>
        </w:rPr>
      </w:pPr>
      <w:r w:rsidRPr="008D2CAB">
        <w:rPr>
          <w:rFonts w:ascii="Times New Roman" w:eastAsia="Calibri" w:hAnsi="Times New Roman" w:cs="Times New Roman"/>
          <w:sz w:val="26"/>
          <w:szCs w:val="26"/>
          <w:lang w:eastAsia="ru-RU"/>
        </w:rPr>
        <w:t xml:space="preserve">Как показывают исследования, потребности семей, посещающих учреждение дополнительного образования, можно рассматривать как социальный заказ, включающий в себя особые компетентности, которые должны быть сформированы у человека. Эти компетентности должны обеспечить ему успешную адаптацию к требованиям школьного образования, а затем и общую успешность в современном мире. </w:t>
      </w:r>
    </w:p>
    <w:p w:rsidR="00475633" w:rsidRPr="008D2CAB" w:rsidRDefault="00475633" w:rsidP="003B311C">
      <w:pPr>
        <w:autoSpaceDE w:val="0"/>
        <w:autoSpaceDN w:val="0"/>
        <w:adjustRightInd w:val="0"/>
        <w:spacing w:after="0" w:line="240" w:lineRule="auto"/>
        <w:ind w:firstLine="567"/>
        <w:jc w:val="both"/>
        <w:rPr>
          <w:rFonts w:ascii="Times New Roman" w:eastAsia="Calibri" w:hAnsi="Times New Roman" w:cs="Times New Roman"/>
          <w:sz w:val="26"/>
          <w:szCs w:val="26"/>
          <w:lang w:eastAsia="ru-RU"/>
        </w:rPr>
      </w:pPr>
      <w:r w:rsidRPr="008D2CAB">
        <w:rPr>
          <w:rFonts w:ascii="Times New Roman" w:eastAsia="Calibri" w:hAnsi="Times New Roman" w:cs="Times New Roman"/>
          <w:sz w:val="26"/>
          <w:szCs w:val="26"/>
          <w:lang w:eastAsia="ru-RU"/>
        </w:rPr>
        <w:t xml:space="preserve">Конкретизируя эти потребности, родители, при опросах, указывают на приоритетность для своей семьи и своего ребенка: </w:t>
      </w:r>
    </w:p>
    <w:p w:rsidR="00475633" w:rsidRPr="008D2CAB" w:rsidRDefault="00475633" w:rsidP="003B311C">
      <w:pPr>
        <w:numPr>
          <w:ilvl w:val="0"/>
          <w:numId w:val="9"/>
        </w:numPr>
        <w:autoSpaceDE w:val="0"/>
        <w:autoSpaceDN w:val="0"/>
        <w:adjustRightInd w:val="0"/>
        <w:spacing w:after="0" w:line="240" w:lineRule="auto"/>
        <w:ind w:left="0" w:firstLine="567"/>
        <w:contextualSpacing/>
        <w:jc w:val="both"/>
        <w:rPr>
          <w:rFonts w:ascii="Times New Roman" w:eastAsia="Calibri" w:hAnsi="Times New Roman" w:cs="Times New Roman"/>
          <w:sz w:val="26"/>
          <w:szCs w:val="26"/>
          <w:lang w:eastAsia="ru-RU"/>
        </w:rPr>
      </w:pPr>
      <w:proofErr w:type="spellStart"/>
      <w:r w:rsidRPr="008D2CAB">
        <w:rPr>
          <w:rFonts w:ascii="Times New Roman" w:eastAsia="Calibri" w:hAnsi="Times New Roman" w:cs="Times New Roman"/>
          <w:sz w:val="26"/>
          <w:szCs w:val="26"/>
          <w:lang w:eastAsia="ru-RU"/>
        </w:rPr>
        <w:t>здоровьесбережения</w:t>
      </w:r>
      <w:proofErr w:type="spellEnd"/>
      <w:r w:rsidRPr="008D2CAB">
        <w:rPr>
          <w:rFonts w:ascii="Times New Roman" w:eastAsia="Calibri" w:hAnsi="Times New Roman" w:cs="Times New Roman"/>
          <w:sz w:val="26"/>
          <w:szCs w:val="26"/>
          <w:lang w:eastAsia="ru-RU"/>
        </w:rPr>
        <w:t xml:space="preserve">, закаливающих процедур, адекватной индивидуальным физическим возможностям физкультурной подготовки; </w:t>
      </w:r>
    </w:p>
    <w:p w:rsidR="00475633" w:rsidRPr="008D2CAB" w:rsidRDefault="00475633" w:rsidP="003B311C">
      <w:pPr>
        <w:numPr>
          <w:ilvl w:val="0"/>
          <w:numId w:val="9"/>
        </w:numPr>
        <w:autoSpaceDE w:val="0"/>
        <w:autoSpaceDN w:val="0"/>
        <w:adjustRightInd w:val="0"/>
        <w:spacing w:after="0" w:line="240" w:lineRule="auto"/>
        <w:ind w:left="0" w:firstLine="567"/>
        <w:contextualSpacing/>
        <w:jc w:val="both"/>
        <w:rPr>
          <w:rFonts w:ascii="Times New Roman" w:eastAsia="Calibri" w:hAnsi="Times New Roman" w:cs="Times New Roman"/>
          <w:sz w:val="26"/>
          <w:szCs w:val="26"/>
          <w:lang w:eastAsia="ru-RU"/>
        </w:rPr>
      </w:pPr>
      <w:r w:rsidRPr="008D2CAB">
        <w:rPr>
          <w:rFonts w:ascii="Times New Roman" w:eastAsia="Calibri" w:hAnsi="Times New Roman" w:cs="Times New Roman"/>
          <w:sz w:val="26"/>
          <w:szCs w:val="26"/>
          <w:lang w:eastAsia="ru-RU"/>
        </w:rPr>
        <w:t xml:space="preserve">комфортности психологического климата, качественного психологического сопровождения; </w:t>
      </w:r>
    </w:p>
    <w:p w:rsidR="00475633" w:rsidRPr="008D2CAB" w:rsidRDefault="00475633" w:rsidP="003B311C">
      <w:pPr>
        <w:numPr>
          <w:ilvl w:val="0"/>
          <w:numId w:val="9"/>
        </w:numPr>
        <w:autoSpaceDE w:val="0"/>
        <w:autoSpaceDN w:val="0"/>
        <w:adjustRightInd w:val="0"/>
        <w:spacing w:after="0" w:line="240" w:lineRule="auto"/>
        <w:ind w:left="0" w:firstLine="567"/>
        <w:contextualSpacing/>
        <w:jc w:val="both"/>
        <w:rPr>
          <w:rFonts w:ascii="Times New Roman" w:eastAsia="Calibri" w:hAnsi="Times New Roman" w:cs="Times New Roman"/>
          <w:sz w:val="26"/>
          <w:szCs w:val="26"/>
          <w:lang w:eastAsia="ru-RU"/>
        </w:rPr>
      </w:pPr>
      <w:r w:rsidRPr="008D2CAB">
        <w:rPr>
          <w:rFonts w:ascii="Times New Roman" w:eastAsia="Calibri" w:hAnsi="Times New Roman" w:cs="Times New Roman"/>
          <w:sz w:val="26"/>
          <w:szCs w:val="26"/>
          <w:lang w:eastAsia="ru-RU"/>
        </w:rPr>
        <w:t xml:space="preserve">адаптированного к особенностям развития эмоционально-волевой и познавательной сфер ребёнка овладения содержанием образовательной программы </w:t>
      </w:r>
      <w:r w:rsidRPr="008D2CAB">
        <w:rPr>
          <w:rFonts w:ascii="Times New Roman" w:eastAsia="Calibri" w:hAnsi="Times New Roman" w:cs="Times New Roman"/>
          <w:sz w:val="26"/>
          <w:szCs w:val="26"/>
          <w:lang w:eastAsia="ru-RU"/>
        </w:rPr>
        <w:lastRenderedPageBreak/>
        <w:t xml:space="preserve">в области развития речи, элементарных математических представлений, изобразительной деятельности, конструирования, музыкального развития, игровой деятельности; </w:t>
      </w:r>
    </w:p>
    <w:p w:rsidR="00475633" w:rsidRPr="008D2CAB" w:rsidRDefault="00475633" w:rsidP="003B311C">
      <w:pPr>
        <w:numPr>
          <w:ilvl w:val="0"/>
          <w:numId w:val="9"/>
        </w:numPr>
        <w:autoSpaceDE w:val="0"/>
        <w:autoSpaceDN w:val="0"/>
        <w:adjustRightInd w:val="0"/>
        <w:spacing w:after="0" w:line="240" w:lineRule="auto"/>
        <w:ind w:left="0" w:firstLine="567"/>
        <w:contextualSpacing/>
        <w:jc w:val="both"/>
        <w:rPr>
          <w:rFonts w:ascii="Times New Roman" w:eastAsia="Calibri" w:hAnsi="Times New Roman" w:cs="Times New Roman"/>
          <w:sz w:val="26"/>
          <w:szCs w:val="26"/>
          <w:lang w:eastAsia="ru-RU"/>
        </w:rPr>
      </w:pPr>
      <w:r w:rsidRPr="008D2CAB">
        <w:rPr>
          <w:rFonts w:ascii="Times New Roman" w:eastAsia="Calibri" w:hAnsi="Times New Roman" w:cs="Times New Roman"/>
          <w:sz w:val="26"/>
          <w:szCs w:val="26"/>
          <w:lang w:eastAsia="ru-RU"/>
        </w:rPr>
        <w:t xml:space="preserve">наличия возможностей для личностной реализации и развития творческих способностей вне основной образовательной программы (в сценической деятельности, прикладном творчестве, других направлениях дополнительного образования). </w:t>
      </w:r>
    </w:p>
    <w:p w:rsidR="00475633" w:rsidRPr="008D2CAB" w:rsidRDefault="00475633" w:rsidP="003B311C">
      <w:pPr>
        <w:autoSpaceDE w:val="0"/>
        <w:autoSpaceDN w:val="0"/>
        <w:adjustRightInd w:val="0"/>
        <w:spacing w:after="0" w:line="240" w:lineRule="auto"/>
        <w:ind w:firstLine="567"/>
        <w:jc w:val="both"/>
        <w:rPr>
          <w:rFonts w:ascii="Times New Roman" w:eastAsia="Calibri" w:hAnsi="Times New Roman" w:cs="Times New Roman"/>
          <w:sz w:val="26"/>
          <w:szCs w:val="26"/>
          <w:lang w:eastAsia="ru-RU"/>
        </w:rPr>
      </w:pPr>
      <w:r w:rsidRPr="008D2CAB">
        <w:rPr>
          <w:rFonts w:ascii="Times New Roman" w:eastAsia="Calibri" w:hAnsi="Times New Roman" w:cs="Times New Roman"/>
          <w:sz w:val="26"/>
          <w:szCs w:val="26"/>
          <w:lang w:eastAsia="ru-RU"/>
        </w:rPr>
        <w:t>Как показывают данные опросов родителей  обучающихся, их пожелания к уровню образования в М</w:t>
      </w:r>
      <w:r w:rsidR="00E83D28" w:rsidRPr="008D2CAB">
        <w:rPr>
          <w:rFonts w:ascii="Times New Roman" w:eastAsia="Calibri" w:hAnsi="Times New Roman" w:cs="Times New Roman"/>
          <w:sz w:val="26"/>
          <w:szCs w:val="26"/>
          <w:lang w:eastAsia="ru-RU"/>
        </w:rPr>
        <w:t>Б</w:t>
      </w:r>
      <w:r w:rsidRPr="008D2CAB">
        <w:rPr>
          <w:rFonts w:ascii="Times New Roman" w:eastAsia="Calibri" w:hAnsi="Times New Roman" w:cs="Times New Roman"/>
          <w:sz w:val="26"/>
          <w:szCs w:val="26"/>
          <w:lang w:eastAsia="ru-RU"/>
        </w:rPr>
        <w:t>ОУ «</w:t>
      </w:r>
      <w:r w:rsidR="00E83D28" w:rsidRPr="008D2CAB">
        <w:rPr>
          <w:rFonts w:ascii="Times New Roman" w:eastAsia="Calibri" w:hAnsi="Times New Roman" w:cs="Times New Roman"/>
          <w:sz w:val="26"/>
          <w:szCs w:val="26"/>
          <w:lang w:eastAsia="ru-RU"/>
        </w:rPr>
        <w:t>ЦО – СШ №22</w:t>
      </w:r>
      <w:r w:rsidRPr="008D2CAB">
        <w:rPr>
          <w:rFonts w:ascii="Times New Roman" w:eastAsia="Calibri" w:hAnsi="Times New Roman" w:cs="Times New Roman"/>
          <w:sz w:val="26"/>
          <w:szCs w:val="26"/>
          <w:lang w:eastAsia="ru-RU"/>
        </w:rPr>
        <w:t xml:space="preserve">»  не претерпевают существенных изменений: </w:t>
      </w:r>
    </w:p>
    <w:p w:rsidR="00475633" w:rsidRPr="008D2CAB" w:rsidRDefault="00475633" w:rsidP="003B311C">
      <w:pPr>
        <w:numPr>
          <w:ilvl w:val="0"/>
          <w:numId w:val="9"/>
        </w:numPr>
        <w:autoSpaceDE w:val="0"/>
        <w:autoSpaceDN w:val="0"/>
        <w:adjustRightInd w:val="0"/>
        <w:spacing w:after="0" w:line="240" w:lineRule="auto"/>
        <w:ind w:left="0" w:firstLine="567"/>
        <w:contextualSpacing/>
        <w:jc w:val="both"/>
        <w:rPr>
          <w:rFonts w:ascii="Times New Roman" w:eastAsia="Calibri" w:hAnsi="Times New Roman" w:cs="Times New Roman"/>
          <w:sz w:val="26"/>
          <w:szCs w:val="26"/>
          <w:lang w:eastAsia="ru-RU"/>
        </w:rPr>
      </w:pPr>
      <w:r w:rsidRPr="008D2CAB">
        <w:rPr>
          <w:rFonts w:ascii="Times New Roman" w:eastAsia="Calibri" w:hAnsi="Times New Roman" w:cs="Times New Roman"/>
          <w:sz w:val="26"/>
          <w:szCs w:val="26"/>
          <w:lang w:eastAsia="ru-RU"/>
        </w:rPr>
        <w:t xml:space="preserve">высокий уровень преподавания по всем предметам; </w:t>
      </w:r>
    </w:p>
    <w:p w:rsidR="00475633" w:rsidRPr="008D2CAB" w:rsidRDefault="00475633" w:rsidP="003B311C">
      <w:pPr>
        <w:numPr>
          <w:ilvl w:val="0"/>
          <w:numId w:val="9"/>
        </w:numPr>
        <w:autoSpaceDE w:val="0"/>
        <w:autoSpaceDN w:val="0"/>
        <w:adjustRightInd w:val="0"/>
        <w:spacing w:after="0" w:line="240" w:lineRule="auto"/>
        <w:ind w:left="0" w:firstLine="567"/>
        <w:contextualSpacing/>
        <w:jc w:val="both"/>
        <w:rPr>
          <w:rFonts w:ascii="Times New Roman" w:eastAsia="Calibri" w:hAnsi="Times New Roman" w:cs="Times New Roman"/>
          <w:sz w:val="26"/>
          <w:szCs w:val="26"/>
          <w:lang w:eastAsia="ru-RU"/>
        </w:rPr>
      </w:pPr>
      <w:r w:rsidRPr="008D2CAB">
        <w:rPr>
          <w:rFonts w:ascii="Times New Roman" w:eastAsia="Calibri" w:hAnsi="Times New Roman" w:cs="Times New Roman"/>
          <w:sz w:val="26"/>
          <w:szCs w:val="26"/>
          <w:lang w:eastAsia="ru-RU"/>
        </w:rPr>
        <w:t xml:space="preserve">использование в обучении современного оборудования и современных технологий образования; </w:t>
      </w:r>
    </w:p>
    <w:p w:rsidR="00475633" w:rsidRPr="008D2CAB" w:rsidRDefault="00475633" w:rsidP="003B311C">
      <w:pPr>
        <w:numPr>
          <w:ilvl w:val="0"/>
          <w:numId w:val="9"/>
        </w:numPr>
        <w:autoSpaceDE w:val="0"/>
        <w:autoSpaceDN w:val="0"/>
        <w:adjustRightInd w:val="0"/>
        <w:spacing w:after="0" w:line="240" w:lineRule="auto"/>
        <w:ind w:left="0" w:firstLine="567"/>
        <w:contextualSpacing/>
        <w:jc w:val="both"/>
        <w:rPr>
          <w:rFonts w:ascii="Times New Roman" w:eastAsia="Calibri" w:hAnsi="Times New Roman" w:cs="Times New Roman"/>
          <w:sz w:val="26"/>
          <w:szCs w:val="26"/>
          <w:lang w:eastAsia="ru-RU"/>
        </w:rPr>
      </w:pPr>
      <w:r w:rsidRPr="008D2CAB">
        <w:rPr>
          <w:rFonts w:ascii="Times New Roman" w:eastAsia="Calibri" w:hAnsi="Times New Roman" w:cs="Times New Roman"/>
          <w:sz w:val="26"/>
          <w:szCs w:val="26"/>
          <w:lang w:eastAsia="ru-RU"/>
        </w:rPr>
        <w:t xml:space="preserve">уважение к личности ребенка; </w:t>
      </w:r>
    </w:p>
    <w:p w:rsidR="00475633" w:rsidRPr="008D2CAB" w:rsidRDefault="00475633" w:rsidP="003B311C">
      <w:pPr>
        <w:numPr>
          <w:ilvl w:val="0"/>
          <w:numId w:val="9"/>
        </w:numPr>
        <w:autoSpaceDE w:val="0"/>
        <w:autoSpaceDN w:val="0"/>
        <w:adjustRightInd w:val="0"/>
        <w:spacing w:after="0" w:line="240" w:lineRule="auto"/>
        <w:ind w:left="0" w:firstLine="567"/>
        <w:contextualSpacing/>
        <w:jc w:val="both"/>
        <w:rPr>
          <w:rFonts w:ascii="Times New Roman" w:eastAsia="Calibri" w:hAnsi="Times New Roman" w:cs="Times New Roman"/>
          <w:sz w:val="26"/>
          <w:szCs w:val="26"/>
          <w:lang w:eastAsia="ru-RU"/>
        </w:rPr>
      </w:pPr>
      <w:r w:rsidRPr="008D2CAB">
        <w:rPr>
          <w:rFonts w:ascii="Times New Roman" w:eastAsia="Calibri" w:hAnsi="Times New Roman" w:cs="Times New Roman"/>
          <w:sz w:val="26"/>
          <w:szCs w:val="26"/>
          <w:lang w:eastAsia="ru-RU"/>
        </w:rPr>
        <w:t>насыщенность жизни ребенка интересными событиями;</w:t>
      </w:r>
    </w:p>
    <w:p w:rsidR="00475633" w:rsidRPr="008D2CAB" w:rsidRDefault="00475633" w:rsidP="003B311C">
      <w:pPr>
        <w:numPr>
          <w:ilvl w:val="0"/>
          <w:numId w:val="9"/>
        </w:numPr>
        <w:autoSpaceDE w:val="0"/>
        <w:autoSpaceDN w:val="0"/>
        <w:adjustRightInd w:val="0"/>
        <w:spacing w:after="0" w:line="240" w:lineRule="auto"/>
        <w:ind w:left="0" w:firstLine="567"/>
        <w:contextualSpacing/>
        <w:jc w:val="both"/>
        <w:rPr>
          <w:rFonts w:ascii="Times New Roman" w:eastAsia="Calibri" w:hAnsi="Times New Roman" w:cs="Times New Roman"/>
          <w:sz w:val="26"/>
          <w:szCs w:val="26"/>
          <w:lang w:eastAsia="ru-RU"/>
        </w:rPr>
      </w:pPr>
      <w:r w:rsidRPr="008D2CAB">
        <w:rPr>
          <w:rFonts w:ascii="Times New Roman" w:eastAsia="Calibri" w:hAnsi="Times New Roman" w:cs="Times New Roman"/>
          <w:sz w:val="26"/>
          <w:szCs w:val="26"/>
          <w:lang w:eastAsia="ru-RU"/>
        </w:rPr>
        <w:t xml:space="preserve">красота и уют внутреннего пространства помещений общеобразовательного учреждения; </w:t>
      </w:r>
    </w:p>
    <w:p w:rsidR="00475633" w:rsidRPr="008D2CAB" w:rsidRDefault="00475633" w:rsidP="003B311C">
      <w:pPr>
        <w:numPr>
          <w:ilvl w:val="0"/>
          <w:numId w:val="9"/>
        </w:numPr>
        <w:autoSpaceDE w:val="0"/>
        <w:autoSpaceDN w:val="0"/>
        <w:adjustRightInd w:val="0"/>
        <w:spacing w:after="0" w:line="240" w:lineRule="auto"/>
        <w:ind w:left="0" w:firstLine="567"/>
        <w:contextualSpacing/>
        <w:jc w:val="both"/>
        <w:rPr>
          <w:rFonts w:ascii="Times New Roman" w:eastAsia="Calibri" w:hAnsi="Times New Roman" w:cs="Times New Roman"/>
          <w:sz w:val="26"/>
          <w:szCs w:val="26"/>
          <w:lang w:eastAsia="ru-RU"/>
        </w:rPr>
      </w:pPr>
      <w:r w:rsidRPr="008D2CAB">
        <w:rPr>
          <w:rFonts w:ascii="Times New Roman" w:eastAsia="Calibri" w:hAnsi="Times New Roman" w:cs="Times New Roman"/>
          <w:sz w:val="26"/>
          <w:szCs w:val="26"/>
          <w:lang w:eastAsia="ru-RU"/>
        </w:rPr>
        <w:t xml:space="preserve">забота о здоровье ребенка, минимизация перегрузок, организация спортивной и туристической жизни с учетом уровня возможностей обучающихся разных групп здоровья; </w:t>
      </w:r>
    </w:p>
    <w:p w:rsidR="00475633" w:rsidRPr="008D2CAB" w:rsidRDefault="00475633" w:rsidP="003B311C">
      <w:pPr>
        <w:numPr>
          <w:ilvl w:val="0"/>
          <w:numId w:val="9"/>
        </w:numPr>
        <w:autoSpaceDE w:val="0"/>
        <w:autoSpaceDN w:val="0"/>
        <w:adjustRightInd w:val="0"/>
        <w:spacing w:after="0" w:line="240" w:lineRule="auto"/>
        <w:ind w:left="0" w:firstLine="567"/>
        <w:contextualSpacing/>
        <w:jc w:val="both"/>
        <w:rPr>
          <w:rFonts w:ascii="Times New Roman" w:eastAsia="Calibri" w:hAnsi="Times New Roman" w:cs="Times New Roman"/>
          <w:sz w:val="26"/>
          <w:szCs w:val="26"/>
          <w:lang w:eastAsia="ru-RU"/>
        </w:rPr>
      </w:pPr>
      <w:r w:rsidRPr="008D2CAB">
        <w:rPr>
          <w:rFonts w:ascii="Times New Roman" w:eastAsia="Calibri" w:hAnsi="Times New Roman" w:cs="Times New Roman"/>
          <w:sz w:val="26"/>
          <w:szCs w:val="26"/>
          <w:lang w:eastAsia="ru-RU"/>
        </w:rPr>
        <w:t xml:space="preserve">внимание к познавательным потребностям и интересам ребенка; </w:t>
      </w:r>
    </w:p>
    <w:p w:rsidR="00475633" w:rsidRPr="008D2CAB" w:rsidRDefault="00475633" w:rsidP="003B311C">
      <w:pPr>
        <w:numPr>
          <w:ilvl w:val="0"/>
          <w:numId w:val="9"/>
        </w:numPr>
        <w:autoSpaceDE w:val="0"/>
        <w:autoSpaceDN w:val="0"/>
        <w:adjustRightInd w:val="0"/>
        <w:spacing w:after="0" w:line="240" w:lineRule="auto"/>
        <w:ind w:left="0" w:firstLine="567"/>
        <w:contextualSpacing/>
        <w:jc w:val="both"/>
        <w:rPr>
          <w:rFonts w:ascii="Times New Roman" w:eastAsia="Calibri" w:hAnsi="Times New Roman" w:cs="Times New Roman"/>
          <w:sz w:val="26"/>
          <w:szCs w:val="26"/>
          <w:lang w:eastAsia="ru-RU"/>
        </w:rPr>
      </w:pPr>
      <w:r w:rsidRPr="008D2CAB">
        <w:rPr>
          <w:rFonts w:ascii="Times New Roman" w:eastAsia="Calibri" w:hAnsi="Times New Roman" w:cs="Times New Roman"/>
          <w:sz w:val="26"/>
          <w:szCs w:val="26"/>
          <w:lang w:eastAsia="ru-RU"/>
        </w:rPr>
        <w:t xml:space="preserve">уверенная возможность поступления по окончании  школы в учреждения  высшего образования. </w:t>
      </w:r>
    </w:p>
    <w:p w:rsidR="00475633" w:rsidRPr="008D2CAB" w:rsidRDefault="00475633" w:rsidP="003B311C">
      <w:pPr>
        <w:autoSpaceDE w:val="0"/>
        <w:autoSpaceDN w:val="0"/>
        <w:adjustRightInd w:val="0"/>
        <w:spacing w:after="0" w:line="240" w:lineRule="auto"/>
        <w:ind w:firstLine="567"/>
        <w:jc w:val="both"/>
        <w:rPr>
          <w:rFonts w:ascii="Times New Roman" w:eastAsia="Calibri" w:hAnsi="Times New Roman" w:cs="Times New Roman"/>
          <w:sz w:val="26"/>
          <w:szCs w:val="26"/>
          <w:lang w:eastAsia="ru-RU"/>
        </w:rPr>
      </w:pPr>
      <w:r w:rsidRPr="008D2CAB">
        <w:rPr>
          <w:rFonts w:ascii="Times New Roman" w:eastAsia="Calibri" w:hAnsi="Times New Roman" w:cs="Times New Roman"/>
          <w:sz w:val="26"/>
          <w:szCs w:val="26"/>
          <w:lang w:eastAsia="ru-RU"/>
        </w:rPr>
        <w:t xml:space="preserve">Образовательный запрос самих обучающихся можно определить по структуре их мотивации к образовательной деятельности. Анализ структуры </w:t>
      </w:r>
      <w:proofErr w:type="gramStart"/>
      <w:r w:rsidRPr="008D2CAB">
        <w:rPr>
          <w:rFonts w:ascii="Times New Roman" w:eastAsia="Calibri" w:hAnsi="Times New Roman" w:cs="Times New Roman"/>
          <w:sz w:val="26"/>
          <w:szCs w:val="26"/>
          <w:lang w:eastAsia="ru-RU"/>
        </w:rPr>
        <w:t>мотивов</w:t>
      </w:r>
      <w:proofErr w:type="gramEnd"/>
      <w:r w:rsidRPr="008D2CAB">
        <w:rPr>
          <w:rFonts w:ascii="Times New Roman" w:eastAsia="Calibri" w:hAnsi="Times New Roman" w:cs="Times New Roman"/>
          <w:sz w:val="26"/>
          <w:szCs w:val="26"/>
          <w:lang w:eastAsia="ru-RU"/>
        </w:rPr>
        <w:t xml:space="preserve"> к учебной деятельности обучающихся   показывает, что в настоящее время снижение значимости для ребенка познавательной мотивации происходит существенно быстрее, чем могло бы, то есть, усилия по поддержанию и использованию познавательного интереса в  образовательной деятельности недостаточны. </w:t>
      </w:r>
    </w:p>
    <w:p w:rsidR="00475633" w:rsidRPr="008D2CAB" w:rsidRDefault="0043635A" w:rsidP="003B311C">
      <w:pPr>
        <w:autoSpaceDE w:val="0"/>
        <w:autoSpaceDN w:val="0"/>
        <w:adjustRightInd w:val="0"/>
        <w:spacing w:after="0" w:line="240" w:lineRule="auto"/>
        <w:ind w:firstLine="567"/>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 другой стороны,</w:t>
      </w:r>
      <w:r w:rsidR="00475633" w:rsidRPr="008D2CAB">
        <w:rPr>
          <w:rFonts w:ascii="Times New Roman" w:eastAsia="Calibri" w:hAnsi="Times New Roman" w:cs="Times New Roman"/>
          <w:sz w:val="26"/>
          <w:szCs w:val="26"/>
          <w:lang w:eastAsia="ru-RU"/>
        </w:rPr>
        <w:t xml:space="preserve"> развитие мотивации к получению образования, обусловленной </w:t>
      </w:r>
      <w:proofErr w:type="gramStart"/>
      <w:r w:rsidR="00475633" w:rsidRPr="008D2CAB">
        <w:rPr>
          <w:rFonts w:ascii="Times New Roman" w:eastAsia="Calibri" w:hAnsi="Times New Roman" w:cs="Times New Roman"/>
          <w:sz w:val="26"/>
          <w:szCs w:val="26"/>
          <w:lang w:eastAsia="ru-RU"/>
        </w:rPr>
        <w:t>пониманием</w:t>
      </w:r>
      <w:proofErr w:type="gramEnd"/>
      <w:r w:rsidR="00475633" w:rsidRPr="008D2CAB">
        <w:rPr>
          <w:rFonts w:ascii="Times New Roman" w:eastAsia="Calibri" w:hAnsi="Times New Roman" w:cs="Times New Roman"/>
          <w:sz w:val="26"/>
          <w:szCs w:val="26"/>
          <w:lang w:eastAsia="ru-RU"/>
        </w:rPr>
        <w:t xml:space="preserve"> обучающимся  своих целей, задач, перспектив и профессиональных предпочтений, происходит намного медленнее, чем это обусловлено возрастными особенностями. К окончанию 9-го класса многие обучающиеся в целом не готовы к ситуации самостоятельного целеполагания, что обусловлено, в том числе,  их  зависимостью  от оценки взрослого. </w:t>
      </w:r>
    </w:p>
    <w:p w:rsidR="00475633" w:rsidRPr="008D2CAB" w:rsidRDefault="00475633" w:rsidP="003B311C">
      <w:pPr>
        <w:autoSpaceDE w:val="0"/>
        <w:autoSpaceDN w:val="0"/>
        <w:adjustRightInd w:val="0"/>
        <w:spacing w:after="0" w:line="240" w:lineRule="auto"/>
        <w:ind w:firstLine="567"/>
        <w:jc w:val="both"/>
        <w:rPr>
          <w:rFonts w:ascii="Times New Roman" w:eastAsia="Calibri" w:hAnsi="Times New Roman" w:cs="Times New Roman"/>
          <w:sz w:val="26"/>
          <w:szCs w:val="26"/>
          <w:lang w:eastAsia="ru-RU"/>
        </w:rPr>
      </w:pPr>
      <w:r w:rsidRPr="008D2CAB">
        <w:rPr>
          <w:rFonts w:ascii="Times New Roman" w:eastAsia="Calibri" w:hAnsi="Times New Roman" w:cs="Times New Roman"/>
          <w:sz w:val="26"/>
          <w:szCs w:val="26"/>
          <w:lang w:eastAsia="ru-RU"/>
        </w:rPr>
        <w:t xml:space="preserve">Изучение мнений учителей, показывает, что их понимание требований к образовательной деятельности близко к точке зрения родителей и соответствует содержанию образовательных потребностей обучающихся. К таким требованиям, по мнению большинства учителей, относится: </w:t>
      </w:r>
    </w:p>
    <w:p w:rsidR="00475633" w:rsidRPr="008D2CAB" w:rsidRDefault="00475633" w:rsidP="003B311C">
      <w:pPr>
        <w:numPr>
          <w:ilvl w:val="0"/>
          <w:numId w:val="9"/>
        </w:numPr>
        <w:autoSpaceDE w:val="0"/>
        <w:autoSpaceDN w:val="0"/>
        <w:adjustRightInd w:val="0"/>
        <w:spacing w:after="0" w:line="240" w:lineRule="auto"/>
        <w:ind w:left="0" w:firstLine="567"/>
        <w:contextualSpacing/>
        <w:jc w:val="both"/>
        <w:rPr>
          <w:rFonts w:ascii="Times New Roman" w:eastAsia="Calibri" w:hAnsi="Times New Roman" w:cs="Times New Roman"/>
          <w:sz w:val="26"/>
          <w:szCs w:val="26"/>
          <w:lang w:eastAsia="ru-RU"/>
        </w:rPr>
      </w:pPr>
      <w:r w:rsidRPr="008D2CAB">
        <w:rPr>
          <w:rFonts w:ascii="Times New Roman" w:eastAsia="Calibri" w:hAnsi="Times New Roman" w:cs="Times New Roman"/>
          <w:sz w:val="26"/>
          <w:szCs w:val="26"/>
          <w:lang w:eastAsia="ru-RU"/>
        </w:rPr>
        <w:t xml:space="preserve">теплый психологический климат в учреждении; </w:t>
      </w:r>
    </w:p>
    <w:p w:rsidR="00475633" w:rsidRPr="008D2CAB" w:rsidRDefault="00475633" w:rsidP="003B311C">
      <w:pPr>
        <w:numPr>
          <w:ilvl w:val="0"/>
          <w:numId w:val="9"/>
        </w:numPr>
        <w:autoSpaceDE w:val="0"/>
        <w:autoSpaceDN w:val="0"/>
        <w:adjustRightInd w:val="0"/>
        <w:spacing w:after="0" w:line="240" w:lineRule="auto"/>
        <w:ind w:left="0" w:firstLine="567"/>
        <w:contextualSpacing/>
        <w:jc w:val="both"/>
        <w:rPr>
          <w:rFonts w:ascii="Times New Roman" w:eastAsia="Calibri" w:hAnsi="Times New Roman" w:cs="Times New Roman"/>
          <w:sz w:val="26"/>
          <w:szCs w:val="26"/>
          <w:lang w:eastAsia="ru-RU"/>
        </w:rPr>
      </w:pPr>
      <w:r w:rsidRPr="008D2CAB">
        <w:rPr>
          <w:rFonts w:ascii="Times New Roman" w:eastAsia="Calibri" w:hAnsi="Times New Roman" w:cs="Times New Roman"/>
          <w:sz w:val="26"/>
          <w:szCs w:val="26"/>
          <w:lang w:eastAsia="ru-RU"/>
        </w:rPr>
        <w:t xml:space="preserve">возможность творчества для обучающегося  и учителя; </w:t>
      </w:r>
    </w:p>
    <w:p w:rsidR="00475633" w:rsidRPr="008D2CAB" w:rsidRDefault="00475633" w:rsidP="003B311C">
      <w:pPr>
        <w:numPr>
          <w:ilvl w:val="0"/>
          <w:numId w:val="9"/>
        </w:numPr>
        <w:autoSpaceDE w:val="0"/>
        <w:autoSpaceDN w:val="0"/>
        <w:adjustRightInd w:val="0"/>
        <w:spacing w:after="0" w:line="240" w:lineRule="auto"/>
        <w:ind w:left="0" w:firstLine="567"/>
        <w:contextualSpacing/>
        <w:jc w:val="both"/>
        <w:rPr>
          <w:rFonts w:ascii="Times New Roman" w:eastAsia="Calibri" w:hAnsi="Times New Roman" w:cs="Times New Roman"/>
          <w:sz w:val="26"/>
          <w:szCs w:val="26"/>
          <w:lang w:eastAsia="ru-RU"/>
        </w:rPr>
      </w:pPr>
      <w:r w:rsidRPr="008D2CAB">
        <w:rPr>
          <w:rFonts w:ascii="Times New Roman" w:eastAsia="Calibri" w:hAnsi="Times New Roman" w:cs="Times New Roman"/>
          <w:sz w:val="26"/>
          <w:szCs w:val="26"/>
          <w:lang w:eastAsia="ru-RU"/>
        </w:rPr>
        <w:t xml:space="preserve">работа на новом, современном оборудовании; </w:t>
      </w:r>
    </w:p>
    <w:p w:rsidR="00475633" w:rsidRPr="008D2CAB" w:rsidRDefault="00475633" w:rsidP="003B311C">
      <w:pPr>
        <w:numPr>
          <w:ilvl w:val="0"/>
          <w:numId w:val="9"/>
        </w:numPr>
        <w:autoSpaceDE w:val="0"/>
        <w:autoSpaceDN w:val="0"/>
        <w:adjustRightInd w:val="0"/>
        <w:spacing w:after="0" w:line="240" w:lineRule="auto"/>
        <w:ind w:left="0" w:firstLine="567"/>
        <w:contextualSpacing/>
        <w:jc w:val="both"/>
        <w:rPr>
          <w:rFonts w:ascii="Times New Roman" w:eastAsia="Calibri" w:hAnsi="Times New Roman" w:cs="Times New Roman"/>
          <w:sz w:val="26"/>
          <w:szCs w:val="26"/>
          <w:lang w:eastAsia="ru-RU"/>
        </w:rPr>
      </w:pPr>
      <w:r w:rsidRPr="008D2CAB">
        <w:rPr>
          <w:rFonts w:ascii="Times New Roman" w:eastAsia="Calibri" w:hAnsi="Times New Roman" w:cs="Times New Roman"/>
          <w:sz w:val="26"/>
          <w:szCs w:val="26"/>
          <w:lang w:eastAsia="ru-RU"/>
        </w:rPr>
        <w:t xml:space="preserve">общий высокий уровень познавательной мотивации </w:t>
      </w:r>
      <w:proofErr w:type="gramStart"/>
      <w:r w:rsidRPr="008D2CAB">
        <w:rPr>
          <w:rFonts w:ascii="Times New Roman" w:eastAsia="Calibri" w:hAnsi="Times New Roman" w:cs="Times New Roman"/>
          <w:sz w:val="26"/>
          <w:szCs w:val="26"/>
          <w:lang w:eastAsia="ru-RU"/>
        </w:rPr>
        <w:t>обучающихся</w:t>
      </w:r>
      <w:proofErr w:type="gramEnd"/>
      <w:r w:rsidRPr="008D2CAB">
        <w:rPr>
          <w:rFonts w:ascii="Times New Roman" w:eastAsia="Calibri" w:hAnsi="Times New Roman" w:cs="Times New Roman"/>
          <w:sz w:val="26"/>
          <w:szCs w:val="26"/>
          <w:lang w:eastAsia="ru-RU"/>
        </w:rPr>
        <w:t xml:space="preserve">; </w:t>
      </w:r>
    </w:p>
    <w:p w:rsidR="00475633" w:rsidRPr="008D2CAB" w:rsidRDefault="00475633" w:rsidP="003B311C">
      <w:pPr>
        <w:numPr>
          <w:ilvl w:val="0"/>
          <w:numId w:val="9"/>
        </w:numPr>
        <w:autoSpaceDE w:val="0"/>
        <w:autoSpaceDN w:val="0"/>
        <w:adjustRightInd w:val="0"/>
        <w:spacing w:after="0" w:line="240" w:lineRule="auto"/>
        <w:ind w:left="0" w:firstLine="567"/>
        <w:contextualSpacing/>
        <w:jc w:val="both"/>
        <w:rPr>
          <w:rFonts w:ascii="Times New Roman" w:eastAsia="Calibri" w:hAnsi="Times New Roman" w:cs="Times New Roman"/>
          <w:sz w:val="26"/>
          <w:szCs w:val="26"/>
          <w:lang w:eastAsia="ru-RU"/>
        </w:rPr>
      </w:pPr>
      <w:r w:rsidRPr="008D2CAB">
        <w:rPr>
          <w:rFonts w:ascii="Times New Roman" w:eastAsia="Calibri" w:hAnsi="Times New Roman" w:cs="Times New Roman"/>
          <w:sz w:val="26"/>
          <w:szCs w:val="26"/>
          <w:lang w:eastAsia="ru-RU"/>
        </w:rPr>
        <w:t>адекватная усилиям и квалификации педагогов оплата труда.</w:t>
      </w:r>
    </w:p>
    <w:p w:rsidR="004D48CE" w:rsidRPr="008D2CAB" w:rsidRDefault="004D48CE" w:rsidP="003B311C">
      <w:pPr>
        <w:autoSpaceDE w:val="0"/>
        <w:autoSpaceDN w:val="0"/>
        <w:adjustRightInd w:val="0"/>
        <w:spacing w:after="0" w:line="240" w:lineRule="auto"/>
        <w:ind w:firstLine="567"/>
        <w:jc w:val="both"/>
        <w:rPr>
          <w:rFonts w:ascii="Times New Roman" w:eastAsia="Calibri" w:hAnsi="Times New Roman" w:cs="Times New Roman"/>
          <w:b/>
          <w:sz w:val="26"/>
          <w:szCs w:val="26"/>
          <w:lang w:eastAsia="ru-RU"/>
        </w:rPr>
      </w:pPr>
    </w:p>
    <w:p w:rsidR="004D48CE" w:rsidRPr="008D2CAB" w:rsidRDefault="004D48CE" w:rsidP="00747156">
      <w:pPr>
        <w:autoSpaceDE w:val="0"/>
        <w:autoSpaceDN w:val="0"/>
        <w:adjustRightInd w:val="0"/>
        <w:spacing w:after="0" w:line="240" w:lineRule="auto"/>
        <w:ind w:firstLine="709"/>
        <w:jc w:val="center"/>
        <w:rPr>
          <w:rFonts w:ascii="Times New Roman" w:eastAsia="Calibri" w:hAnsi="Times New Roman" w:cs="Times New Roman"/>
          <w:b/>
          <w:sz w:val="26"/>
          <w:szCs w:val="26"/>
          <w:lang w:eastAsia="ru-RU"/>
        </w:rPr>
      </w:pPr>
      <w:r w:rsidRPr="008D2CAB">
        <w:rPr>
          <w:rFonts w:ascii="Times New Roman" w:eastAsia="Calibri" w:hAnsi="Times New Roman" w:cs="Times New Roman"/>
          <w:b/>
          <w:sz w:val="26"/>
          <w:szCs w:val="26"/>
          <w:lang w:eastAsia="ru-RU"/>
        </w:rPr>
        <w:t>2.1.2. Анализ возможностей социальных партнеров</w:t>
      </w:r>
    </w:p>
    <w:p w:rsidR="004B10EC" w:rsidRPr="008D2CAB" w:rsidRDefault="004D48CE" w:rsidP="003B311C">
      <w:pPr>
        <w:autoSpaceDE w:val="0"/>
        <w:autoSpaceDN w:val="0"/>
        <w:adjustRightInd w:val="0"/>
        <w:spacing w:after="0" w:line="240" w:lineRule="auto"/>
        <w:ind w:firstLine="567"/>
        <w:jc w:val="both"/>
        <w:rPr>
          <w:rFonts w:ascii="Times New Roman" w:eastAsia="Calibri" w:hAnsi="Times New Roman" w:cs="Times New Roman"/>
          <w:sz w:val="26"/>
          <w:szCs w:val="26"/>
          <w:lang w:eastAsia="ru-RU"/>
        </w:rPr>
      </w:pPr>
      <w:r w:rsidRPr="008D2CAB">
        <w:rPr>
          <w:rFonts w:ascii="Times New Roman" w:eastAsia="Calibri" w:hAnsi="Times New Roman" w:cs="Times New Roman"/>
          <w:sz w:val="26"/>
          <w:szCs w:val="26"/>
          <w:lang w:eastAsia="ru-RU"/>
        </w:rPr>
        <w:lastRenderedPageBreak/>
        <w:t xml:space="preserve">Модель социального  партнерства  в МБОУ «ЦО – СШ №22»  определяется  как образовательный  кластер.  Основная идея и главное преимущество социального партнерства в рамках образовательного кластера – эффективное партнерство отличных друг от друга и полезных друг другу участников, которые обладают определенными ресурсами. Именно партнерские отношения различных участников позволяют достичь необходимого эффекта за счет специфического вклада каждой организации в достижение результатов, отвечающих интересам не только участников партнерства, но и субъектов образования, сохраняя при этом свои различия. </w:t>
      </w:r>
    </w:p>
    <w:p w:rsidR="004B10EC" w:rsidRPr="008D2CAB" w:rsidRDefault="004B10EC" w:rsidP="003B311C">
      <w:pPr>
        <w:shd w:val="clear" w:color="auto" w:fill="FFFFFF"/>
        <w:spacing w:after="0" w:line="240" w:lineRule="auto"/>
        <w:ind w:firstLine="567"/>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Школа является базовой площадкой для прохождения педагогической практики студентов </w:t>
      </w:r>
      <w:proofErr w:type="spellStart"/>
      <w:r w:rsidRPr="008D2CAB">
        <w:rPr>
          <w:rFonts w:ascii="Times New Roman" w:eastAsia="Times New Roman" w:hAnsi="Times New Roman" w:cs="Times New Roman"/>
          <w:sz w:val="26"/>
          <w:szCs w:val="26"/>
          <w:lang w:eastAsia="ru-RU"/>
        </w:rPr>
        <w:t>Старооскольского</w:t>
      </w:r>
      <w:proofErr w:type="spellEnd"/>
      <w:r w:rsidRPr="008D2CAB">
        <w:rPr>
          <w:rFonts w:ascii="Times New Roman" w:eastAsia="Times New Roman" w:hAnsi="Times New Roman" w:cs="Times New Roman"/>
          <w:sz w:val="26"/>
          <w:szCs w:val="26"/>
          <w:lang w:eastAsia="ru-RU"/>
        </w:rPr>
        <w:t xml:space="preserve"> педагогического колледжа. Преподаватели и студенты СОФ НИУ «</w:t>
      </w:r>
      <w:proofErr w:type="spellStart"/>
      <w:r w:rsidRPr="008D2CAB">
        <w:rPr>
          <w:rFonts w:ascii="Times New Roman" w:eastAsia="Times New Roman" w:hAnsi="Times New Roman" w:cs="Times New Roman"/>
          <w:sz w:val="26"/>
          <w:szCs w:val="26"/>
          <w:lang w:eastAsia="ru-RU"/>
        </w:rPr>
        <w:t>БелГУ</w:t>
      </w:r>
      <w:proofErr w:type="spellEnd"/>
      <w:r w:rsidRPr="008D2CAB">
        <w:rPr>
          <w:rFonts w:ascii="Times New Roman" w:eastAsia="Times New Roman" w:hAnsi="Times New Roman" w:cs="Times New Roman"/>
          <w:sz w:val="26"/>
          <w:szCs w:val="26"/>
          <w:lang w:eastAsia="ru-RU"/>
        </w:rPr>
        <w:t>» и СТИ НИТУ МИСИС  проводят для старшеклассников экскурсии, дни открытых дверей. Обучающиеся принимают участие в олимпиадах и конкурсах, проводимых ВЭПИ, СОФ НИУ «</w:t>
      </w:r>
      <w:proofErr w:type="spellStart"/>
      <w:r w:rsidRPr="008D2CAB">
        <w:rPr>
          <w:rFonts w:ascii="Times New Roman" w:eastAsia="Times New Roman" w:hAnsi="Times New Roman" w:cs="Times New Roman"/>
          <w:sz w:val="26"/>
          <w:szCs w:val="26"/>
          <w:lang w:eastAsia="ru-RU"/>
        </w:rPr>
        <w:t>БелГУ</w:t>
      </w:r>
      <w:proofErr w:type="spellEnd"/>
      <w:r w:rsidRPr="008D2CAB">
        <w:rPr>
          <w:rFonts w:ascii="Times New Roman" w:eastAsia="Times New Roman" w:hAnsi="Times New Roman" w:cs="Times New Roman"/>
          <w:sz w:val="26"/>
          <w:szCs w:val="26"/>
          <w:lang w:eastAsia="ru-RU"/>
        </w:rPr>
        <w:t>», СТИ НИТУ МИСИС.</w:t>
      </w:r>
    </w:p>
    <w:p w:rsidR="004B10EC" w:rsidRPr="008D2CAB" w:rsidRDefault="004B10EC" w:rsidP="003B311C">
      <w:pPr>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Оценка востребованности выпускников</w:t>
      </w:r>
    </w:p>
    <w:p w:rsidR="00AE477C" w:rsidRPr="001529F4" w:rsidRDefault="004B10EC" w:rsidP="003B311C">
      <w:pPr>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В 2018-2019 учебном году основную школу окончили 59 выпускников, которые продолжили свое обучение на следующем уровне образования: в 10 классе – 13 человека, ОПК СТИ НИТУ «</w:t>
      </w:r>
      <w:proofErr w:type="spellStart"/>
      <w:r w:rsidRPr="008D2CAB">
        <w:rPr>
          <w:rFonts w:ascii="Times New Roman" w:eastAsia="Times New Roman" w:hAnsi="Times New Roman" w:cs="Times New Roman"/>
          <w:sz w:val="26"/>
          <w:szCs w:val="26"/>
          <w:lang w:eastAsia="ru-RU"/>
        </w:rPr>
        <w:t>МИСиС</w:t>
      </w:r>
      <w:proofErr w:type="spellEnd"/>
      <w:r w:rsidRPr="008D2CAB">
        <w:rPr>
          <w:rFonts w:ascii="Times New Roman" w:eastAsia="Times New Roman" w:hAnsi="Times New Roman" w:cs="Times New Roman"/>
          <w:sz w:val="26"/>
          <w:szCs w:val="26"/>
          <w:lang w:eastAsia="ru-RU"/>
        </w:rPr>
        <w:t>» - 9 человек, ОГАОУ СПО «</w:t>
      </w:r>
      <w:proofErr w:type="spellStart"/>
      <w:r w:rsidRPr="008D2CAB">
        <w:rPr>
          <w:rFonts w:ascii="Times New Roman" w:eastAsia="Times New Roman" w:hAnsi="Times New Roman" w:cs="Times New Roman"/>
          <w:sz w:val="26"/>
          <w:szCs w:val="26"/>
          <w:lang w:eastAsia="ru-RU"/>
        </w:rPr>
        <w:t>Старооскольский</w:t>
      </w:r>
      <w:proofErr w:type="spellEnd"/>
      <w:r w:rsidRPr="008D2CAB">
        <w:rPr>
          <w:rFonts w:ascii="Times New Roman" w:eastAsia="Times New Roman" w:hAnsi="Times New Roman" w:cs="Times New Roman"/>
          <w:sz w:val="26"/>
          <w:szCs w:val="26"/>
          <w:lang w:eastAsia="ru-RU"/>
        </w:rPr>
        <w:t xml:space="preserve"> агротехнологический техникум» -3 человека, СОФ МГРИ-РГГРУ - 10 человек, ГБОУ СПО «</w:t>
      </w:r>
      <w:proofErr w:type="spellStart"/>
      <w:r w:rsidRPr="008D2CAB">
        <w:rPr>
          <w:rFonts w:ascii="Times New Roman" w:eastAsia="Times New Roman" w:hAnsi="Times New Roman" w:cs="Times New Roman"/>
          <w:sz w:val="26"/>
          <w:szCs w:val="26"/>
          <w:lang w:eastAsia="ru-RU"/>
        </w:rPr>
        <w:t>Старооскольский</w:t>
      </w:r>
      <w:proofErr w:type="spellEnd"/>
      <w:r w:rsidRPr="008D2CAB">
        <w:rPr>
          <w:rFonts w:ascii="Times New Roman" w:eastAsia="Times New Roman" w:hAnsi="Times New Roman" w:cs="Times New Roman"/>
          <w:sz w:val="26"/>
          <w:szCs w:val="26"/>
          <w:lang w:eastAsia="ru-RU"/>
        </w:rPr>
        <w:t xml:space="preserve"> педагогический колледж» - 3 человека, ОГАОУ СПО «</w:t>
      </w:r>
      <w:proofErr w:type="spellStart"/>
      <w:r w:rsidRPr="008D2CAB">
        <w:rPr>
          <w:rFonts w:ascii="Times New Roman" w:eastAsia="Times New Roman" w:hAnsi="Times New Roman" w:cs="Times New Roman"/>
          <w:sz w:val="26"/>
          <w:szCs w:val="26"/>
          <w:lang w:eastAsia="ru-RU"/>
        </w:rPr>
        <w:t>Старооскольский</w:t>
      </w:r>
      <w:proofErr w:type="spellEnd"/>
      <w:r w:rsidRPr="008D2CAB">
        <w:rPr>
          <w:rFonts w:ascii="Times New Roman" w:eastAsia="Times New Roman" w:hAnsi="Times New Roman" w:cs="Times New Roman"/>
          <w:sz w:val="26"/>
          <w:szCs w:val="26"/>
          <w:lang w:eastAsia="ru-RU"/>
        </w:rPr>
        <w:t xml:space="preserve"> индустриально-технологический техникум» - 3 человека, ОГАПОУ «</w:t>
      </w:r>
      <w:proofErr w:type="spellStart"/>
      <w:proofErr w:type="gramStart"/>
      <w:r w:rsidRPr="008D2CAB">
        <w:rPr>
          <w:rFonts w:ascii="Times New Roman" w:eastAsia="Times New Roman" w:hAnsi="Times New Roman" w:cs="Times New Roman"/>
          <w:sz w:val="26"/>
          <w:szCs w:val="26"/>
          <w:lang w:eastAsia="ru-RU"/>
        </w:rPr>
        <w:t>C</w:t>
      </w:r>
      <w:proofErr w:type="gramEnd"/>
      <w:r w:rsidRPr="008D2CAB">
        <w:rPr>
          <w:rFonts w:ascii="Times New Roman" w:eastAsia="Times New Roman" w:hAnsi="Times New Roman" w:cs="Times New Roman"/>
          <w:sz w:val="26"/>
          <w:szCs w:val="26"/>
          <w:lang w:eastAsia="ru-RU"/>
        </w:rPr>
        <w:t>тарооскольский</w:t>
      </w:r>
      <w:proofErr w:type="spellEnd"/>
      <w:r w:rsidRPr="008D2CAB">
        <w:rPr>
          <w:rFonts w:ascii="Times New Roman" w:eastAsia="Times New Roman" w:hAnsi="Times New Roman" w:cs="Times New Roman"/>
          <w:sz w:val="26"/>
          <w:szCs w:val="26"/>
          <w:lang w:eastAsia="ru-RU"/>
        </w:rPr>
        <w:t xml:space="preserve"> техникум технологий и дизайна» - 3 человека, ФНПОО «</w:t>
      </w:r>
      <w:proofErr w:type="spellStart"/>
      <w:r w:rsidRPr="008D2CAB">
        <w:rPr>
          <w:rFonts w:ascii="Times New Roman" w:eastAsia="Times New Roman" w:hAnsi="Times New Roman" w:cs="Times New Roman"/>
          <w:sz w:val="26"/>
          <w:szCs w:val="26"/>
          <w:lang w:eastAsia="ru-RU"/>
        </w:rPr>
        <w:t>Старооскольский</w:t>
      </w:r>
      <w:proofErr w:type="spellEnd"/>
      <w:r w:rsidRPr="008D2CAB">
        <w:rPr>
          <w:rFonts w:ascii="Times New Roman" w:eastAsia="Times New Roman" w:hAnsi="Times New Roman" w:cs="Times New Roman"/>
          <w:sz w:val="26"/>
          <w:szCs w:val="26"/>
          <w:lang w:eastAsia="ru-RU"/>
        </w:rPr>
        <w:t xml:space="preserve"> техникум кооперации, экономики и права» - 1, Белгородский аграрный университет им. В.Я. Горина факультет среднего образования - 1, колледж, НОМАС г. Воронеж-1ч., </w:t>
      </w:r>
      <w:proofErr w:type="spellStart"/>
      <w:r w:rsidRPr="008D2CAB">
        <w:rPr>
          <w:rFonts w:ascii="Times New Roman" w:eastAsia="Times New Roman" w:hAnsi="Times New Roman" w:cs="Times New Roman"/>
          <w:sz w:val="26"/>
          <w:szCs w:val="26"/>
          <w:lang w:eastAsia="ru-RU"/>
        </w:rPr>
        <w:t>Старооскольский</w:t>
      </w:r>
      <w:proofErr w:type="spellEnd"/>
      <w:r w:rsidRPr="008D2CAB">
        <w:rPr>
          <w:rFonts w:ascii="Times New Roman" w:eastAsia="Times New Roman" w:hAnsi="Times New Roman" w:cs="Times New Roman"/>
          <w:sz w:val="26"/>
          <w:szCs w:val="26"/>
          <w:lang w:eastAsia="ru-RU"/>
        </w:rPr>
        <w:t xml:space="preserve"> индустриальный техникум - 9 человек, </w:t>
      </w:r>
      <w:proofErr w:type="spellStart"/>
      <w:r w:rsidRPr="008D2CAB">
        <w:rPr>
          <w:rFonts w:ascii="Times New Roman" w:eastAsia="Times New Roman" w:hAnsi="Times New Roman" w:cs="Times New Roman"/>
          <w:sz w:val="26"/>
          <w:szCs w:val="26"/>
          <w:lang w:eastAsia="ru-RU"/>
        </w:rPr>
        <w:t>Старооскольский</w:t>
      </w:r>
      <w:proofErr w:type="spellEnd"/>
      <w:r w:rsidRPr="008D2CAB">
        <w:rPr>
          <w:rFonts w:ascii="Times New Roman" w:eastAsia="Times New Roman" w:hAnsi="Times New Roman" w:cs="Times New Roman"/>
          <w:sz w:val="26"/>
          <w:szCs w:val="26"/>
          <w:lang w:eastAsia="ru-RU"/>
        </w:rPr>
        <w:t xml:space="preserve"> медицинский кол</w:t>
      </w:r>
      <w:r w:rsidR="001529F4">
        <w:rPr>
          <w:rFonts w:ascii="Times New Roman" w:eastAsia="Times New Roman" w:hAnsi="Times New Roman" w:cs="Times New Roman"/>
          <w:sz w:val="26"/>
          <w:szCs w:val="26"/>
          <w:lang w:eastAsia="ru-RU"/>
        </w:rPr>
        <w:t>ледж- 3 человека.</w:t>
      </w:r>
    </w:p>
    <w:p w:rsidR="004D48CE" w:rsidRPr="008D2CAB" w:rsidRDefault="00747156" w:rsidP="003B311C">
      <w:pPr>
        <w:autoSpaceDE w:val="0"/>
        <w:autoSpaceDN w:val="0"/>
        <w:adjustRightInd w:val="0"/>
        <w:spacing w:after="0" w:line="240" w:lineRule="auto"/>
        <w:ind w:firstLine="567"/>
        <w:jc w:val="both"/>
        <w:rPr>
          <w:rFonts w:ascii="Times New Roman" w:eastAsia="Calibri" w:hAnsi="Times New Roman" w:cs="Times New Roman"/>
          <w:sz w:val="26"/>
          <w:szCs w:val="26"/>
          <w:lang w:eastAsia="ru-RU"/>
        </w:rPr>
      </w:pPr>
      <w:proofErr w:type="gramStart"/>
      <w:r w:rsidRPr="008D2CAB">
        <w:rPr>
          <w:rFonts w:ascii="Times New Roman" w:eastAsia="Calibri" w:hAnsi="Times New Roman" w:cs="Times New Roman"/>
          <w:sz w:val="26"/>
          <w:szCs w:val="26"/>
          <w:lang w:eastAsia="ru-RU"/>
        </w:rPr>
        <w:t xml:space="preserve">Концепция </w:t>
      </w:r>
      <w:r w:rsidR="001B04DD" w:rsidRPr="008D2CAB">
        <w:rPr>
          <w:rFonts w:ascii="Times New Roman" w:eastAsia="Calibri" w:hAnsi="Times New Roman" w:cs="Times New Roman"/>
          <w:sz w:val="26"/>
          <w:szCs w:val="26"/>
          <w:lang w:eastAsia="ru-RU"/>
        </w:rPr>
        <w:t>центра образования</w:t>
      </w:r>
      <w:r w:rsidRPr="008D2CAB">
        <w:rPr>
          <w:rFonts w:ascii="Times New Roman" w:eastAsia="Calibri" w:hAnsi="Times New Roman" w:cs="Times New Roman"/>
          <w:sz w:val="26"/>
          <w:szCs w:val="26"/>
          <w:lang w:eastAsia="ru-RU"/>
        </w:rPr>
        <w:t xml:space="preserve"> основана на объединении кадровых, материально-технических, финансовых, информационных и других ресурсов с целью повышения качества образования и преемственности образовательных программ, а также для реализации выбора обучающимися образовательного маршрута в соответствии с их индивидуальными запросами.</w:t>
      </w:r>
      <w:proofErr w:type="gramEnd"/>
      <w:r w:rsidRPr="008D2CAB">
        <w:rPr>
          <w:rFonts w:ascii="Times New Roman" w:eastAsia="Calibri" w:hAnsi="Times New Roman" w:cs="Times New Roman"/>
          <w:sz w:val="26"/>
          <w:szCs w:val="26"/>
          <w:lang w:eastAsia="ru-RU"/>
        </w:rPr>
        <w:t xml:space="preserve"> Таким образом, необходимость педагогического сопровождения  процесса осознанного выбора  обучающимся своего  образовательного маршрута, определяет  вертикальную   интеграцию социальных  партнеров - создание социально-педагогического кластера, основанного на взаимодействии ведущих педагогов образовательной организации и учреждений профессионального образования, научной педагогической общественности по вопросам разработки совместных социальных и образовательных проектов, апробации, внедрения авторских программ, развитии профессиональных компетенций педагогов.  </w:t>
      </w:r>
      <w:proofErr w:type="gramStart"/>
      <w:r w:rsidRPr="008D2CAB">
        <w:rPr>
          <w:rFonts w:ascii="Times New Roman" w:eastAsia="Calibri" w:hAnsi="Times New Roman" w:cs="Times New Roman"/>
          <w:sz w:val="26"/>
          <w:szCs w:val="26"/>
          <w:lang w:eastAsia="ru-RU"/>
        </w:rPr>
        <w:t>Это  создание нового образовательного пространства для обучающихся, разработка и создание нового образовательного продукта – образовательных услуг, который позволит интегрировать выпускников центра образования   в иную образовательную среду, тем самым получить новые образовательные эффекты.</w:t>
      </w:r>
      <w:proofErr w:type="gramEnd"/>
      <w:r w:rsidRPr="008D2CAB">
        <w:rPr>
          <w:rFonts w:ascii="Times New Roman" w:eastAsia="Calibri" w:hAnsi="Times New Roman" w:cs="Times New Roman"/>
          <w:sz w:val="26"/>
          <w:szCs w:val="26"/>
          <w:lang w:eastAsia="ru-RU"/>
        </w:rPr>
        <w:t xml:space="preserve"> Достигаются качественно новые образовательные результаты для всех субъектов образовательной  деятельности.</w:t>
      </w:r>
    </w:p>
    <w:p w:rsidR="00747156" w:rsidRPr="008D2CAB" w:rsidRDefault="00747156" w:rsidP="00817DD8">
      <w:pPr>
        <w:spacing w:after="0" w:line="240" w:lineRule="auto"/>
        <w:ind w:firstLine="709"/>
        <w:rPr>
          <w:rFonts w:ascii="Times New Roman" w:eastAsia="Times New Roman" w:hAnsi="Times New Roman" w:cs="Times New Roman"/>
          <w:b/>
          <w:sz w:val="26"/>
          <w:szCs w:val="26"/>
          <w:lang w:eastAsia="ru-RU"/>
        </w:rPr>
      </w:pPr>
      <w:r w:rsidRPr="008D2CAB">
        <w:rPr>
          <w:rFonts w:ascii="Times New Roman" w:eastAsia="Times New Roman" w:hAnsi="Times New Roman" w:cs="Times New Roman"/>
          <w:b/>
          <w:sz w:val="26"/>
          <w:szCs w:val="26"/>
          <w:lang w:eastAsia="ru-RU"/>
        </w:rPr>
        <w:lastRenderedPageBreak/>
        <w:t>Таблица 7. Содержание деятел</w:t>
      </w:r>
      <w:r w:rsidR="00817DD8" w:rsidRPr="008D2CAB">
        <w:rPr>
          <w:rFonts w:ascii="Times New Roman" w:eastAsia="Times New Roman" w:hAnsi="Times New Roman" w:cs="Times New Roman"/>
          <w:b/>
          <w:sz w:val="26"/>
          <w:szCs w:val="26"/>
          <w:lang w:eastAsia="ru-RU"/>
        </w:rPr>
        <w:t>ьности  социального партнерства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3085"/>
        <w:gridCol w:w="5812"/>
      </w:tblGrid>
      <w:tr w:rsidR="00747156" w:rsidRPr="003B311C" w:rsidTr="004A5CD7">
        <w:tc>
          <w:tcPr>
            <w:tcW w:w="567" w:type="dxa"/>
          </w:tcPr>
          <w:p w:rsidR="00747156" w:rsidRPr="003B311C" w:rsidRDefault="00747156" w:rsidP="003B311C">
            <w:pPr>
              <w:spacing w:after="0" w:line="240" w:lineRule="auto"/>
              <w:jc w:val="both"/>
              <w:rPr>
                <w:rFonts w:ascii="Times New Roman" w:eastAsia="Times New Roman" w:hAnsi="Times New Roman" w:cs="Times New Roman"/>
                <w:sz w:val="26"/>
                <w:szCs w:val="26"/>
                <w:lang w:eastAsia="ru-RU"/>
              </w:rPr>
            </w:pPr>
            <w:r w:rsidRPr="003B311C">
              <w:rPr>
                <w:rFonts w:ascii="Times New Roman" w:eastAsia="Times New Roman" w:hAnsi="Times New Roman" w:cs="Times New Roman"/>
                <w:sz w:val="26"/>
                <w:szCs w:val="26"/>
                <w:lang w:eastAsia="ru-RU"/>
              </w:rPr>
              <w:t>№</w:t>
            </w:r>
          </w:p>
          <w:p w:rsidR="00747156" w:rsidRPr="003B311C" w:rsidRDefault="00747156" w:rsidP="003B311C">
            <w:pPr>
              <w:spacing w:after="0" w:line="240" w:lineRule="auto"/>
              <w:jc w:val="both"/>
              <w:rPr>
                <w:rFonts w:ascii="Times New Roman" w:eastAsia="Times New Roman" w:hAnsi="Times New Roman" w:cs="Times New Roman"/>
                <w:sz w:val="26"/>
                <w:szCs w:val="26"/>
                <w:lang w:eastAsia="ru-RU"/>
              </w:rPr>
            </w:pPr>
            <w:proofErr w:type="gramStart"/>
            <w:r w:rsidRPr="003B311C">
              <w:rPr>
                <w:rFonts w:ascii="Times New Roman" w:eastAsia="Times New Roman" w:hAnsi="Times New Roman" w:cs="Times New Roman"/>
                <w:sz w:val="26"/>
                <w:szCs w:val="26"/>
                <w:lang w:eastAsia="ru-RU"/>
              </w:rPr>
              <w:t>п</w:t>
            </w:r>
            <w:proofErr w:type="gramEnd"/>
            <w:r w:rsidRPr="003B311C">
              <w:rPr>
                <w:rFonts w:ascii="Times New Roman" w:eastAsia="Times New Roman" w:hAnsi="Times New Roman" w:cs="Times New Roman"/>
                <w:sz w:val="26"/>
                <w:szCs w:val="26"/>
                <w:lang w:eastAsia="ru-RU"/>
              </w:rPr>
              <w:t>/п</w:t>
            </w:r>
          </w:p>
        </w:tc>
        <w:tc>
          <w:tcPr>
            <w:tcW w:w="3085" w:type="dxa"/>
          </w:tcPr>
          <w:p w:rsidR="00747156" w:rsidRPr="003B311C" w:rsidRDefault="00747156" w:rsidP="003B311C">
            <w:pPr>
              <w:spacing w:after="0" w:line="240" w:lineRule="auto"/>
              <w:jc w:val="both"/>
              <w:rPr>
                <w:rFonts w:ascii="Times New Roman" w:eastAsia="Times New Roman" w:hAnsi="Times New Roman" w:cs="Times New Roman"/>
                <w:sz w:val="26"/>
                <w:szCs w:val="26"/>
                <w:lang w:eastAsia="ru-RU"/>
              </w:rPr>
            </w:pPr>
            <w:r w:rsidRPr="003B311C">
              <w:rPr>
                <w:rFonts w:ascii="Times New Roman" w:eastAsia="Times New Roman" w:hAnsi="Times New Roman" w:cs="Times New Roman"/>
                <w:sz w:val="26"/>
                <w:szCs w:val="26"/>
                <w:lang w:eastAsia="ru-RU"/>
              </w:rPr>
              <w:t>Социальные партнеры</w:t>
            </w:r>
          </w:p>
        </w:tc>
        <w:tc>
          <w:tcPr>
            <w:tcW w:w="5812" w:type="dxa"/>
          </w:tcPr>
          <w:p w:rsidR="00747156" w:rsidRPr="003B311C" w:rsidRDefault="00747156" w:rsidP="003B311C">
            <w:pPr>
              <w:spacing w:after="0" w:line="240" w:lineRule="auto"/>
              <w:jc w:val="both"/>
              <w:rPr>
                <w:rFonts w:ascii="Times New Roman" w:eastAsia="Times New Roman" w:hAnsi="Times New Roman" w:cs="Times New Roman"/>
                <w:sz w:val="26"/>
                <w:szCs w:val="26"/>
                <w:lang w:eastAsia="ru-RU"/>
              </w:rPr>
            </w:pPr>
            <w:r w:rsidRPr="003B311C">
              <w:rPr>
                <w:rFonts w:ascii="Times New Roman" w:eastAsia="Times New Roman" w:hAnsi="Times New Roman" w:cs="Times New Roman"/>
                <w:sz w:val="26"/>
                <w:szCs w:val="26"/>
                <w:lang w:eastAsia="ru-RU"/>
              </w:rPr>
              <w:t xml:space="preserve">Содержание деятельности  </w:t>
            </w:r>
          </w:p>
        </w:tc>
      </w:tr>
      <w:tr w:rsidR="00D979D0" w:rsidRPr="003B311C" w:rsidTr="004A5CD7">
        <w:tc>
          <w:tcPr>
            <w:tcW w:w="567" w:type="dxa"/>
          </w:tcPr>
          <w:p w:rsidR="00D979D0" w:rsidRPr="003B311C" w:rsidRDefault="00D979D0" w:rsidP="003B311C">
            <w:pPr>
              <w:spacing w:after="0" w:line="240" w:lineRule="auto"/>
              <w:jc w:val="both"/>
              <w:rPr>
                <w:rFonts w:ascii="Times New Roman" w:eastAsia="Times New Roman" w:hAnsi="Times New Roman" w:cs="Times New Roman"/>
                <w:sz w:val="26"/>
                <w:szCs w:val="26"/>
                <w:lang w:eastAsia="ru-RU"/>
              </w:rPr>
            </w:pPr>
            <w:r w:rsidRPr="003B311C">
              <w:rPr>
                <w:rFonts w:ascii="Times New Roman" w:eastAsia="Times New Roman" w:hAnsi="Times New Roman" w:cs="Times New Roman"/>
                <w:sz w:val="26"/>
                <w:szCs w:val="26"/>
                <w:lang w:eastAsia="ru-RU"/>
              </w:rPr>
              <w:t>1.</w:t>
            </w:r>
          </w:p>
        </w:tc>
        <w:tc>
          <w:tcPr>
            <w:tcW w:w="3085" w:type="dxa"/>
          </w:tcPr>
          <w:p w:rsidR="00D979D0" w:rsidRPr="003B311C" w:rsidRDefault="00D979D0" w:rsidP="003B311C">
            <w:pPr>
              <w:spacing w:after="0" w:line="240" w:lineRule="auto"/>
              <w:jc w:val="both"/>
              <w:rPr>
                <w:rFonts w:ascii="Times New Roman" w:eastAsia="Times New Roman" w:hAnsi="Times New Roman" w:cs="Times New Roman"/>
                <w:sz w:val="26"/>
                <w:szCs w:val="26"/>
                <w:lang w:eastAsia="ru-RU"/>
              </w:rPr>
            </w:pPr>
            <w:r w:rsidRPr="003B311C">
              <w:rPr>
                <w:rFonts w:ascii="Times New Roman" w:eastAsia="Times New Roman" w:hAnsi="Times New Roman" w:cs="Times New Roman"/>
                <w:sz w:val="26"/>
                <w:szCs w:val="26"/>
                <w:lang w:eastAsia="ru-RU"/>
              </w:rPr>
              <w:t>УК «</w:t>
            </w:r>
            <w:proofErr w:type="spellStart"/>
            <w:r w:rsidRPr="003B311C">
              <w:rPr>
                <w:rFonts w:ascii="Times New Roman" w:eastAsia="Times New Roman" w:hAnsi="Times New Roman" w:cs="Times New Roman"/>
                <w:sz w:val="26"/>
                <w:szCs w:val="26"/>
                <w:lang w:eastAsia="ru-RU"/>
              </w:rPr>
              <w:t>Металлоинвест</w:t>
            </w:r>
            <w:proofErr w:type="spellEnd"/>
            <w:r w:rsidRPr="003B311C">
              <w:rPr>
                <w:rFonts w:ascii="Times New Roman" w:eastAsia="Times New Roman" w:hAnsi="Times New Roman" w:cs="Times New Roman"/>
                <w:sz w:val="26"/>
                <w:szCs w:val="26"/>
                <w:lang w:eastAsia="ru-RU"/>
              </w:rPr>
              <w:t>»</w:t>
            </w:r>
          </w:p>
        </w:tc>
        <w:tc>
          <w:tcPr>
            <w:tcW w:w="5812" w:type="dxa"/>
          </w:tcPr>
          <w:p w:rsidR="00D979D0" w:rsidRPr="003B311C" w:rsidRDefault="00D979D0" w:rsidP="003B311C">
            <w:pPr>
              <w:spacing w:after="0" w:line="240" w:lineRule="auto"/>
              <w:jc w:val="both"/>
              <w:rPr>
                <w:rFonts w:ascii="Times New Roman" w:eastAsia="Times New Roman" w:hAnsi="Times New Roman" w:cs="Times New Roman"/>
                <w:sz w:val="26"/>
                <w:szCs w:val="26"/>
                <w:lang w:eastAsia="ru-RU"/>
              </w:rPr>
            </w:pPr>
            <w:r w:rsidRPr="003B311C">
              <w:rPr>
                <w:rFonts w:ascii="Times New Roman" w:eastAsia="Times New Roman" w:hAnsi="Times New Roman" w:cs="Times New Roman"/>
                <w:sz w:val="26"/>
                <w:szCs w:val="26"/>
                <w:lang w:eastAsia="ru-RU"/>
              </w:rPr>
              <w:t xml:space="preserve">Участие в социальных  программах,  финансирование социальных и образовательных  проектов  </w:t>
            </w:r>
          </w:p>
        </w:tc>
      </w:tr>
      <w:tr w:rsidR="00D979D0" w:rsidRPr="003B311C" w:rsidTr="004A5CD7">
        <w:tc>
          <w:tcPr>
            <w:tcW w:w="567" w:type="dxa"/>
          </w:tcPr>
          <w:p w:rsidR="00D979D0" w:rsidRPr="003B311C" w:rsidRDefault="00D979D0" w:rsidP="003B311C">
            <w:pPr>
              <w:spacing w:after="0" w:line="240" w:lineRule="auto"/>
              <w:jc w:val="both"/>
              <w:rPr>
                <w:rFonts w:ascii="Times New Roman" w:eastAsia="Times New Roman" w:hAnsi="Times New Roman" w:cs="Times New Roman"/>
                <w:sz w:val="26"/>
                <w:szCs w:val="26"/>
                <w:lang w:eastAsia="ru-RU"/>
              </w:rPr>
            </w:pPr>
            <w:r w:rsidRPr="003B311C">
              <w:rPr>
                <w:rFonts w:ascii="Times New Roman" w:eastAsia="Times New Roman" w:hAnsi="Times New Roman" w:cs="Times New Roman"/>
                <w:sz w:val="26"/>
                <w:szCs w:val="26"/>
                <w:lang w:eastAsia="ru-RU"/>
              </w:rPr>
              <w:t>2.</w:t>
            </w:r>
          </w:p>
        </w:tc>
        <w:tc>
          <w:tcPr>
            <w:tcW w:w="3085" w:type="dxa"/>
          </w:tcPr>
          <w:p w:rsidR="00D979D0" w:rsidRPr="003B311C" w:rsidRDefault="00D979D0" w:rsidP="003B311C">
            <w:pPr>
              <w:spacing w:after="0" w:line="240" w:lineRule="auto"/>
              <w:jc w:val="both"/>
              <w:rPr>
                <w:rFonts w:ascii="Times New Roman" w:eastAsia="Times New Roman" w:hAnsi="Times New Roman" w:cs="Times New Roman"/>
                <w:sz w:val="26"/>
                <w:szCs w:val="26"/>
                <w:lang w:eastAsia="ru-RU"/>
              </w:rPr>
            </w:pPr>
            <w:r w:rsidRPr="003B311C">
              <w:rPr>
                <w:rFonts w:ascii="Times New Roman" w:eastAsia="Times New Roman" w:hAnsi="Times New Roman" w:cs="Times New Roman"/>
                <w:sz w:val="26"/>
                <w:szCs w:val="26"/>
                <w:lang w:eastAsia="ru-RU"/>
              </w:rPr>
              <w:t>СТИ НИТУ «</w:t>
            </w:r>
            <w:proofErr w:type="spellStart"/>
            <w:r w:rsidRPr="003B311C">
              <w:rPr>
                <w:rFonts w:ascii="Times New Roman" w:eastAsia="Times New Roman" w:hAnsi="Times New Roman" w:cs="Times New Roman"/>
                <w:sz w:val="26"/>
                <w:szCs w:val="26"/>
                <w:lang w:eastAsia="ru-RU"/>
              </w:rPr>
              <w:t>МИСиС</w:t>
            </w:r>
            <w:proofErr w:type="spellEnd"/>
            <w:r w:rsidRPr="003B311C">
              <w:rPr>
                <w:rFonts w:ascii="Times New Roman" w:eastAsia="Times New Roman" w:hAnsi="Times New Roman" w:cs="Times New Roman"/>
                <w:sz w:val="26"/>
                <w:szCs w:val="26"/>
                <w:lang w:eastAsia="ru-RU"/>
              </w:rPr>
              <w:t>»</w:t>
            </w:r>
          </w:p>
        </w:tc>
        <w:tc>
          <w:tcPr>
            <w:tcW w:w="5812" w:type="dxa"/>
          </w:tcPr>
          <w:p w:rsidR="00D979D0" w:rsidRPr="003B311C" w:rsidRDefault="00D979D0" w:rsidP="003B311C">
            <w:pPr>
              <w:spacing w:after="0" w:line="240" w:lineRule="auto"/>
              <w:jc w:val="both"/>
              <w:rPr>
                <w:rFonts w:ascii="Times New Roman" w:eastAsia="Times New Roman" w:hAnsi="Times New Roman" w:cs="Times New Roman"/>
                <w:sz w:val="26"/>
                <w:szCs w:val="26"/>
                <w:lang w:eastAsia="ru-RU"/>
              </w:rPr>
            </w:pPr>
            <w:r w:rsidRPr="003B311C">
              <w:rPr>
                <w:rFonts w:ascii="Times New Roman" w:eastAsia="Times New Roman" w:hAnsi="Times New Roman" w:cs="Times New Roman"/>
                <w:sz w:val="26"/>
                <w:szCs w:val="26"/>
                <w:lang w:eastAsia="ru-RU"/>
              </w:rPr>
              <w:t>профессиональная  ориентация  обучающихся, организация  взаимодействия  на уровне  дополнительного образования детей,  совместное  участие  во всероссийской  олимпиаде  по  3</w:t>
            </w:r>
            <w:r w:rsidRPr="003B311C">
              <w:rPr>
                <w:rFonts w:ascii="Times New Roman" w:eastAsia="Times New Roman" w:hAnsi="Times New Roman" w:cs="Times New Roman"/>
                <w:sz w:val="26"/>
                <w:szCs w:val="26"/>
                <w:lang w:val="en-US" w:eastAsia="ru-RU"/>
              </w:rPr>
              <w:t>D</w:t>
            </w:r>
            <w:r w:rsidRPr="003B311C">
              <w:rPr>
                <w:rFonts w:ascii="Times New Roman" w:eastAsia="Times New Roman" w:hAnsi="Times New Roman" w:cs="Times New Roman"/>
                <w:sz w:val="26"/>
                <w:szCs w:val="26"/>
                <w:lang w:eastAsia="ru-RU"/>
              </w:rPr>
              <w:t>-технологиям</w:t>
            </w:r>
          </w:p>
        </w:tc>
      </w:tr>
      <w:tr w:rsidR="00D979D0" w:rsidRPr="003B311C" w:rsidTr="004A5CD7">
        <w:tc>
          <w:tcPr>
            <w:tcW w:w="567" w:type="dxa"/>
          </w:tcPr>
          <w:p w:rsidR="00D979D0" w:rsidRPr="003B311C" w:rsidRDefault="00D979D0" w:rsidP="003B311C">
            <w:pPr>
              <w:spacing w:after="0" w:line="240" w:lineRule="auto"/>
              <w:jc w:val="both"/>
              <w:rPr>
                <w:rFonts w:ascii="Times New Roman" w:eastAsia="Times New Roman" w:hAnsi="Times New Roman" w:cs="Times New Roman"/>
                <w:sz w:val="26"/>
                <w:szCs w:val="26"/>
                <w:lang w:eastAsia="ru-RU"/>
              </w:rPr>
            </w:pPr>
            <w:r w:rsidRPr="003B311C">
              <w:rPr>
                <w:rFonts w:ascii="Times New Roman" w:eastAsia="Times New Roman" w:hAnsi="Times New Roman" w:cs="Times New Roman"/>
                <w:sz w:val="26"/>
                <w:szCs w:val="26"/>
                <w:lang w:eastAsia="ru-RU"/>
              </w:rPr>
              <w:t>3.</w:t>
            </w:r>
          </w:p>
        </w:tc>
        <w:tc>
          <w:tcPr>
            <w:tcW w:w="3085" w:type="dxa"/>
          </w:tcPr>
          <w:p w:rsidR="00D979D0" w:rsidRPr="003B311C" w:rsidRDefault="00D979D0" w:rsidP="003B311C">
            <w:pPr>
              <w:spacing w:after="0" w:line="240" w:lineRule="auto"/>
              <w:jc w:val="both"/>
              <w:rPr>
                <w:rFonts w:ascii="Times New Roman" w:eastAsia="Times New Roman" w:hAnsi="Times New Roman" w:cs="Times New Roman"/>
                <w:sz w:val="26"/>
                <w:szCs w:val="26"/>
                <w:lang w:eastAsia="ru-RU"/>
              </w:rPr>
            </w:pPr>
            <w:r w:rsidRPr="003B311C">
              <w:rPr>
                <w:rFonts w:ascii="Times New Roman" w:eastAsia="Times New Roman" w:hAnsi="Times New Roman" w:cs="Times New Roman"/>
                <w:sz w:val="26"/>
                <w:szCs w:val="26"/>
                <w:lang w:eastAsia="ru-RU"/>
              </w:rPr>
              <w:t>СОФ НИУ «</w:t>
            </w:r>
            <w:proofErr w:type="spellStart"/>
            <w:r w:rsidRPr="003B311C">
              <w:rPr>
                <w:rFonts w:ascii="Times New Roman" w:eastAsia="Times New Roman" w:hAnsi="Times New Roman" w:cs="Times New Roman"/>
                <w:sz w:val="26"/>
                <w:szCs w:val="26"/>
                <w:lang w:eastAsia="ru-RU"/>
              </w:rPr>
              <w:t>БелГУ</w:t>
            </w:r>
            <w:proofErr w:type="spellEnd"/>
            <w:r w:rsidRPr="003B311C">
              <w:rPr>
                <w:rFonts w:ascii="Times New Roman" w:eastAsia="Times New Roman" w:hAnsi="Times New Roman" w:cs="Times New Roman"/>
                <w:sz w:val="26"/>
                <w:szCs w:val="26"/>
                <w:lang w:eastAsia="ru-RU"/>
              </w:rPr>
              <w:t>»</w:t>
            </w:r>
          </w:p>
        </w:tc>
        <w:tc>
          <w:tcPr>
            <w:tcW w:w="5812" w:type="dxa"/>
          </w:tcPr>
          <w:p w:rsidR="00D979D0" w:rsidRPr="003B311C" w:rsidRDefault="00D979D0" w:rsidP="003B311C">
            <w:pPr>
              <w:spacing w:after="0" w:line="240" w:lineRule="auto"/>
              <w:jc w:val="both"/>
              <w:rPr>
                <w:rFonts w:ascii="Times New Roman" w:eastAsia="Times New Roman" w:hAnsi="Times New Roman" w:cs="Times New Roman"/>
                <w:sz w:val="26"/>
                <w:szCs w:val="26"/>
                <w:lang w:eastAsia="ru-RU"/>
              </w:rPr>
            </w:pPr>
            <w:r w:rsidRPr="003B311C">
              <w:rPr>
                <w:rFonts w:ascii="Times New Roman" w:eastAsia="Times New Roman" w:hAnsi="Times New Roman" w:cs="Times New Roman"/>
                <w:sz w:val="26"/>
                <w:szCs w:val="26"/>
                <w:lang w:eastAsia="ru-RU"/>
              </w:rPr>
              <w:t>Организация  дуального обучения  повышения квалификации педагогических и руководящих работников</w:t>
            </w:r>
          </w:p>
        </w:tc>
      </w:tr>
      <w:tr w:rsidR="00D979D0" w:rsidRPr="003B311C" w:rsidTr="004A5CD7">
        <w:tc>
          <w:tcPr>
            <w:tcW w:w="567" w:type="dxa"/>
          </w:tcPr>
          <w:p w:rsidR="00D979D0" w:rsidRPr="003B311C" w:rsidRDefault="00D979D0" w:rsidP="003B311C">
            <w:pPr>
              <w:spacing w:after="0" w:line="240" w:lineRule="auto"/>
              <w:jc w:val="both"/>
              <w:rPr>
                <w:rFonts w:ascii="Times New Roman" w:eastAsia="Times New Roman" w:hAnsi="Times New Roman" w:cs="Times New Roman"/>
                <w:sz w:val="26"/>
                <w:szCs w:val="26"/>
                <w:lang w:eastAsia="ru-RU"/>
              </w:rPr>
            </w:pPr>
            <w:r w:rsidRPr="003B311C">
              <w:rPr>
                <w:rFonts w:ascii="Times New Roman" w:eastAsia="Times New Roman" w:hAnsi="Times New Roman" w:cs="Times New Roman"/>
                <w:sz w:val="26"/>
                <w:szCs w:val="26"/>
                <w:lang w:eastAsia="ru-RU"/>
              </w:rPr>
              <w:t>4.</w:t>
            </w:r>
          </w:p>
        </w:tc>
        <w:tc>
          <w:tcPr>
            <w:tcW w:w="3085" w:type="dxa"/>
          </w:tcPr>
          <w:p w:rsidR="00D979D0" w:rsidRPr="003B311C" w:rsidRDefault="00D979D0" w:rsidP="003B311C">
            <w:pPr>
              <w:spacing w:after="0" w:line="240" w:lineRule="auto"/>
              <w:jc w:val="both"/>
              <w:rPr>
                <w:rFonts w:ascii="Times New Roman" w:eastAsia="Times New Roman" w:hAnsi="Times New Roman" w:cs="Times New Roman"/>
                <w:sz w:val="26"/>
                <w:szCs w:val="26"/>
                <w:lang w:eastAsia="ru-RU"/>
              </w:rPr>
            </w:pPr>
            <w:r w:rsidRPr="003B311C">
              <w:rPr>
                <w:rFonts w:ascii="Times New Roman" w:eastAsia="Times New Roman" w:hAnsi="Times New Roman" w:cs="Times New Roman"/>
                <w:sz w:val="26"/>
                <w:szCs w:val="26"/>
                <w:lang w:eastAsia="ru-RU"/>
              </w:rPr>
              <w:t>ГУЧ «Оскольский политехнический колледж»</w:t>
            </w:r>
          </w:p>
        </w:tc>
        <w:tc>
          <w:tcPr>
            <w:tcW w:w="5812" w:type="dxa"/>
          </w:tcPr>
          <w:p w:rsidR="00D979D0" w:rsidRPr="003B311C" w:rsidRDefault="00D979D0" w:rsidP="003B311C">
            <w:pPr>
              <w:spacing w:after="0" w:line="240" w:lineRule="auto"/>
              <w:jc w:val="both"/>
              <w:rPr>
                <w:rFonts w:ascii="Times New Roman" w:eastAsia="Times New Roman" w:hAnsi="Times New Roman" w:cs="Times New Roman"/>
                <w:sz w:val="26"/>
                <w:szCs w:val="26"/>
                <w:lang w:eastAsia="ru-RU"/>
              </w:rPr>
            </w:pPr>
            <w:r w:rsidRPr="003B311C">
              <w:rPr>
                <w:rFonts w:ascii="Times New Roman" w:eastAsia="Times New Roman" w:hAnsi="Times New Roman" w:cs="Times New Roman"/>
                <w:sz w:val="26"/>
                <w:szCs w:val="26"/>
                <w:lang w:eastAsia="ru-RU"/>
              </w:rPr>
              <w:t xml:space="preserve">Профессиональная  ориентация  </w:t>
            </w:r>
            <w:proofErr w:type="gramStart"/>
            <w:r w:rsidRPr="003B311C">
              <w:rPr>
                <w:rFonts w:ascii="Times New Roman" w:eastAsia="Times New Roman" w:hAnsi="Times New Roman" w:cs="Times New Roman"/>
                <w:sz w:val="26"/>
                <w:szCs w:val="26"/>
                <w:lang w:eastAsia="ru-RU"/>
              </w:rPr>
              <w:t>обучающихся</w:t>
            </w:r>
            <w:proofErr w:type="gramEnd"/>
          </w:p>
        </w:tc>
      </w:tr>
      <w:tr w:rsidR="00D979D0" w:rsidRPr="003B311C" w:rsidTr="004A5CD7">
        <w:tc>
          <w:tcPr>
            <w:tcW w:w="567" w:type="dxa"/>
          </w:tcPr>
          <w:p w:rsidR="00D979D0" w:rsidRPr="003B311C" w:rsidRDefault="00D979D0" w:rsidP="003B311C">
            <w:pPr>
              <w:spacing w:after="0" w:line="240" w:lineRule="auto"/>
              <w:jc w:val="both"/>
              <w:rPr>
                <w:rFonts w:ascii="Times New Roman" w:eastAsia="Times New Roman" w:hAnsi="Times New Roman" w:cs="Times New Roman"/>
                <w:sz w:val="26"/>
                <w:szCs w:val="26"/>
                <w:lang w:eastAsia="ru-RU"/>
              </w:rPr>
            </w:pPr>
            <w:r w:rsidRPr="003B311C">
              <w:rPr>
                <w:rFonts w:ascii="Times New Roman" w:eastAsia="Times New Roman" w:hAnsi="Times New Roman" w:cs="Times New Roman"/>
                <w:sz w:val="26"/>
                <w:szCs w:val="26"/>
                <w:lang w:eastAsia="ru-RU"/>
              </w:rPr>
              <w:t>5.</w:t>
            </w:r>
          </w:p>
        </w:tc>
        <w:tc>
          <w:tcPr>
            <w:tcW w:w="3085" w:type="dxa"/>
          </w:tcPr>
          <w:p w:rsidR="00D979D0" w:rsidRPr="003B311C" w:rsidRDefault="00D979D0" w:rsidP="003B311C">
            <w:pPr>
              <w:spacing w:after="0" w:line="240" w:lineRule="auto"/>
              <w:jc w:val="both"/>
              <w:rPr>
                <w:rFonts w:ascii="Times New Roman" w:eastAsia="Times New Roman" w:hAnsi="Times New Roman" w:cs="Times New Roman"/>
                <w:sz w:val="26"/>
                <w:szCs w:val="26"/>
                <w:lang w:eastAsia="ru-RU"/>
              </w:rPr>
            </w:pPr>
            <w:r w:rsidRPr="003B311C">
              <w:rPr>
                <w:rFonts w:ascii="Times New Roman" w:eastAsia="Times New Roman" w:hAnsi="Times New Roman" w:cs="Times New Roman"/>
                <w:sz w:val="26"/>
                <w:szCs w:val="26"/>
                <w:lang w:eastAsia="ru-RU"/>
              </w:rPr>
              <w:t>ФГБУ «</w:t>
            </w:r>
            <w:proofErr w:type="spellStart"/>
            <w:r w:rsidRPr="003B311C">
              <w:rPr>
                <w:rFonts w:ascii="Times New Roman" w:eastAsia="Times New Roman" w:hAnsi="Times New Roman" w:cs="Times New Roman"/>
                <w:sz w:val="26"/>
                <w:szCs w:val="26"/>
                <w:lang w:eastAsia="ru-RU"/>
              </w:rPr>
              <w:t>Старооскольский</w:t>
            </w:r>
            <w:proofErr w:type="spellEnd"/>
            <w:r w:rsidRPr="003B311C">
              <w:rPr>
                <w:rFonts w:ascii="Times New Roman" w:eastAsia="Times New Roman" w:hAnsi="Times New Roman" w:cs="Times New Roman"/>
                <w:sz w:val="26"/>
                <w:szCs w:val="26"/>
                <w:lang w:eastAsia="ru-RU"/>
              </w:rPr>
              <w:t xml:space="preserve">  геологоразведочный техникум»</w:t>
            </w:r>
          </w:p>
        </w:tc>
        <w:tc>
          <w:tcPr>
            <w:tcW w:w="5812" w:type="dxa"/>
          </w:tcPr>
          <w:p w:rsidR="00D979D0" w:rsidRPr="003B311C" w:rsidRDefault="00D979D0" w:rsidP="003B311C">
            <w:pPr>
              <w:spacing w:after="0" w:line="240" w:lineRule="auto"/>
              <w:jc w:val="both"/>
              <w:rPr>
                <w:rFonts w:ascii="Times New Roman" w:eastAsia="Times New Roman" w:hAnsi="Times New Roman" w:cs="Times New Roman"/>
                <w:sz w:val="26"/>
                <w:szCs w:val="26"/>
                <w:lang w:eastAsia="ru-RU"/>
              </w:rPr>
            </w:pPr>
            <w:r w:rsidRPr="003B311C">
              <w:rPr>
                <w:rFonts w:ascii="Times New Roman" w:eastAsia="Times New Roman" w:hAnsi="Times New Roman" w:cs="Times New Roman"/>
                <w:sz w:val="26"/>
                <w:szCs w:val="26"/>
                <w:lang w:eastAsia="ru-RU"/>
              </w:rPr>
              <w:t xml:space="preserve">Профессиональная  ориентация  </w:t>
            </w:r>
            <w:proofErr w:type="gramStart"/>
            <w:r w:rsidRPr="003B311C">
              <w:rPr>
                <w:rFonts w:ascii="Times New Roman" w:eastAsia="Times New Roman" w:hAnsi="Times New Roman" w:cs="Times New Roman"/>
                <w:sz w:val="26"/>
                <w:szCs w:val="26"/>
                <w:lang w:eastAsia="ru-RU"/>
              </w:rPr>
              <w:t>обучающихся</w:t>
            </w:r>
            <w:proofErr w:type="gramEnd"/>
          </w:p>
        </w:tc>
      </w:tr>
      <w:tr w:rsidR="00D979D0" w:rsidRPr="003B311C" w:rsidTr="004A5CD7">
        <w:tc>
          <w:tcPr>
            <w:tcW w:w="567" w:type="dxa"/>
          </w:tcPr>
          <w:p w:rsidR="00D979D0" w:rsidRPr="003B311C" w:rsidRDefault="00D979D0" w:rsidP="003B311C">
            <w:pPr>
              <w:spacing w:after="0" w:line="240" w:lineRule="auto"/>
              <w:jc w:val="both"/>
              <w:rPr>
                <w:rFonts w:ascii="Times New Roman" w:eastAsia="Times New Roman" w:hAnsi="Times New Roman" w:cs="Times New Roman"/>
                <w:sz w:val="26"/>
                <w:szCs w:val="26"/>
                <w:lang w:eastAsia="ru-RU"/>
              </w:rPr>
            </w:pPr>
            <w:r w:rsidRPr="003B311C">
              <w:rPr>
                <w:rFonts w:ascii="Times New Roman" w:eastAsia="Times New Roman" w:hAnsi="Times New Roman" w:cs="Times New Roman"/>
                <w:sz w:val="26"/>
                <w:szCs w:val="26"/>
                <w:lang w:eastAsia="ru-RU"/>
              </w:rPr>
              <w:t>6.</w:t>
            </w:r>
          </w:p>
        </w:tc>
        <w:tc>
          <w:tcPr>
            <w:tcW w:w="3085" w:type="dxa"/>
          </w:tcPr>
          <w:p w:rsidR="00D979D0" w:rsidRPr="003B311C" w:rsidRDefault="00D979D0" w:rsidP="003B311C">
            <w:pPr>
              <w:spacing w:after="0" w:line="240" w:lineRule="auto"/>
              <w:jc w:val="both"/>
              <w:rPr>
                <w:rFonts w:ascii="Times New Roman" w:eastAsia="Times New Roman" w:hAnsi="Times New Roman" w:cs="Times New Roman"/>
                <w:sz w:val="26"/>
                <w:szCs w:val="26"/>
                <w:lang w:eastAsia="ru-RU"/>
              </w:rPr>
            </w:pPr>
            <w:r w:rsidRPr="003B311C">
              <w:rPr>
                <w:rFonts w:ascii="Times New Roman" w:eastAsia="Times New Roman" w:hAnsi="Times New Roman" w:cs="Times New Roman"/>
                <w:sz w:val="26"/>
                <w:szCs w:val="26"/>
                <w:lang w:eastAsia="ru-RU"/>
              </w:rPr>
              <w:t>ГАУ «</w:t>
            </w:r>
            <w:proofErr w:type="spellStart"/>
            <w:r w:rsidRPr="003B311C">
              <w:rPr>
                <w:rFonts w:ascii="Times New Roman" w:eastAsia="Times New Roman" w:hAnsi="Times New Roman" w:cs="Times New Roman"/>
                <w:sz w:val="26"/>
                <w:szCs w:val="26"/>
                <w:lang w:eastAsia="ru-RU"/>
              </w:rPr>
              <w:t>Старооскольский</w:t>
            </w:r>
            <w:proofErr w:type="spellEnd"/>
            <w:r w:rsidRPr="003B311C">
              <w:rPr>
                <w:rFonts w:ascii="Times New Roman" w:eastAsia="Times New Roman" w:hAnsi="Times New Roman" w:cs="Times New Roman"/>
                <w:sz w:val="26"/>
                <w:szCs w:val="26"/>
                <w:lang w:eastAsia="ru-RU"/>
              </w:rPr>
              <w:t xml:space="preserve"> индустриальный техникум»</w:t>
            </w:r>
          </w:p>
        </w:tc>
        <w:tc>
          <w:tcPr>
            <w:tcW w:w="5812" w:type="dxa"/>
          </w:tcPr>
          <w:p w:rsidR="00D979D0" w:rsidRPr="003B311C" w:rsidRDefault="00D979D0" w:rsidP="003B311C">
            <w:pPr>
              <w:spacing w:after="0" w:line="240" w:lineRule="auto"/>
              <w:jc w:val="both"/>
              <w:rPr>
                <w:rFonts w:ascii="Times New Roman" w:eastAsia="Times New Roman" w:hAnsi="Times New Roman" w:cs="Times New Roman"/>
                <w:sz w:val="26"/>
                <w:szCs w:val="26"/>
                <w:lang w:eastAsia="ru-RU"/>
              </w:rPr>
            </w:pPr>
            <w:r w:rsidRPr="003B311C">
              <w:rPr>
                <w:rFonts w:ascii="Times New Roman" w:eastAsia="Times New Roman" w:hAnsi="Times New Roman" w:cs="Times New Roman"/>
                <w:sz w:val="26"/>
                <w:szCs w:val="26"/>
                <w:lang w:eastAsia="ru-RU"/>
              </w:rPr>
              <w:t xml:space="preserve">Профессиональная  ориентация  </w:t>
            </w:r>
            <w:proofErr w:type="gramStart"/>
            <w:r w:rsidRPr="003B311C">
              <w:rPr>
                <w:rFonts w:ascii="Times New Roman" w:eastAsia="Times New Roman" w:hAnsi="Times New Roman" w:cs="Times New Roman"/>
                <w:sz w:val="26"/>
                <w:szCs w:val="26"/>
                <w:lang w:eastAsia="ru-RU"/>
              </w:rPr>
              <w:t>обучающихся</w:t>
            </w:r>
            <w:proofErr w:type="gramEnd"/>
          </w:p>
        </w:tc>
      </w:tr>
      <w:tr w:rsidR="00B5571C" w:rsidRPr="003B311C" w:rsidTr="004A5CD7">
        <w:tc>
          <w:tcPr>
            <w:tcW w:w="567" w:type="dxa"/>
          </w:tcPr>
          <w:p w:rsidR="00B5571C" w:rsidRPr="003B311C" w:rsidRDefault="00B5571C" w:rsidP="003B311C">
            <w:pPr>
              <w:spacing w:after="0" w:line="240" w:lineRule="auto"/>
              <w:jc w:val="both"/>
              <w:rPr>
                <w:rFonts w:ascii="Times New Roman" w:eastAsia="Times New Roman" w:hAnsi="Times New Roman" w:cs="Times New Roman"/>
                <w:sz w:val="26"/>
                <w:szCs w:val="26"/>
                <w:lang w:eastAsia="ru-RU"/>
              </w:rPr>
            </w:pPr>
            <w:r w:rsidRPr="003B311C">
              <w:rPr>
                <w:rFonts w:ascii="Times New Roman" w:eastAsia="Times New Roman" w:hAnsi="Times New Roman" w:cs="Times New Roman"/>
                <w:sz w:val="26"/>
                <w:szCs w:val="26"/>
                <w:lang w:eastAsia="ru-RU"/>
              </w:rPr>
              <w:t>7.</w:t>
            </w:r>
          </w:p>
        </w:tc>
        <w:tc>
          <w:tcPr>
            <w:tcW w:w="3085" w:type="dxa"/>
          </w:tcPr>
          <w:p w:rsidR="00B5571C" w:rsidRPr="003B311C" w:rsidRDefault="00B5571C" w:rsidP="003B311C">
            <w:pPr>
              <w:spacing w:after="0" w:line="240" w:lineRule="auto"/>
              <w:jc w:val="both"/>
              <w:rPr>
                <w:rFonts w:ascii="Times New Roman" w:eastAsia="Times New Roman" w:hAnsi="Times New Roman" w:cs="Times New Roman"/>
                <w:sz w:val="26"/>
                <w:szCs w:val="26"/>
                <w:lang w:eastAsia="ru-RU"/>
              </w:rPr>
            </w:pPr>
            <w:r w:rsidRPr="003B311C">
              <w:rPr>
                <w:rFonts w:ascii="Times New Roman" w:eastAsia="Times New Roman" w:hAnsi="Times New Roman" w:cs="Times New Roman"/>
                <w:sz w:val="26"/>
                <w:szCs w:val="26"/>
                <w:lang w:eastAsia="ru-RU"/>
              </w:rPr>
              <w:t>Центральная детская библиотека №7</w:t>
            </w:r>
          </w:p>
        </w:tc>
        <w:tc>
          <w:tcPr>
            <w:tcW w:w="5812" w:type="dxa"/>
          </w:tcPr>
          <w:p w:rsidR="00B5571C" w:rsidRPr="003B311C" w:rsidRDefault="00B5571C" w:rsidP="003B311C">
            <w:pPr>
              <w:spacing w:after="0" w:line="240" w:lineRule="auto"/>
              <w:jc w:val="both"/>
              <w:rPr>
                <w:rFonts w:ascii="Times New Roman" w:eastAsia="Times New Roman" w:hAnsi="Times New Roman" w:cs="Times New Roman"/>
                <w:sz w:val="26"/>
                <w:szCs w:val="26"/>
                <w:lang w:eastAsia="ru-RU"/>
              </w:rPr>
            </w:pPr>
            <w:r w:rsidRPr="003B311C">
              <w:rPr>
                <w:rFonts w:ascii="Times New Roman" w:eastAsia="Times New Roman" w:hAnsi="Times New Roman" w:cs="Times New Roman"/>
                <w:sz w:val="26"/>
                <w:szCs w:val="26"/>
                <w:lang w:eastAsia="ru-RU"/>
              </w:rPr>
              <w:t>Совместные  мероприятия, лектории,  творческие встречи с писателями</w:t>
            </w:r>
          </w:p>
        </w:tc>
      </w:tr>
      <w:tr w:rsidR="00B5571C" w:rsidRPr="003B311C" w:rsidTr="004A5CD7">
        <w:tc>
          <w:tcPr>
            <w:tcW w:w="567" w:type="dxa"/>
          </w:tcPr>
          <w:p w:rsidR="00B5571C" w:rsidRPr="003B311C" w:rsidRDefault="00B5571C" w:rsidP="003B311C">
            <w:pPr>
              <w:spacing w:after="0" w:line="240" w:lineRule="auto"/>
              <w:jc w:val="both"/>
              <w:rPr>
                <w:rFonts w:ascii="Times New Roman" w:eastAsia="Times New Roman" w:hAnsi="Times New Roman" w:cs="Times New Roman"/>
                <w:sz w:val="26"/>
                <w:szCs w:val="26"/>
                <w:lang w:eastAsia="ru-RU"/>
              </w:rPr>
            </w:pPr>
            <w:r w:rsidRPr="003B311C">
              <w:rPr>
                <w:rFonts w:ascii="Times New Roman" w:eastAsia="Times New Roman" w:hAnsi="Times New Roman" w:cs="Times New Roman"/>
                <w:sz w:val="26"/>
                <w:szCs w:val="26"/>
                <w:lang w:eastAsia="ru-RU"/>
              </w:rPr>
              <w:t>8.</w:t>
            </w:r>
          </w:p>
        </w:tc>
        <w:tc>
          <w:tcPr>
            <w:tcW w:w="3085" w:type="dxa"/>
          </w:tcPr>
          <w:p w:rsidR="00B5571C" w:rsidRPr="003B311C" w:rsidRDefault="00B5571C" w:rsidP="003B311C">
            <w:pPr>
              <w:spacing w:after="0" w:line="240" w:lineRule="auto"/>
              <w:jc w:val="both"/>
              <w:rPr>
                <w:rFonts w:ascii="Times New Roman" w:eastAsia="Times New Roman" w:hAnsi="Times New Roman" w:cs="Times New Roman"/>
                <w:sz w:val="26"/>
                <w:szCs w:val="26"/>
                <w:lang w:eastAsia="ru-RU"/>
              </w:rPr>
            </w:pPr>
            <w:proofErr w:type="spellStart"/>
            <w:r w:rsidRPr="003B311C">
              <w:rPr>
                <w:rFonts w:ascii="Times New Roman" w:eastAsia="Times New Roman" w:hAnsi="Times New Roman" w:cs="Times New Roman"/>
                <w:sz w:val="26"/>
                <w:szCs w:val="26"/>
                <w:lang w:eastAsia="ru-RU"/>
              </w:rPr>
              <w:t>Старооскольский</w:t>
            </w:r>
            <w:proofErr w:type="spellEnd"/>
            <w:r w:rsidRPr="003B311C">
              <w:rPr>
                <w:rFonts w:ascii="Times New Roman" w:eastAsia="Times New Roman" w:hAnsi="Times New Roman" w:cs="Times New Roman"/>
                <w:sz w:val="26"/>
                <w:szCs w:val="26"/>
                <w:lang w:eastAsia="ru-RU"/>
              </w:rPr>
              <w:t xml:space="preserve">  центр культуры и искусств</w:t>
            </w:r>
          </w:p>
        </w:tc>
        <w:tc>
          <w:tcPr>
            <w:tcW w:w="5812" w:type="dxa"/>
          </w:tcPr>
          <w:p w:rsidR="00B5571C" w:rsidRPr="003B311C" w:rsidRDefault="00B5571C" w:rsidP="003B311C">
            <w:pPr>
              <w:spacing w:after="0" w:line="240" w:lineRule="auto"/>
              <w:jc w:val="both"/>
              <w:rPr>
                <w:rFonts w:ascii="Times New Roman" w:eastAsia="Times New Roman" w:hAnsi="Times New Roman" w:cs="Times New Roman"/>
                <w:sz w:val="26"/>
                <w:szCs w:val="26"/>
                <w:lang w:eastAsia="ru-RU"/>
              </w:rPr>
            </w:pPr>
            <w:r w:rsidRPr="003B311C">
              <w:rPr>
                <w:rFonts w:ascii="Times New Roman" w:eastAsia="Times New Roman" w:hAnsi="Times New Roman" w:cs="Times New Roman"/>
                <w:sz w:val="26"/>
                <w:szCs w:val="26"/>
                <w:lang w:eastAsia="ru-RU"/>
              </w:rPr>
              <w:t>Организация экскурсий, участие в проводимых мероприятиях</w:t>
            </w:r>
          </w:p>
        </w:tc>
      </w:tr>
      <w:tr w:rsidR="00B5571C" w:rsidRPr="003B311C" w:rsidTr="004A5CD7">
        <w:tc>
          <w:tcPr>
            <w:tcW w:w="567" w:type="dxa"/>
          </w:tcPr>
          <w:p w:rsidR="00B5571C" w:rsidRPr="003B311C" w:rsidRDefault="00B5571C" w:rsidP="003B311C">
            <w:pPr>
              <w:spacing w:after="0" w:line="240" w:lineRule="auto"/>
              <w:jc w:val="both"/>
              <w:rPr>
                <w:rFonts w:ascii="Times New Roman" w:eastAsia="Times New Roman" w:hAnsi="Times New Roman" w:cs="Times New Roman"/>
                <w:sz w:val="26"/>
                <w:szCs w:val="26"/>
                <w:lang w:eastAsia="ru-RU"/>
              </w:rPr>
            </w:pPr>
            <w:r w:rsidRPr="003B311C">
              <w:rPr>
                <w:rFonts w:ascii="Times New Roman" w:eastAsia="Times New Roman" w:hAnsi="Times New Roman" w:cs="Times New Roman"/>
                <w:sz w:val="26"/>
                <w:szCs w:val="26"/>
                <w:lang w:eastAsia="ru-RU"/>
              </w:rPr>
              <w:t>9.</w:t>
            </w:r>
          </w:p>
        </w:tc>
        <w:tc>
          <w:tcPr>
            <w:tcW w:w="3085" w:type="dxa"/>
          </w:tcPr>
          <w:p w:rsidR="00B5571C" w:rsidRPr="003B311C" w:rsidRDefault="00B5571C" w:rsidP="003B311C">
            <w:pPr>
              <w:spacing w:after="0" w:line="240" w:lineRule="auto"/>
              <w:jc w:val="both"/>
              <w:rPr>
                <w:rFonts w:ascii="Times New Roman" w:eastAsia="Times New Roman" w:hAnsi="Times New Roman" w:cs="Times New Roman"/>
                <w:sz w:val="26"/>
                <w:szCs w:val="26"/>
                <w:lang w:eastAsia="ru-RU"/>
              </w:rPr>
            </w:pPr>
            <w:r w:rsidRPr="003B311C">
              <w:rPr>
                <w:rFonts w:ascii="Times New Roman" w:eastAsia="Times New Roman" w:hAnsi="Times New Roman" w:cs="Times New Roman"/>
                <w:sz w:val="26"/>
                <w:szCs w:val="26"/>
                <w:lang w:eastAsia="ru-RU"/>
              </w:rPr>
              <w:t>МБУК «</w:t>
            </w:r>
            <w:proofErr w:type="spellStart"/>
            <w:r w:rsidRPr="003B311C">
              <w:rPr>
                <w:rFonts w:ascii="Times New Roman" w:eastAsia="Times New Roman" w:hAnsi="Times New Roman" w:cs="Times New Roman"/>
                <w:sz w:val="26"/>
                <w:szCs w:val="26"/>
                <w:lang w:eastAsia="ru-RU"/>
              </w:rPr>
              <w:t>Старооскольский</w:t>
            </w:r>
            <w:proofErr w:type="spellEnd"/>
            <w:r w:rsidRPr="003B311C">
              <w:rPr>
                <w:rFonts w:ascii="Times New Roman" w:eastAsia="Times New Roman" w:hAnsi="Times New Roman" w:cs="Times New Roman"/>
                <w:sz w:val="26"/>
                <w:szCs w:val="26"/>
                <w:lang w:eastAsia="ru-RU"/>
              </w:rPr>
              <w:t xml:space="preserve">  театр  для  детей и молодежи им. </w:t>
            </w:r>
            <w:proofErr w:type="spellStart"/>
            <w:r w:rsidRPr="003B311C">
              <w:rPr>
                <w:rFonts w:ascii="Times New Roman" w:eastAsia="Times New Roman" w:hAnsi="Times New Roman" w:cs="Times New Roman"/>
                <w:sz w:val="26"/>
                <w:szCs w:val="26"/>
                <w:lang w:eastAsia="ru-RU"/>
              </w:rPr>
              <w:t>Б.И.Ровенских</w:t>
            </w:r>
            <w:proofErr w:type="spellEnd"/>
            <w:r w:rsidRPr="003B311C">
              <w:rPr>
                <w:rFonts w:ascii="Times New Roman" w:eastAsia="Times New Roman" w:hAnsi="Times New Roman" w:cs="Times New Roman"/>
                <w:sz w:val="26"/>
                <w:szCs w:val="26"/>
                <w:lang w:eastAsia="ru-RU"/>
              </w:rPr>
              <w:t>»</w:t>
            </w:r>
          </w:p>
        </w:tc>
        <w:tc>
          <w:tcPr>
            <w:tcW w:w="5812" w:type="dxa"/>
          </w:tcPr>
          <w:p w:rsidR="00B5571C" w:rsidRPr="003B311C" w:rsidRDefault="00B5571C" w:rsidP="003B311C">
            <w:pPr>
              <w:spacing w:after="0" w:line="240" w:lineRule="auto"/>
              <w:jc w:val="both"/>
              <w:rPr>
                <w:rFonts w:ascii="Times New Roman" w:eastAsia="Times New Roman" w:hAnsi="Times New Roman" w:cs="Times New Roman"/>
                <w:sz w:val="26"/>
                <w:szCs w:val="26"/>
                <w:lang w:eastAsia="ru-RU"/>
              </w:rPr>
            </w:pPr>
            <w:r w:rsidRPr="003B311C">
              <w:rPr>
                <w:rFonts w:ascii="Times New Roman" w:eastAsia="Times New Roman" w:hAnsi="Times New Roman" w:cs="Times New Roman"/>
                <w:sz w:val="26"/>
                <w:szCs w:val="26"/>
                <w:lang w:eastAsia="ru-RU"/>
              </w:rPr>
              <w:t xml:space="preserve">Музыкальные лектории, просмотр спектаклей, зрительские конференции, встречи с артистами </w:t>
            </w:r>
          </w:p>
        </w:tc>
      </w:tr>
      <w:tr w:rsidR="00CD4006" w:rsidRPr="003B311C" w:rsidTr="004A5CD7">
        <w:tc>
          <w:tcPr>
            <w:tcW w:w="567" w:type="dxa"/>
          </w:tcPr>
          <w:p w:rsidR="00CD4006" w:rsidRPr="003B311C" w:rsidRDefault="00CD4006" w:rsidP="003B311C">
            <w:pPr>
              <w:spacing w:after="0" w:line="240" w:lineRule="auto"/>
              <w:jc w:val="both"/>
              <w:rPr>
                <w:rFonts w:ascii="Times New Roman" w:eastAsia="Times New Roman" w:hAnsi="Times New Roman" w:cs="Times New Roman"/>
                <w:sz w:val="26"/>
                <w:szCs w:val="26"/>
                <w:lang w:eastAsia="ru-RU"/>
              </w:rPr>
            </w:pPr>
            <w:r w:rsidRPr="003B311C">
              <w:rPr>
                <w:rFonts w:ascii="Times New Roman" w:eastAsia="Times New Roman" w:hAnsi="Times New Roman" w:cs="Times New Roman"/>
                <w:sz w:val="26"/>
                <w:szCs w:val="26"/>
                <w:lang w:eastAsia="ru-RU"/>
              </w:rPr>
              <w:t>10.</w:t>
            </w:r>
          </w:p>
        </w:tc>
        <w:tc>
          <w:tcPr>
            <w:tcW w:w="3085" w:type="dxa"/>
          </w:tcPr>
          <w:p w:rsidR="00CD4006" w:rsidRPr="003B311C" w:rsidRDefault="00CD4006" w:rsidP="003B311C">
            <w:pPr>
              <w:spacing w:after="0" w:line="240" w:lineRule="auto"/>
              <w:jc w:val="both"/>
              <w:rPr>
                <w:rFonts w:ascii="Times New Roman" w:eastAsia="Times New Roman" w:hAnsi="Times New Roman" w:cs="Times New Roman"/>
                <w:sz w:val="26"/>
                <w:szCs w:val="26"/>
                <w:lang w:eastAsia="ru-RU"/>
              </w:rPr>
            </w:pPr>
            <w:r w:rsidRPr="003B311C">
              <w:rPr>
                <w:rFonts w:ascii="Times New Roman" w:eastAsia="Times New Roman" w:hAnsi="Times New Roman" w:cs="Times New Roman"/>
                <w:sz w:val="26"/>
                <w:szCs w:val="26"/>
                <w:lang w:eastAsia="ru-RU"/>
              </w:rPr>
              <w:t>МБУ ДПО "СОИРО"</w:t>
            </w:r>
          </w:p>
        </w:tc>
        <w:tc>
          <w:tcPr>
            <w:tcW w:w="5812" w:type="dxa"/>
          </w:tcPr>
          <w:p w:rsidR="00CD4006" w:rsidRPr="003B311C" w:rsidRDefault="00CD4006" w:rsidP="003B311C">
            <w:pPr>
              <w:spacing w:after="0" w:line="240" w:lineRule="auto"/>
              <w:jc w:val="both"/>
              <w:rPr>
                <w:rFonts w:ascii="Times New Roman" w:eastAsia="Times New Roman" w:hAnsi="Times New Roman" w:cs="Times New Roman"/>
                <w:sz w:val="26"/>
                <w:szCs w:val="26"/>
                <w:lang w:eastAsia="ru-RU"/>
              </w:rPr>
            </w:pPr>
            <w:r w:rsidRPr="003B311C">
              <w:rPr>
                <w:rFonts w:ascii="Times New Roman" w:eastAsia="Times New Roman" w:hAnsi="Times New Roman" w:cs="Times New Roman"/>
                <w:sz w:val="26"/>
                <w:szCs w:val="26"/>
                <w:lang w:eastAsia="ru-RU"/>
              </w:rPr>
              <w:t>Повышение квалификации работников образования, инновационные подходы в образовательной деятельности, опыт работы в режиме опытно-экспериментальной деятельности</w:t>
            </w:r>
          </w:p>
        </w:tc>
      </w:tr>
      <w:tr w:rsidR="00CD4006" w:rsidRPr="003B311C" w:rsidTr="004A5CD7">
        <w:tc>
          <w:tcPr>
            <w:tcW w:w="567" w:type="dxa"/>
          </w:tcPr>
          <w:p w:rsidR="00CD4006" w:rsidRPr="003B311C" w:rsidRDefault="00CD4006" w:rsidP="003B311C">
            <w:pPr>
              <w:spacing w:after="0" w:line="240" w:lineRule="auto"/>
              <w:jc w:val="both"/>
              <w:rPr>
                <w:rFonts w:ascii="Times New Roman" w:eastAsia="Times New Roman" w:hAnsi="Times New Roman" w:cs="Times New Roman"/>
                <w:sz w:val="26"/>
                <w:szCs w:val="26"/>
                <w:lang w:eastAsia="ru-RU"/>
              </w:rPr>
            </w:pPr>
            <w:r w:rsidRPr="003B311C">
              <w:rPr>
                <w:rFonts w:ascii="Times New Roman" w:eastAsia="Times New Roman" w:hAnsi="Times New Roman" w:cs="Times New Roman"/>
                <w:sz w:val="26"/>
                <w:szCs w:val="26"/>
                <w:lang w:eastAsia="ru-RU"/>
              </w:rPr>
              <w:t>11.</w:t>
            </w:r>
          </w:p>
        </w:tc>
        <w:tc>
          <w:tcPr>
            <w:tcW w:w="3085" w:type="dxa"/>
          </w:tcPr>
          <w:p w:rsidR="00CD4006" w:rsidRPr="003B311C" w:rsidRDefault="00CD4006" w:rsidP="003B311C">
            <w:pPr>
              <w:spacing w:after="0" w:line="240" w:lineRule="auto"/>
              <w:jc w:val="both"/>
              <w:rPr>
                <w:rFonts w:ascii="Times New Roman" w:eastAsia="Times New Roman" w:hAnsi="Times New Roman" w:cs="Times New Roman"/>
                <w:sz w:val="26"/>
                <w:szCs w:val="26"/>
                <w:lang w:eastAsia="ru-RU"/>
              </w:rPr>
            </w:pPr>
            <w:r w:rsidRPr="003B311C">
              <w:rPr>
                <w:rFonts w:ascii="Times New Roman" w:eastAsia="Times New Roman" w:hAnsi="Times New Roman" w:cs="Times New Roman"/>
                <w:sz w:val="26"/>
                <w:szCs w:val="26"/>
                <w:lang w:eastAsia="ru-RU"/>
              </w:rPr>
              <w:t>МБУ ДО «ЦДО «Одаренность»</w:t>
            </w:r>
          </w:p>
        </w:tc>
        <w:tc>
          <w:tcPr>
            <w:tcW w:w="5812" w:type="dxa"/>
          </w:tcPr>
          <w:p w:rsidR="00CD4006" w:rsidRPr="003B311C" w:rsidRDefault="00CD4006" w:rsidP="003B311C">
            <w:pPr>
              <w:spacing w:after="0" w:line="240" w:lineRule="auto"/>
              <w:jc w:val="both"/>
              <w:rPr>
                <w:rFonts w:ascii="Times New Roman" w:eastAsia="Times New Roman" w:hAnsi="Times New Roman" w:cs="Times New Roman"/>
                <w:sz w:val="26"/>
                <w:szCs w:val="26"/>
                <w:lang w:eastAsia="ru-RU"/>
              </w:rPr>
            </w:pPr>
            <w:r w:rsidRPr="003B311C">
              <w:rPr>
                <w:rFonts w:ascii="Times New Roman" w:eastAsia="Times New Roman" w:hAnsi="Times New Roman" w:cs="Times New Roman"/>
                <w:sz w:val="26"/>
                <w:szCs w:val="26"/>
                <w:lang w:eastAsia="ru-RU"/>
              </w:rPr>
              <w:t>Сопровождение  одаренных  детей, проведение  конкурсов  проектных и исследовательских работ</w:t>
            </w:r>
          </w:p>
          <w:p w:rsidR="00CD4006" w:rsidRPr="003B311C" w:rsidRDefault="00CD4006" w:rsidP="003B311C">
            <w:pPr>
              <w:spacing w:after="0" w:line="240" w:lineRule="auto"/>
              <w:jc w:val="both"/>
              <w:rPr>
                <w:rFonts w:ascii="Times New Roman" w:eastAsia="Times New Roman" w:hAnsi="Times New Roman" w:cs="Times New Roman"/>
                <w:sz w:val="26"/>
                <w:szCs w:val="26"/>
                <w:lang w:eastAsia="ru-RU"/>
              </w:rPr>
            </w:pPr>
          </w:p>
        </w:tc>
      </w:tr>
      <w:tr w:rsidR="00CD4006" w:rsidRPr="003B311C" w:rsidTr="004A5CD7">
        <w:tc>
          <w:tcPr>
            <w:tcW w:w="567" w:type="dxa"/>
          </w:tcPr>
          <w:p w:rsidR="00CD4006" w:rsidRPr="003B311C" w:rsidRDefault="00CD4006" w:rsidP="003B311C">
            <w:pPr>
              <w:spacing w:after="0" w:line="240" w:lineRule="auto"/>
              <w:jc w:val="both"/>
              <w:rPr>
                <w:rFonts w:ascii="Times New Roman" w:eastAsia="Times New Roman" w:hAnsi="Times New Roman" w:cs="Times New Roman"/>
                <w:sz w:val="26"/>
                <w:szCs w:val="26"/>
                <w:lang w:eastAsia="ru-RU"/>
              </w:rPr>
            </w:pPr>
            <w:r w:rsidRPr="003B311C">
              <w:rPr>
                <w:rFonts w:ascii="Times New Roman" w:eastAsia="Times New Roman" w:hAnsi="Times New Roman" w:cs="Times New Roman"/>
                <w:sz w:val="26"/>
                <w:szCs w:val="26"/>
                <w:lang w:eastAsia="ru-RU"/>
              </w:rPr>
              <w:t>12.</w:t>
            </w:r>
          </w:p>
        </w:tc>
        <w:tc>
          <w:tcPr>
            <w:tcW w:w="3085" w:type="dxa"/>
          </w:tcPr>
          <w:p w:rsidR="00CD4006" w:rsidRPr="003B311C" w:rsidRDefault="00CD4006" w:rsidP="003B311C">
            <w:pPr>
              <w:spacing w:after="0" w:line="240" w:lineRule="auto"/>
              <w:jc w:val="both"/>
              <w:rPr>
                <w:rFonts w:ascii="Times New Roman" w:eastAsia="Times New Roman" w:hAnsi="Times New Roman" w:cs="Times New Roman"/>
                <w:sz w:val="26"/>
                <w:szCs w:val="26"/>
                <w:lang w:eastAsia="ru-RU"/>
              </w:rPr>
            </w:pPr>
            <w:r w:rsidRPr="003B311C">
              <w:rPr>
                <w:rFonts w:ascii="Times New Roman" w:eastAsia="Times New Roman" w:hAnsi="Times New Roman" w:cs="Times New Roman"/>
                <w:sz w:val="26"/>
                <w:szCs w:val="26"/>
                <w:lang w:eastAsia="ru-RU"/>
              </w:rPr>
              <w:t>МБУ ДО «ЦТТ и ПО»</w:t>
            </w:r>
          </w:p>
        </w:tc>
        <w:tc>
          <w:tcPr>
            <w:tcW w:w="5812" w:type="dxa"/>
          </w:tcPr>
          <w:p w:rsidR="00CD4006" w:rsidRPr="003B311C" w:rsidRDefault="00CD4006" w:rsidP="003B311C">
            <w:pPr>
              <w:spacing w:after="0" w:line="240" w:lineRule="auto"/>
              <w:jc w:val="both"/>
              <w:rPr>
                <w:rFonts w:ascii="Times New Roman" w:eastAsia="Times New Roman" w:hAnsi="Times New Roman" w:cs="Times New Roman"/>
                <w:sz w:val="26"/>
                <w:szCs w:val="26"/>
                <w:lang w:eastAsia="ru-RU"/>
              </w:rPr>
            </w:pPr>
            <w:r w:rsidRPr="003B311C">
              <w:rPr>
                <w:rFonts w:ascii="Times New Roman" w:eastAsia="Times New Roman" w:hAnsi="Times New Roman" w:cs="Times New Roman"/>
                <w:sz w:val="26"/>
                <w:szCs w:val="26"/>
                <w:lang w:eastAsia="ru-RU"/>
              </w:rPr>
              <w:t>Организация  профессионального обучения</w:t>
            </w:r>
          </w:p>
        </w:tc>
      </w:tr>
      <w:tr w:rsidR="00CD4006" w:rsidRPr="003B311C" w:rsidTr="004A5CD7">
        <w:tc>
          <w:tcPr>
            <w:tcW w:w="567" w:type="dxa"/>
          </w:tcPr>
          <w:p w:rsidR="00CD4006" w:rsidRPr="003B311C" w:rsidRDefault="00CD4006" w:rsidP="003B311C">
            <w:pPr>
              <w:spacing w:after="0" w:line="240" w:lineRule="auto"/>
              <w:jc w:val="both"/>
              <w:rPr>
                <w:rFonts w:ascii="Times New Roman" w:eastAsia="Times New Roman" w:hAnsi="Times New Roman" w:cs="Times New Roman"/>
                <w:sz w:val="26"/>
                <w:szCs w:val="26"/>
                <w:lang w:eastAsia="ru-RU"/>
              </w:rPr>
            </w:pPr>
            <w:r w:rsidRPr="003B311C">
              <w:rPr>
                <w:rFonts w:ascii="Times New Roman" w:eastAsia="Times New Roman" w:hAnsi="Times New Roman" w:cs="Times New Roman"/>
                <w:sz w:val="26"/>
                <w:szCs w:val="26"/>
                <w:lang w:eastAsia="ru-RU"/>
              </w:rPr>
              <w:t>13.</w:t>
            </w:r>
          </w:p>
        </w:tc>
        <w:tc>
          <w:tcPr>
            <w:tcW w:w="3085" w:type="dxa"/>
          </w:tcPr>
          <w:p w:rsidR="00CD4006" w:rsidRPr="003B311C" w:rsidRDefault="00CD4006" w:rsidP="003B311C">
            <w:pPr>
              <w:spacing w:after="0" w:line="240" w:lineRule="auto"/>
              <w:jc w:val="both"/>
              <w:rPr>
                <w:rFonts w:ascii="Times New Roman" w:eastAsia="Times New Roman" w:hAnsi="Times New Roman" w:cs="Times New Roman"/>
                <w:sz w:val="26"/>
                <w:szCs w:val="26"/>
                <w:lang w:eastAsia="ru-RU"/>
              </w:rPr>
            </w:pPr>
            <w:r w:rsidRPr="003B311C">
              <w:rPr>
                <w:rFonts w:ascii="Times New Roman" w:eastAsia="Times New Roman" w:hAnsi="Times New Roman" w:cs="Times New Roman"/>
                <w:sz w:val="26"/>
                <w:szCs w:val="26"/>
                <w:lang w:eastAsia="ru-RU"/>
              </w:rPr>
              <w:t>МБУ ДО «ЦЭБО»</w:t>
            </w:r>
          </w:p>
        </w:tc>
        <w:tc>
          <w:tcPr>
            <w:tcW w:w="5812" w:type="dxa"/>
          </w:tcPr>
          <w:p w:rsidR="00CD4006" w:rsidRPr="003B311C" w:rsidRDefault="00CD4006" w:rsidP="003B311C">
            <w:pPr>
              <w:spacing w:after="0" w:line="240" w:lineRule="auto"/>
              <w:jc w:val="both"/>
              <w:rPr>
                <w:rFonts w:ascii="Times New Roman" w:eastAsia="Times New Roman" w:hAnsi="Times New Roman" w:cs="Times New Roman"/>
                <w:sz w:val="26"/>
                <w:szCs w:val="26"/>
                <w:lang w:eastAsia="ru-RU"/>
              </w:rPr>
            </w:pPr>
            <w:r w:rsidRPr="003B311C">
              <w:rPr>
                <w:rFonts w:ascii="Times New Roman" w:eastAsia="Times New Roman" w:hAnsi="Times New Roman" w:cs="Times New Roman"/>
                <w:sz w:val="26"/>
                <w:szCs w:val="26"/>
                <w:lang w:eastAsia="ru-RU"/>
              </w:rPr>
              <w:t>Проведение слетов, походов,  организация  конкурсов исследовательских работ, сопровождение  одаренных  детей</w:t>
            </w:r>
          </w:p>
        </w:tc>
      </w:tr>
      <w:tr w:rsidR="00CD4006" w:rsidRPr="003B311C" w:rsidTr="004A5CD7">
        <w:tc>
          <w:tcPr>
            <w:tcW w:w="567" w:type="dxa"/>
          </w:tcPr>
          <w:p w:rsidR="00CD4006" w:rsidRPr="003B311C" w:rsidRDefault="00CD4006" w:rsidP="003B311C">
            <w:pPr>
              <w:spacing w:after="0" w:line="240" w:lineRule="auto"/>
              <w:jc w:val="both"/>
              <w:rPr>
                <w:rFonts w:ascii="Times New Roman" w:eastAsia="Times New Roman" w:hAnsi="Times New Roman" w:cs="Times New Roman"/>
                <w:sz w:val="26"/>
                <w:szCs w:val="26"/>
                <w:lang w:eastAsia="ru-RU"/>
              </w:rPr>
            </w:pPr>
            <w:r w:rsidRPr="003B311C">
              <w:rPr>
                <w:rFonts w:ascii="Times New Roman" w:eastAsia="Times New Roman" w:hAnsi="Times New Roman" w:cs="Times New Roman"/>
                <w:sz w:val="26"/>
                <w:szCs w:val="26"/>
                <w:lang w:eastAsia="ru-RU"/>
              </w:rPr>
              <w:t>14.</w:t>
            </w:r>
          </w:p>
        </w:tc>
        <w:tc>
          <w:tcPr>
            <w:tcW w:w="3085" w:type="dxa"/>
          </w:tcPr>
          <w:p w:rsidR="00CD4006" w:rsidRPr="003B311C" w:rsidRDefault="00CD4006" w:rsidP="003B311C">
            <w:pPr>
              <w:spacing w:after="0" w:line="240" w:lineRule="auto"/>
              <w:jc w:val="both"/>
              <w:rPr>
                <w:rFonts w:ascii="Times New Roman" w:eastAsia="Times New Roman" w:hAnsi="Times New Roman" w:cs="Times New Roman"/>
                <w:sz w:val="26"/>
                <w:szCs w:val="26"/>
                <w:lang w:eastAsia="ru-RU"/>
              </w:rPr>
            </w:pPr>
            <w:r w:rsidRPr="003B311C">
              <w:rPr>
                <w:rFonts w:ascii="Times New Roman" w:eastAsia="Times New Roman" w:hAnsi="Times New Roman" w:cs="Times New Roman"/>
                <w:sz w:val="26"/>
                <w:szCs w:val="26"/>
                <w:lang w:eastAsia="ru-RU"/>
              </w:rPr>
              <w:t xml:space="preserve">МБОУ «Центр психолого-медико-социального сопровождения» </w:t>
            </w:r>
          </w:p>
        </w:tc>
        <w:tc>
          <w:tcPr>
            <w:tcW w:w="5812" w:type="dxa"/>
          </w:tcPr>
          <w:p w:rsidR="00CD4006" w:rsidRPr="003B311C" w:rsidRDefault="00CD4006" w:rsidP="003B311C">
            <w:pPr>
              <w:spacing w:after="0" w:line="240" w:lineRule="auto"/>
              <w:jc w:val="both"/>
              <w:rPr>
                <w:rFonts w:ascii="Times New Roman" w:eastAsia="Times New Roman" w:hAnsi="Times New Roman" w:cs="Times New Roman"/>
                <w:sz w:val="26"/>
                <w:szCs w:val="26"/>
                <w:lang w:eastAsia="ru-RU"/>
              </w:rPr>
            </w:pPr>
            <w:r w:rsidRPr="003B311C">
              <w:rPr>
                <w:rFonts w:ascii="Times New Roman" w:eastAsia="Times New Roman" w:hAnsi="Times New Roman" w:cs="Times New Roman"/>
                <w:sz w:val="26"/>
                <w:szCs w:val="26"/>
                <w:lang w:eastAsia="ru-RU"/>
              </w:rPr>
              <w:t xml:space="preserve">Совместная работа с детьми, семьями </w:t>
            </w:r>
          </w:p>
          <w:p w:rsidR="00CD4006" w:rsidRPr="003B311C" w:rsidRDefault="00CD4006" w:rsidP="003B311C">
            <w:pPr>
              <w:spacing w:after="0" w:line="240" w:lineRule="auto"/>
              <w:jc w:val="both"/>
              <w:rPr>
                <w:rFonts w:ascii="Times New Roman" w:eastAsia="Times New Roman" w:hAnsi="Times New Roman" w:cs="Times New Roman"/>
                <w:sz w:val="26"/>
                <w:szCs w:val="26"/>
                <w:lang w:eastAsia="ru-RU"/>
              </w:rPr>
            </w:pPr>
          </w:p>
        </w:tc>
      </w:tr>
      <w:tr w:rsidR="00CD4006" w:rsidRPr="003B311C" w:rsidTr="004A5CD7">
        <w:tc>
          <w:tcPr>
            <w:tcW w:w="567" w:type="dxa"/>
          </w:tcPr>
          <w:p w:rsidR="00CD4006" w:rsidRPr="003B311C" w:rsidRDefault="00CD4006" w:rsidP="003B311C">
            <w:pPr>
              <w:spacing w:after="0" w:line="240" w:lineRule="auto"/>
              <w:jc w:val="both"/>
              <w:rPr>
                <w:rFonts w:ascii="Times New Roman" w:eastAsia="Times New Roman" w:hAnsi="Times New Roman" w:cs="Times New Roman"/>
                <w:sz w:val="26"/>
                <w:szCs w:val="26"/>
                <w:lang w:eastAsia="ru-RU"/>
              </w:rPr>
            </w:pPr>
            <w:r w:rsidRPr="003B311C">
              <w:rPr>
                <w:rFonts w:ascii="Times New Roman" w:eastAsia="Times New Roman" w:hAnsi="Times New Roman" w:cs="Times New Roman"/>
                <w:sz w:val="26"/>
                <w:szCs w:val="26"/>
                <w:lang w:eastAsia="ru-RU"/>
              </w:rPr>
              <w:lastRenderedPageBreak/>
              <w:t>15.</w:t>
            </w:r>
          </w:p>
        </w:tc>
        <w:tc>
          <w:tcPr>
            <w:tcW w:w="3085" w:type="dxa"/>
          </w:tcPr>
          <w:p w:rsidR="00CD4006" w:rsidRPr="003B311C" w:rsidRDefault="00CD4006" w:rsidP="003B311C">
            <w:pPr>
              <w:spacing w:after="0" w:line="240" w:lineRule="auto"/>
              <w:jc w:val="both"/>
              <w:rPr>
                <w:rFonts w:ascii="Times New Roman" w:eastAsia="Times New Roman" w:hAnsi="Times New Roman" w:cs="Times New Roman"/>
                <w:sz w:val="26"/>
                <w:szCs w:val="26"/>
                <w:lang w:eastAsia="ru-RU"/>
              </w:rPr>
            </w:pPr>
            <w:r w:rsidRPr="003B311C">
              <w:rPr>
                <w:rFonts w:ascii="Times New Roman" w:eastAsia="Times New Roman" w:hAnsi="Times New Roman" w:cs="Times New Roman"/>
                <w:sz w:val="26"/>
                <w:szCs w:val="26"/>
                <w:lang w:eastAsia="ru-RU"/>
              </w:rPr>
              <w:t xml:space="preserve">Российский красный крест </w:t>
            </w:r>
          </w:p>
        </w:tc>
        <w:tc>
          <w:tcPr>
            <w:tcW w:w="5812" w:type="dxa"/>
          </w:tcPr>
          <w:p w:rsidR="00CD4006" w:rsidRPr="003B311C" w:rsidRDefault="00CD4006" w:rsidP="003B311C">
            <w:pPr>
              <w:spacing w:after="0" w:line="240" w:lineRule="auto"/>
              <w:jc w:val="both"/>
              <w:rPr>
                <w:rFonts w:ascii="Times New Roman" w:eastAsia="Times New Roman" w:hAnsi="Times New Roman" w:cs="Times New Roman"/>
                <w:sz w:val="26"/>
                <w:szCs w:val="26"/>
                <w:lang w:eastAsia="ru-RU"/>
              </w:rPr>
            </w:pPr>
            <w:r w:rsidRPr="003B311C">
              <w:rPr>
                <w:rFonts w:ascii="Times New Roman" w:eastAsia="Times New Roman" w:hAnsi="Times New Roman" w:cs="Times New Roman"/>
                <w:sz w:val="26"/>
                <w:szCs w:val="26"/>
                <w:lang w:eastAsia="ru-RU"/>
              </w:rPr>
              <w:t xml:space="preserve">Акции, конкурсы, лекции для учащихся </w:t>
            </w:r>
          </w:p>
        </w:tc>
      </w:tr>
      <w:tr w:rsidR="00CD4006" w:rsidRPr="003B311C" w:rsidTr="004A5CD7">
        <w:tc>
          <w:tcPr>
            <w:tcW w:w="567" w:type="dxa"/>
          </w:tcPr>
          <w:p w:rsidR="00CD4006" w:rsidRPr="003B311C" w:rsidRDefault="00CD4006" w:rsidP="003B311C">
            <w:pPr>
              <w:spacing w:after="0" w:line="240" w:lineRule="auto"/>
              <w:jc w:val="both"/>
              <w:rPr>
                <w:rFonts w:ascii="Times New Roman" w:eastAsia="Times New Roman" w:hAnsi="Times New Roman" w:cs="Times New Roman"/>
                <w:sz w:val="26"/>
                <w:szCs w:val="26"/>
                <w:lang w:eastAsia="ru-RU"/>
              </w:rPr>
            </w:pPr>
            <w:r w:rsidRPr="003B311C">
              <w:rPr>
                <w:rFonts w:ascii="Times New Roman" w:eastAsia="Times New Roman" w:hAnsi="Times New Roman" w:cs="Times New Roman"/>
                <w:sz w:val="26"/>
                <w:szCs w:val="26"/>
                <w:lang w:eastAsia="ru-RU"/>
              </w:rPr>
              <w:t>16.</w:t>
            </w:r>
          </w:p>
        </w:tc>
        <w:tc>
          <w:tcPr>
            <w:tcW w:w="3085" w:type="dxa"/>
          </w:tcPr>
          <w:p w:rsidR="00CD4006" w:rsidRPr="003B311C" w:rsidRDefault="00CD4006" w:rsidP="003B311C">
            <w:pPr>
              <w:spacing w:after="0" w:line="240" w:lineRule="auto"/>
              <w:jc w:val="both"/>
              <w:rPr>
                <w:rFonts w:ascii="Times New Roman" w:eastAsia="Times New Roman" w:hAnsi="Times New Roman" w:cs="Times New Roman"/>
                <w:sz w:val="26"/>
                <w:szCs w:val="26"/>
                <w:lang w:eastAsia="ru-RU"/>
              </w:rPr>
            </w:pPr>
            <w:r w:rsidRPr="003B311C">
              <w:rPr>
                <w:rFonts w:ascii="Times New Roman" w:eastAsia="Times New Roman" w:hAnsi="Times New Roman" w:cs="Times New Roman"/>
                <w:sz w:val="26"/>
                <w:szCs w:val="26"/>
                <w:lang w:eastAsia="ru-RU"/>
              </w:rPr>
              <w:t xml:space="preserve">УДМ и ОДН, УФКС </w:t>
            </w:r>
          </w:p>
        </w:tc>
        <w:tc>
          <w:tcPr>
            <w:tcW w:w="5812" w:type="dxa"/>
          </w:tcPr>
          <w:p w:rsidR="00CD4006" w:rsidRPr="003B311C" w:rsidRDefault="00CD4006" w:rsidP="003B311C">
            <w:pPr>
              <w:spacing w:after="0" w:line="240" w:lineRule="auto"/>
              <w:jc w:val="both"/>
              <w:rPr>
                <w:rFonts w:ascii="Times New Roman" w:eastAsia="Times New Roman" w:hAnsi="Times New Roman" w:cs="Times New Roman"/>
                <w:sz w:val="26"/>
                <w:szCs w:val="26"/>
                <w:lang w:eastAsia="ru-RU"/>
              </w:rPr>
            </w:pPr>
            <w:r w:rsidRPr="003B311C">
              <w:rPr>
                <w:rFonts w:ascii="Times New Roman" w:eastAsia="Times New Roman" w:hAnsi="Times New Roman" w:cs="Times New Roman"/>
                <w:sz w:val="26"/>
                <w:szCs w:val="26"/>
                <w:lang w:eastAsia="ru-RU"/>
              </w:rPr>
              <w:t xml:space="preserve">Помощь подросткам, родителям </w:t>
            </w:r>
          </w:p>
        </w:tc>
      </w:tr>
      <w:tr w:rsidR="00CD4006" w:rsidRPr="003B311C" w:rsidTr="004A5CD7">
        <w:tc>
          <w:tcPr>
            <w:tcW w:w="567" w:type="dxa"/>
          </w:tcPr>
          <w:p w:rsidR="00CD4006" w:rsidRPr="003B311C" w:rsidRDefault="00CD4006" w:rsidP="003B311C">
            <w:pPr>
              <w:spacing w:after="0" w:line="240" w:lineRule="auto"/>
              <w:jc w:val="both"/>
              <w:rPr>
                <w:rFonts w:ascii="Times New Roman" w:eastAsia="Times New Roman" w:hAnsi="Times New Roman" w:cs="Times New Roman"/>
                <w:sz w:val="26"/>
                <w:szCs w:val="26"/>
                <w:lang w:eastAsia="ru-RU"/>
              </w:rPr>
            </w:pPr>
            <w:r w:rsidRPr="003B311C">
              <w:rPr>
                <w:rFonts w:ascii="Times New Roman" w:eastAsia="Times New Roman" w:hAnsi="Times New Roman" w:cs="Times New Roman"/>
                <w:sz w:val="26"/>
                <w:szCs w:val="26"/>
                <w:lang w:eastAsia="ru-RU"/>
              </w:rPr>
              <w:t>17.</w:t>
            </w:r>
          </w:p>
        </w:tc>
        <w:tc>
          <w:tcPr>
            <w:tcW w:w="3085" w:type="dxa"/>
          </w:tcPr>
          <w:p w:rsidR="00CD4006" w:rsidRPr="003B311C" w:rsidRDefault="00CD4006" w:rsidP="003B311C">
            <w:pPr>
              <w:spacing w:after="0" w:line="240" w:lineRule="auto"/>
              <w:jc w:val="both"/>
              <w:rPr>
                <w:rFonts w:ascii="Times New Roman" w:eastAsia="Times New Roman" w:hAnsi="Times New Roman" w:cs="Times New Roman"/>
                <w:sz w:val="26"/>
                <w:szCs w:val="26"/>
                <w:lang w:eastAsia="ru-RU"/>
              </w:rPr>
            </w:pPr>
            <w:r w:rsidRPr="003B311C">
              <w:rPr>
                <w:rFonts w:ascii="Times New Roman" w:eastAsia="Times New Roman" w:hAnsi="Times New Roman" w:cs="Times New Roman"/>
                <w:sz w:val="26"/>
                <w:szCs w:val="26"/>
                <w:lang w:eastAsia="ru-RU"/>
              </w:rPr>
              <w:t xml:space="preserve">Управление по делам молодежи </w:t>
            </w:r>
            <w:proofErr w:type="spellStart"/>
            <w:r w:rsidRPr="003B311C">
              <w:rPr>
                <w:rFonts w:ascii="Times New Roman" w:eastAsia="Times New Roman" w:hAnsi="Times New Roman" w:cs="Times New Roman"/>
                <w:sz w:val="26"/>
                <w:szCs w:val="26"/>
                <w:lang w:eastAsia="ru-RU"/>
              </w:rPr>
              <w:t>Старооскольского</w:t>
            </w:r>
            <w:proofErr w:type="spellEnd"/>
            <w:r w:rsidRPr="003B311C">
              <w:rPr>
                <w:rFonts w:ascii="Times New Roman" w:eastAsia="Times New Roman" w:hAnsi="Times New Roman" w:cs="Times New Roman"/>
                <w:sz w:val="26"/>
                <w:szCs w:val="26"/>
                <w:lang w:eastAsia="ru-RU"/>
              </w:rPr>
              <w:t xml:space="preserve"> городского округа </w:t>
            </w:r>
          </w:p>
        </w:tc>
        <w:tc>
          <w:tcPr>
            <w:tcW w:w="5812" w:type="dxa"/>
          </w:tcPr>
          <w:p w:rsidR="00CD4006" w:rsidRPr="003B311C" w:rsidRDefault="00CD4006" w:rsidP="003B311C">
            <w:pPr>
              <w:spacing w:after="0" w:line="240" w:lineRule="auto"/>
              <w:jc w:val="both"/>
              <w:rPr>
                <w:rFonts w:ascii="Times New Roman" w:eastAsia="Times New Roman" w:hAnsi="Times New Roman" w:cs="Times New Roman"/>
                <w:sz w:val="26"/>
                <w:szCs w:val="26"/>
                <w:lang w:eastAsia="ru-RU"/>
              </w:rPr>
            </w:pPr>
            <w:r w:rsidRPr="003B311C">
              <w:rPr>
                <w:rFonts w:ascii="Times New Roman" w:eastAsia="Times New Roman" w:hAnsi="Times New Roman" w:cs="Times New Roman"/>
                <w:sz w:val="26"/>
                <w:szCs w:val="26"/>
                <w:lang w:eastAsia="ru-RU"/>
              </w:rPr>
              <w:t xml:space="preserve">Участие в социально-значимых делах (акциях, операциях, рейдах в микрорайоне, трудовые десанты учащихся и молодежи микрорайона) </w:t>
            </w:r>
          </w:p>
        </w:tc>
      </w:tr>
      <w:tr w:rsidR="00CD4006" w:rsidRPr="003B311C" w:rsidTr="004A5CD7">
        <w:tc>
          <w:tcPr>
            <w:tcW w:w="567" w:type="dxa"/>
          </w:tcPr>
          <w:p w:rsidR="00CD4006" w:rsidRPr="003B311C" w:rsidRDefault="00CD4006" w:rsidP="003B311C">
            <w:pPr>
              <w:spacing w:after="0" w:line="240" w:lineRule="auto"/>
              <w:jc w:val="both"/>
              <w:rPr>
                <w:rFonts w:ascii="Times New Roman" w:eastAsia="Times New Roman" w:hAnsi="Times New Roman" w:cs="Times New Roman"/>
                <w:sz w:val="26"/>
                <w:szCs w:val="26"/>
                <w:lang w:eastAsia="ru-RU"/>
              </w:rPr>
            </w:pPr>
            <w:r w:rsidRPr="003B311C">
              <w:rPr>
                <w:rFonts w:ascii="Times New Roman" w:eastAsia="Times New Roman" w:hAnsi="Times New Roman" w:cs="Times New Roman"/>
                <w:sz w:val="26"/>
                <w:szCs w:val="26"/>
                <w:lang w:eastAsia="ru-RU"/>
              </w:rPr>
              <w:t>18.</w:t>
            </w:r>
          </w:p>
        </w:tc>
        <w:tc>
          <w:tcPr>
            <w:tcW w:w="3085" w:type="dxa"/>
          </w:tcPr>
          <w:p w:rsidR="00CD4006" w:rsidRPr="003B311C" w:rsidRDefault="00CD4006" w:rsidP="003B311C">
            <w:pPr>
              <w:spacing w:after="0" w:line="240" w:lineRule="auto"/>
              <w:jc w:val="both"/>
              <w:rPr>
                <w:rFonts w:ascii="Times New Roman" w:eastAsia="Times New Roman" w:hAnsi="Times New Roman" w:cs="Times New Roman"/>
                <w:sz w:val="26"/>
                <w:szCs w:val="26"/>
                <w:lang w:eastAsia="ru-RU"/>
              </w:rPr>
            </w:pPr>
            <w:r w:rsidRPr="003B311C">
              <w:rPr>
                <w:rFonts w:ascii="Times New Roman" w:eastAsia="Times New Roman" w:hAnsi="Times New Roman" w:cs="Times New Roman"/>
                <w:sz w:val="26"/>
                <w:szCs w:val="26"/>
                <w:lang w:eastAsia="ru-RU"/>
              </w:rPr>
              <w:t xml:space="preserve">МАУ СШ им. А. </w:t>
            </w:r>
            <w:proofErr w:type="gramStart"/>
            <w:r w:rsidRPr="003B311C">
              <w:rPr>
                <w:rFonts w:ascii="Times New Roman" w:eastAsia="Times New Roman" w:hAnsi="Times New Roman" w:cs="Times New Roman"/>
                <w:sz w:val="26"/>
                <w:szCs w:val="26"/>
                <w:lang w:eastAsia="ru-RU"/>
              </w:rPr>
              <w:t>Невского</w:t>
            </w:r>
            <w:proofErr w:type="gramEnd"/>
          </w:p>
        </w:tc>
        <w:tc>
          <w:tcPr>
            <w:tcW w:w="5812" w:type="dxa"/>
          </w:tcPr>
          <w:p w:rsidR="00CD4006" w:rsidRPr="003B311C" w:rsidRDefault="00CD4006" w:rsidP="003B311C">
            <w:pPr>
              <w:spacing w:after="0" w:line="240" w:lineRule="auto"/>
              <w:jc w:val="both"/>
              <w:rPr>
                <w:rFonts w:ascii="Times New Roman" w:eastAsia="Times New Roman" w:hAnsi="Times New Roman" w:cs="Times New Roman"/>
                <w:sz w:val="26"/>
                <w:szCs w:val="26"/>
                <w:lang w:eastAsia="ru-RU"/>
              </w:rPr>
            </w:pPr>
            <w:r w:rsidRPr="003B311C">
              <w:rPr>
                <w:rFonts w:ascii="Times New Roman" w:eastAsia="Times New Roman" w:hAnsi="Times New Roman" w:cs="Times New Roman"/>
                <w:sz w:val="26"/>
                <w:szCs w:val="26"/>
                <w:lang w:eastAsia="ru-RU"/>
              </w:rPr>
              <w:t>Организация, подготовка, проведение и участие в соревнованиях, конкурсах, проектах.</w:t>
            </w:r>
          </w:p>
        </w:tc>
      </w:tr>
      <w:tr w:rsidR="00CD4006" w:rsidRPr="003B311C" w:rsidTr="004A5CD7">
        <w:tc>
          <w:tcPr>
            <w:tcW w:w="567" w:type="dxa"/>
          </w:tcPr>
          <w:p w:rsidR="00CD4006" w:rsidRPr="003B311C" w:rsidRDefault="00CD4006" w:rsidP="003B311C">
            <w:pPr>
              <w:spacing w:after="0" w:line="240" w:lineRule="auto"/>
              <w:jc w:val="both"/>
              <w:rPr>
                <w:rFonts w:ascii="Times New Roman" w:eastAsia="Times New Roman" w:hAnsi="Times New Roman" w:cs="Times New Roman"/>
                <w:sz w:val="26"/>
                <w:szCs w:val="26"/>
                <w:lang w:eastAsia="ru-RU"/>
              </w:rPr>
            </w:pPr>
            <w:r w:rsidRPr="003B311C">
              <w:rPr>
                <w:rFonts w:ascii="Times New Roman" w:eastAsia="Times New Roman" w:hAnsi="Times New Roman" w:cs="Times New Roman"/>
                <w:sz w:val="26"/>
                <w:szCs w:val="26"/>
                <w:lang w:eastAsia="ru-RU"/>
              </w:rPr>
              <w:t>19.</w:t>
            </w:r>
          </w:p>
        </w:tc>
        <w:tc>
          <w:tcPr>
            <w:tcW w:w="3085" w:type="dxa"/>
          </w:tcPr>
          <w:p w:rsidR="00CD4006" w:rsidRPr="003B311C" w:rsidRDefault="00CD4006" w:rsidP="003B311C">
            <w:pPr>
              <w:spacing w:after="0" w:line="240" w:lineRule="auto"/>
              <w:jc w:val="both"/>
              <w:rPr>
                <w:rFonts w:ascii="Times New Roman" w:eastAsia="Times New Roman" w:hAnsi="Times New Roman" w:cs="Times New Roman"/>
                <w:sz w:val="26"/>
                <w:szCs w:val="26"/>
                <w:lang w:eastAsia="ru-RU"/>
              </w:rPr>
            </w:pPr>
            <w:r w:rsidRPr="003B311C">
              <w:rPr>
                <w:rFonts w:ascii="Times New Roman" w:eastAsia="Times New Roman" w:hAnsi="Times New Roman" w:cs="Times New Roman"/>
                <w:sz w:val="26"/>
                <w:szCs w:val="26"/>
                <w:lang w:eastAsia="ru-RU"/>
              </w:rPr>
              <w:t>БРОО Федерация самбо и дзюдо</w:t>
            </w:r>
          </w:p>
        </w:tc>
        <w:tc>
          <w:tcPr>
            <w:tcW w:w="5812" w:type="dxa"/>
          </w:tcPr>
          <w:p w:rsidR="00CD4006" w:rsidRPr="003B311C" w:rsidRDefault="00CD4006" w:rsidP="003B311C">
            <w:pPr>
              <w:spacing w:after="0" w:line="240" w:lineRule="auto"/>
              <w:jc w:val="both"/>
              <w:rPr>
                <w:rFonts w:ascii="Times New Roman" w:eastAsia="Times New Roman" w:hAnsi="Times New Roman" w:cs="Times New Roman"/>
                <w:sz w:val="26"/>
                <w:szCs w:val="26"/>
                <w:lang w:eastAsia="ru-RU"/>
              </w:rPr>
            </w:pPr>
            <w:r w:rsidRPr="003B311C">
              <w:rPr>
                <w:rFonts w:ascii="Times New Roman" w:eastAsia="Times New Roman" w:hAnsi="Times New Roman" w:cs="Times New Roman"/>
                <w:sz w:val="26"/>
                <w:szCs w:val="26"/>
                <w:lang w:eastAsia="ru-RU"/>
              </w:rPr>
              <w:t>Укрепление материально-технической базы школы, благоустройство территории</w:t>
            </w:r>
          </w:p>
        </w:tc>
      </w:tr>
    </w:tbl>
    <w:p w:rsidR="00AE477C" w:rsidRPr="008D2CAB" w:rsidRDefault="00AE477C" w:rsidP="003B311C">
      <w:pPr>
        <w:autoSpaceDE w:val="0"/>
        <w:autoSpaceDN w:val="0"/>
        <w:adjustRightInd w:val="0"/>
        <w:spacing w:after="0" w:line="240" w:lineRule="auto"/>
        <w:ind w:firstLine="567"/>
        <w:jc w:val="both"/>
        <w:rPr>
          <w:rFonts w:ascii="Times New Roman" w:eastAsia="Calibri" w:hAnsi="Times New Roman" w:cs="Times New Roman"/>
          <w:sz w:val="26"/>
          <w:szCs w:val="26"/>
          <w:lang w:eastAsia="ru-RU"/>
        </w:rPr>
      </w:pPr>
      <w:r w:rsidRPr="008D2CAB">
        <w:rPr>
          <w:rFonts w:ascii="Times New Roman" w:eastAsia="Calibri" w:hAnsi="Times New Roman" w:cs="Times New Roman"/>
          <w:sz w:val="26"/>
          <w:szCs w:val="26"/>
          <w:lang w:eastAsia="ru-RU"/>
        </w:rPr>
        <w:t>Сетевое  взаимодействие   обусловлено наличием у участников общих проблем, возможностью взаимного наращивания потенциала друг друга, ограниченностью ресурсов. Такая система способна предоставить широкий спектр качественных образовательных услуг на основе сетевого взаимодействия образовательны</w:t>
      </w:r>
      <w:r w:rsidR="004A5CD7" w:rsidRPr="008D2CAB">
        <w:rPr>
          <w:rFonts w:ascii="Times New Roman" w:eastAsia="Calibri" w:hAnsi="Times New Roman" w:cs="Times New Roman"/>
          <w:sz w:val="26"/>
          <w:szCs w:val="26"/>
          <w:lang w:eastAsia="ru-RU"/>
        </w:rPr>
        <w:t xml:space="preserve">х организаций. </w:t>
      </w:r>
    </w:p>
    <w:p w:rsidR="00F84680" w:rsidRPr="008D2CAB" w:rsidRDefault="00AE477C" w:rsidP="00F84680">
      <w:pPr>
        <w:keepNext/>
        <w:spacing w:after="0" w:line="240" w:lineRule="auto"/>
        <w:jc w:val="center"/>
        <w:outlineLvl w:val="1"/>
        <w:rPr>
          <w:rFonts w:ascii="Times New Roman" w:eastAsia="Times New Roman" w:hAnsi="Times New Roman" w:cs="Times New Roman"/>
          <w:b/>
          <w:bCs/>
          <w:sz w:val="26"/>
          <w:szCs w:val="26"/>
          <w:lang w:eastAsia="ru-RU"/>
        </w:rPr>
      </w:pPr>
      <w:bookmarkStart w:id="6" w:name="_Toc525126120"/>
      <w:r w:rsidRPr="008D2CAB">
        <w:rPr>
          <w:rFonts w:ascii="Times New Roman" w:eastAsia="Times New Roman" w:hAnsi="Times New Roman" w:cs="Times New Roman"/>
          <w:b/>
          <w:sz w:val="26"/>
          <w:szCs w:val="26"/>
          <w:lang w:eastAsia="ru-RU"/>
        </w:rPr>
        <w:t>2.2. Анализ состояния и прогноз тенденций изменения внутренней среды</w:t>
      </w:r>
      <w:bookmarkStart w:id="7" w:name="_Toc525126121"/>
      <w:bookmarkEnd w:id="6"/>
    </w:p>
    <w:p w:rsidR="00AE477C" w:rsidRPr="008D2CAB" w:rsidRDefault="00AE477C" w:rsidP="006A037E">
      <w:pPr>
        <w:keepNext/>
        <w:tabs>
          <w:tab w:val="left" w:pos="284"/>
        </w:tabs>
        <w:spacing w:after="0" w:line="240" w:lineRule="auto"/>
        <w:jc w:val="center"/>
        <w:outlineLvl w:val="1"/>
        <w:rPr>
          <w:rFonts w:ascii="Times New Roman" w:eastAsia="Times New Roman" w:hAnsi="Times New Roman" w:cs="Times New Roman"/>
          <w:b/>
          <w:bCs/>
          <w:sz w:val="26"/>
          <w:szCs w:val="26"/>
          <w:lang w:eastAsia="ru-RU"/>
        </w:rPr>
      </w:pPr>
      <w:r w:rsidRPr="008D2CAB">
        <w:rPr>
          <w:rFonts w:ascii="Times New Roman" w:eastAsia="Times New Roman" w:hAnsi="Times New Roman" w:cs="Times New Roman"/>
          <w:b/>
          <w:sz w:val="26"/>
          <w:szCs w:val="26"/>
          <w:lang w:eastAsia="ru-RU"/>
        </w:rPr>
        <w:t>2.2.1.</w:t>
      </w:r>
      <w:r w:rsidRPr="008D2CAB">
        <w:rPr>
          <w:rFonts w:ascii="Arial" w:eastAsia="Times New Roman" w:hAnsi="Arial" w:cs="Times New Roman"/>
          <w:sz w:val="28"/>
          <w:szCs w:val="28"/>
          <w:lang w:eastAsia="ru-RU"/>
        </w:rPr>
        <w:t xml:space="preserve"> </w:t>
      </w:r>
      <w:r w:rsidRPr="008D2CAB">
        <w:rPr>
          <w:rFonts w:ascii="Times New Roman" w:eastAsia="Times New Roman" w:hAnsi="Times New Roman" w:cs="Times New Roman"/>
          <w:b/>
          <w:sz w:val="26"/>
          <w:szCs w:val="26"/>
          <w:lang w:eastAsia="ru-RU"/>
        </w:rPr>
        <w:t>Результаты  реализации предшествующей  Программы  развития</w:t>
      </w:r>
      <w:bookmarkEnd w:id="7"/>
    </w:p>
    <w:p w:rsidR="00AE477C" w:rsidRPr="008D2CAB" w:rsidRDefault="00AE477C" w:rsidP="003B311C">
      <w:pPr>
        <w:spacing w:after="0" w:line="240" w:lineRule="auto"/>
        <w:ind w:firstLine="567"/>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Программа  развития школы, реализованная  в 2014 – 2018 гг.,  была направлена  на  продвижение естественнонаучного образования и, пропаганду </w:t>
      </w:r>
      <w:r w:rsidR="00F84680" w:rsidRPr="008D2CAB">
        <w:rPr>
          <w:rFonts w:ascii="Times New Roman" w:eastAsia="Times New Roman" w:hAnsi="Times New Roman" w:cs="Times New Roman"/>
          <w:sz w:val="26"/>
          <w:szCs w:val="26"/>
          <w:lang w:eastAsia="ru-RU"/>
        </w:rPr>
        <w:t>здорового образа жизни.</w:t>
      </w:r>
    </w:p>
    <w:p w:rsidR="00AE477C" w:rsidRPr="008D2CAB" w:rsidRDefault="00AE477C" w:rsidP="003B311C">
      <w:pPr>
        <w:spacing w:after="0" w:line="240" w:lineRule="auto"/>
        <w:ind w:firstLine="567"/>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Анализ  выполнения  Програ</w:t>
      </w:r>
      <w:r w:rsidR="00AD5DD9" w:rsidRPr="008D2CAB">
        <w:rPr>
          <w:rFonts w:ascii="Times New Roman" w:eastAsia="Times New Roman" w:hAnsi="Times New Roman" w:cs="Times New Roman"/>
          <w:sz w:val="26"/>
          <w:szCs w:val="26"/>
          <w:lang w:eastAsia="ru-RU"/>
        </w:rPr>
        <w:t xml:space="preserve">ммы  развития показывает,  </w:t>
      </w:r>
      <w:proofErr w:type="gramStart"/>
      <w:r w:rsidR="00AD5DD9" w:rsidRPr="008D2CAB">
        <w:rPr>
          <w:rFonts w:ascii="Times New Roman" w:eastAsia="Times New Roman" w:hAnsi="Times New Roman" w:cs="Times New Roman"/>
          <w:sz w:val="26"/>
          <w:szCs w:val="26"/>
          <w:lang w:eastAsia="ru-RU"/>
        </w:rPr>
        <w:t>что</w:t>
      </w:r>
      <w:proofErr w:type="gramEnd"/>
      <w:r w:rsidR="00AD5DD9" w:rsidRPr="008D2CAB">
        <w:rPr>
          <w:rFonts w:ascii="Times New Roman" w:eastAsia="Times New Roman" w:hAnsi="Times New Roman" w:cs="Times New Roman"/>
          <w:sz w:val="26"/>
          <w:szCs w:val="26"/>
          <w:lang w:eastAsia="ru-RU"/>
        </w:rPr>
        <w:t xml:space="preserve"> </w:t>
      </w:r>
      <w:r w:rsidRPr="008D2CAB">
        <w:rPr>
          <w:rFonts w:ascii="Times New Roman" w:eastAsia="Times New Roman" w:hAnsi="Times New Roman" w:cs="Times New Roman"/>
          <w:sz w:val="26"/>
          <w:szCs w:val="26"/>
          <w:lang w:eastAsia="ru-RU"/>
        </w:rPr>
        <w:t xml:space="preserve">достигнут основной прогнозируемый результат деятельности педагогического коллектива, а именно созданы условия для осуществления образовательной деятельности на уровне среднего общего образования, который обеспечил освоение обучающимися базовых компетенций современного человека: информационной, коммуникативной. Это дало возможность развить </w:t>
      </w:r>
      <w:proofErr w:type="gramStart"/>
      <w:r w:rsidRPr="008D2CAB">
        <w:rPr>
          <w:rFonts w:ascii="Times New Roman" w:eastAsia="Times New Roman" w:hAnsi="Times New Roman" w:cs="Times New Roman"/>
          <w:sz w:val="26"/>
          <w:szCs w:val="26"/>
          <w:lang w:eastAsia="ru-RU"/>
        </w:rPr>
        <w:t>у</w:t>
      </w:r>
      <w:proofErr w:type="gramEnd"/>
      <w:r w:rsidRPr="008D2CAB">
        <w:rPr>
          <w:rFonts w:ascii="Times New Roman" w:eastAsia="Times New Roman" w:hAnsi="Times New Roman" w:cs="Times New Roman"/>
          <w:sz w:val="26"/>
          <w:szCs w:val="26"/>
          <w:lang w:eastAsia="ru-RU"/>
        </w:rPr>
        <w:t xml:space="preserve"> </w:t>
      </w:r>
      <w:proofErr w:type="gramStart"/>
      <w:r w:rsidRPr="008D2CAB">
        <w:rPr>
          <w:rFonts w:ascii="Times New Roman" w:eastAsia="Times New Roman" w:hAnsi="Times New Roman" w:cs="Times New Roman"/>
          <w:sz w:val="26"/>
          <w:szCs w:val="26"/>
          <w:lang w:eastAsia="ru-RU"/>
        </w:rPr>
        <w:t>обучающихся</w:t>
      </w:r>
      <w:proofErr w:type="gramEnd"/>
      <w:r w:rsidRPr="008D2CAB">
        <w:rPr>
          <w:rFonts w:ascii="Times New Roman" w:eastAsia="Times New Roman" w:hAnsi="Times New Roman" w:cs="Times New Roman"/>
          <w:sz w:val="26"/>
          <w:szCs w:val="26"/>
          <w:lang w:eastAsia="ru-RU"/>
        </w:rPr>
        <w:t xml:space="preserve"> умения ставить цели, планировать и полноценно использовать личностные ресурсы, а также обеспечило их готовность конструировать и осуществлять собственную образовательную траекторию на протяжении всей жизни, гарантирующую успешность и конкурентоспособность. </w:t>
      </w:r>
    </w:p>
    <w:p w:rsidR="00072A12" w:rsidRPr="008D2CAB" w:rsidRDefault="00072A12" w:rsidP="003B311C">
      <w:pPr>
        <w:widowControl w:val="0"/>
        <w:spacing w:after="0" w:line="240" w:lineRule="auto"/>
        <w:ind w:firstLine="567"/>
        <w:contextualSpacing/>
        <w:jc w:val="both"/>
        <w:rPr>
          <w:rFonts w:ascii="Times New Roman" w:eastAsia="Times New Roman" w:hAnsi="Times New Roman" w:cs="Times New Roman"/>
          <w:bCs/>
          <w:kern w:val="2"/>
          <w:sz w:val="26"/>
          <w:szCs w:val="26"/>
        </w:rPr>
      </w:pPr>
      <w:r w:rsidRPr="008D2CAB">
        <w:rPr>
          <w:rFonts w:ascii="Times New Roman" w:eastAsia="Times New Roman" w:hAnsi="Times New Roman" w:cs="Times New Roman"/>
          <w:bCs/>
          <w:kern w:val="2"/>
          <w:sz w:val="26"/>
          <w:szCs w:val="26"/>
        </w:rPr>
        <w:t>Эффективность деятельности школы в целях создания оптимальных условий для развития, саморазвития, самореализации личности участников образовательной деятельности характеризуется пок</w:t>
      </w:r>
      <w:r w:rsidR="00E66F8D" w:rsidRPr="008D2CAB">
        <w:rPr>
          <w:rFonts w:ascii="Times New Roman" w:eastAsia="Times New Roman" w:hAnsi="Times New Roman" w:cs="Times New Roman"/>
          <w:bCs/>
          <w:kern w:val="2"/>
          <w:sz w:val="26"/>
          <w:szCs w:val="26"/>
        </w:rPr>
        <w:t xml:space="preserve">азателями качества </w:t>
      </w:r>
      <w:proofErr w:type="gramStart"/>
      <w:r w:rsidR="00E66F8D" w:rsidRPr="008D2CAB">
        <w:rPr>
          <w:rFonts w:ascii="Times New Roman" w:eastAsia="Times New Roman" w:hAnsi="Times New Roman" w:cs="Times New Roman"/>
          <w:bCs/>
          <w:kern w:val="2"/>
          <w:sz w:val="26"/>
          <w:szCs w:val="26"/>
        </w:rPr>
        <w:t>образования</w:t>
      </w:r>
      <w:proofErr w:type="gramEnd"/>
      <w:r w:rsidR="00E66F8D" w:rsidRPr="008D2CAB">
        <w:rPr>
          <w:rFonts w:ascii="Times New Roman" w:eastAsia="Times New Roman" w:hAnsi="Times New Roman" w:cs="Times New Roman"/>
          <w:bCs/>
          <w:kern w:val="2"/>
          <w:sz w:val="26"/>
          <w:szCs w:val="26"/>
        </w:rPr>
        <w:t xml:space="preserve"> которые</w:t>
      </w:r>
      <w:r w:rsidRPr="008D2CAB">
        <w:rPr>
          <w:rFonts w:ascii="Times New Roman" w:eastAsia="Times New Roman" w:hAnsi="Times New Roman" w:cs="Times New Roman"/>
          <w:bCs/>
          <w:kern w:val="2"/>
          <w:sz w:val="26"/>
          <w:szCs w:val="26"/>
        </w:rPr>
        <w:t xml:space="preserve"> соответствует показателям эффективности образовательной деятельности, определенной в Программе развития.</w:t>
      </w:r>
    </w:p>
    <w:p w:rsidR="00817DD8" w:rsidRPr="008D2CAB" w:rsidRDefault="00E66F8D" w:rsidP="003B311C">
      <w:pPr>
        <w:autoSpaceDE w:val="0"/>
        <w:autoSpaceDN w:val="0"/>
        <w:adjustRightInd w:val="0"/>
        <w:spacing w:after="0" w:line="240" w:lineRule="auto"/>
        <w:ind w:firstLine="567"/>
        <w:jc w:val="both"/>
        <w:rPr>
          <w:rFonts w:ascii="Times New Roman" w:eastAsia="Times New Roman" w:hAnsi="Times New Roman" w:cs="Times New Roman"/>
          <w:bCs/>
          <w:sz w:val="26"/>
          <w:szCs w:val="26"/>
          <w:lang w:eastAsia="ru-RU"/>
        </w:rPr>
      </w:pPr>
      <w:r w:rsidRPr="008D2CAB">
        <w:rPr>
          <w:rFonts w:ascii="Times New Roman" w:eastAsia="Times New Roman" w:hAnsi="Times New Roman" w:cs="Times New Roman"/>
          <w:bCs/>
          <w:sz w:val="26"/>
          <w:szCs w:val="26"/>
          <w:lang w:eastAsia="ru-RU"/>
        </w:rPr>
        <w:t>С каждым годом повышается</w:t>
      </w:r>
      <w:r w:rsidR="00D765AC" w:rsidRPr="008D2CAB">
        <w:rPr>
          <w:rFonts w:ascii="Times New Roman" w:eastAsia="Times New Roman" w:hAnsi="Times New Roman" w:cs="Times New Roman"/>
          <w:bCs/>
          <w:sz w:val="26"/>
          <w:szCs w:val="26"/>
          <w:lang w:eastAsia="ru-RU"/>
        </w:rPr>
        <w:t xml:space="preserve"> активность и результативность участия обучающихся в пр</w:t>
      </w:r>
      <w:r w:rsidR="00607582" w:rsidRPr="008D2CAB">
        <w:rPr>
          <w:rFonts w:ascii="Times New Roman" w:eastAsia="Times New Roman" w:hAnsi="Times New Roman" w:cs="Times New Roman"/>
          <w:bCs/>
          <w:sz w:val="26"/>
          <w:szCs w:val="26"/>
          <w:lang w:eastAsia="ru-RU"/>
        </w:rPr>
        <w:t>едметных олимпиадах и конкурсах</w:t>
      </w:r>
      <w:r w:rsidR="008E6243" w:rsidRPr="008D2CAB">
        <w:rPr>
          <w:rFonts w:ascii="Times New Roman" w:eastAsia="Times New Roman" w:hAnsi="Times New Roman" w:cs="Times New Roman"/>
          <w:bCs/>
          <w:sz w:val="26"/>
          <w:szCs w:val="26"/>
          <w:lang w:eastAsia="ru-RU"/>
        </w:rPr>
        <w:t>.</w:t>
      </w:r>
    </w:p>
    <w:p w:rsidR="007F3F88" w:rsidRPr="008D2CAB" w:rsidRDefault="007F3F88" w:rsidP="007F3F88">
      <w:pPr>
        <w:spacing w:after="0" w:line="240" w:lineRule="auto"/>
        <w:ind w:firstLine="709"/>
        <w:jc w:val="both"/>
        <w:rPr>
          <w:rFonts w:ascii="Times New Roman" w:eastAsia="Times New Roman" w:hAnsi="Times New Roman" w:cs="Times New Roman"/>
          <w:b/>
          <w:sz w:val="26"/>
          <w:szCs w:val="26"/>
          <w:lang w:eastAsia="ru-RU"/>
        </w:rPr>
      </w:pPr>
      <w:r w:rsidRPr="008D2CAB">
        <w:rPr>
          <w:rFonts w:ascii="Times New Roman" w:eastAsia="Times New Roman" w:hAnsi="Times New Roman" w:cs="Times New Roman"/>
          <w:b/>
          <w:sz w:val="26"/>
          <w:szCs w:val="26"/>
          <w:lang w:eastAsia="ru-RU"/>
        </w:rPr>
        <w:t xml:space="preserve">Таблица 8. Сравнительная таблица призовых мест в муниципальном этапе всероссийской предметной олимпиады школьников  </w:t>
      </w:r>
    </w:p>
    <w:tbl>
      <w:tblPr>
        <w:tblW w:w="94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2678"/>
        <w:gridCol w:w="1979"/>
        <w:gridCol w:w="1979"/>
        <w:gridCol w:w="2133"/>
      </w:tblGrid>
      <w:tr w:rsidR="007F3F88" w:rsidRPr="008D2CAB" w:rsidTr="005A3EA1">
        <w:trPr>
          <w:trHeight w:val="281"/>
        </w:trPr>
        <w:tc>
          <w:tcPr>
            <w:tcW w:w="709" w:type="dxa"/>
            <w:tcBorders>
              <w:top w:val="single" w:sz="4" w:space="0" w:color="auto"/>
              <w:left w:val="single" w:sz="4" w:space="0" w:color="auto"/>
              <w:bottom w:val="single" w:sz="4" w:space="0" w:color="auto"/>
              <w:right w:val="single" w:sz="4" w:space="0" w:color="auto"/>
            </w:tcBorders>
          </w:tcPr>
          <w:p w:rsidR="007F3F88" w:rsidRPr="008D2CAB" w:rsidRDefault="007F3F88" w:rsidP="007F3F88">
            <w:pPr>
              <w:spacing w:after="0" w:line="240" w:lineRule="auto"/>
              <w:jc w:val="center"/>
              <w:rPr>
                <w:rFonts w:ascii="Times New Roman" w:eastAsia="Times New Roman" w:hAnsi="Times New Roman" w:cs="Times New Roman"/>
                <w:b/>
                <w:sz w:val="26"/>
                <w:szCs w:val="26"/>
                <w:lang w:eastAsia="ru-RU"/>
              </w:rPr>
            </w:pPr>
            <w:r w:rsidRPr="008D2CAB">
              <w:rPr>
                <w:rFonts w:ascii="Times New Roman" w:eastAsia="Times New Roman" w:hAnsi="Times New Roman" w:cs="Times New Roman"/>
                <w:b/>
                <w:sz w:val="26"/>
                <w:szCs w:val="26"/>
                <w:lang w:eastAsia="ru-RU"/>
              </w:rPr>
              <w:t xml:space="preserve">№ </w:t>
            </w:r>
            <w:proofErr w:type="gramStart"/>
            <w:r w:rsidRPr="008D2CAB">
              <w:rPr>
                <w:rFonts w:ascii="Times New Roman" w:eastAsia="Times New Roman" w:hAnsi="Times New Roman" w:cs="Times New Roman"/>
                <w:b/>
                <w:sz w:val="26"/>
                <w:szCs w:val="26"/>
                <w:lang w:eastAsia="ru-RU"/>
              </w:rPr>
              <w:t>п</w:t>
            </w:r>
            <w:proofErr w:type="gramEnd"/>
            <w:r w:rsidRPr="008D2CAB">
              <w:rPr>
                <w:rFonts w:ascii="Times New Roman" w:eastAsia="Times New Roman" w:hAnsi="Times New Roman" w:cs="Times New Roman"/>
                <w:b/>
                <w:sz w:val="26"/>
                <w:szCs w:val="26"/>
                <w:lang w:eastAsia="ru-RU"/>
              </w:rPr>
              <w:t>/п</w:t>
            </w:r>
          </w:p>
        </w:tc>
        <w:tc>
          <w:tcPr>
            <w:tcW w:w="2678" w:type="dxa"/>
            <w:tcBorders>
              <w:top w:val="single" w:sz="4" w:space="0" w:color="auto"/>
              <w:left w:val="single" w:sz="4" w:space="0" w:color="auto"/>
              <w:bottom w:val="single" w:sz="4" w:space="0" w:color="auto"/>
              <w:right w:val="single" w:sz="4" w:space="0" w:color="auto"/>
            </w:tcBorders>
          </w:tcPr>
          <w:p w:rsidR="007F3F88" w:rsidRPr="008D2CAB" w:rsidRDefault="007F3F88" w:rsidP="007F3F88">
            <w:pPr>
              <w:spacing w:after="0" w:line="240" w:lineRule="auto"/>
              <w:jc w:val="center"/>
              <w:rPr>
                <w:rFonts w:ascii="Times New Roman" w:eastAsia="Times New Roman" w:hAnsi="Times New Roman" w:cs="Times New Roman"/>
                <w:b/>
                <w:sz w:val="26"/>
                <w:szCs w:val="26"/>
                <w:lang w:eastAsia="ru-RU"/>
              </w:rPr>
            </w:pPr>
            <w:r w:rsidRPr="008D2CAB">
              <w:rPr>
                <w:rFonts w:ascii="Times New Roman" w:eastAsia="Times New Roman" w:hAnsi="Times New Roman" w:cs="Times New Roman"/>
                <w:b/>
                <w:sz w:val="26"/>
                <w:szCs w:val="26"/>
                <w:lang w:eastAsia="ru-RU"/>
              </w:rPr>
              <w:t>Название предмета</w:t>
            </w:r>
          </w:p>
        </w:tc>
        <w:tc>
          <w:tcPr>
            <w:tcW w:w="1979" w:type="dxa"/>
            <w:tcBorders>
              <w:top w:val="single" w:sz="4" w:space="0" w:color="auto"/>
              <w:left w:val="single" w:sz="4" w:space="0" w:color="auto"/>
              <w:bottom w:val="single" w:sz="4" w:space="0" w:color="auto"/>
              <w:right w:val="single" w:sz="4" w:space="0" w:color="auto"/>
            </w:tcBorders>
          </w:tcPr>
          <w:p w:rsidR="007F3F88" w:rsidRPr="008D2CAB" w:rsidRDefault="007F3F88" w:rsidP="007F3F88">
            <w:pPr>
              <w:spacing w:after="0" w:line="240" w:lineRule="auto"/>
              <w:jc w:val="center"/>
              <w:rPr>
                <w:rFonts w:ascii="Times New Roman" w:eastAsia="Times New Roman" w:hAnsi="Times New Roman" w:cs="Times New Roman"/>
                <w:b/>
                <w:sz w:val="26"/>
                <w:szCs w:val="26"/>
                <w:lang w:eastAsia="ru-RU"/>
              </w:rPr>
            </w:pPr>
            <w:r w:rsidRPr="008D2CAB">
              <w:rPr>
                <w:rFonts w:ascii="Times New Roman" w:eastAsia="Times New Roman" w:hAnsi="Times New Roman" w:cs="Times New Roman"/>
                <w:b/>
                <w:sz w:val="26"/>
                <w:szCs w:val="26"/>
                <w:lang w:eastAsia="ru-RU"/>
              </w:rPr>
              <w:t xml:space="preserve">2015/2016 </w:t>
            </w:r>
          </w:p>
          <w:p w:rsidR="007F3F88" w:rsidRPr="008D2CAB" w:rsidRDefault="007F3F88" w:rsidP="007F3F88">
            <w:pPr>
              <w:spacing w:after="0" w:line="240" w:lineRule="auto"/>
              <w:jc w:val="center"/>
              <w:rPr>
                <w:rFonts w:ascii="Times New Roman" w:eastAsia="Times New Roman" w:hAnsi="Times New Roman" w:cs="Times New Roman"/>
                <w:b/>
                <w:sz w:val="26"/>
                <w:szCs w:val="26"/>
                <w:lang w:eastAsia="ru-RU"/>
              </w:rPr>
            </w:pPr>
            <w:r w:rsidRPr="008D2CAB">
              <w:rPr>
                <w:rFonts w:ascii="Times New Roman" w:eastAsia="Times New Roman" w:hAnsi="Times New Roman" w:cs="Times New Roman"/>
                <w:b/>
                <w:sz w:val="26"/>
                <w:szCs w:val="26"/>
                <w:lang w:eastAsia="ru-RU"/>
              </w:rPr>
              <w:t>уч. год</w:t>
            </w:r>
          </w:p>
        </w:tc>
        <w:tc>
          <w:tcPr>
            <w:tcW w:w="1979" w:type="dxa"/>
            <w:tcBorders>
              <w:top w:val="single" w:sz="4" w:space="0" w:color="auto"/>
              <w:left w:val="single" w:sz="4" w:space="0" w:color="auto"/>
              <w:bottom w:val="single" w:sz="4" w:space="0" w:color="auto"/>
              <w:right w:val="single" w:sz="4" w:space="0" w:color="auto"/>
            </w:tcBorders>
          </w:tcPr>
          <w:p w:rsidR="007F3F88" w:rsidRPr="008D2CAB" w:rsidRDefault="007F3F88" w:rsidP="007F3F88">
            <w:pPr>
              <w:spacing w:after="0" w:line="240" w:lineRule="auto"/>
              <w:jc w:val="center"/>
              <w:rPr>
                <w:rFonts w:ascii="Times New Roman" w:eastAsia="Times New Roman" w:hAnsi="Times New Roman" w:cs="Times New Roman"/>
                <w:b/>
                <w:sz w:val="26"/>
                <w:szCs w:val="26"/>
                <w:lang w:eastAsia="ru-RU"/>
              </w:rPr>
            </w:pPr>
            <w:r w:rsidRPr="008D2CAB">
              <w:rPr>
                <w:rFonts w:ascii="Times New Roman" w:eastAsia="Times New Roman" w:hAnsi="Times New Roman" w:cs="Times New Roman"/>
                <w:b/>
                <w:sz w:val="26"/>
                <w:szCs w:val="26"/>
                <w:lang w:eastAsia="ru-RU"/>
              </w:rPr>
              <w:t xml:space="preserve">2016/2017 </w:t>
            </w:r>
          </w:p>
          <w:p w:rsidR="007F3F88" w:rsidRPr="008D2CAB" w:rsidRDefault="007F3F88" w:rsidP="007F3F88">
            <w:pPr>
              <w:spacing w:after="0" w:line="240" w:lineRule="auto"/>
              <w:jc w:val="center"/>
              <w:rPr>
                <w:rFonts w:ascii="Times New Roman" w:eastAsia="Times New Roman" w:hAnsi="Times New Roman" w:cs="Times New Roman"/>
                <w:b/>
                <w:sz w:val="26"/>
                <w:szCs w:val="26"/>
                <w:lang w:eastAsia="ru-RU"/>
              </w:rPr>
            </w:pPr>
            <w:r w:rsidRPr="008D2CAB">
              <w:rPr>
                <w:rFonts w:ascii="Times New Roman" w:eastAsia="Times New Roman" w:hAnsi="Times New Roman" w:cs="Times New Roman"/>
                <w:b/>
                <w:sz w:val="26"/>
                <w:szCs w:val="26"/>
                <w:lang w:eastAsia="ru-RU"/>
              </w:rPr>
              <w:t>уч. год</w:t>
            </w:r>
          </w:p>
        </w:tc>
        <w:tc>
          <w:tcPr>
            <w:tcW w:w="2133" w:type="dxa"/>
            <w:tcBorders>
              <w:top w:val="single" w:sz="4" w:space="0" w:color="auto"/>
              <w:left w:val="single" w:sz="4" w:space="0" w:color="auto"/>
              <w:bottom w:val="single" w:sz="4" w:space="0" w:color="auto"/>
              <w:right w:val="single" w:sz="4" w:space="0" w:color="auto"/>
            </w:tcBorders>
          </w:tcPr>
          <w:p w:rsidR="007F3F88" w:rsidRPr="008D2CAB" w:rsidRDefault="007F3F88" w:rsidP="007F3F88">
            <w:pPr>
              <w:spacing w:after="0" w:line="240" w:lineRule="auto"/>
              <w:jc w:val="center"/>
              <w:rPr>
                <w:rFonts w:ascii="Times New Roman" w:eastAsia="Times New Roman" w:hAnsi="Times New Roman" w:cs="Times New Roman"/>
                <w:b/>
                <w:sz w:val="26"/>
                <w:szCs w:val="26"/>
                <w:lang w:eastAsia="ru-RU"/>
              </w:rPr>
            </w:pPr>
            <w:r w:rsidRPr="008D2CAB">
              <w:rPr>
                <w:rFonts w:ascii="Times New Roman" w:eastAsia="Times New Roman" w:hAnsi="Times New Roman" w:cs="Times New Roman"/>
                <w:b/>
                <w:sz w:val="26"/>
                <w:szCs w:val="26"/>
                <w:lang w:eastAsia="ru-RU"/>
              </w:rPr>
              <w:t>2017/2018</w:t>
            </w:r>
          </w:p>
          <w:p w:rsidR="007F3F88" w:rsidRPr="008D2CAB" w:rsidRDefault="007F3F88" w:rsidP="007F3F88">
            <w:pPr>
              <w:spacing w:after="0" w:line="240" w:lineRule="auto"/>
              <w:jc w:val="center"/>
              <w:rPr>
                <w:rFonts w:ascii="Times New Roman" w:eastAsia="Times New Roman" w:hAnsi="Times New Roman" w:cs="Times New Roman"/>
                <w:b/>
                <w:sz w:val="26"/>
                <w:szCs w:val="26"/>
                <w:lang w:eastAsia="ru-RU"/>
              </w:rPr>
            </w:pPr>
            <w:r w:rsidRPr="008D2CAB">
              <w:rPr>
                <w:rFonts w:ascii="Times New Roman" w:eastAsia="Times New Roman" w:hAnsi="Times New Roman" w:cs="Times New Roman"/>
                <w:b/>
                <w:sz w:val="26"/>
                <w:szCs w:val="26"/>
                <w:lang w:eastAsia="ru-RU"/>
              </w:rPr>
              <w:t>уч. год</w:t>
            </w:r>
          </w:p>
        </w:tc>
      </w:tr>
      <w:tr w:rsidR="007F3F88" w:rsidRPr="008D2CAB" w:rsidTr="005A3EA1">
        <w:trPr>
          <w:trHeight w:val="225"/>
        </w:trPr>
        <w:tc>
          <w:tcPr>
            <w:tcW w:w="709" w:type="dxa"/>
          </w:tcPr>
          <w:p w:rsidR="007F3F88" w:rsidRPr="008D2CAB" w:rsidRDefault="007F3F88" w:rsidP="00373C81">
            <w:pPr>
              <w:numPr>
                <w:ilvl w:val="0"/>
                <w:numId w:val="10"/>
              </w:numPr>
              <w:spacing w:after="0" w:line="240" w:lineRule="auto"/>
              <w:ind w:left="0" w:firstLine="0"/>
              <w:jc w:val="center"/>
              <w:rPr>
                <w:rFonts w:ascii="Times New Roman" w:eastAsia="Times New Roman" w:hAnsi="Times New Roman" w:cs="Times New Roman"/>
                <w:sz w:val="26"/>
                <w:szCs w:val="26"/>
                <w:lang w:eastAsia="ru-RU"/>
              </w:rPr>
            </w:pPr>
          </w:p>
        </w:tc>
        <w:tc>
          <w:tcPr>
            <w:tcW w:w="2678" w:type="dxa"/>
          </w:tcPr>
          <w:p w:rsidR="007F3F88" w:rsidRPr="008D2CAB" w:rsidRDefault="007F3F88" w:rsidP="007F3F88">
            <w:pPr>
              <w:spacing w:after="0" w:line="240" w:lineRule="auto"/>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Математика</w:t>
            </w:r>
          </w:p>
        </w:tc>
        <w:tc>
          <w:tcPr>
            <w:tcW w:w="1979" w:type="dxa"/>
          </w:tcPr>
          <w:p w:rsidR="007F3F88" w:rsidRPr="008D2CAB" w:rsidRDefault="00607582" w:rsidP="007F3F88">
            <w:pPr>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0</w:t>
            </w:r>
          </w:p>
        </w:tc>
        <w:tc>
          <w:tcPr>
            <w:tcW w:w="1979" w:type="dxa"/>
          </w:tcPr>
          <w:p w:rsidR="007F3F88" w:rsidRPr="008D2CAB" w:rsidRDefault="00607582" w:rsidP="007F3F88">
            <w:pPr>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0</w:t>
            </w:r>
          </w:p>
        </w:tc>
        <w:tc>
          <w:tcPr>
            <w:tcW w:w="2133" w:type="dxa"/>
          </w:tcPr>
          <w:p w:rsidR="007F3F88" w:rsidRPr="008D2CAB" w:rsidRDefault="002302D3" w:rsidP="007F3F88">
            <w:pPr>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2</w:t>
            </w:r>
          </w:p>
        </w:tc>
      </w:tr>
      <w:tr w:rsidR="007F3F88" w:rsidRPr="008D2CAB" w:rsidTr="005A3EA1">
        <w:trPr>
          <w:trHeight w:val="225"/>
        </w:trPr>
        <w:tc>
          <w:tcPr>
            <w:tcW w:w="709" w:type="dxa"/>
          </w:tcPr>
          <w:p w:rsidR="007F3F88" w:rsidRPr="008D2CAB" w:rsidRDefault="007F3F88" w:rsidP="00373C81">
            <w:pPr>
              <w:numPr>
                <w:ilvl w:val="0"/>
                <w:numId w:val="10"/>
              </w:numPr>
              <w:spacing w:after="0" w:line="240" w:lineRule="auto"/>
              <w:ind w:left="0" w:firstLine="0"/>
              <w:jc w:val="center"/>
              <w:rPr>
                <w:rFonts w:ascii="Times New Roman" w:eastAsia="Times New Roman" w:hAnsi="Times New Roman" w:cs="Times New Roman"/>
                <w:sz w:val="26"/>
                <w:szCs w:val="26"/>
                <w:lang w:eastAsia="ru-RU"/>
              </w:rPr>
            </w:pPr>
          </w:p>
        </w:tc>
        <w:tc>
          <w:tcPr>
            <w:tcW w:w="2678" w:type="dxa"/>
          </w:tcPr>
          <w:p w:rsidR="007F3F88" w:rsidRPr="008D2CAB" w:rsidRDefault="007F3F88" w:rsidP="007F3F88">
            <w:pPr>
              <w:spacing w:after="0" w:line="240" w:lineRule="auto"/>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Физика</w:t>
            </w:r>
          </w:p>
        </w:tc>
        <w:tc>
          <w:tcPr>
            <w:tcW w:w="1979" w:type="dxa"/>
          </w:tcPr>
          <w:p w:rsidR="007F3F88" w:rsidRPr="008D2CAB" w:rsidRDefault="00607582" w:rsidP="007F3F88">
            <w:pPr>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0</w:t>
            </w:r>
          </w:p>
        </w:tc>
        <w:tc>
          <w:tcPr>
            <w:tcW w:w="1979" w:type="dxa"/>
          </w:tcPr>
          <w:p w:rsidR="007F3F88" w:rsidRPr="008D2CAB" w:rsidRDefault="00607582" w:rsidP="007F3F88">
            <w:pPr>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1</w:t>
            </w:r>
          </w:p>
        </w:tc>
        <w:tc>
          <w:tcPr>
            <w:tcW w:w="2133" w:type="dxa"/>
          </w:tcPr>
          <w:p w:rsidR="007F3F88" w:rsidRPr="008D2CAB" w:rsidRDefault="002302D3" w:rsidP="007F3F88">
            <w:pPr>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2</w:t>
            </w:r>
          </w:p>
        </w:tc>
      </w:tr>
      <w:tr w:rsidR="007F3F88" w:rsidRPr="008D2CAB" w:rsidTr="005A3EA1">
        <w:trPr>
          <w:trHeight w:val="225"/>
        </w:trPr>
        <w:tc>
          <w:tcPr>
            <w:tcW w:w="709" w:type="dxa"/>
          </w:tcPr>
          <w:p w:rsidR="007F3F88" w:rsidRPr="008D2CAB" w:rsidRDefault="007F3F88" w:rsidP="00373C81">
            <w:pPr>
              <w:numPr>
                <w:ilvl w:val="0"/>
                <w:numId w:val="10"/>
              </w:numPr>
              <w:spacing w:after="0" w:line="240" w:lineRule="auto"/>
              <w:ind w:left="0" w:firstLine="0"/>
              <w:jc w:val="center"/>
              <w:rPr>
                <w:rFonts w:ascii="Times New Roman" w:eastAsia="Times New Roman" w:hAnsi="Times New Roman" w:cs="Times New Roman"/>
                <w:sz w:val="26"/>
                <w:szCs w:val="26"/>
                <w:lang w:eastAsia="ru-RU"/>
              </w:rPr>
            </w:pPr>
          </w:p>
        </w:tc>
        <w:tc>
          <w:tcPr>
            <w:tcW w:w="2678" w:type="dxa"/>
          </w:tcPr>
          <w:p w:rsidR="007F3F88" w:rsidRPr="008D2CAB" w:rsidRDefault="007F3F88" w:rsidP="007F3F88">
            <w:pPr>
              <w:spacing w:after="0" w:line="240" w:lineRule="auto"/>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Русский язык</w:t>
            </w:r>
          </w:p>
        </w:tc>
        <w:tc>
          <w:tcPr>
            <w:tcW w:w="1979" w:type="dxa"/>
          </w:tcPr>
          <w:p w:rsidR="007F3F88" w:rsidRPr="008D2CAB" w:rsidRDefault="00607582" w:rsidP="007F3F88">
            <w:pPr>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0</w:t>
            </w:r>
          </w:p>
        </w:tc>
        <w:tc>
          <w:tcPr>
            <w:tcW w:w="1979" w:type="dxa"/>
          </w:tcPr>
          <w:p w:rsidR="007F3F88" w:rsidRPr="008D2CAB" w:rsidRDefault="00607582" w:rsidP="007F3F88">
            <w:pPr>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0</w:t>
            </w:r>
          </w:p>
        </w:tc>
        <w:tc>
          <w:tcPr>
            <w:tcW w:w="2133" w:type="dxa"/>
          </w:tcPr>
          <w:p w:rsidR="007F3F88" w:rsidRPr="008D2CAB" w:rsidRDefault="002302D3" w:rsidP="007F3F88">
            <w:pPr>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1</w:t>
            </w:r>
          </w:p>
        </w:tc>
      </w:tr>
      <w:tr w:rsidR="007F3F88" w:rsidRPr="008D2CAB" w:rsidTr="005A3EA1">
        <w:trPr>
          <w:trHeight w:val="225"/>
        </w:trPr>
        <w:tc>
          <w:tcPr>
            <w:tcW w:w="709" w:type="dxa"/>
          </w:tcPr>
          <w:p w:rsidR="007F3F88" w:rsidRPr="008D2CAB" w:rsidRDefault="007F3F88" w:rsidP="00373C81">
            <w:pPr>
              <w:numPr>
                <w:ilvl w:val="0"/>
                <w:numId w:val="10"/>
              </w:numPr>
              <w:spacing w:after="0" w:line="240" w:lineRule="auto"/>
              <w:ind w:left="0" w:firstLine="0"/>
              <w:jc w:val="center"/>
              <w:rPr>
                <w:rFonts w:ascii="Times New Roman" w:eastAsia="Times New Roman" w:hAnsi="Times New Roman" w:cs="Times New Roman"/>
                <w:sz w:val="26"/>
                <w:szCs w:val="26"/>
                <w:lang w:eastAsia="ru-RU"/>
              </w:rPr>
            </w:pPr>
          </w:p>
        </w:tc>
        <w:tc>
          <w:tcPr>
            <w:tcW w:w="2678" w:type="dxa"/>
          </w:tcPr>
          <w:p w:rsidR="007F3F88" w:rsidRPr="008D2CAB" w:rsidRDefault="007F3F88" w:rsidP="007F3F88">
            <w:pPr>
              <w:spacing w:after="0" w:line="240" w:lineRule="auto"/>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Литература</w:t>
            </w:r>
          </w:p>
        </w:tc>
        <w:tc>
          <w:tcPr>
            <w:tcW w:w="1979" w:type="dxa"/>
          </w:tcPr>
          <w:p w:rsidR="007F3F88" w:rsidRPr="008D2CAB" w:rsidRDefault="00607582" w:rsidP="007F3F88">
            <w:pPr>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1</w:t>
            </w:r>
          </w:p>
        </w:tc>
        <w:tc>
          <w:tcPr>
            <w:tcW w:w="1979" w:type="dxa"/>
          </w:tcPr>
          <w:p w:rsidR="007F3F88" w:rsidRPr="008D2CAB" w:rsidRDefault="00607582" w:rsidP="007F3F88">
            <w:pPr>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0</w:t>
            </w:r>
          </w:p>
        </w:tc>
        <w:tc>
          <w:tcPr>
            <w:tcW w:w="2133" w:type="dxa"/>
          </w:tcPr>
          <w:p w:rsidR="007F3F88" w:rsidRPr="008D2CAB" w:rsidRDefault="00607582" w:rsidP="007F3F88">
            <w:pPr>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2</w:t>
            </w:r>
          </w:p>
        </w:tc>
      </w:tr>
      <w:tr w:rsidR="007F3F88" w:rsidRPr="008D2CAB" w:rsidTr="005A3EA1">
        <w:trPr>
          <w:trHeight w:val="225"/>
        </w:trPr>
        <w:tc>
          <w:tcPr>
            <w:tcW w:w="709" w:type="dxa"/>
          </w:tcPr>
          <w:p w:rsidR="007F3F88" w:rsidRPr="008D2CAB" w:rsidRDefault="007F3F88" w:rsidP="00373C81">
            <w:pPr>
              <w:numPr>
                <w:ilvl w:val="0"/>
                <w:numId w:val="10"/>
              </w:numPr>
              <w:spacing w:after="0" w:line="240" w:lineRule="auto"/>
              <w:ind w:left="0" w:firstLine="0"/>
              <w:jc w:val="center"/>
              <w:rPr>
                <w:rFonts w:ascii="Times New Roman" w:eastAsia="Times New Roman" w:hAnsi="Times New Roman" w:cs="Times New Roman"/>
                <w:sz w:val="26"/>
                <w:szCs w:val="26"/>
                <w:lang w:eastAsia="ru-RU"/>
              </w:rPr>
            </w:pPr>
          </w:p>
        </w:tc>
        <w:tc>
          <w:tcPr>
            <w:tcW w:w="2678" w:type="dxa"/>
          </w:tcPr>
          <w:p w:rsidR="007F3F88" w:rsidRPr="008D2CAB" w:rsidRDefault="007F3F88" w:rsidP="007F3F88">
            <w:pPr>
              <w:spacing w:after="0" w:line="240" w:lineRule="auto"/>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История</w:t>
            </w:r>
          </w:p>
        </w:tc>
        <w:tc>
          <w:tcPr>
            <w:tcW w:w="1979" w:type="dxa"/>
          </w:tcPr>
          <w:p w:rsidR="007F3F88" w:rsidRPr="008D2CAB" w:rsidRDefault="007F3F88" w:rsidP="007F3F88">
            <w:pPr>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0</w:t>
            </w:r>
          </w:p>
        </w:tc>
        <w:tc>
          <w:tcPr>
            <w:tcW w:w="1979" w:type="dxa"/>
          </w:tcPr>
          <w:p w:rsidR="007F3F88" w:rsidRPr="008D2CAB" w:rsidRDefault="00607582" w:rsidP="007F3F88">
            <w:pPr>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0</w:t>
            </w:r>
          </w:p>
        </w:tc>
        <w:tc>
          <w:tcPr>
            <w:tcW w:w="2133" w:type="dxa"/>
          </w:tcPr>
          <w:p w:rsidR="007F3F88" w:rsidRPr="008D2CAB" w:rsidRDefault="00607582" w:rsidP="007F3F88">
            <w:pPr>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1</w:t>
            </w:r>
          </w:p>
        </w:tc>
      </w:tr>
      <w:tr w:rsidR="007F3F88" w:rsidRPr="008D2CAB" w:rsidTr="005A3EA1">
        <w:trPr>
          <w:trHeight w:val="225"/>
        </w:trPr>
        <w:tc>
          <w:tcPr>
            <w:tcW w:w="709" w:type="dxa"/>
          </w:tcPr>
          <w:p w:rsidR="007F3F88" w:rsidRPr="008D2CAB" w:rsidRDefault="007F3F88" w:rsidP="00373C81">
            <w:pPr>
              <w:numPr>
                <w:ilvl w:val="0"/>
                <w:numId w:val="10"/>
              </w:numPr>
              <w:spacing w:after="0" w:line="240" w:lineRule="auto"/>
              <w:ind w:left="0" w:firstLine="0"/>
              <w:jc w:val="center"/>
              <w:rPr>
                <w:rFonts w:ascii="Times New Roman" w:eastAsia="Times New Roman" w:hAnsi="Times New Roman" w:cs="Times New Roman"/>
                <w:sz w:val="26"/>
                <w:szCs w:val="26"/>
                <w:lang w:eastAsia="ru-RU"/>
              </w:rPr>
            </w:pPr>
          </w:p>
        </w:tc>
        <w:tc>
          <w:tcPr>
            <w:tcW w:w="2678" w:type="dxa"/>
          </w:tcPr>
          <w:p w:rsidR="007F3F88" w:rsidRPr="008D2CAB" w:rsidRDefault="007F3F88" w:rsidP="007F3F88">
            <w:pPr>
              <w:spacing w:after="0" w:line="240" w:lineRule="auto"/>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Право</w:t>
            </w:r>
          </w:p>
        </w:tc>
        <w:tc>
          <w:tcPr>
            <w:tcW w:w="1979" w:type="dxa"/>
          </w:tcPr>
          <w:p w:rsidR="007F3F88" w:rsidRPr="008D2CAB" w:rsidRDefault="00607582" w:rsidP="007F3F88">
            <w:pPr>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1</w:t>
            </w:r>
          </w:p>
        </w:tc>
        <w:tc>
          <w:tcPr>
            <w:tcW w:w="1979" w:type="dxa"/>
          </w:tcPr>
          <w:p w:rsidR="007F3F88" w:rsidRPr="008D2CAB" w:rsidRDefault="00607582" w:rsidP="007F3F88">
            <w:pPr>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0</w:t>
            </w:r>
          </w:p>
        </w:tc>
        <w:tc>
          <w:tcPr>
            <w:tcW w:w="2133" w:type="dxa"/>
          </w:tcPr>
          <w:p w:rsidR="007F3F88" w:rsidRPr="008D2CAB" w:rsidRDefault="00607582" w:rsidP="007F3F88">
            <w:pPr>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2</w:t>
            </w:r>
          </w:p>
        </w:tc>
      </w:tr>
      <w:tr w:rsidR="007F3F88" w:rsidRPr="008D2CAB" w:rsidTr="005A3EA1">
        <w:trPr>
          <w:trHeight w:val="225"/>
        </w:trPr>
        <w:tc>
          <w:tcPr>
            <w:tcW w:w="709" w:type="dxa"/>
          </w:tcPr>
          <w:p w:rsidR="007F3F88" w:rsidRPr="008D2CAB" w:rsidRDefault="007F3F88" w:rsidP="00373C81">
            <w:pPr>
              <w:numPr>
                <w:ilvl w:val="0"/>
                <w:numId w:val="10"/>
              </w:numPr>
              <w:spacing w:after="0" w:line="240" w:lineRule="auto"/>
              <w:ind w:left="0" w:firstLine="0"/>
              <w:jc w:val="center"/>
              <w:rPr>
                <w:rFonts w:ascii="Times New Roman" w:eastAsia="Times New Roman" w:hAnsi="Times New Roman" w:cs="Times New Roman"/>
                <w:sz w:val="26"/>
                <w:szCs w:val="26"/>
                <w:lang w:eastAsia="ru-RU"/>
              </w:rPr>
            </w:pPr>
          </w:p>
        </w:tc>
        <w:tc>
          <w:tcPr>
            <w:tcW w:w="2678" w:type="dxa"/>
          </w:tcPr>
          <w:p w:rsidR="007F3F88" w:rsidRPr="008D2CAB" w:rsidRDefault="007F3F88" w:rsidP="007F3F88">
            <w:pPr>
              <w:spacing w:after="0" w:line="240" w:lineRule="auto"/>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Химия</w:t>
            </w:r>
          </w:p>
        </w:tc>
        <w:tc>
          <w:tcPr>
            <w:tcW w:w="1979" w:type="dxa"/>
          </w:tcPr>
          <w:p w:rsidR="007F3F88" w:rsidRPr="008D2CAB" w:rsidRDefault="00607582" w:rsidP="007F3F88">
            <w:pPr>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0</w:t>
            </w:r>
          </w:p>
        </w:tc>
        <w:tc>
          <w:tcPr>
            <w:tcW w:w="1979" w:type="dxa"/>
          </w:tcPr>
          <w:p w:rsidR="007F3F88" w:rsidRPr="008D2CAB" w:rsidRDefault="00607582" w:rsidP="007F3F88">
            <w:pPr>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0</w:t>
            </w:r>
          </w:p>
        </w:tc>
        <w:tc>
          <w:tcPr>
            <w:tcW w:w="2133" w:type="dxa"/>
          </w:tcPr>
          <w:p w:rsidR="007F3F88" w:rsidRPr="008D2CAB" w:rsidRDefault="00607582" w:rsidP="007F3F88">
            <w:pPr>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2</w:t>
            </w:r>
          </w:p>
        </w:tc>
      </w:tr>
      <w:tr w:rsidR="007F3F88" w:rsidRPr="008D2CAB" w:rsidTr="005A3EA1">
        <w:trPr>
          <w:trHeight w:val="225"/>
        </w:trPr>
        <w:tc>
          <w:tcPr>
            <w:tcW w:w="709" w:type="dxa"/>
          </w:tcPr>
          <w:p w:rsidR="007F3F88" w:rsidRPr="008D2CAB" w:rsidRDefault="007F3F88" w:rsidP="00373C81">
            <w:pPr>
              <w:numPr>
                <w:ilvl w:val="0"/>
                <w:numId w:val="10"/>
              </w:numPr>
              <w:spacing w:after="0" w:line="240" w:lineRule="auto"/>
              <w:ind w:left="0" w:firstLine="0"/>
              <w:jc w:val="center"/>
              <w:rPr>
                <w:rFonts w:ascii="Times New Roman" w:eastAsia="Times New Roman" w:hAnsi="Times New Roman" w:cs="Times New Roman"/>
                <w:sz w:val="26"/>
                <w:szCs w:val="26"/>
                <w:lang w:eastAsia="ru-RU"/>
              </w:rPr>
            </w:pPr>
          </w:p>
        </w:tc>
        <w:tc>
          <w:tcPr>
            <w:tcW w:w="2678" w:type="dxa"/>
          </w:tcPr>
          <w:p w:rsidR="007F3F88" w:rsidRPr="008D2CAB" w:rsidRDefault="007F3F88" w:rsidP="007F3F88">
            <w:pPr>
              <w:spacing w:after="0" w:line="240" w:lineRule="auto"/>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География</w:t>
            </w:r>
          </w:p>
        </w:tc>
        <w:tc>
          <w:tcPr>
            <w:tcW w:w="1979" w:type="dxa"/>
          </w:tcPr>
          <w:p w:rsidR="007F3F88" w:rsidRPr="008D2CAB" w:rsidRDefault="007F3F88" w:rsidP="007F3F88">
            <w:pPr>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0</w:t>
            </w:r>
          </w:p>
        </w:tc>
        <w:tc>
          <w:tcPr>
            <w:tcW w:w="1979" w:type="dxa"/>
          </w:tcPr>
          <w:p w:rsidR="007F3F88" w:rsidRPr="008D2CAB" w:rsidRDefault="007F3F88" w:rsidP="007F3F88">
            <w:pPr>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0</w:t>
            </w:r>
          </w:p>
        </w:tc>
        <w:tc>
          <w:tcPr>
            <w:tcW w:w="2133" w:type="dxa"/>
          </w:tcPr>
          <w:p w:rsidR="007F3F88" w:rsidRPr="008D2CAB" w:rsidRDefault="00607582" w:rsidP="007F3F88">
            <w:pPr>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1</w:t>
            </w:r>
          </w:p>
        </w:tc>
      </w:tr>
      <w:tr w:rsidR="007F3F88" w:rsidRPr="008D2CAB" w:rsidTr="005A3EA1">
        <w:trPr>
          <w:trHeight w:val="225"/>
        </w:trPr>
        <w:tc>
          <w:tcPr>
            <w:tcW w:w="709" w:type="dxa"/>
          </w:tcPr>
          <w:p w:rsidR="007F3F88" w:rsidRPr="008D2CAB" w:rsidRDefault="007F3F88" w:rsidP="00373C81">
            <w:pPr>
              <w:numPr>
                <w:ilvl w:val="0"/>
                <w:numId w:val="10"/>
              </w:numPr>
              <w:spacing w:after="0" w:line="240" w:lineRule="auto"/>
              <w:ind w:left="0" w:firstLine="0"/>
              <w:jc w:val="center"/>
              <w:rPr>
                <w:rFonts w:ascii="Times New Roman" w:eastAsia="Times New Roman" w:hAnsi="Times New Roman" w:cs="Times New Roman"/>
                <w:sz w:val="26"/>
                <w:szCs w:val="26"/>
                <w:lang w:eastAsia="ru-RU"/>
              </w:rPr>
            </w:pPr>
          </w:p>
        </w:tc>
        <w:tc>
          <w:tcPr>
            <w:tcW w:w="2678" w:type="dxa"/>
          </w:tcPr>
          <w:p w:rsidR="007F3F88" w:rsidRPr="008D2CAB" w:rsidRDefault="00607582" w:rsidP="00607582">
            <w:pPr>
              <w:spacing w:after="0" w:line="240" w:lineRule="auto"/>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Искусство (</w:t>
            </w:r>
            <w:r w:rsidR="007F3F88" w:rsidRPr="008D2CAB">
              <w:rPr>
                <w:rFonts w:ascii="Times New Roman" w:eastAsia="Times New Roman" w:hAnsi="Times New Roman" w:cs="Times New Roman"/>
                <w:sz w:val="26"/>
                <w:szCs w:val="26"/>
                <w:lang w:eastAsia="ru-RU"/>
              </w:rPr>
              <w:t>М</w:t>
            </w:r>
            <w:r w:rsidRPr="008D2CAB">
              <w:rPr>
                <w:rFonts w:ascii="Times New Roman" w:eastAsia="Times New Roman" w:hAnsi="Times New Roman" w:cs="Times New Roman"/>
                <w:sz w:val="26"/>
                <w:szCs w:val="26"/>
                <w:lang w:eastAsia="ru-RU"/>
              </w:rPr>
              <w:t>ХК)</w:t>
            </w:r>
          </w:p>
        </w:tc>
        <w:tc>
          <w:tcPr>
            <w:tcW w:w="1979" w:type="dxa"/>
          </w:tcPr>
          <w:p w:rsidR="007F3F88" w:rsidRPr="008D2CAB" w:rsidRDefault="00607582" w:rsidP="007F3F88">
            <w:pPr>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0</w:t>
            </w:r>
          </w:p>
        </w:tc>
        <w:tc>
          <w:tcPr>
            <w:tcW w:w="1979" w:type="dxa"/>
          </w:tcPr>
          <w:p w:rsidR="007F3F88" w:rsidRPr="008D2CAB" w:rsidRDefault="00607582" w:rsidP="007F3F88">
            <w:pPr>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0</w:t>
            </w:r>
          </w:p>
        </w:tc>
        <w:tc>
          <w:tcPr>
            <w:tcW w:w="2133" w:type="dxa"/>
          </w:tcPr>
          <w:p w:rsidR="007F3F88" w:rsidRPr="008D2CAB" w:rsidRDefault="00607582" w:rsidP="007F3F88">
            <w:pPr>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1</w:t>
            </w:r>
          </w:p>
        </w:tc>
      </w:tr>
      <w:tr w:rsidR="007F3F88" w:rsidRPr="008D2CAB" w:rsidTr="005A3EA1">
        <w:trPr>
          <w:trHeight w:val="225"/>
        </w:trPr>
        <w:tc>
          <w:tcPr>
            <w:tcW w:w="709" w:type="dxa"/>
          </w:tcPr>
          <w:p w:rsidR="007F3F88" w:rsidRPr="008D2CAB" w:rsidRDefault="007F3F88" w:rsidP="00373C81">
            <w:pPr>
              <w:numPr>
                <w:ilvl w:val="0"/>
                <w:numId w:val="10"/>
              </w:numPr>
              <w:spacing w:after="0" w:line="240" w:lineRule="auto"/>
              <w:ind w:left="0" w:firstLine="0"/>
              <w:jc w:val="center"/>
              <w:rPr>
                <w:rFonts w:ascii="Times New Roman" w:eastAsia="Times New Roman" w:hAnsi="Times New Roman" w:cs="Times New Roman"/>
                <w:sz w:val="26"/>
                <w:szCs w:val="26"/>
                <w:lang w:eastAsia="ru-RU"/>
              </w:rPr>
            </w:pPr>
          </w:p>
        </w:tc>
        <w:tc>
          <w:tcPr>
            <w:tcW w:w="2678" w:type="dxa"/>
          </w:tcPr>
          <w:p w:rsidR="007F3F88" w:rsidRPr="008D2CAB" w:rsidRDefault="007F3F88" w:rsidP="007F3F88">
            <w:pPr>
              <w:spacing w:after="0" w:line="240" w:lineRule="auto"/>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Английский язык</w:t>
            </w:r>
          </w:p>
        </w:tc>
        <w:tc>
          <w:tcPr>
            <w:tcW w:w="1979" w:type="dxa"/>
          </w:tcPr>
          <w:p w:rsidR="007F3F88" w:rsidRPr="008D2CAB" w:rsidRDefault="00607582" w:rsidP="007F3F88">
            <w:pPr>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0</w:t>
            </w:r>
          </w:p>
        </w:tc>
        <w:tc>
          <w:tcPr>
            <w:tcW w:w="1979" w:type="dxa"/>
          </w:tcPr>
          <w:p w:rsidR="007F3F88" w:rsidRPr="008D2CAB" w:rsidRDefault="00607582" w:rsidP="007F3F88">
            <w:pPr>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0</w:t>
            </w:r>
          </w:p>
        </w:tc>
        <w:tc>
          <w:tcPr>
            <w:tcW w:w="2133" w:type="dxa"/>
          </w:tcPr>
          <w:p w:rsidR="007F3F88" w:rsidRPr="008D2CAB" w:rsidRDefault="00607582" w:rsidP="007F3F88">
            <w:pPr>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1</w:t>
            </w:r>
          </w:p>
        </w:tc>
      </w:tr>
      <w:tr w:rsidR="007F3F88" w:rsidRPr="008D2CAB" w:rsidTr="005A3EA1">
        <w:trPr>
          <w:trHeight w:val="225"/>
        </w:trPr>
        <w:tc>
          <w:tcPr>
            <w:tcW w:w="709" w:type="dxa"/>
          </w:tcPr>
          <w:p w:rsidR="007F3F88" w:rsidRPr="008D2CAB" w:rsidRDefault="007F3F88" w:rsidP="00373C81">
            <w:pPr>
              <w:numPr>
                <w:ilvl w:val="0"/>
                <w:numId w:val="10"/>
              </w:numPr>
              <w:spacing w:after="0" w:line="240" w:lineRule="auto"/>
              <w:ind w:left="0" w:firstLine="0"/>
              <w:jc w:val="center"/>
              <w:rPr>
                <w:rFonts w:ascii="Times New Roman" w:eastAsia="Times New Roman" w:hAnsi="Times New Roman" w:cs="Times New Roman"/>
                <w:sz w:val="26"/>
                <w:szCs w:val="26"/>
                <w:lang w:eastAsia="ru-RU"/>
              </w:rPr>
            </w:pPr>
          </w:p>
        </w:tc>
        <w:tc>
          <w:tcPr>
            <w:tcW w:w="2678" w:type="dxa"/>
          </w:tcPr>
          <w:p w:rsidR="007F3F88" w:rsidRPr="008D2CAB" w:rsidRDefault="007F3F88" w:rsidP="007F3F88">
            <w:pPr>
              <w:spacing w:after="0" w:line="240" w:lineRule="auto"/>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Обществознание</w:t>
            </w:r>
          </w:p>
        </w:tc>
        <w:tc>
          <w:tcPr>
            <w:tcW w:w="1979" w:type="dxa"/>
          </w:tcPr>
          <w:p w:rsidR="007F3F88" w:rsidRPr="008D2CAB" w:rsidRDefault="007F3F88" w:rsidP="007F3F88">
            <w:pPr>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0</w:t>
            </w:r>
          </w:p>
        </w:tc>
        <w:tc>
          <w:tcPr>
            <w:tcW w:w="1979" w:type="dxa"/>
          </w:tcPr>
          <w:p w:rsidR="007F3F88" w:rsidRPr="008D2CAB" w:rsidRDefault="007F3F88" w:rsidP="007F3F88">
            <w:pPr>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2</w:t>
            </w:r>
          </w:p>
        </w:tc>
        <w:tc>
          <w:tcPr>
            <w:tcW w:w="2133" w:type="dxa"/>
          </w:tcPr>
          <w:p w:rsidR="007F3F88" w:rsidRPr="008D2CAB" w:rsidRDefault="00607582" w:rsidP="007F3F88">
            <w:pPr>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2</w:t>
            </w:r>
          </w:p>
        </w:tc>
      </w:tr>
      <w:tr w:rsidR="007F3F88" w:rsidRPr="008D2CAB" w:rsidTr="005A3EA1">
        <w:trPr>
          <w:trHeight w:val="225"/>
        </w:trPr>
        <w:tc>
          <w:tcPr>
            <w:tcW w:w="709" w:type="dxa"/>
          </w:tcPr>
          <w:p w:rsidR="007F3F88" w:rsidRPr="008D2CAB" w:rsidRDefault="007F3F88" w:rsidP="00373C81">
            <w:pPr>
              <w:numPr>
                <w:ilvl w:val="0"/>
                <w:numId w:val="10"/>
              </w:numPr>
              <w:spacing w:after="0" w:line="240" w:lineRule="auto"/>
              <w:ind w:left="0" w:firstLine="0"/>
              <w:jc w:val="center"/>
              <w:rPr>
                <w:rFonts w:ascii="Times New Roman" w:eastAsia="Times New Roman" w:hAnsi="Times New Roman" w:cs="Times New Roman"/>
                <w:sz w:val="26"/>
                <w:szCs w:val="26"/>
                <w:lang w:eastAsia="ru-RU"/>
              </w:rPr>
            </w:pPr>
          </w:p>
        </w:tc>
        <w:tc>
          <w:tcPr>
            <w:tcW w:w="2678" w:type="dxa"/>
          </w:tcPr>
          <w:p w:rsidR="007F3F88" w:rsidRPr="008D2CAB" w:rsidRDefault="007F3F88" w:rsidP="007F3F88">
            <w:pPr>
              <w:spacing w:after="0" w:line="240" w:lineRule="auto"/>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Биология</w:t>
            </w:r>
          </w:p>
        </w:tc>
        <w:tc>
          <w:tcPr>
            <w:tcW w:w="1979" w:type="dxa"/>
          </w:tcPr>
          <w:p w:rsidR="007F3F88" w:rsidRPr="008D2CAB" w:rsidRDefault="00607582" w:rsidP="007F3F88">
            <w:pPr>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1</w:t>
            </w:r>
          </w:p>
        </w:tc>
        <w:tc>
          <w:tcPr>
            <w:tcW w:w="1979" w:type="dxa"/>
          </w:tcPr>
          <w:p w:rsidR="007F3F88" w:rsidRPr="008D2CAB" w:rsidRDefault="00607582" w:rsidP="007F3F88">
            <w:pPr>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0</w:t>
            </w:r>
          </w:p>
        </w:tc>
        <w:tc>
          <w:tcPr>
            <w:tcW w:w="2133" w:type="dxa"/>
          </w:tcPr>
          <w:p w:rsidR="007F3F88" w:rsidRPr="008D2CAB" w:rsidRDefault="00607582" w:rsidP="007F3F88">
            <w:pPr>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2</w:t>
            </w:r>
          </w:p>
        </w:tc>
      </w:tr>
      <w:tr w:rsidR="007F3F88" w:rsidRPr="008D2CAB" w:rsidTr="005A3EA1">
        <w:trPr>
          <w:trHeight w:val="225"/>
        </w:trPr>
        <w:tc>
          <w:tcPr>
            <w:tcW w:w="709" w:type="dxa"/>
          </w:tcPr>
          <w:p w:rsidR="007F3F88" w:rsidRPr="008D2CAB" w:rsidRDefault="007F3F88" w:rsidP="00373C81">
            <w:pPr>
              <w:numPr>
                <w:ilvl w:val="0"/>
                <w:numId w:val="10"/>
              </w:numPr>
              <w:spacing w:after="0" w:line="240" w:lineRule="auto"/>
              <w:ind w:left="0" w:firstLine="0"/>
              <w:jc w:val="center"/>
              <w:rPr>
                <w:rFonts w:ascii="Times New Roman" w:eastAsia="Times New Roman" w:hAnsi="Times New Roman" w:cs="Times New Roman"/>
                <w:sz w:val="26"/>
                <w:szCs w:val="26"/>
                <w:lang w:eastAsia="ru-RU"/>
              </w:rPr>
            </w:pPr>
          </w:p>
        </w:tc>
        <w:tc>
          <w:tcPr>
            <w:tcW w:w="2678" w:type="dxa"/>
          </w:tcPr>
          <w:p w:rsidR="007F3F88" w:rsidRPr="008D2CAB" w:rsidRDefault="007F3F88" w:rsidP="007F3F88">
            <w:pPr>
              <w:spacing w:after="0" w:line="240" w:lineRule="auto"/>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Технология</w:t>
            </w:r>
          </w:p>
        </w:tc>
        <w:tc>
          <w:tcPr>
            <w:tcW w:w="1979" w:type="dxa"/>
          </w:tcPr>
          <w:p w:rsidR="007F3F88" w:rsidRPr="008D2CAB" w:rsidRDefault="00607582" w:rsidP="007F3F88">
            <w:pPr>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1</w:t>
            </w:r>
          </w:p>
        </w:tc>
        <w:tc>
          <w:tcPr>
            <w:tcW w:w="1979" w:type="dxa"/>
          </w:tcPr>
          <w:p w:rsidR="007F3F88" w:rsidRPr="008D2CAB" w:rsidRDefault="007F3F88" w:rsidP="007F3F88">
            <w:pPr>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0</w:t>
            </w:r>
          </w:p>
        </w:tc>
        <w:tc>
          <w:tcPr>
            <w:tcW w:w="2133" w:type="dxa"/>
          </w:tcPr>
          <w:p w:rsidR="007F3F88" w:rsidRPr="008D2CAB" w:rsidRDefault="00607582" w:rsidP="007F3F88">
            <w:pPr>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0</w:t>
            </w:r>
          </w:p>
        </w:tc>
      </w:tr>
      <w:tr w:rsidR="007F3F88" w:rsidRPr="008D2CAB" w:rsidTr="005A3EA1">
        <w:trPr>
          <w:trHeight w:val="225"/>
        </w:trPr>
        <w:tc>
          <w:tcPr>
            <w:tcW w:w="709" w:type="dxa"/>
          </w:tcPr>
          <w:p w:rsidR="007F3F88" w:rsidRPr="008D2CAB" w:rsidRDefault="007F3F88" w:rsidP="00373C81">
            <w:pPr>
              <w:numPr>
                <w:ilvl w:val="0"/>
                <w:numId w:val="10"/>
              </w:numPr>
              <w:spacing w:after="0" w:line="240" w:lineRule="auto"/>
              <w:ind w:left="0" w:firstLine="0"/>
              <w:jc w:val="center"/>
              <w:rPr>
                <w:rFonts w:ascii="Times New Roman" w:eastAsia="Times New Roman" w:hAnsi="Times New Roman" w:cs="Times New Roman"/>
                <w:sz w:val="26"/>
                <w:szCs w:val="26"/>
                <w:lang w:eastAsia="ru-RU"/>
              </w:rPr>
            </w:pPr>
          </w:p>
        </w:tc>
        <w:tc>
          <w:tcPr>
            <w:tcW w:w="2678" w:type="dxa"/>
          </w:tcPr>
          <w:p w:rsidR="007F3F88" w:rsidRPr="008D2CAB" w:rsidRDefault="00607582" w:rsidP="007F3F88">
            <w:pPr>
              <w:spacing w:after="0" w:line="240" w:lineRule="auto"/>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ОБЖ</w:t>
            </w:r>
          </w:p>
        </w:tc>
        <w:tc>
          <w:tcPr>
            <w:tcW w:w="1979" w:type="dxa"/>
          </w:tcPr>
          <w:p w:rsidR="007F3F88" w:rsidRPr="008D2CAB" w:rsidRDefault="007F3F88" w:rsidP="007F3F88">
            <w:pPr>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0</w:t>
            </w:r>
          </w:p>
        </w:tc>
        <w:tc>
          <w:tcPr>
            <w:tcW w:w="1979" w:type="dxa"/>
          </w:tcPr>
          <w:p w:rsidR="007F3F88" w:rsidRPr="008D2CAB" w:rsidRDefault="00607582" w:rsidP="007F3F88">
            <w:pPr>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1</w:t>
            </w:r>
          </w:p>
        </w:tc>
        <w:tc>
          <w:tcPr>
            <w:tcW w:w="2133" w:type="dxa"/>
          </w:tcPr>
          <w:p w:rsidR="007F3F88" w:rsidRPr="008D2CAB" w:rsidRDefault="00607582" w:rsidP="007F3F88">
            <w:pPr>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0</w:t>
            </w:r>
          </w:p>
        </w:tc>
      </w:tr>
      <w:tr w:rsidR="00607582" w:rsidRPr="008D2CAB" w:rsidTr="005A3EA1">
        <w:trPr>
          <w:trHeight w:val="225"/>
        </w:trPr>
        <w:tc>
          <w:tcPr>
            <w:tcW w:w="709" w:type="dxa"/>
          </w:tcPr>
          <w:p w:rsidR="00607582" w:rsidRPr="008D2CAB" w:rsidRDefault="00607582" w:rsidP="00373C81">
            <w:pPr>
              <w:numPr>
                <w:ilvl w:val="0"/>
                <w:numId w:val="10"/>
              </w:numPr>
              <w:spacing w:after="0" w:line="240" w:lineRule="auto"/>
              <w:ind w:left="0" w:firstLine="0"/>
              <w:jc w:val="center"/>
              <w:rPr>
                <w:rFonts w:ascii="Times New Roman" w:eastAsia="Times New Roman" w:hAnsi="Times New Roman" w:cs="Times New Roman"/>
                <w:sz w:val="26"/>
                <w:szCs w:val="26"/>
                <w:lang w:eastAsia="ru-RU"/>
              </w:rPr>
            </w:pPr>
          </w:p>
        </w:tc>
        <w:tc>
          <w:tcPr>
            <w:tcW w:w="2678" w:type="dxa"/>
          </w:tcPr>
          <w:p w:rsidR="00607582" w:rsidRPr="008D2CAB" w:rsidRDefault="00607582" w:rsidP="007F3F88">
            <w:pPr>
              <w:spacing w:after="0" w:line="240" w:lineRule="auto"/>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Китайский язык</w:t>
            </w:r>
          </w:p>
        </w:tc>
        <w:tc>
          <w:tcPr>
            <w:tcW w:w="1979" w:type="dxa"/>
          </w:tcPr>
          <w:p w:rsidR="00607582" w:rsidRPr="008D2CAB" w:rsidRDefault="00607582" w:rsidP="007F3F88">
            <w:pPr>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0</w:t>
            </w:r>
          </w:p>
        </w:tc>
        <w:tc>
          <w:tcPr>
            <w:tcW w:w="1979" w:type="dxa"/>
          </w:tcPr>
          <w:p w:rsidR="00607582" w:rsidRPr="008D2CAB" w:rsidRDefault="00607582" w:rsidP="007F3F88">
            <w:pPr>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0</w:t>
            </w:r>
          </w:p>
        </w:tc>
        <w:tc>
          <w:tcPr>
            <w:tcW w:w="2133" w:type="dxa"/>
          </w:tcPr>
          <w:p w:rsidR="00607582" w:rsidRPr="008D2CAB" w:rsidRDefault="00607582" w:rsidP="007F3F88">
            <w:pPr>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1</w:t>
            </w:r>
          </w:p>
        </w:tc>
      </w:tr>
      <w:tr w:rsidR="00527198" w:rsidRPr="008D2CAB" w:rsidTr="005A3EA1">
        <w:trPr>
          <w:trHeight w:val="240"/>
        </w:trPr>
        <w:tc>
          <w:tcPr>
            <w:tcW w:w="3387" w:type="dxa"/>
            <w:gridSpan w:val="2"/>
            <w:vAlign w:val="center"/>
          </w:tcPr>
          <w:p w:rsidR="007F3F88" w:rsidRPr="008D2CAB" w:rsidRDefault="007F3F88" w:rsidP="00607582">
            <w:pPr>
              <w:spacing w:after="0" w:line="240" w:lineRule="auto"/>
              <w:rPr>
                <w:rFonts w:ascii="Times New Roman" w:eastAsia="Times New Roman" w:hAnsi="Times New Roman" w:cs="Times New Roman"/>
                <w:b/>
                <w:sz w:val="26"/>
                <w:szCs w:val="26"/>
                <w:lang w:eastAsia="ru-RU"/>
              </w:rPr>
            </w:pPr>
            <w:r w:rsidRPr="008D2CAB">
              <w:rPr>
                <w:rFonts w:ascii="Times New Roman" w:eastAsia="Times New Roman" w:hAnsi="Times New Roman" w:cs="Times New Roman"/>
                <w:b/>
                <w:sz w:val="26"/>
                <w:szCs w:val="26"/>
                <w:lang w:eastAsia="ru-RU"/>
              </w:rPr>
              <w:t>Всего</w:t>
            </w:r>
          </w:p>
        </w:tc>
        <w:tc>
          <w:tcPr>
            <w:tcW w:w="1979" w:type="dxa"/>
          </w:tcPr>
          <w:p w:rsidR="007F3F88" w:rsidRPr="008D2CAB" w:rsidRDefault="00607582" w:rsidP="007F3F88">
            <w:pPr>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4</w:t>
            </w:r>
          </w:p>
        </w:tc>
        <w:tc>
          <w:tcPr>
            <w:tcW w:w="1979" w:type="dxa"/>
          </w:tcPr>
          <w:p w:rsidR="007F3F88" w:rsidRPr="008D2CAB" w:rsidRDefault="007F3F88" w:rsidP="00607582">
            <w:pPr>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4</w:t>
            </w:r>
          </w:p>
        </w:tc>
        <w:tc>
          <w:tcPr>
            <w:tcW w:w="2133" w:type="dxa"/>
          </w:tcPr>
          <w:p w:rsidR="007F3F88" w:rsidRPr="008D2CAB" w:rsidRDefault="00607582" w:rsidP="007F3F88">
            <w:pPr>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20</w:t>
            </w:r>
          </w:p>
        </w:tc>
      </w:tr>
    </w:tbl>
    <w:p w:rsidR="00E83C4D" w:rsidRPr="008D2CAB" w:rsidRDefault="00E83C4D" w:rsidP="008E6243">
      <w:pPr>
        <w:spacing w:after="0" w:line="240" w:lineRule="auto"/>
        <w:ind w:firstLine="709"/>
        <w:jc w:val="center"/>
        <w:rPr>
          <w:rFonts w:ascii="Times New Roman" w:eastAsia="Times New Roman" w:hAnsi="Times New Roman" w:cs="Times New Roman"/>
          <w:b/>
          <w:sz w:val="26"/>
          <w:szCs w:val="26"/>
          <w:lang w:eastAsia="ru-RU"/>
        </w:rPr>
      </w:pPr>
      <w:r w:rsidRPr="008D2CAB">
        <w:rPr>
          <w:rFonts w:ascii="Times New Roman" w:eastAsia="Times New Roman" w:hAnsi="Times New Roman" w:cs="Times New Roman"/>
          <w:b/>
          <w:sz w:val="26"/>
          <w:szCs w:val="26"/>
          <w:lang w:eastAsia="ru-RU"/>
        </w:rPr>
        <w:t xml:space="preserve">Таблица </w:t>
      </w:r>
      <w:r w:rsidR="00B01E79" w:rsidRPr="008D2CAB">
        <w:rPr>
          <w:rFonts w:ascii="Times New Roman" w:eastAsia="Times New Roman" w:hAnsi="Times New Roman" w:cs="Times New Roman"/>
          <w:b/>
          <w:sz w:val="26"/>
          <w:szCs w:val="26"/>
          <w:lang w:eastAsia="ru-RU"/>
        </w:rPr>
        <w:t>9</w:t>
      </w:r>
      <w:r w:rsidRPr="008D2CAB">
        <w:rPr>
          <w:rFonts w:ascii="Times New Roman" w:eastAsia="Times New Roman" w:hAnsi="Times New Roman" w:cs="Times New Roman"/>
          <w:b/>
          <w:sz w:val="26"/>
          <w:szCs w:val="26"/>
          <w:lang w:eastAsia="ru-RU"/>
        </w:rPr>
        <w:t xml:space="preserve">. Победители и призёры </w:t>
      </w:r>
      <w:r w:rsidR="002876D1" w:rsidRPr="008D2CAB">
        <w:rPr>
          <w:rFonts w:ascii="Times New Roman" w:eastAsia="Times New Roman" w:hAnsi="Times New Roman" w:cs="Times New Roman"/>
          <w:b/>
          <w:sz w:val="26"/>
          <w:szCs w:val="26"/>
          <w:lang w:eastAsia="ru-RU"/>
        </w:rPr>
        <w:t>муниципального</w:t>
      </w:r>
      <w:r w:rsidRPr="008D2CAB">
        <w:rPr>
          <w:rFonts w:ascii="Times New Roman" w:eastAsia="Times New Roman" w:hAnsi="Times New Roman" w:cs="Times New Roman"/>
          <w:b/>
          <w:sz w:val="26"/>
          <w:szCs w:val="26"/>
          <w:lang w:eastAsia="ru-RU"/>
        </w:rPr>
        <w:t xml:space="preserve"> этапа всероссийской предметной олимпиады</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6"/>
        <w:gridCol w:w="3166"/>
        <w:gridCol w:w="3166"/>
      </w:tblGrid>
      <w:tr w:rsidR="00E83C4D" w:rsidRPr="008D2CAB" w:rsidTr="005A3EA1">
        <w:trPr>
          <w:trHeight w:val="280"/>
        </w:trPr>
        <w:tc>
          <w:tcPr>
            <w:tcW w:w="3166" w:type="dxa"/>
            <w:tcBorders>
              <w:top w:val="single" w:sz="4" w:space="0" w:color="auto"/>
              <w:left w:val="single" w:sz="4" w:space="0" w:color="auto"/>
              <w:bottom w:val="single" w:sz="4" w:space="0" w:color="auto"/>
              <w:right w:val="single" w:sz="4" w:space="0" w:color="auto"/>
            </w:tcBorders>
          </w:tcPr>
          <w:p w:rsidR="00E83C4D" w:rsidRPr="008D2CAB" w:rsidRDefault="00E83C4D" w:rsidP="002876D1">
            <w:pPr>
              <w:spacing w:after="0" w:line="240" w:lineRule="auto"/>
              <w:jc w:val="center"/>
              <w:rPr>
                <w:rFonts w:ascii="Times New Roman" w:eastAsia="Times New Roman" w:hAnsi="Times New Roman" w:cs="Times New Roman"/>
                <w:b/>
                <w:sz w:val="26"/>
                <w:szCs w:val="26"/>
                <w:lang w:eastAsia="ru-RU"/>
              </w:rPr>
            </w:pPr>
            <w:r w:rsidRPr="008D2CAB">
              <w:rPr>
                <w:rFonts w:ascii="Times New Roman" w:eastAsia="Times New Roman" w:hAnsi="Times New Roman" w:cs="Times New Roman"/>
                <w:b/>
                <w:sz w:val="26"/>
                <w:szCs w:val="26"/>
                <w:lang w:eastAsia="ru-RU"/>
              </w:rPr>
              <w:t>201</w:t>
            </w:r>
            <w:r w:rsidR="002876D1" w:rsidRPr="008D2CAB">
              <w:rPr>
                <w:rFonts w:ascii="Times New Roman" w:eastAsia="Times New Roman" w:hAnsi="Times New Roman" w:cs="Times New Roman"/>
                <w:b/>
                <w:sz w:val="26"/>
                <w:szCs w:val="26"/>
                <w:lang w:eastAsia="ru-RU"/>
              </w:rPr>
              <w:t>6</w:t>
            </w:r>
            <w:r w:rsidRPr="008D2CAB">
              <w:rPr>
                <w:rFonts w:ascii="Times New Roman" w:eastAsia="Times New Roman" w:hAnsi="Times New Roman" w:cs="Times New Roman"/>
                <w:b/>
                <w:sz w:val="26"/>
                <w:szCs w:val="26"/>
                <w:lang w:eastAsia="ru-RU"/>
              </w:rPr>
              <w:t>/201</w:t>
            </w:r>
            <w:r w:rsidR="002876D1" w:rsidRPr="008D2CAB">
              <w:rPr>
                <w:rFonts w:ascii="Times New Roman" w:eastAsia="Times New Roman" w:hAnsi="Times New Roman" w:cs="Times New Roman"/>
                <w:b/>
                <w:sz w:val="26"/>
                <w:szCs w:val="26"/>
                <w:lang w:eastAsia="ru-RU"/>
              </w:rPr>
              <w:t>7</w:t>
            </w:r>
            <w:r w:rsidRPr="008D2CAB">
              <w:rPr>
                <w:rFonts w:ascii="Times New Roman" w:eastAsia="Times New Roman" w:hAnsi="Times New Roman" w:cs="Times New Roman"/>
                <w:b/>
                <w:sz w:val="26"/>
                <w:szCs w:val="26"/>
                <w:lang w:eastAsia="ru-RU"/>
              </w:rPr>
              <w:t xml:space="preserve"> </w:t>
            </w:r>
            <w:proofErr w:type="spellStart"/>
            <w:r w:rsidRPr="008D2CAB">
              <w:rPr>
                <w:rFonts w:ascii="Times New Roman" w:eastAsia="Times New Roman" w:hAnsi="Times New Roman" w:cs="Times New Roman"/>
                <w:b/>
                <w:sz w:val="26"/>
                <w:szCs w:val="26"/>
                <w:lang w:eastAsia="ru-RU"/>
              </w:rPr>
              <w:t>уч</w:t>
            </w:r>
            <w:proofErr w:type="spellEnd"/>
            <w:r w:rsidRPr="008D2CAB">
              <w:rPr>
                <w:rFonts w:ascii="Times New Roman" w:eastAsia="Times New Roman" w:hAnsi="Times New Roman" w:cs="Times New Roman"/>
                <w:b/>
                <w:sz w:val="26"/>
                <w:szCs w:val="26"/>
                <w:lang w:eastAsia="ru-RU"/>
              </w:rPr>
              <w:t xml:space="preserve"> год</w:t>
            </w:r>
          </w:p>
        </w:tc>
        <w:tc>
          <w:tcPr>
            <w:tcW w:w="3166" w:type="dxa"/>
            <w:tcBorders>
              <w:top w:val="single" w:sz="4" w:space="0" w:color="auto"/>
              <w:left w:val="single" w:sz="4" w:space="0" w:color="auto"/>
              <w:bottom w:val="single" w:sz="4" w:space="0" w:color="auto"/>
              <w:right w:val="single" w:sz="4" w:space="0" w:color="auto"/>
            </w:tcBorders>
          </w:tcPr>
          <w:p w:rsidR="00E83C4D" w:rsidRPr="008D2CAB" w:rsidRDefault="00E83C4D" w:rsidP="002876D1">
            <w:pPr>
              <w:spacing w:after="0" w:line="240" w:lineRule="auto"/>
              <w:jc w:val="center"/>
              <w:rPr>
                <w:rFonts w:ascii="Times New Roman" w:eastAsia="Times New Roman" w:hAnsi="Times New Roman" w:cs="Times New Roman"/>
                <w:b/>
                <w:sz w:val="26"/>
                <w:szCs w:val="26"/>
                <w:lang w:eastAsia="ru-RU"/>
              </w:rPr>
            </w:pPr>
            <w:r w:rsidRPr="008D2CAB">
              <w:rPr>
                <w:rFonts w:ascii="Times New Roman" w:eastAsia="Times New Roman" w:hAnsi="Times New Roman" w:cs="Times New Roman"/>
                <w:b/>
                <w:sz w:val="26"/>
                <w:szCs w:val="26"/>
                <w:lang w:eastAsia="ru-RU"/>
              </w:rPr>
              <w:t>201</w:t>
            </w:r>
            <w:r w:rsidR="002876D1" w:rsidRPr="008D2CAB">
              <w:rPr>
                <w:rFonts w:ascii="Times New Roman" w:eastAsia="Times New Roman" w:hAnsi="Times New Roman" w:cs="Times New Roman"/>
                <w:b/>
                <w:sz w:val="26"/>
                <w:szCs w:val="26"/>
                <w:lang w:eastAsia="ru-RU"/>
              </w:rPr>
              <w:t>7</w:t>
            </w:r>
            <w:r w:rsidRPr="008D2CAB">
              <w:rPr>
                <w:rFonts w:ascii="Times New Roman" w:eastAsia="Times New Roman" w:hAnsi="Times New Roman" w:cs="Times New Roman"/>
                <w:b/>
                <w:sz w:val="26"/>
                <w:szCs w:val="26"/>
                <w:lang w:eastAsia="ru-RU"/>
              </w:rPr>
              <w:t>/201</w:t>
            </w:r>
            <w:r w:rsidR="002876D1" w:rsidRPr="008D2CAB">
              <w:rPr>
                <w:rFonts w:ascii="Times New Roman" w:eastAsia="Times New Roman" w:hAnsi="Times New Roman" w:cs="Times New Roman"/>
                <w:b/>
                <w:sz w:val="26"/>
                <w:szCs w:val="26"/>
                <w:lang w:eastAsia="ru-RU"/>
              </w:rPr>
              <w:t>8</w:t>
            </w:r>
            <w:r w:rsidRPr="008D2CAB">
              <w:rPr>
                <w:rFonts w:ascii="Times New Roman" w:eastAsia="Times New Roman" w:hAnsi="Times New Roman" w:cs="Times New Roman"/>
                <w:b/>
                <w:sz w:val="26"/>
                <w:szCs w:val="26"/>
                <w:lang w:eastAsia="ru-RU"/>
              </w:rPr>
              <w:t xml:space="preserve"> </w:t>
            </w:r>
            <w:proofErr w:type="spellStart"/>
            <w:r w:rsidRPr="008D2CAB">
              <w:rPr>
                <w:rFonts w:ascii="Times New Roman" w:eastAsia="Times New Roman" w:hAnsi="Times New Roman" w:cs="Times New Roman"/>
                <w:b/>
                <w:sz w:val="26"/>
                <w:szCs w:val="26"/>
                <w:lang w:eastAsia="ru-RU"/>
              </w:rPr>
              <w:t>уч.г</w:t>
            </w:r>
            <w:proofErr w:type="spellEnd"/>
            <w:r w:rsidRPr="008D2CAB">
              <w:rPr>
                <w:rFonts w:ascii="Times New Roman" w:eastAsia="Times New Roman" w:hAnsi="Times New Roman" w:cs="Times New Roman"/>
                <w:b/>
                <w:sz w:val="26"/>
                <w:szCs w:val="26"/>
                <w:lang w:eastAsia="ru-RU"/>
              </w:rPr>
              <w:t>.</w:t>
            </w:r>
          </w:p>
        </w:tc>
        <w:tc>
          <w:tcPr>
            <w:tcW w:w="3166" w:type="dxa"/>
            <w:tcBorders>
              <w:top w:val="single" w:sz="4" w:space="0" w:color="auto"/>
              <w:left w:val="single" w:sz="4" w:space="0" w:color="auto"/>
              <w:bottom w:val="single" w:sz="4" w:space="0" w:color="auto"/>
              <w:right w:val="single" w:sz="4" w:space="0" w:color="auto"/>
            </w:tcBorders>
          </w:tcPr>
          <w:p w:rsidR="00E83C4D" w:rsidRPr="008D2CAB" w:rsidRDefault="00E83C4D" w:rsidP="002876D1">
            <w:pPr>
              <w:spacing w:after="0" w:line="240" w:lineRule="auto"/>
              <w:jc w:val="center"/>
              <w:rPr>
                <w:rFonts w:ascii="Times New Roman" w:eastAsia="Times New Roman" w:hAnsi="Times New Roman" w:cs="Times New Roman"/>
                <w:b/>
                <w:sz w:val="26"/>
                <w:szCs w:val="26"/>
                <w:lang w:eastAsia="ru-RU"/>
              </w:rPr>
            </w:pPr>
            <w:r w:rsidRPr="008D2CAB">
              <w:rPr>
                <w:rFonts w:ascii="Times New Roman" w:eastAsia="Times New Roman" w:hAnsi="Times New Roman" w:cs="Times New Roman"/>
                <w:b/>
                <w:sz w:val="26"/>
                <w:szCs w:val="26"/>
                <w:lang w:eastAsia="ru-RU"/>
              </w:rPr>
              <w:t>201</w:t>
            </w:r>
            <w:r w:rsidR="002876D1" w:rsidRPr="008D2CAB">
              <w:rPr>
                <w:rFonts w:ascii="Times New Roman" w:eastAsia="Times New Roman" w:hAnsi="Times New Roman" w:cs="Times New Roman"/>
                <w:b/>
                <w:sz w:val="26"/>
                <w:szCs w:val="26"/>
                <w:lang w:eastAsia="ru-RU"/>
              </w:rPr>
              <w:t>8</w:t>
            </w:r>
            <w:r w:rsidRPr="008D2CAB">
              <w:rPr>
                <w:rFonts w:ascii="Times New Roman" w:eastAsia="Times New Roman" w:hAnsi="Times New Roman" w:cs="Times New Roman"/>
                <w:b/>
                <w:sz w:val="26"/>
                <w:szCs w:val="26"/>
                <w:lang w:eastAsia="ru-RU"/>
              </w:rPr>
              <w:t>/201</w:t>
            </w:r>
            <w:r w:rsidR="002876D1" w:rsidRPr="008D2CAB">
              <w:rPr>
                <w:rFonts w:ascii="Times New Roman" w:eastAsia="Times New Roman" w:hAnsi="Times New Roman" w:cs="Times New Roman"/>
                <w:b/>
                <w:sz w:val="26"/>
                <w:szCs w:val="26"/>
                <w:lang w:eastAsia="ru-RU"/>
              </w:rPr>
              <w:t>9</w:t>
            </w:r>
            <w:r w:rsidRPr="008D2CAB">
              <w:rPr>
                <w:rFonts w:ascii="Times New Roman" w:eastAsia="Times New Roman" w:hAnsi="Times New Roman" w:cs="Times New Roman"/>
                <w:b/>
                <w:sz w:val="26"/>
                <w:szCs w:val="26"/>
                <w:lang w:eastAsia="ru-RU"/>
              </w:rPr>
              <w:t xml:space="preserve"> </w:t>
            </w:r>
            <w:proofErr w:type="spellStart"/>
            <w:r w:rsidRPr="008D2CAB">
              <w:rPr>
                <w:rFonts w:ascii="Times New Roman" w:eastAsia="Times New Roman" w:hAnsi="Times New Roman" w:cs="Times New Roman"/>
                <w:b/>
                <w:sz w:val="26"/>
                <w:szCs w:val="26"/>
                <w:lang w:eastAsia="ru-RU"/>
              </w:rPr>
              <w:t>уч</w:t>
            </w:r>
            <w:proofErr w:type="gramStart"/>
            <w:r w:rsidRPr="008D2CAB">
              <w:rPr>
                <w:rFonts w:ascii="Times New Roman" w:eastAsia="Times New Roman" w:hAnsi="Times New Roman" w:cs="Times New Roman"/>
                <w:b/>
                <w:sz w:val="26"/>
                <w:szCs w:val="26"/>
                <w:lang w:eastAsia="ru-RU"/>
              </w:rPr>
              <w:t>.г</w:t>
            </w:r>
            <w:proofErr w:type="spellEnd"/>
            <w:proofErr w:type="gramEnd"/>
            <w:r w:rsidRPr="008D2CAB">
              <w:rPr>
                <w:rFonts w:ascii="Times New Roman" w:eastAsia="Times New Roman" w:hAnsi="Times New Roman" w:cs="Times New Roman"/>
                <w:b/>
                <w:sz w:val="26"/>
                <w:szCs w:val="26"/>
                <w:lang w:eastAsia="ru-RU"/>
              </w:rPr>
              <w:t xml:space="preserve"> </w:t>
            </w:r>
          </w:p>
        </w:tc>
      </w:tr>
      <w:tr w:rsidR="00E83C4D" w:rsidRPr="008D2CAB" w:rsidTr="00161C29">
        <w:tc>
          <w:tcPr>
            <w:tcW w:w="3166" w:type="dxa"/>
            <w:shd w:val="clear" w:color="auto" w:fill="FFFFFF" w:themeFill="background1"/>
          </w:tcPr>
          <w:p w:rsidR="00E83C4D" w:rsidRPr="008D2CAB" w:rsidRDefault="00161C29" w:rsidP="00E83C4D">
            <w:pPr>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4</w:t>
            </w:r>
          </w:p>
        </w:tc>
        <w:tc>
          <w:tcPr>
            <w:tcW w:w="3166" w:type="dxa"/>
            <w:shd w:val="clear" w:color="auto" w:fill="FFFFFF" w:themeFill="background1"/>
          </w:tcPr>
          <w:p w:rsidR="00E83C4D" w:rsidRPr="008D2CAB" w:rsidRDefault="00161C29" w:rsidP="00E83C4D">
            <w:pPr>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4</w:t>
            </w:r>
          </w:p>
        </w:tc>
        <w:tc>
          <w:tcPr>
            <w:tcW w:w="3166" w:type="dxa"/>
            <w:shd w:val="clear" w:color="auto" w:fill="FFFFFF" w:themeFill="background1"/>
          </w:tcPr>
          <w:p w:rsidR="00E83C4D" w:rsidRPr="008D2CAB" w:rsidRDefault="00161C29" w:rsidP="00E83C4D">
            <w:pPr>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20</w:t>
            </w:r>
          </w:p>
        </w:tc>
      </w:tr>
    </w:tbl>
    <w:p w:rsidR="00EB4D6B" w:rsidRPr="008D2CAB" w:rsidRDefault="00EB4D6B" w:rsidP="00EE34CB">
      <w:pPr>
        <w:spacing w:after="0" w:line="240" w:lineRule="auto"/>
        <w:jc w:val="center"/>
        <w:rPr>
          <w:rFonts w:ascii="Times New Roman" w:eastAsia="Times New Roman" w:hAnsi="Times New Roman" w:cs="Times New Roman"/>
          <w:b/>
          <w:sz w:val="26"/>
          <w:szCs w:val="26"/>
          <w:lang w:eastAsia="ru-RU"/>
        </w:rPr>
      </w:pPr>
      <w:r w:rsidRPr="008D2CAB">
        <w:rPr>
          <w:rFonts w:ascii="Times New Roman" w:eastAsia="Times New Roman" w:hAnsi="Times New Roman" w:cs="Times New Roman"/>
          <w:b/>
          <w:sz w:val="26"/>
          <w:szCs w:val="26"/>
          <w:lang w:eastAsia="ru-RU"/>
        </w:rPr>
        <w:t>Таблица 1</w:t>
      </w:r>
      <w:r w:rsidR="00B01E79" w:rsidRPr="008D2CAB">
        <w:rPr>
          <w:rFonts w:ascii="Times New Roman" w:eastAsia="Times New Roman" w:hAnsi="Times New Roman" w:cs="Times New Roman"/>
          <w:b/>
          <w:sz w:val="26"/>
          <w:szCs w:val="26"/>
          <w:lang w:eastAsia="ru-RU"/>
        </w:rPr>
        <w:t>0</w:t>
      </w:r>
      <w:r w:rsidRPr="008D2CAB">
        <w:rPr>
          <w:rFonts w:ascii="Times New Roman" w:eastAsia="Times New Roman" w:hAnsi="Times New Roman" w:cs="Times New Roman"/>
          <w:b/>
          <w:sz w:val="26"/>
          <w:szCs w:val="26"/>
          <w:lang w:eastAsia="ru-RU"/>
        </w:rPr>
        <w:t xml:space="preserve">. </w:t>
      </w:r>
      <w:proofErr w:type="gramStart"/>
      <w:r w:rsidRPr="008D2CAB">
        <w:rPr>
          <w:rFonts w:ascii="Times New Roman" w:eastAsia="Times New Roman" w:hAnsi="Times New Roman" w:cs="Times New Roman"/>
          <w:b/>
          <w:sz w:val="26"/>
          <w:szCs w:val="26"/>
          <w:lang w:eastAsia="ru-RU"/>
        </w:rPr>
        <w:t>Результативность участия обучающихся в конкурсах различного уровня</w:t>
      </w:r>
      <w:proofErr w:type="gramEnd"/>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3"/>
        <w:gridCol w:w="786"/>
        <w:gridCol w:w="787"/>
        <w:gridCol w:w="787"/>
        <w:gridCol w:w="786"/>
        <w:gridCol w:w="787"/>
        <w:gridCol w:w="787"/>
        <w:gridCol w:w="786"/>
        <w:gridCol w:w="787"/>
        <w:gridCol w:w="787"/>
        <w:gridCol w:w="786"/>
        <w:gridCol w:w="787"/>
        <w:gridCol w:w="787"/>
      </w:tblGrid>
      <w:tr w:rsidR="00EB4D6B" w:rsidRPr="008D2CAB" w:rsidTr="005A3EA1">
        <w:trPr>
          <w:trHeight w:val="280"/>
        </w:trPr>
        <w:tc>
          <w:tcPr>
            <w:tcW w:w="483" w:type="dxa"/>
            <w:vMerge w:val="restart"/>
            <w:tcBorders>
              <w:top w:val="single" w:sz="4" w:space="0" w:color="auto"/>
              <w:left w:val="single" w:sz="4" w:space="0" w:color="auto"/>
              <w:right w:val="single" w:sz="4" w:space="0" w:color="auto"/>
            </w:tcBorders>
            <w:tcMar>
              <w:left w:w="57" w:type="dxa"/>
              <w:right w:w="57" w:type="dxa"/>
            </w:tcMar>
          </w:tcPr>
          <w:p w:rsidR="00EB4D6B" w:rsidRPr="008D2CAB" w:rsidRDefault="008E6243" w:rsidP="00EB4D6B">
            <w:pPr>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год</w:t>
            </w:r>
          </w:p>
        </w:tc>
        <w:tc>
          <w:tcPr>
            <w:tcW w:w="2360" w:type="dxa"/>
            <w:gridSpan w:val="3"/>
            <w:tcBorders>
              <w:top w:val="single" w:sz="4" w:space="0" w:color="auto"/>
              <w:left w:val="single" w:sz="4" w:space="0" w:color="auto"/>
              <w:bottom w:val="single" w:sz="4" w:space="0" w:color="auto"/>
              <w:right w:val="single" w:sz="4" w:space="0" w:color="auto"/>
            </w:tcBorders>
            <w:tcMar>
              <w:left w:w="57" w:type="dxa"/>
              <w:right w:w="57" w:type="dxa"/>
            </w:tcMar>
          </w:tcPr>
          <w:p w:rsidR="00EB4D6B" w:rsidRPr="008D2CAB" w:rsidRDefault="00EB4D6B" w:rsidP="00EB4D6B">
            <w:pPr>
              <w:spacing w:after="0" w:line="240" w:lineRule="auto"/>
              <w:jc w:val="center"/>
              <w:rPr>
                <w:rFonts w:ascii="Times New Roman" w:eastAsia="Times New Roman" w:hAnsi="Times New Roman" w:cs="Times New Roman"/>
                <w:b/>
                <w:sz w:val="26"/>
                <w:szCs w:val="26"/>
                <w:lang w:eastAsia="ru-RU"/>
              </w:rPr>
            </w:pPr>
            <w:r w:rsidRPr="008D2CAB">
              <w:rPr>
                <w:rFonts w:ascii="Times New Roman" w:eastAsia="Times New Roman" w:hAnsi="Times New Roman" w:cs="Times New Roman"/>
                <w:b/>
                <w:i/>
                <w:sz w:val="26"/>
                <w:szCs w:val="26"/>
                <w:lang w:eastAsia="ru-RU"/>
              </w:rPr>
              <w:t>Муниципальные</w:t>
            </w:r>
            <w:r w:rsidRPr="008D2CAB">
              <w:rPr>
                <w:rFonts w:ascii="Times New Roman" w:eastAsia="Times New Roman" w:hAnsi="Times New Roman" w:cs="Times New Roman"/>
                <w:b/>
                <w:sz w:val="26"/>
                <w:szCs w:val="26"/>
                <w:lang w:eastAsia="ru-RU"/>
              </w:rPr>
              <w:t xml:space="preserve">  </w:t>
            </w:r>
          </w:p>
        </w:tc>
        <w:tc>
          <w:tcPr>
            <w:tcW w:w="2360" w:type="dxa"/>
            <w:gridSpan w:val="3"/>
            <w:tcBorders>
              <w:top w:val="single" w:sz="4" w:space="0" w:color="auto"/>
              <w:left w:val="single" w:sz="4" w:space="0" w:color="auto"/>
              <w:bottom w:val="single" w:sz="4" w:space="0" w:color="auto"/>
              <w:right w:val="single" w:sz="4" w:space="0" w:color="auto"/>
            </w:tcBorders>
            <w:tcMar>
              <w:left w:w="57" w:type="dxa"/>
              <w:right w:w="57" w:type="dxa"/>
            </w:tcMar>
          </w:tcPr>
          <w:p w:rsidR="00EB4D6B" w:rsidRPr="008D2CAB" w:rsidRDefault="00EB4D6B" w:rsidP="00EB4D6B">
            <w:pPr>
              <w:spacing w:after="0" w:line="240" w:lineRule="auto"/>
              <w:jc w:val="center"/>
              <w:rPr>
                <w:rFonts w:ascii="Times New Roman" w:eastAsia="Times New Roman" w:hAnsi="Times New Roman" w:cs="Times New Roman"/>
                <w:b/>
                <w:sz w:val="26"/>
                <w:szCs w:val="26"/>
                <w:lang w:eastAsia="ru-RU"/>
              </w:rPr>
            </w:pPr>
            <w:r w:rsidRPr="008D2CAB">
              <w:rPr>
                <w:rFonts w:ascii="Times New Roman" w:eastAsia="Times New Roman" w:hAnsi="Times New Roman" w:cs="Times New Roman"/>
                <w:b/>
                <w:i/>
                <w:sz w:val="26"/>
                <w:szCs w:val="26"/>
                <w:lang w:eastAsia="ru-RU"/>
              </w:rPr>
              <w:t>Региональные</w:t>
            </w:r>
            <w:r w:rsidRPr="008D2CAB">
              <w:rPr>
                <w:rFonts w:ascii="Times New Roman" w:eastAsia="Times New Roman" w:hAnsi="Times New Roman" w:cs="Times New Roman"/>
                <w:b/>
                <w:sz w:val="26"/>
                <w:szCs w:val="26"/>
                <w:lang w:eastAsia="ru-RU"/>
              </w:rPr>
              <w:t xml:space="preserve">  </w:t>
            </w:r>
          </w:p>
        </w:tc>
        <w:tc>
          <w:tcPr>
            <w:tcW w:w="2360" w:type="dxa"/>
            <w:gridSpan w:val="3"/>
            <w:tcBorders>
              <w:top w:val="single" w:sz="4" w:space="0" w:color="auto"/>
              <w:left w:val="single" w:sz="4" w:space="0" w:color="auto"/>
              <w:bottom w:val="single" w:sz="4" w:space="0" w:color="auto"/>
              <w:right w:val="single" w:sz="4" w:space="0" w:color="auto"/>
            </w:tcBorders>
            <w:tcMar>
              <w:left w:w="57" w:type="dxa"/>
              <w:right w:w="57" w:type="dxa"/>
            </w:tcMar>
          </w:tcPr>
          <w:p w:rsidR="00EB4D6B" w:rsidRPr="008D2CAB" w:rsidRDefault="00EB4D6B" w:rsidP="00EB4D6B">
            <w:pPr>
              <w:spacing w:after="0" w:line="240" w:lineRule="auto"/>
              <w:jc w:val="center"/>
              <w:rPr>
                <w:rFonts w:ascii="Times New Roman" w:eastAsia="Times New Roman" w:hAnsi="Times New Roman" w:cs="Times New Roman"/>
                <w:b/>
                <w:sz w:val="26"/>
                <w:szCs w:val="26"/>
                <w:lang w:eastAsia="ru-RU"/>
              </w:rPr>
            </w:pPr>
            <w:r w:rsidRPr="008D2CAB">
              <w:rPr>
                <w:rFonts w:ascii="Times New Roman" w:eastAsia="Times New Roman" w:hAnsi="Times New Roman" w:cs="Times New Roman"/>
                <w:b/>
                <w:sz w:val="26"/>
                <w:szCs w:val="26"/>
                <w:lang w:eastAsia="ru-RU"/>
              </w:rPr>
              <w:t>В</w:t>
            </w:r>
            <w:r w:rsidRPr="008D2CAB">
              <w:rPr>
                <w:rFonts w:ascii="Times New Roman" w:eastAsia="Times New Roman" w:hAnsi="Times New Roman" w:cs="Times New Roman"/>
                <w:b/>
                <w:i/>
                <w:sz w:val="26"/>
                <w:szCs w:val="26"/>
                <w:lang w:eastAsia="ru-RU"/>
              </w:rPr>
              <w:t>сероссийские</w:t>
            </w:r>
            <w:r w:rsidRPr="008D2CAB">
              <w:rPr>
                <w:rFonts w:ascii="Times New Roman" w:eastAsia="Times New Roman" w:hAnsi="Times New Roman" w:cs="Times New Roman"/>
                <w:b/>
                <w:sz w:val="26"/>
                <w:szCs w:val="26"/>
                <w:lang w:eastAsia="ru-RU"/>
              </w:rPr>
              <w:t xml:space="preserve">  </w:t>
            </w:r>
          </w:p>
        </w:tc>
        <w:tc>
          <w:tcPr>
            <w:tcW w:w="2360" w:type="dxa"/>
            <w:gridSpan w:val="3"/>
            <w:tcBorders>
              <w:top w:val="single" w:sz="4" w:space="0" w:color="auto"/>
              <w:left w:val="single" w:sz="4" w:space="0" w:color="auto"/>
              <w:bottom w:val="single" w:sz="4" w:space="0" w:color="auto"/>
              <w:right w:val="single" w:sz="4" w:space="0" w:color="auto"/>
            </w:tcBorders>
            <w:tcMar>
              <w:left w:w="57" w:type="dxa"/>
              <w:right w:w="57" w:type="dxa"/>
            </w:tcMar>
          </w:tcPr>
          <w:p w:rsidR="00EB4D6B" w:rsidRPr="008D2CAB" w:rsidRDefault="00EB4D6B" w:rsidP="00EB4D6B">
            <w:pPr>
              <w:spacing w:after="0" w:line="240" w:lineRule="auto"/>
              <w:jc w:val="center"/>
              <w:rPr>
                <w:rFonts w:ascii="Times New Roman" w:eastAsia="Times New Roman" w:hAnsi="Times New Roman" w:cs="Times New Roman"/>
                <w:b/>
                <w:sz w:val="26"/>
                <w:szCs w:val="26"/>
                <w:lang w:eastAsia="ru-RU"/>
              </w:rPr>
            </w:pPr>
            <w:r w:rsidRPr="008D2CAB">
              <w:rPr>
                <w:rFonts w:ascii="Times New Roman" w:eastAsia="Times New Roman" w:hAnsi="Times New Roman" w:cs="Times New Roman"/>
                <w:b/>
                <w:i/>
                <w:sz w:val="26"/>
                <w:szCs w:val="26"/>
                <w:lang w:eastAsia="ru-RU"/>
              </w:rPr>
              <w:t>Международные</w:t>
            </w:r>
          </w:p>
        </w:tc>
      </w:tr>
      <w:tr w:rsidR="00EB4D6B" w:rsidRPr="008D2CAB" w:rsidTr="005A3EA1">
        <w:trPr>
          <w:trHeight w:val="280"/>
        </w:trPr>
        <w:tc>
          <w:tcPr>
            <w:tcW w:w="483" w:type="dxa"/>
            <w:vMerge/>
            <w:tcBorders>
              <w:left w:val="single" w:sz="4" w:space="0" w:color="auto"/>
              <w:bottom w:val="single" w:sz="4" w:space="0" w:color="auto"/>
              <w:right w:val="single" w:sz="4" w:space="0" w:color="auto"/>
            </w:tcBorders>
            <w:tcMar>
              <w:left w:w="57" w:type="dxa"/>
              <w:right w:w="57" w:type="dxa"/>
            </w:tcMar>
          </w:tcPr>
          <w:p w:rsidR="00EB4D6B" w:rsidRPr="008D2CAB" w:rsidRDefault="00EB4D6B" w:rsidP="00EB4D6B">
            <w:pPr>
              <w:spacing w:after="0" w:line="240" w:lineRule="auto"/>
              <w:jc w:val="center"/>
              <w:rPr>
                <w:rFonts w:ascii="Times New Roman" w:eastAsia="Times New Roman" w:hAnsi="Times New Roman" w:cs="Times New Roman"/>
                <w:sz w:val="26"/>
                <w:szCs w:val="26"/>
                <w:lang w:eastAsia="ru-RU"/>
              </w:rPr>
            </w:pPr>
          </w:p>
        </w:tc>
        <w:tc>
          <w:tcPr>
            <w:tcW w:w="786" w:type="dxa"/>
            <w:tcBorders>
              <w:top w:val="single" w:sz="4" w:space="0" w:color="auto"/>
              <w:left w:val="single" w:sz="4" w:space="0" w:color="auto"/>
              <w:bottom w:val="single" w:sz="4" w:space="0" w:color="auto"/>
              <w:right w:val="single" w:sz="4" w:space="0" w:color="auto"/>
            </w:tcBorders>
            <w:tcMar>
              <w:left w:w="57" w:type="dxa"/>
              <w:right w:w="57" w:type="dxa"/>
            </w:tcMar>
          </w:tcPr>
          <w:p w:rsidR="00EB4D6B" w:rsidRPr="008D2CAB" w:rsidRDefault="00EB4D6B" w:rsidP="00EB4D6B">
            <w:pPr>
              <w:spacing w:after="0" w:line="240" w:lineRule="auto"/>
              <w:jc w:val="center"/>
              <w:rPr>
                <w:rFonts w:ascii="Times New Roman" w:eastAsia="Times New Roman" w:hAnsi="Times New Roman" w:cs="Times New Roman"/>
                <w:b/>
                <w:sz w:val="24"/>
                <w:szCs w:val="24"/>
                <w:lang w:eastAsia="ru-RU"/>
              </w:rPr>
            </w:pPr>
            <w:r w:rsidRPr="008D2CAB">
              <w:rPr>
                <w:rFonts w:ascii="Times New Roman" w:eastAsia="Times New Roman" w:hAnsi="Times New Roman" w:cs="Times New Roman"/>
                <w:b/>
                <w:sz w:val="24"/>
                <w:szCs w:val="24"/>
                <w:lang w:eastAsia="ru-RU"/>
              </w:rPr>
              <w:t>1 место</w:t>
            </w:r>
          </w:p>
        </w:tc>
        <w:tc>
          <w:tcPr>
            <w:tcW w:w="787" w:type="dxa"/>
            <w:tcBorders>
              <w:top w:val="single" w:sz="4" w:space="0" w:color="auto"/>
              <w:left w:val="single" w:sz="4" w:space="0" w:color="auto"/>
              <w:bottom w:val="single" w:sz="4" w:space="0" w:color="auto"/>
              <w:right w:val="single" w:sz="4" w:space="0" w:color="auto"/>
            </w:tcBorders>
            <w:tcMar>
              <w:left w:w="57" w:type="dxa"/>
              <w:right w:w="57" w:type="dxa"/>
            </w:tcMar>
          </w:tcPr>
          <w:p w:rsidR="00EB4D6B" w:rsidRPr="008D2CAB" w:rsidRDefault="00EB4D6B" w:rsidP="00EB4D6B">
            <w:pPr>
              <w:spacing w:after="0" w:line="240" w:lineRule="auto"/>
              <w:jc w:val="center"/>
              <w:rPr>
                <w:rFonts w:ascii="Times New Roman" w:eastAsia="Times New Roman" w:hAnsi="Times New Roman" w:cs="Times New Roman"/>
                <w:b/>
                <w:sz w:val="24"/>
                <w:szCs w:val="24"/>
                <w:lang w:eastAsia="ru-RU"/>
              </w:rPr>
            </w:pPr>
            <w:r w:rsidRPr="008D2CAB">
              <w:rPr>
                <w:rFonts w:ascii="Times New Roman" w:eastAsia="Times New Roman" w:hAnsi="Times New Roman" w:cs="Times New Roman"/>
                <w:b/>
                <w:sz w:val="24"/>
                <w:szCs w:val="24"/>
                <w:lang w:eastAsia="ru-RU"/>
              </w:rPr>
              <w:t>2 место</w:t>
            </w:r>
          </w:p>
        </w:tc>
        <w:tc>
          <w:tcPr>
            <w:tcW w:w="787" w:type="dxa"/>
            <w:tcBorders>
              <w:top w:val="single" w:sz="4" w:space="0" w:color="auto"/>
              <w:left w:val="single" w:sz="4" w:space="0" w:color="auto"/>
              <w:bottom w:val="single" w:sz="4" w:space="0" w:color="auto"/>
              <w:right w:val="single" w:sz="4" w:space="0" w:color="auto"/>
            </w:tcBorders>
            <w:tcMar>
              <w:left w:w="57" w:type="dxa"/>
              <w:right w:w="57" w:type="dxa"/>
            </w:tcMar>
          </w:tcPr>
          <w:p w:rsidR="00EB4D6B" w:rsidRPr="008D2CAB" w:rsidRDefault="00EB4D6B" w:rsidP="00EB4D6B">
            <w:pPr>
              <w:spacing w:after="0" w:line="240" w:lineRule="auto"/>
              <w:jc w:val="center"/>
              <w:rPr>
                <w:rFonts w:ascii="Times New Roman" w:eastAsia="Times New Roman" w:hAnsi="Times New Roman" w:cs="Times New Roman"/>
                <w:b/>
                <w:sz w:val="24"/>
                <w:szCs w:val="24"/>
                <w:lang w:eastAsia="ru-RU"/>
              </w:rPr>
            </w:pPr>
            <w:r w:rsidRPr="008D2CAB">
              <w:rPr>
                <w:rFonts w:ascii="Times New Roman" w:eastAsia="Times New Roman" w:hAnsi="Times New Roman" w:cs="Times New Roman"/>
                <w:b/>
                <w:sz w:val="24"/>
                <w:szCs w:val="24"/>
                <w:lang w:eastAsia="ru-RU"/>
              </w:rPr>
              <w:t>3 место</w:t>
            </w:r>
          </w:p>
        </w:tc>
        <w:tc>
          <w:tcPr>
            <w:tcW w:w="786" w:type="dxa"/>
            <w:tcBorders>
              <w:top w:val="single" w:sz="4" w:space="0" w:color="auto"/>
              <w:left w:val="single" w:sz="4" w:space="0" w:color="auto"/>
              <w:bottom w:val="single" w:sz="4" w:space="0" w:color="auto"/>
              <w:right w:val="single" w:sz="4" w:space="0" w:color="auto"/>
            </w:tcBorders>
            <w:tcMar>
              <w:left w:w="57" w:type="dxa"/>
              <w:right w:w="57" w:type="dxa"/>
            </w:tcMar>
          </w:tcPr>
          <w:p w:rsidR="00EB4D6B" w:rsidRPr="008D2CAB" w:rsidRDefault="00EB4D6B" w:rsidP="00EB4D6B">
            <w:pPr>
              <w:spacing w:after="0" w:line="240" w:lineRule="auto"/>
              <w:jc w:val="center"/>
              <w:rPr>
                <w:rFonts w:ascii="Times New Roman" w:eastAsia="Times New Roman" w:hAnsi="Times New Roman" w:cs="Times New Roman"/>
                <w:b/>
                <w:sz w:val="24"/>
                <w:szCs w:val="24"/>
                <w:lang w:eastAsia="ru-RU"/>
              </w:rPr>
            </w:pPr>
            <w:r w:rsidRPr="008D2CAB">
              <w:rPr>
                <w:rFonts w:ascii="Times New Roman" w:eastAsia="Times New Roman" w:hAnsi="Times New Roman" w:cs="Times New Roman"/>
                <w:b/>
                <w:sz w:val="24"/>
                <w:szCs w:val="24"/>
                <w:lang w:eastAsia="ru-RU"/>
              </w:rPr>
              <w:t>1 место</w:t>
            </w:r>
          </w:p>
        </w:tc>
        <w:tc>
          <w:tcPr>
            <w:tcW w:w="787" w:type="dxa"/>
            <w:tcBorders>
              <w:top w:val="single" w:sz="4" w:space="0" w:color="auto"/>
              <w:left w:val="single" w:sz="4" w:space="0" w:color="auto"/>
              <w:bottom w:val="single" w:sz="4" w:space="0" w:color="auto"/>
              <w:right w:val="single" w:sz="4" w:space="0" w:color="auto"/>
            </w:tcBorders>
            <w:tcMar>
              <w:left w:w="57" w:type="dxa"/>
              <w:right w:w="57" w:type="dxa"/>
            </w:tcMar>
          </w:tcPr>
          <w:p w:rsidR="00EB4D6B" w:rsidRPr="008D2CAB" w:rsidRDefault="00EB4D6B" w:rsidP="00EB4D6B">
            <w:pPr>
              <w:spacing w:after="0" w:line="240" w:lineRule="auto"/>
              <w:jc w:val="center"/>
              <w:rPr>
                <w:rFonts w:ascii="Times New Roman" w:eastAsia="Times New Roman" w:hAnsi="Times New Roman" w:cs="Times New Roman"/>
                <w:b/>
                <w:sz w:val="24"/>
                <w:szCs w:val="24"/>
                <w:lang w:eastAsia="ru-RU"/>
              </w:rPr>
            </w:pPr>
            <w:r w:rsidRPr="008D2CAB">
              <w:rPr>
                <w:rFonts w:ascii="Times New Roman" w:eastAsia="Times New Roman" w:hAnsi="Times New Roman" w:cs="Times New Roman"/>
                <w:b/>
                <w:sz w:val="24"/>
                <w:szCs w:val="24"/>
                <w:lang w:eastAsia="ru-RU"/>
              </w:rPr>
              <w:t>2 место</w:t>
            </w:r>
          </w:p>
        </w:tc>
        <w:tc>
          <w:tcPr>
            <w:tcW w:w="787" w:type="dxa"/>
            <w:tcBorders>
              <w:top w:val="single" w:sz="4" w:space="0" w:color="auto"/>
              <w:left w:val="single" w:sz="4" w:space="0" w:color="auto"/>
              <w:bottom w:val="single" w:sz="4" w:space="0" w:color="auto"/>
              <w:right w:val="single" w:sz="4" w:space="0" w:color="auto"/>
            </w:tcBorders>
            <w:tcMar>
              <w:left w:w="57" w:type="dxa"/>
              <w:right w:w="57" w:type="dxa"/>
            </w:tcMar>
          </w:tcPr>
          <w:p w:rsidR="00EB4D6B" w:rsidRPr="008D2CAB" w:rsidRDefault="00EB4D6B" w:rsidP="00EB4D6B">
            <w:pPr>
              <w:spacing w:after="0" w:line="240" w:lineRule="auto"/>
              <w:jc w:val="center"/>
              <w:rPr>
                <w:rFonts w:ascii="Times New Roman" w:eastAsia="Times New Roman" w:hAnsi="Times New Roman" w:cs="Times New Roman"/>
                <w:b/>
                <w:sz w:val="24"/>
                <w:szCs w:val="24"/>
                <w:lang w:eastAsia="ru-RU"/>
              </w:rPr>
            </w:pPr>
            <w:r w:rsidRPr="008D2CAB">
              <w:rPr>
                <w:rFonts w:ascii="Times New Roman" w:eastAsia="Times New Roman" w:hAnsi="Times New Roman" w:cs="Times New Roman"/>
                <w:b/>
                <w:sz w:val="24"/>
                <w:szCs w:val="24"/>
                <w:lang w:eastAsia="ru-RU"/>
              </w:rPr>
              <w:t>3 место</w:t>
            </w:r>
          </w:p>
        </w:tc>
        <w:tc>
          <w:tcPr>
            <w:tcW w:w="786" w:type="dxa"/>
            <w:tcBorders>
              <w:top w:val="single" w:sz="4" w:space="0" w:color="auto"/>
              <w:left w:val="single" w:sz="4" w:space="0" w:color="auto"/>
              <w:bottom w:val="single" w:sz="4" w:space="0" w:color="auto"/>
              <w:right w:val="single" w:sz="4" w:space="0" w:color="auto"/>
            </w:tcBorders>
            <w:tcMar>
              <w:left w:w="57" w:type="dxa"/>
              <w:right w:w="57" w:type="dxa"/>
            </w:tcMar>
          </w:tcPr>
          <w:p w:rsidR="00EB4D6B" w:rsidRPr="008D2CAB" w:rsidRDefault="00EB4D6B" w:rsidP="00EB4D6B">
            <w:pPr>
              <w:spacing w:after="0" w:line="240" w:lineRule="auto"/>
              <w:jc w:val="center"/>
              <w:rPr>
                <w:rFonts w:ascii="Times New Roman" w:eastAsia="Times New Roman" w:hAnsi="Times New Roman" w:cs="Times New Roman"/>
                <w:b/>
                <w:sz w:val="24"/>
                <w:szCs w:val="24"/>
                <w:lang w:eastAsia="ru-RU"/>
              </w:rPr>
            </w:pPr>
            <w:r w:rsidRPr="008D2CAB">
              <w:rPr>
                <w:rFonts w:ascii="Times New Roman" w:eastAsia="Times New Roman" w:hAnsi="Times New Roman" w:cs="Times New Roman"/>
                <w:b/>
                <w:sz w:val="24"/>
                <w:szCs w:val="24"/>
                <w:lang w:eastAsia="ru-RU"/>
              </w:rPr>
              <w:t>1 место</w:t>
            </w:r>
          </w:p>
        </w:tc>
        <w:tc>
          <w:tcPr>
            <w:tcW w:w="787" w:type="dxa"/>
            <w:tcBorders>
              <w:top w:val="single" w:sz="4" w:space="0" w:color="auto"/>
              <w:left w:val="single" w:sz="4" w:space="0" w:color="auto"/>
              <w:bottom w:val="single" w:sz="4" w:space="0" w:color="auto"/>
              <w:right w:val="single" w:sz="4" w:space="0" w:color="auto"/>
            </w:tcBorders>
            <w:tcMar>
              <w:left w:w="57" w:type="dxa"/>
              <w:right w:w="57" w:type="dxa"/>
            </w:tcMar>
          </w:tcPr>
          <w:p w:rsidR="00EB4D6B" w:rsidRPr="008D2CAB" w:rsidRDefault="00EB4D6B" w:rsidP="00EB4D6B">
            <w:pPr>
              <w:spacing w:after="0" w:line="240" w:lineRule="auto"/>
              <w:jc w:val="center"/>
              <w:rPr>
                <w:rFonts w:ascii="Times New Roman" w:eastAsia="Times New Roman" w:hAnsi="Times New Roman" w:cs="Times New Roman"/>
                <w:b/>
                <w:sz w:val="24"/>
                <w:szCs w:val="24"/>
                <w:lang w:eastAsia="ru-RU"/>
              </w:rPr>
            </w:pPr>
            <w:r w:rsidRPr="008D2CAB">
              <w:rPr>
                <w:rFonts w:ascii="Times New Roman" w:eastAsia="Times New Roman" w:hAnsi="Times New Roman" w:cs="Times New Roman"/>
                <w:b/>
                <w:sz w:val="24"/>
                <w:szCs w:val="24"/>
                <w:lang w:eastAsia="ru-RU"/>
              </w:rPr>
              <w:t>2 место</w:t>
            </w:r>
          </w:p>
        </w:tc>
        <w:tc>
          <w:tcPr>
            <w:tcW w:w="787" w:type="dxa"/>
            <w:tcBorders>
              <w:top w:val="single" w:sz="4" w:space="0" w:color="auto"/>
              <w:left w:val="single" w:sz="4" w:space="0" w:color="auto"/>
              <w:bottom w:val="single" w:sz="4" w:space="0" w:color="auto"/>
              <w:right w:val="single" w:sz="4" w:space="0" w:color="auto"/>
            </w:tcBorders>
            <w:tcMar>
              <w:left w:w="57" w:type="dxa"/>
              <w:right w:w="57" w:type="dxa"/>
            </w:tcMar>
          </w:tcPr>
          <w:p w:rsidR="00EB4D6B" w:rsidRPr="008D2CAB" w:rsidRDefault="00EB4D6B" w:rsidP="00EB4D6B">
            <w:pPr>
              <w:spacing w:after="0" w:line="240" w:lineRule="auto"/>
              <w:jc w:val="center"/>
              <w:rPr>
                <w:rFonts w:ascii="Times New Roman" w:eastAsia="Times New Roman" w:hAnsi="Times New Roman" w:cs="Times New Roman"/>
                <w:b/>
                <w:sz w:val="24"/>
                <w:szCs w:val="24"/>
                <w:lang w:eastAsia="ru-RU"/>
              </w:rPr>
            </w:pPr>
            <w:r w:rsidRPr="008D2CAB">
              <w:rPr>
                <w:rFonts w:ascii="Times New Roman" w:eastAsia="Times New Roman" w:hAnsi="Times New Roman" w:cs="Times New Roman"/>
                <w:b/>
                <w:sz w:val="24"/>
                <w:szCs w:val="24"/>
                <w:lang w:eastAsia="ru-RU"/>
              </w:rPr>
              <w:t>3 место</w:t>
            </w:r>
          </w:p>
        </w:tc>
        <w:tc>
          <w:tcPr>
            <w:tcW w:w="786" w:type="dxa"/>
            <w:tcBorders>
              <w:top w:val="single" w:sz="4" w:space="0" w:color="auto"/>
              <w:left w:val="single" w:sz="4" w:space="0" w:color="auto"/>
              <w:bottom w:val="single" w:sz="4" w:space="0" w:color="auto"/>
              <w:right w:val="single" w:sz="4" w:space="0" w:color="auto"/>
            </w:tcBorders>
            <w:tcMar>
              <w:left w:w="57" w:type="dxa"/>
              <w:right w:w="57" w:type="dxa"/>
            </w:tcMar>
          </w:tcPr>
          <w:p w:rsidR="00EB4D6B" w:rsidRPr="008D2CAB" w:rsidRDefault="00EB4D6B" w:rsidP="00EB4D6B">
            <w:pPr>
              <w:spacing w:after="0" w:line="240" w:lineRule="auto"/>
              <w:jc w:val="center"/>
              <w:rPr>
                <w:rFonts w:ascii="Times New Roman" w:eastAsia="Times New Roman" w:hAnsi="Times New Roman" w:cs="Times New Roman"/>
                <w:b/>
                <w:sz w:val="24"/>
                <w:szCs w:val="24"/>
                <w:lang w:eastAsia="ru-RU"/>
              </w:rPr>
            </w:pPr>
            <w:r w:rsidRPr="008D2CAB">
              <w:rPr>
                <w:rFonts w:ascii="Times New Roman" w:eastAsia="Times New Roman" w:hAnsi="Times New Roman" w:cs="Times New Roman"/>
                <w:b/>
                <w:sz w:val="24"/>
                <w:szCs w:val="24"/>
                <w:lang w:eastAsia="ru-RU"/>
              </w:rPr>
              <w:t>1 место</w:t>
            </w:r>
          </w:p>
        </w:tc>
        <w:tc>
          <w:tcPr>
            <w:tcW w:w="787" w:type="dxa"/>
            <w:tcBorders>
              <w:top w:val="single" w:sz="4" w:space="0" w:color="auto"/>
              <w:left w:val="single" w:sz="4" w:space="0" w:color="auto"/>
              <w:bottom w:val="single" w:sz="4" w:space="0" w:color="auto"/>
              <w:right w:val="single" w:sz="4" w:space="0" w:color="auto"/>
            </w:tcBorders>
            <w:tcMar>
              <w:left w:w="57" w:type="dxa"/>
              <w:right w:w="57" w:type="dxa"/>
            </w:tcMar>
          </w:tcPr>
          <w:p w:rsidR="00EB4D6B" w:rsidRPr="008D2CAB" w:rsidRDefault="00EB4D6B" w:rsidP="00EB4D6B">
            <w:pPr>
              <w:spacing w:after="0" w:line="240" w:lineRule="auto"/>
              <w:jc w:val="center"/>
              <w:rPr>
                <w:rFonts w:ascii="Times New Roman" w:eastAsia="Times New Roman" w:hAnsi="Times New Roman" w:cs="Times New Roman"/>
                <w:b/>
                <w:sz w:val="24"/>
                <w:szCs w:val="24"/>
                <w:lang w:eastAsia="ru-RU"/>
              </w:rPr>
            </w:pPr>
            <w:r w:rsidRPr="008D2CAB">
              <w:rPr>
                <w:rFonts w:ascii="Times New Roman" w:eastAsia="Times New Roman" w:hAnsi="Times New Roman" w:cs="Times New Roman"/>
                <w:b/>
                <w:sz w:val="24"/>
                <w:szCs w:val="24"/>
                <w:lang w:eastAsia="ru-RU"/>
              </w:rPr>
              <w:t>2 место</w:t>
            </w:r>
          </w:p>
        </w:tc>
        <w:tc>
          <w:tcPr>
            <w:tcW w:w="787" w:type="dxa"/>
            <w:tcBorders>
              <w:top w:val="single" w:sz="4" w:space="0" w:color="auto"/>
              <w:left w:val="single" w:sz="4" w:space="0" w:color="auto"/>
              <w:bottom w:val="single" w:sz="4" w:space="0" w:color="auto"/>
              <w:right w:val="single" w:sz="4" w:space="0" w:color="auto"/>
            </w:tcBorders>
            <w:tcMar>
              <w:left w:w="57" w:type="dxa"/>
              <w:right w:w="57" w:type="dxa"/>
            </w:tcMar>
          </w:tcPr>
          <w:p w:rsidR="00EB4D6B" w:rsidRPr="008D2CAB" w:rsidRDefault="00EB4D6B" w:rsidP="00EB4D6B">
            <w:pPr>
              <w:spacing w:after="0" w:line="240" w:lineRule="auto"/>
              <w:jc w:val="center"/>
              <w:rPr>
                <w:rFonts w:ascii="Times New Roman" w:eastAsia="Times New Roman" w:hAnsi="Times New Roman" w:cs="Times New Roman"/>
                <w:b/>
                <w:sz w:val="24"/>
                <w:szCs w:val="24"/>
                <w:lang w:eastAsia="ru-RU"/>
              </w:rPr>
            </w:pPr>
            <w:r w:rsidRPr="008D2CAB">
              <w:rPr>
                <w:rFonts w:ascii="Times New Roman" w:eastAsia="Times New Roman" w:hAnsi="Times New Roman" w:cs="Times New Roman"/>
                <w:b/>
                <w:sz w:val="24"/>
                <w:szCs w:val="24"/>
                <w:lang w:eastAsia="ru-RU"/>
              </w:rPr>
              <w:t>3 место</w:t>
            </w:r>
          </w:p>
        </w:tc>
      </w:tr>
      <w:tr w:rsidR="00EB4D6B" w:rsidRPr="008D2CAB" w:rsidTr="008E6243">
        <w:trPr>
          <w:cantSplit/>
          <w:trHeight w:val="1286"/>
        </w:trPr>
        <w:tc>
          <w:tcPr>
            <w:tcW w:w="483" w:type="dxa"/>
            <w:tcMar>
              <w:left w:w="57" w:type="dxa"/>
              <w:right w:w="57" w:type="dxa"/>
            </w:tcMar>
            <w:textDirection w:val="btLr"/>
          </w:tcPr>
          <w:p w:rsidR="00EB4D6B" w:rsidRPr="008D2CAB" w:rsidRDefault="00EB4D6B" w:rsidP="008E6243">
            <w:pPr>
              <w:spacing w:after="0" w:line="240" w:lineRule="auto"/>
              <w:jc w:val="center"/>
              <w:rPr>
                <w:rFonts w:ascii="Times New Roman" w:eastAsia="Times New Roman" w:hAnsi="Times New Roman" w:cs="Times New Roman"/>
                <w:b/>
                <w:sz w:val="26"/>
                <w:szCs w:val="26"/>
                <w:lang w:eastAsia="ru-RU"/>
              </w:rPr>
            </w:pPr>
            <w:r w:rsidRPr="008D2CAB">
              <w:rPr>
                <w:rFonts w:ascii="Times New Roman" w:eastAsia="Times New Roman" w:hAnsi="Times New Roman" w:cs="Times New Roman"/>
                <w:sz w:val="26"/>
                <w:szCs w:val="26"/>
                <w:lang w:eastAsia="ru-RU"/>
              </w:rPr>
              <w:t>201</w:t>
            </w:r>
            <w:r w:rsidR="00E243F8" w:rsidRPr="008D2CAB">
              <w:rPr>
                <w:rFonts w:ascii="Times New Roman" w:eastAsia="Times New Roman" w:hAnsi="Times New Roman" w:cs="Times New Roman"/>
                <w:sz w:val="26"/>
                <w:szCs w:val="26"/>
                <w:lang w:eastAsia="ru-RU"/>
              </w:rPr>
              <w:t>6</w:t>
            </w:r>
            <w:r w:rsidRPr="008D2CAB">
              <w:rPr>
                <w:rFonts w:ascii="Times New Roman" w:eastAsia="Times New Roman" w:hAnsi="Times New Roman" w:cs="Times New Roman"/>
                <w:sz w:val="26"/>
                <w:szCs w:val="26"/>
                <w:lang w:eastAsia="ru-RU"/>
              </w:rPr>
              <w:t>/201</w:t>
            </w:r>
            <w:r w:rsidR="008E6243" w:rsidRPr="008D2CAB">
              <w:rPr>
                <w:rFonts w:ascii="Times New Roman" w:eastAsia="Times New Roman" w:hAnsi="Times New Roman" w:cs="Times New Roman"/>
                <w:sz w:val="26"/>
                <w:szCs w:val="26"/>
                <w:lang w:eastAsia="ru-RU"/>
              </w:rPr>
              <w:t>7</w:t>
            </w:r>
          </w:p>
        </w:tc>
        <w:tc>
          <w:tcPr>
            <w:tcW w:w="786" w:type="dxa"/>
            <w:tcMar>
              <w:left w:w="57" w:type="dxa"/>
              <w:right w:w="57" w:type="dxa"/>
            </w:tcMar>
          </w:tcPr>
          <w:p w:rsidR="00EB4D6B" w:rsidRPr="008D2CAB" w:rsidRDefault="005312CF" w:rsidP="00EB4D6B">
            <w:pPr>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33</w:t>
            </w:r>
          </w:p>
        </w:tc>
        <w:tc>
          <w:tcPr>
            <w:tcW w:w="787" w:type="dxa"/>
            <w:tcMar>
              <w:left w:w="57" w:type="dxa"/>
              <w:right w:w="57" w:type="dxa"/>
            </w:tcMar>
          </w:tcPr>
          <w:p w:rsidR="00EB4D6B" w:rsidRPr="008D2CAB" w:rsidRDefault="005312CF" w:rsidP="00EB4D6B">
            <w:pPr>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20</w:t>
            </w:r>
          </w:p>
        </w:tc>
        <w:tc>
          <w:tcPr>
            <w:tcW w:w="787" w:type="dxa"/>
            <w:tcMar>
              <w:left w:w="57" w:type="dxa"/>
              <w:right w:w="57" w:type="dxa"/>
            </w:tcMar>
          </w:tcPr>
          <w:p w:rsidR="00EB4D6B" w:rsidRPr="008D2CAB" w:rsidRDefault="00EB4D6B" w:rsidP="005312CF">
            <w:pPr>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4</w:t>
            </w:r>
            <w:r w:rsidR="005312CF" w:rsidRPr="008D2CAB">
              <w:rPr>
                <w:rFonts w:ascii="Times New Roman" w:eastAsia="Times New Roman" w:hAnsi="Times New Roman" w:cs="Times New Roman"/>
                <w:sz w:val="26"/>
                <w:szCs w:val="26"/>
                <w:lang w:eastAsia="ru-RU"/>
              </w:rPr>
              <w:t>2</w:t>
            </w:r>
          </w:p>
        </w:tc>
        <w:tc>
          <w:tcPr>
            <w:tcW w:w="786" w:type="dxa"/>
            <w:tcMar>
              <w:left w:w="57" w:type="dxa"/>
              <w:right w:w="57" w:type="dxa"/>
            </w:tcMar>
          </w:tcPr>
          <w:p w:rsidR="00EB4D6B" w:rsidRPr="008D2CAB" w:rsidRDefault="005312CF" w:rsidP="00EB4D6B">
            <w:pPr>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11</w:t>
            </w:r>
          </w:p>
        </w:tc>
        <w:tc>
          <w:tcPr>
            <w:tcW w:w="787" w:type="dxa"/>
            <w:tcMar>
              <w:left w:w="57" w:type="dxa"/>
              <w:right w:w="57" w:type="dxa"/>
            </w:tcMar>
          </w:tcPr>
          <w:p w:rsidR="00EB4D6B" w:rsidRPr="008D2CAB" w:rsidRDefault="005312CF" w:rsidP="00EB4D6B">
            <w:pPr>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2</w:t>
            </w:r>
          </w:p>
        </w:tc>
        <w:tc>
          <w:tcPr>
            <w:tcW w:w="787" w:type="dxa"/>
            <w:tcMar>
              <w:left w:w="57" w:type="dxa"/>
              <w:right w:w="57" w:type="dxa"/>
            </w:tcMar>
          </w:tcPr>
          <w:p w:rsidR="00EB4D6B" w:rsidRPr="008D2CAB" w:rsidRDefault="005312CF" w:rsidP="00EB4D6B">
            <w:pPr>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w:t>
            </w:r>
          </w:p>
        </w:tc>
        <w:tc>
          <w:tcPr>
            <w:tcW w:w="786" w:type="dxa"/>
            <w:tcMar>
              <w:left w:w="57" w:type="dxa"/>
              <w:right w:w="57" w:type="dxa"/>
            </w:tcMar>
          </w:tcPr>
          <w:p w:rsidR="00EB4D6B" w:rsidRPr="008D2CAB" w:rsidRDefault="005312CF" w:rsidP="00EB4D6B">
            <w:pPr>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9</w:t>
            </w:r>
          </w:p>
        </w:tc>
        <w:tc>
          <w:tcPr>
            <w:tcW w:w="787" w:type="dxa"/>
            <w:tcMar>
              <w:left w:w="57" w:type="dxa"/>
              <w:right w:w="57" w:type="dxa"/>
            </w:tcMar>
          </w:tcPr>
          <w:p w:rsidR="00EB4D6B" w:rsidRPr="008D2CAB" w:rsidRDefault="005312CF" w:rsidP="00EB4D6B">
            <w:pPr>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w:t>
            </w:r>
          </w:p>
        </w:tc>
        <w:tc>
          <w:tcPr>
            <w:tcW w:w="787" w:type="dxa"/>
            <w:tcMar>
              <w:left w:w="57" w:type="dxa"/>
              <w:right w:w="57" w:type="dxa"/>
            </w:tcMar>
          </w:tcPr>
          <w:p w:rsidR="00EB4D6B" w:rsidRPr="008D2CAB" w:rsidRDefault="005312CF" w:rsidP="00EB4D6B">
            <w:pPr>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w:t>
            </w:r>
          </w:p>
        </w:tc>
        <w:tc>
          <w:tcPr>
            <w:tcW w:w="786" w:type="dxa"/>
            <w:tcMar>
              <w:left w:w="57" w:type="dxa"/>
              <w:right w:w="57" w:type="dxa"/>
            </w:tcMar>
          </w:tcPr>
          <w:p w:rsidR="00EB4D6B" w:rsidRPr="008D2CAB" w:rsidRDefault="005312CF" w:rsidP="00EB4D6B">
            <w:pPr>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w:t>
            </w:r>
          </w:p>
        </w:tc>
        <w:tc>
          <w:tcPr>
            <w:tcW w:w="787" w:type="dxa"/>
            <w:tcMar>
              <w:left w:w="57" w:type="dxa"/>
              <w:right w:w="57" w:type="dxa"/>
            </w:tcMar>
          </w:tcPr>
          <w:p w:rsidR="00EB4D6B" w:rsidRPr="008D2CAB" w:rsidRDefault="005312CF" w:rsidP="00EB4D6B">
            <w:pPr>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w:t>
            </w:r>
          </w:p>
        </w:tc>
        <w:tc>
          <w:tcPr>
            <w:tcW w:w="787" w:type="dxa"/>
            <w:tcMar>
              <w:left w:w="57" w:type="dxa"/>
              <w:right w:w="57" w:type="dxa"/>
            </w:tcMar>
          </w:tcPr>
          <w:p w:rsidR="00EB4D6B" w:rsidRPr="008D2CAB" w:rsidRDefault="005312CF" w:rsidP="00EB4D6B">
            <w:pPr>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w:t>
            </w:r>
          </w:p>
        </w:tc>
      </w:tr>
      <w:tr w:rsidR="00EB4D6B" w:rsidRPr="008D2CAB" w:rsidTr="008E6243">
        <w:trPr>
          <w:cantSplit/>
          <w:trHeight w:val="1418"/>
        </w:trPr>
        <w:tc>
          <w:tcPr>
            <w:tcW w:w="483" w:type="dxa"/>
            <w:tcMar>
              <w:left w:w="57" w:type="dxa"/>
              <w:right w:w="57" w:type="dxa"/>
            </w:tcMar>
            <w:textDirection w:val="btLr"/>
          </w:tcPr>
          <w:p w:rsidR="00EB4D6B" w:rsidRPr="008D2CAB" w:rsidRDefault="00EB4D6B" w:rsidP="008E6243">
            <w:pPr>
              <w:spacing w:after="0" w:line="240" w:lineRule="auto"/>
              <w:jc w:val="center"/>
              <w:rPr>
                <w:rFonts w:ascii="Times New Roman" w:eastAsia="Times New Roman" w:hAnsi="Times New Roman" w:cs="Times New Roman"/>
                <w:b/>
                <w:sz w:val="26"/>
                <w:szCs w:val="26"/>
                <w:lang w:eastAsia="ru-RU"/>
              </w:rPr>
            </w:pPr>
            <w:r w:rsidRPr="008D2CAB">
              <w:rPr>
                <w:rFonts w:ascii="Times New Roman" w:eastAsia="Times New Roman" w:hAnsi="Times New Roman" w:cs="Times New Roman"/>
                <w:sz w:val="26"/>
                <w:szCs w:val="26"/>
                <w:lang w:eastAsia="ru-RU"/>
              </w:rPr>
              <w:t>201</w:t>
            </w:r>
            <w:r w:rsidR="00E243F8" w:rsidRPr="008D2CAB">
              <w:rPr>
                <w:rFonts w:ascii="Times New Roman" w:eastAsia="Times New Roman" w:hAnsi="Times New Roman" w:cs="Times New Roman"/>
                <w:sz w:val="26"/>
                <w:szCs w:val="26"/>
                <w:lang w:eastAsia="ru-RU"/>
              </w:rPr>
              <w:t>7</w:t>
            </w:r>
            <w:r w:rsidRPr="008D2CAB">
              <w:rPr>
                <w:rFonts w:ascii="Times New Roman" w:eastAsia="Times New Roman" w:hAnsi="Times New Roman" w:cs="Times New Roman"/>
                <w:sz w:val="26"/>
                <w:szCs w:val="26"/>
                <w:lang w:eastAsia="ru-RU"/>
              </w:rPr>
              <w:t>/201</w:t>
            </w:r>
            <w:r w:rsidR="00E243F8" w:rsidRPr="008D2CAB">
              <w:rPr>
                <w:rFonts w:ascii="Times New Roman" w:eastAsia="Times New Roman" w:hAnsi="Times New Roman" w:cs="Times New Roman"/>
                <w:sz w:val="26"/>
                <w:szCs w:val="26"/>
                <w:lang w:eastAsia="ru-RU"/>
              </w:rPr>
              <w:t>6</w:t>
            </w:r>
          </w:p>
        </w:tc>
        <w:tc>
          <w:tcPr>
            <w:tcW w:w="786" w:type="dxa"/>
            <w:tcMar>
              <w:left w:w="57" w:type="dxa"/>
              <w:right w:w="57" w:type="dxa"/>
            </w:tcMar>
          </w:tcPr>
          <w:p w:rsidR="00EB4D6B" w:rsidRPr="008D2CAB" w:rsidRDefault="005312CF" w:rsidP="00EB4D6B">
            <w:pPr>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34</w:t>
            </w:r>
          </w:p>
        </w:tc>
        <w:tc>
          <w:tcPr>
            <w:tcW w:w="787" w:type="dxa"/>
            <w:tcMar>
              <w:left w:w="57" w:type="dxa"/>
              <w:right w:w="57" w:type="dxa"/>
            </w:tcMar>
          </w:tcPr>
          <w:p w:rsidR="00EB4D6B" w:rsidRPr="008D2CAB" w:rsidRDefault="005312CF" w:rsidP="00EB4D6B">
            <w:pPr>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73</w:t>
            </w:r>
          </w:p>
        </w:tc>
        <w:tc>
          <w:tcPr>
            <w:tcW w:w="787" w:type="dxa"/>
            <w:tcMar>
              <w:left w:w="57" w:type="dxa"/>
              <w:right w:w="57" w:type="dxa"/>
            </w:tcMar>
          </w:tcPr>
          <w:p w:rsidR="00EB4D6B" w:rsidRPr="008D2CAB" w:rsidRDefault="005312CF" w:rsidP="00EB4D6B">
            <w:pPr>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55</w:t>
            </w:r>
          </w:p>
        </w:tc>
        <w:tc>
          <w:tcPr>
            <w:tcW w:w="786" w:type="dxa"/>
            <w:tcMar>
              <w:left w:w="57" w:type="dxa"/>
              <w:right w:w="57" w:type="dxa"/>
            </w:tcMar>
          </w:tcPr>
          <w:p w:rsidR="00EB4D6B" w:rsidRPr="008D2CAB" w:rsidRDefault="005312CF" w:rsidP="00EB4D6B">
            <w:pPr>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3</w:t>
            </w:r>
          </w:p>
        </w:tc>
        <w:tc>
          <w:tcPr>
            <w:tcW w:w="787" w:type="dxa"/>
            <w:tcMar>
              <w:left w:w="57" w:type="dxa"/>
              <w:right w:w="57" w:type="dxa"/>
            </w:tcMar>
          </w:tcPr>
          <w:p w:rsidR="00EB4D6B" w:rsidRPr="008D2CAB" w:rsidRDefault="005312CF" w:rsidP="00EB4D6B">
            <w:pPr>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3</w:t>
            </w:r>
          </w:p>
        </w:tc>
        <w:tc>
          <w:tcPr>
            <w:tcW w:w="787" w:type="dxa"/>
            <w:tcMar>
              <w:left w:w="57" w:type="dxa"/>
              <w:right w:w="57" w:type="dxa"/>
            </w:tcMar>
          </w:tcPr>
          <w:p w:rsidR="00EB4D6B" w:rsidRPr="008D2CAB" w:rsidRDefault="005312CF" w:rsidP="00EB4D6B">
            <w:pPr>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2</w:t>
            </w:r>
          </w:p>
        </w:tc>
        <w:tc>
          <w:tcPr>
            <w:tcW w:w="786" w:type="dxa"/>
            <w:tcMar>
              <w:left w:w="57" w:type="dxa"/>
              <w:right w:w="57" w:type="dxa"/>
            </w:tcMar>
          </w:tcPr>
          <w:p w:rsidR="00EB4D6B" w:rsidRPr="008D2CAB" w:rsidRDefault="005312CF" w:rsidP="00EB4D6B">
            <w:pPr>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8</w:t>
            </w:r>
          </w:p>
        </w:tc>
        <w:tc>
          <w:tcPr>
            <w:tcW w:w="787" w:type="dxa"/>
            <w:tcMar>
              <w:left w:w="57" w:type="dxa"/>
              <w:right w:w="57" w:type="dxa"/>
            </w:tcMar>
          </w:tcPr>
          <w:p w:rsidR="00EB4D6B" w:rsidRPr="008D2CAB" w:rsidRDefault="005312CF" w:rsidP="00EB4D6B">
            <w:pPr>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6</w:t>
            </w:r>
          </w:p>
        </w:tc>
        <w:tc>
          <w:tcPr>
            <w:tcW w:w="787" w:type="dxa"/>
            <w:tcMar>
              <w:left w:w="57" w:type="dxa"/>
              <w:right w:w="57" w:type="dxa"/>
            </w:tcMar>
          </w:tcPr>
          <w:p w:rsidR="00EB4D6B" w:rsidRPr="008D2CAB" w:rsidRDefault="005312CF" w:rsidP="00EB4D6B">
            <w:pPr>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14</w:t>
            </w:r>
          </w:p>
        </w:tc>
        <w:tc>
          <w:tcPr>
            <w:tcW w:w="786" w:type="dxa"/>
            <w:tcMar>
              <w:left w:w="57" w:type="dxa"/>
              <w:right w:w="57" w:type="dxa"/>
            </w:tcMar>
          </w:tcPr>
          <w:p w:rsidR="00EB4D6B" w:rsidRPr="008D2CAB" w:rsidRDefault="005312CF" w:rsidP="00EB4D6B">
            <w:pPr>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47</w:t>
            </w:r>
          </w:p>
        </w:tc>
        <w:tc>
          <w:tcPr>
            <w:tcW w:w="787" w:type="dxa"/>
            <w:tcMar>
              <w:left w:w="57" w:type="dxa"/>
              <w:right w:w="57" w:type="dxa"/>
            </w:tcMar>
          </w:tcPr>
          <w:p w:rsidR="00EB4D6B" w:rsidRPr="008D2CAB" w:rsidRDefault="005312CF" w:rsidP="00EB4D6B">
            <w:pPr>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5</w:t>
            </w:r>
          </w:p>
        </w:tc>
        <w:tc>
          <w:tcPr>
            <w:tcW w:w="787" w:type="dxa"/>
            <w:tcMar>
              <w:left w:w="57" w:type="dxa"/>
              <w:right w:w="57" w:type="dxa"/>
            </w:tcMar>
          </w:tcPr>
          <w:p w:rsidR="00EB4D6B" w:rsidRPr="008D2CAB" w:rsidRDefault="005312CF" w:rsidP="00EB4D6B">
            <w:pPr>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6</w:t>
            </w:r>
          </w:p>
        </w:tc>
      </w:tr>
      <w:tr w:rsidR="00EB4D6B" w:rsidRPr="008D2CAB" w:rsidTr="008E6243">
        <w:trPr>
          <w:cantSplit/>
          <w:trHeight w:val="1268"/>
        </w:trPr>
        <w:tc>
          <w:tcPr>
            <w:tcW w:w="483" w:type="dxa"/>
            <w:tcMar>
              <w:left w:w="57" w:type="dxa"/>
              <w:right w:w="57" w:type="dxa"/>
            </w:tcMar>
            <w:textDirection w:val="btLr"/>
          </w:tcPr>
          <w:p w:rsidR="00EB4D6B" w:rsidRPr="008D2CAB" w:rsidRDefault="00EB4D6B" w:rsidP="008E6243">
            <w:pPr>
              <w:spacing w:after="0" w:line="240" w:lineRule="auto"/>
              <w:jc w:val="center"/>
              <w:rPr>
                <w:rFonts w:ascii="Times New Roman" w:eastAsia="Times New Roman" w:hAnsi="Times New Roman" w:cs="Times New Roman"/>
                <w:b/>
                <w:sz w:val="26"/>
                <w:szCs w:val="26"/>
                <w:lang w:eastAsia="ru-RU"/>
              </w:rPr>
            </w:pPr>
            <w:r w:rsidRPr="008D2CAB">
              <w:rPr>
                <w:rFonts w:ascii="Times New Roman" w:eastAsia="Times New Roman" w:hAnsi="Times New Roman" w:cs="Times New Roman"/>
                <w:sz w:val="26"/>
                <w:szCs w:val="26"/>
                <w:lang w:eastAsia="ru-RU"/>
              </w:rPr>
              <w:t>201</w:t>
            </w:r>
            <w:r w:rsidR="00E243F8" w:rsidRPr="008D2CAB">
              <w:rPr>
                <w:rFonts w:ascii="Times New Roman" w:eastAsia="Times New Roman" w:hAnsi="Times New Roman" w:cs="Times New Roman"/>
                <w:sz w:val="26"/>
                <w:szCs w:val="26"/>
                <w:lang w:eastAsia="ru-RU"/>
              </w:rPr>
              <w:t>8/</w:t>
            </w:r>
            <w:r w:rsidRPr="008D2CAB">
              <w:rPr>
                <w:rFonts w:ascii="Times New Roman" w:eastAsia="Times New Roman" w:hAnsi="Times New Roman" w:cs="Times New Roman"/>
                <w:sz w:val="26"/>
                <w:szCs w:val="26"/>
                <w:lang w:eastAsia="ru-RU"/>
              </w:rPr>
              <w:t>201</w:t>
            </w:r>
            <w:r w:rsidR="00E243F8" w:rsidRPr="008D2CAB">
              <w:rPr>
                <w:rFonts w:ascii="Times New Roman" w:eastAsia="Times New Roman" w:hAnsi="Times New Roman" w:cs="Times New Roman"/>
                <w:sz w:val="26"/>
                <w:szCs w:val="26"/>
                <w:lang w:eastAsia="ru-RU"/>
              </w:rPr>
              <w:t>9</w:t>
            </w:r>
          </w:p>
        </w:tc>
        <w:tc>
          <w:tcPr>
            <w:tcW w:w="786" w:type="dxa"/>
            <w:tcMar>
              <w:left w:w="57" w:type="dxa"/>
              <w:right w:w="57" w:type="dxa"/>
            </w:tcMar>
          </w:tcPr>
          <w:p w:rsidR="00EB4D6B" w:rsidRPr="008D2CAB" w:rsidRDefault="005312CF" w:rsidP="00EB4D6B">
            <w:pPr>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55</w:t>
            </w:r>
          </w:p>
        </w:tc>
        <w:tc>
          <w:tcPr>
            <w:tcW w:w="787" w:type="dxa"/>
            <w:tcMar>
              <w:left w:w="57" w:type="dxa"/>
              <w:right w:w="57" w:type="dxa"/>
            </w:tcMar>
          </w:tcPr>
          <w:p w:rsidR="00EB4D6B" w:rsidRPr="008D2CAB" w:rsidRDefault="005312CF" w:rsidP="00EB4D6B">
            <w:pPr>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78</w:t>
            </w:r>
          </w:p>
        </w:tc>
        <w:tc>
          <w:tcPr>
            <w:tcW w:w="787" w:type="dxa"/>
            <w:tcMar>
              <w:left w:w="57" w:type="dxa"/>
              <w:right w:w="57" w:type="dxa"/>
            </w:tcMar>
          </w:tcPr>
          <w:p w:rsidR="00EB4D6B" w:rsidRPr="008D2CAB" w:rsidRDefault="00EB4D6B" w:rsidP="005312CF">
            <w:pPr>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5</w:t>
            </w:r>
            <w:r w:rsidR="005312CF" w:rsidRPr="008D2CAB">
              <w:rPr>
                <w:rFonts w:ascii="Times New Roman" w:eastAsia="Times New Roman" w:hAnsi="Times New Roman" w:cs="Times New Roman"/>
                <w:sz w:val="26"/>
                <w:szCs w:val="26"/>
                <w:lang w:eastAsia="ru-RU"/>
              </w:rPr>
              <w:t>2</w:t>
            </w:r>
          </w:p>
        </w:tc>
        <w:tc>
          <w:tcPr>
            <w:tcW w:w="786" w:type="dxa"/>
            <w:tcMar>
              <w:left w:w="57" w:type="dxa"/>
              <w:right w:w="57" w:type="dxa"/>
            </w:tcMar>
          </w:tcPr>
          <w:p w:rsidR="00EB4D6B" w:rsidRPr="008D2CAB" w:rsidRDefault="005312CF" w:rsidP="00EB4D6B">
            <w:pPr>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6</w:t>
            </w:r>
          </w:p>
        </w:tc>
        <w:tc>
          <w:tcPr>
            <w:tcW w:w="787" w:type="dxa"/>
            <w:tcMar>
              <w:left w:w="57" w:type="dxa"/>
              <w:right w:w="57" w:type="dxa"/>
            </w:tcMar>
          </w:tcPr>
          <w:p w:rsidR="00EB4D6B" w:rsidRPr="008D2CAB" w:rsidRDefault="005312CF" w:rsidP="00EB4D6B">
            <w:pPr>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7</w:t>
            </w:r>
          </w:p>
        </w:tc>
        <w:tc>
          <w:tcPr>
            <w:tcW w:w="787" w:type="dxa"/>
            <w:tcMar>
              <w:left w:w="57" w:type="dxa"/>
              <w:right w:w="57" w:type="dxa"/>
            </w:tcMar>
          </w:tcPr>
          <w:p w:rsidR="00EB4D6B" w:rsidRPr="008D2CAB" w:rsidRDefault="005312CF" w:rsidP="00EB4D6B">
            <w:pPr>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6</w:t>
            </w:r>
          </w:p>
        </w:tc>
        <w:tc>
          <w:tcPr>
            <w:tcW w:w="786" w:type="dxa"/>
            <w:tcMar>
              <w:left w:w="57" w:type="dxa"/>
              <w:right w:w="57" w:type="dxa"/>
            </w:tcMar>
          </w:tcPr>
          <w:p w:rsidR="00EB4D6B" w:rsidRPr="008D2CAB" w:rsidRDefault="005312CF" w:rsidP="00EB4D6B">
            <w:pPr>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5</w:t>
            </w:r>
          </w:p>
        </w:tc>
        <w:tc>
          <w:tcPr>
            <w:tcW w:w="787" w:type="dxa"/>
            <w:tcMar>
              <w:left w:w="57" w:type="dxa"/>
              <w:right w:w="57" w:type="dxa"/>
            </w:tcMar>
          </w:tcPr>
          <w:p w:rsidR="00EB4D6B" w:rsidRPr="008D2CAB" w:rsidRDefault="005312CF" w:rsidP="00EB4D6B">
            <w:pPr>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w:t>
            </w:r>
          </w:p>
        </w:tc>
        <w:tc>
          <w:tcPr>
            <w:tcW w:w="787" w:type="dxa"/>
            <w:tcMar>
              <w:left w:w="57" w:type="dxa"/>
              <w:right w:w="57" w:type="dxa"/>
            </w:tcMar>
          </w:tcPr>
          <w:p w:rsidR="00EB4D6B" w:rsidRPr="008D2CAB" w:rsidRDefault="005312CF" w:rsidP="00EB4D6B">
            <w:pPr>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1</w:t>
            </w:r>
          </w:p>
        </w:tc>
        <w:tc>
          <w:tcPr>
            <w:tcW w:w="786" w:type="dxa"/>
            <w:tcMar>
              <w:left w:w="57" w:type="dxa"/>
              <w:right w:w="57" w:type="dxa"/>
            </w:tcMar>
          </w:tcPr>
          <w:p w:rsidR="00EB4D6B" w:rsidRPr="008D2CAB" w:rsidRDefault="005312CF" w:rsidP="00EB4D6B">
            <w:pPr>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5</w:t>
            </w:r>
          </w:p>
        </w:tc>
        <w:tc>
          <w:tcPr>
            <w:tcW w:w="787" w:type="dxa"/>
            <w:tcMar>
              <w:left w:w="57" w:type="dxa"/>
              <w:right w:w="57" w:type="dxa"/>
            </w:tcMar>
          </w:tcPr>
          <w:p w:rsidR="00EB4D6B" w:rsidRPr="008D2CAB" w:rsidRDefault="005312CF" w:rsidP="00EB4D6B">
            <w:pPr>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w:t>
            </w:r>
          </w:p>
        </w:tc>
        <w:tc>
          <w:tcPr>
            <w:tcW w:w="787" w:type="dxa"/>
            <w:tcMar>
              <w:left w:w="57" w:type="dxa"/>
              <w:right w:w="57" w:type="dxa"/>
            </w:tcMar>
          </w:tcPr>
          <w:p w:rsidR="00EB4D6B" w:rsidRPr="008D2CAB" w:rsidRDefault="005312CF" w:rsidP="00EB4D6B">
            <w:pPr>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2</w:t>
            </w:r>
          </w:p>
        </w:tc>
      </w:tr>
    </w:tbl>
    <w:p w:rsidR="004D48CE" w:rsidRPr="008D2CAB" w:rsidRDefault="00EB4D6B" w:rsidP="003B311C">
      <w:pPr>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Качество знаний за последние три года в учреждении составляет в среднем 7</w:t>
      </w:r>
      <w:r w:rsidR="00E33D86" w:rsidRPr="008D2CAB">
        <w:rPr>
          <w:rFonts w:ascii="Times New Roman" w:eastAsia="Times New Roman" w:hAnsi="Times New Roman" w:cs="Times New Roman"/>
          <w:sz w:val="26"/>
          <w:szCs w:val="26"/>
          <w:lang w:eastAsia="ru-RU"/>
        </w:rPr>
        <w:t>0</w:t>
      </w:r>
      <w:r w:rsidRPr="008D2CAB">
        <w:rPr>
          <w:rFonts w:ascii="Times New Roman" w:eastAsia="Times New Roman" w:hAnsi="Times New Roman" w:cs="Times New Roman"/>
          <w:sz w:val="26"/>
          <w:szCs w:val="26"/>
          <w:lang w:eastAsia="ru-RU"/>
        </w:rPr>
        <w:t xml:space="preserve">%. Результаты сдачи выпускниками единого государственного экзамена и ОГЭ стабильно выше </w:t>
      </w:r>
      <w:proofErr w:type="spellStart"/>
      <w:r w:rsidRPr="008D2CAB">
        <w:rPr>
          <w:rFonts w:ascii="Times New Roman" w:eastAsia="Times New Roman" w:hAnsi="Times New Roman" w:cs="Times New Roman"/>
          <w:sz w:val="26"/>
          <w:szCs w:val="26"/>
          <w:lang w:eastAsia="ru-RU"/>
        </w:rPr>
        <w:t>среднеобластных</w:t>
      </w:r>
      <w:proofErr w:type="spellEnd"/>
      <w:r w:rsidRPr="008D2CAB">
        <w:rPr>
          <w:rFonts w:ascii="Times New Roman" w:eastAsia="Times New Roman" w:hAnsi="Times New Roman" w:cs="Times New Roman"/>
          <w:sz w:val="26"/>
          <w:szCs w:val="26"/>
          <w:lang w:eastAsia="ru-RU"/>
        </w:rPr>
        <w:t xml:space="preserve"> и среднегородских.</w:t>
      </w:r>
    </w:p>
    <w:p w:rsidR="00EB4D6B" w:rsidRPr="008D2CAB" w:rsidRDefault="00EB4D6B" w:rsidP="00E33D86">
      <w:pPr>
        <w:shd w:val="clear" w:color="auto" w:fill="FFFFFF" w:themeFill="background1"/>
        <w:spacing w:after="0" w:line="240" w:lineRule="auto"/>
        <w:jc w:val="center"/>
        <w:rPr>
          <w:rFonts w:ascii="Times New Roman" w:eastAsia="Times New Roman" w:hAnsi="Times New Roman" w:cs="Times New Roman"/>
          <w:b/>
          <w:sz w:val="26"/>
          <w:szCs w:val="26"/>
          <w:lang w:eastAsia="ru-RU"/>
        </w:rPr>
      </w:pPr>
      <w:r w:rsidRPr="008D2CAB">
        <w:rPr>
          <w:rFonts w:ascii="Times New Roman" w:eastAsia="Times New Roman" w:hAnsi="Times New Roman" w:cs="Times New Roman"/>
          <w:b/>
          <w:sz w:val="26"/>
          <w:szCs w:val="26"/>
          <w:lang w:eastAsia="ru-RU"/>
        </w:rPr>
        <w:t>Таблица 1</w:t>
      </w:r>
      <w:r w:rsidR="00B01E79" w:rsidRPr="008D2CAB">
        <w:rPr>
          <w:rFonts w:ascii="Times New Roman" w:eastAsia="Times New Roman" w:hAnsi="Times New Roman" w:cs="Times New Roman"/>
          <w:b/>
          <w:sz w:val="26"/>
          <w:szCs w:val="26"/>
          <w:lang w:eastAsia="ru-RU"/>
        </w:rPr>
        <w:t>1</w:t>
      </w:r>
      <w:r w:rsidRPr="008D2CAB">
        <w:rPr>
          <w:rFonts w:ascii="Times New Roman" w:eastAsia="Times New Roman" w:hAnsi="Times New Roman" w:cs="Times New Roman"/>
          <w:b/>
          <w:sz w:val="26"/>
          <w:szCs w:val="26"/>
          <w:lang w:eastAsia="ru-RU"/>
        </w:rPr>
        <w:t>.  Результаты ЕГЭ</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1"/>
        <w:gridCol w:w="2393"/>
        <w:gridCol w:w="2393"/>
        <w:gridCol w:w="2393"/>
      </w:tblGrid>
      <w:tr w:rsidR="00E33D86" w:rsidRPr="008D2CAB" w:rsidTr="00240122">
        <w:tc>
          <w:tcPr>
            <w:tcW w:w="2391" w:type="dxa"/>
            <w:vMerge w:val="restart"/>
            <w:tcBorders>
              <w:top w:val="single" w:sz="4" w:space="0" w:color="000000"/>
              <w:left w:val="single" w:sz="4" w:space="0" w:color="000000"/>
              <w:bottom w:val="single" w:sz="4" w:space="0" w:color="000000"/>
              <w:right w:val="single" w:sz="4" w:space="0" w:color="000000"/>
            </w:tcBorders>
            <w:hideMark/>
          </w:tcPr>
          <w:p w:rsidR="00E33D86" w:rsidRPr="008D2CAB" w:rsidRDefault="00E33D86" w:rsidP="00240122">
            <w:pPr>
              <w:spacing w:after="0" w:line="240" w:lineRule="auto"/>
              <w:jc w:val="center"/>
              <w:rPr>
                <w:rFonts w:ascii="Times New Roman" w:eastAsia="Times New Roman" w:hAnsi="Times New Roman" w:cs="Times New Roman"/>
                <w:b/>
                <w:sz w:val="26"/>
                <w:szCs w:val="26"/>
                <w:lang w:eastAsia="ru-RU"/>
              </w:rPr>
            </w:pPr>
            <w:r w:rsidRPr="008D2CAB">
              <w:rPr>
                <w:rFonts w:ascii="Times New Roman" w:eastAsia="Times New Roman" w:hAnsi="Times New Roman" w:cs="Times New Roman"/>
                <w:b/>
                <w:sz w:val="26"/>
                <w:szCs w:val="26"/>
                <w:lang w:eastAsia="ru-RU"/>
              </w:rPr>
              <w:t>Предметы</w:t>
            </w:r>
          </w:p>
        </w:tc>
        <w:tc>
          <w:tcPr>
            <w:tcW w:w="7179" w:type="dxa"/>
            <w:gridSpan w:val="3"/>
            <w:tcBorders>
              <w:top w:val="single" w:sz="4" w:space="0" w:color="000000"/>
              <w:left w:val="single" w:sz="4" w:space="0" w:color="000000"/>
              <w:bottom w:val="single" w:sz="4" w:space="0" w:color="000000"/>
              <w:right w:val="single" w:sz="4" w:space="0" w:color="000000"/>
            </w:tcBorders>
            <w:hideMark/>
          </w:tcPr>
          <w:p w:rsidR="00E33D86" w:rsidRPr="008D2CAB" w:rsidRDefault="00E33D86" w:rsidP="00240122">
            <w:pPr>
              <w:spacing w:after="0" w:line="240" w:lineRule="auto"/>
              <w:jc w:val="center"/>
              <w:rPr>
                <w:rFonts w:ascii="Times New Roman" w:eastAsia="Times New Roman" w:hAnsi="Times New Roman" w:cs="Times New Roman"/>
                <w:b/>
                <w:sz w:val="26"/>
                <w:szCs w:val="26"/>
                <w:lang w:eastAsia="ru-RU"/>
              </w:rPr>
            </w:pPr>
            <w:r w:rsidRPr="008D2CAB">
              <w:rPr>
                <w:rFonts w:ascii="Times New Roman" w:eastAsia="Times New Roman" w:hAnsi="Times New Roman" w:cs="Times New Roman"/>
                <w:b/>
                <w:sz w:val="26"/>
                <w:szCs w:val="26"/>
                <w:lang w:eastAsia="ru-RU"/>
              </w:rPr>
              <w:t>Средний балл</w:t>
            </w:r>
          </w:p>
        </w:tc>
      </w:tr>
      <w:tr w:rsidR="00E33D86" w:rsidRPr="008D2CAB" w:rsidTr="0024012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33D86" w:rsidRPr="008D2CAB" w:rsidRDefault="00E33D86" w:rsidP="00240122">
            <w:pPr>
              <w:spacing w:after="0" w:line="240" w:lineRule="auto"/>
              <w:rPr>
                <w:rFonts w:ascii="Times New Roman" w:eastAsia="Times New Roman" w:hAnsi="Times New Roman" w:cs="Times New Roman"/>
                <w:b/>
                <w:sz w:val="26"/>
                <w:szCs w:val="26"/>
                <w:lang w:eastAsia="ru-RU"/>
              </w:rPr>
            </w:pPr>
          </w:p>
        </w:tc>
        <w:tc>
          <w:tcPr>
            <w:tcW w:w="2393" w:type="dxa"/>
            <w:tcBorders>
              <w:top w:val="single" w:sz="4" w:space="0" w:color="000000"/>
              <w:left w:val="single" w:sz="4" w:space="0" w:color="000000"/>
              <w:bottom w:val="single" w:sz="4" w:space="0" w:color="000000"/>
              <w:right w:val="single" w:sz="4" w:space="0" w:color="000000"/>
            </w:tcBorders>
          </w:tcPr>
          <w:p w:rsidR="00E33D86" w:rsidRPr="008D2CAB" w:rsidRDefault="00E33D86" w:rsidP="00240122">
            <w:pPr>
              <w:spacing w:after="0" w:line="240" w:lineRule="auto"/>
              <w:jc w:val="center"/>
              <w:rPr>
                <w:rFonts w:ascii="Times New Roman" w:eastAsia="Times New Roman" w:hAnsi="Times New Roman" w:cs="Times New Roman"/>
                <w:b/>
                <w:sz w:val="26"/>
                <w:szCs w:val="26"/>
                <w:lang w:eastAsia="ru-RU"/>
              </w:rPr>
            </w:pPr>
            <w:r w:rsidRPr="008D2CAB">
              <w:rPr>
                <w:rFonts w:ascii="Times New Roman" w:eastAsia="Times New Roman" w:hAnsi="Times New Roman" w:cs="Times New Roman"/>
                <w:b/>
                <w:sz w:val="26"/>
                <w:szCs w:val="26"/>
                <w:lang w:eastAsia="ru-RU"/>
              </w:rPr>
              <w:t xml:space="preserve">2016/2017 </w:t>
            </w:r>
          </w:p>
          <w:p w:rsidR="00E33D86" w:rsidRPr="008D2CAB" w:rsidRDefault="00E33D86" w:rsidP="00240122">
            <w:pPr>
              <w:spacing w:after="0" w:line="240" w:lineRule="auto"/>
              <w:jc w:val="center"/>
              <w:rPr>
                <w:rFonts w:ascii="Times New Roman" w:eastAsia="Times New Roman" w:hAnsi="Times New Roman" w:cs="Times New Roman"/>
                <w:b/>
                <w:sz w:val="26"/>
                <w:szCs w:val="26"/>
                <w:lang w:eastAsia="ru-RU"/>
              </w:rPr>
            </w:pPr>
            <w:r w:rsidRPr="008D2CAB">
              <w:rPr>
                <w:rFonts w:ascii="Times New Roman" w:eastAsia="Times New Roman" w:hAnsi="Times New Roman" w:cs="Times New Roman"/>
                <w:b/>
                <w:sz w:val="26"/>
                <w:szCs w:val="26"/>
                <w:lang w:eastAsia="ru-RU"/>
              </w:rPr>
              <w:t>уч. год</w:t>
            </w:r>
          </w:p>
        </w:tc>
        <w:tc>
          <w:tcPr>
            <w:tcW w:w="2393" w:type="dxa"/>
            <w:tcBorders>
              <w:top w:val="single" w:sz="4" w:space="0" w:color="000000"/>
              <w:left w:val="single" w:sz="4" w:space="0" w:color="000000"/>
              <w:bottom w:val="single" w:sz="4" w:space="0" w:color="000000"/>
              <w:right w:val="single" w:sz="4" w:space="0" w:color="000000"/>
            </w:tcBorders>
          </w:tcPr>
          <w:p w:rsidR="00E33D86" w:rsidRPr="008D2CAB" w:rsidRDefault="00E33D86" w:rsidP="00240122">
            <w:pPr>
              <w:spacing w:after="0" w:line="240" w:lineRule="auto"/>
              <w:jc w:val="center"/>
              <w:rPr>
                <w:rFonts w:ascii="Times New Roman" w:eastAsia="Times New Roman" w:hAnsi="Times New Roman" w:cs="Times New Roman"/>
                <w:b/>
                <w:sz w:val="26"/>
                <w:szCs w:val="26"/>
                <w:lang w:eastAsia="ru-RU"/>
              </w:rPr>
            </w:pPr>
            <w:r w:rsidRPr="008D2CAB">
              <w:rPr>
                <w:rFonts w:ascii="Times New Roman" w:eastAsia="Times New Roman" w:hAnsi="Times New Roman" w:cs="Times New Roman"/>
                <w:b/>
                <w:sz w:val="26"/>
                <w:szCs w:val="26"/>
                <w:lang w:eastAsia="ru-RU"/>
              </w:rPr>
              <w:t xml:space="preserve">2017/2018 </w:t>
            </w:r>
          </w:p>
          <w:p w:rsidR="00E33D86" w:rsidRPr="008D2CAB" w:rsidRDefault="00E33D86" w:rsidP="00240122">
            <w:pPr>
              <w:spacing w:after="0" w:line="240" w:lineRule="auto"/>
              <w:jc w:val="center"/>
              <w:rPr>
                <w:rFonts w:ascii="Times New Roman" w:eastAsia="Times New Roman" w:hAnsi="Times New Roman" w:cs="Times New Roman"/>
                <w:b/>
                <w:sz w:val="26"/>
                <w:szCs w:val="26"/>
                <w:lang w:eastAsia="ru-RU"/>
              </w:rPr>
            </w:pPr>
            <w:r w:rsidRPr="008D2CAB">
              <w:rPr>
                <w:rFonts w:ascii="Times New Roman" w:eastAsia="Times New Roman" w:hAnsi="Times New Roman" w:cs="Times New Roman"/>
                <w:b/>
                <w:sz w:val="26"/>
                <w:szCs w:val="26"/>
                <w:lang w:eastAsia="ru-RU"/>
              </w:rPr>
              <w:t>уч. год</w:t>
            </w:r>
          </w:p>
        </w:tc>
        <w:tc>
          <w:tcPr>
            <w:tcW w:w="2393" w:type="dxa"/>
            <w:tcBorders>
              <w:top w:val="single" w:sz="4" w:space="0" w:color="000000"/>
              <w:left w:val="single" w:sz="4" w:space="0" w:color="000000"/>
              <w:bottom w:val="single" w:sz="4" w:space="0" w:color="000000"/>
              <w:right w:val="single" w:sz="4" w:space="0" w:color="000000"/>
            </w:tcBorders>
            <w:hideMark/>
          </w:tcPr>
          <w:p w:rsidR="00E33D86" w:rsidRPr="008D2CAB" w:rsidRDefault="00E33D86" w:rsidP="00240122">
            <w:pPr>
              <w:spacing w:after="0" w:line="240" w:lineRule="auto"/>
              <w:jc w:val="center"/>
              <w:rPr>
                <w:rFonts w:ascii="Times New Roman" w:eastAsia="Times New Roman" w:hAnsi="Times New Roman" w:cs="Times New Roman"/>
                <w:b/>
                <w:sz w:val="26"/>
                <w:szCs w:val="26"/>
                <w:lang w:eastAsia="ru-RU"/>
              </w:rPr>
            </w:pPr>
            <w:r w:rsidRPr="008D2CAB">
              <w:rPr>
                <w:rFonts w:ascii="Times New Roman" w:eastAsia="Times New Roman" w:hAnsi="Times New Roman" w:cs="Times New Roman"/>
                <w:b/>
                <w:sz w:val="26"/>
                <w:szCs w:val="26"/>
                <w:lang w:eastAsia="ru-RU"/>
              </w:rPr>
              <w:t>2018/2019</w:t>
            </w:r>
          </w:p>
          <w:p w:rsidR="00E33D86" w:rsidRPr="008D2CAB" w:rsidRDefault="00E33D86" w:rsidP="00240122">
            <w:pPr>
              <w:spacing w:after="0" w:line="240" w:lineRule="auto"/>
              <w:jc w:val="center"/>
              <w:rPr>
                <w:rFonts w:ascii="Times New Roman" w:eastAsia="Times New Roman" w:hAnsi="Times New Roman" w:cs="Times New Roman"/>
                <w:b/>
                <w:sz w:val="26"/>
                <w:szCs w:val="26"/>
                <w:lang w:eastAsia="ru-RU"/>
              </w:rPr>
            </w:pPr>
            <w:r w:rsidRPr="008D2CAB">
              <w:rPr>
                <w:rFonts w:ascii="Times New Roman" w:eastAsia="Times New Roman" w:hAnsi="Times New Roman" w:cs="Times New Roman"/>
                <w:b/>
                <w:sz w:val="26"/>
                <w:szCs w:val="26"/>
                <w:lang w:eastAsia="ru-RU"/>
              </w:rPr>
              <w:t>уч. год</w:t>
            </w:r>
          </w:p>
        </w:tc>
      </w:tr>
      <w:tr w:rsidR="00E33D86" w:rsidRPr="008D2CAB" w:rsidTr="00240122">
        <w:tc>
          <w:tcPr>
            <w:tcW w:w="2391" w:type="dxa"/>
            <w:tcBorders>
              <w:top w:val="single" w:sz="4" w:space="0" w:color="000000"/>
              <w:left w:val="single" w:sz="4" w:space="0" w:color="000000"/>
              <w:bottom w:val="single" w:sz="4" w:space="0" w:color="000000"/>
              <w:right w:val="single" w:sz="4" w:space="0" w:color="000000"/>
            </w:tcBorders>
            <w:hideMark/>
          </w:tcPr>
          <w:p w:rsidR="00E33D86" w:rsidRPr="008D2CAB" w:rsidRDefault="00E33D86" w:rsidP="00240122">
            <w:pPr>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русский язык</w:t>
            </w:r>
          </w:p>
        </w:tc>
        <w:tc>
          <w:tcPr>
            <w:tcW w:w="2393" w:type="dxa"/>
            <w:tcBorders>
              <w:top w:val="single" w:sz="4" w:space="0" w:color="000000"/>
              <w:left w:val="single" w:sz="4" w:space="0" w:color="000000"/>
              <w:bottom w:val="single" w:sz="4" w:space="0" w:color="000000"/>
              <w:right w:val="single" w:sz="4" w:space="0" w:color="000000"/>
            </w:tcBorders>
          </w:tcPr>
          <w:p w:rsidR="00E33D86" w:rsidRPr="008D2CAB" w:rsidRDefault="00E33D86" w:rsidP="00240122">
            <w:pPr>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w:t>
            </w:r>
          </w:p>
        </w:tc>
        <w:tc>
          <w:tcPr>
            <w:tcW w:w="2393" w:type="dxa"/>
            <w:tcBorders>
              <w:top w:val="single" w:sz="4" w:space="0" w:color="000000"/>
              <w:left w:val="single" w:sz="4" w:space="0" w:color="000000"/>
              <w:bottom w:val="single" w:sz="4" w:space="0" w:color="000000"/>
              <w:right w:val="single" w:sz="4" w:space="0" w:color="000000"/>
            </w:tcBorders>
            <w:hideMark/>
          </w:tcPr>
          <w:p w:rsidR="00E33D86" w:rsidRPr="008D2CAB" w:rsidRDefault="00E33D86" w:rsidP="00240122">
            <w:pPr>
              <w:shd w:val="clear" w:color="auto" w:fill="FFFFFF" w:themeFill="background1"/>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78,4</w:t>
            </w:r>
          </w:p>
        </w:tc>
        <w:tc>
          <w:tcPr>
            <w:tcW w:w="2393" w:type="dxa"/>
            <w:tcBorders>
              <w:top w:val="single" w:sz="4" w:space="0" w:color="000000"/>
              <w:left w:val="single" w:sz="4" w:space="0" w:color="000000"/>
              <w:bottom w:val="single" w:sz="4" w:space="0" w:color="000000"/>
              <w:right w:val="single" w:sz="4" w:space="0" w:color="000000"/>
            </w:tcBorders>
            <w:hideMark/>
          </w:tcPr>
          <w:p w:rsidR="00E33D86" w:rsidRPr="008D2CAB" w:rsidRDefault="00E33D86" w:rsidP="00240122">
            <w:pPr>
              <w:shd w:val="clear" w:color="auto" w:fill="FFFFFF" w:themeFill="background1"/>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75,5</w:t>
            </w:r>
          </w:p>
        </w:tc>
      </w:tr>
      <w:tr w:rsidR="00E33D86" w:rsidRPr="008D2CAB" w:rsidTr="00240122">
        <w:tc>
          <w:tcPr>
            <w:tcW w:w="2391" w:type="dxa"/>
            <w:tcBorders>
              <w:top w:val="single" w:sz="4" w:space="0" w:color="000000"/>
              <w:left w:val="single" w:sz="4" w:space="0" w:color="000000"/>
              <w:bottom w:val="single" w:sz="4" w:space="0" w:color="000000"/>
              <w:right w:val="single" w:sz="4" w:space="0" w:color="000000"/>
            </w:tcBorders>
            <w:hideMark/>
          </w:tcPr>
          <w:p w:rsidR="00E33D86" w:rsidRPr="008D2CAB" w:rsidRDefault="00E33D86" w:rsidP="00240122">
            <w:pPr>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математика</w:t>
            </w:r>
          </w:p>
        </w:tc>
        <w:tc>
          <w:tcPr>
            <w:tcW w:w="2393" w:type="dxa"/>
            <w:tcBorders>
              <w:top w:val="single" w:sz="4" w:space="0" w:color="000000"/>
              <w:left w:val="single" w:sz="4" w:space="0" w:color="000000"/>
              <w:bottom w:val="single" w:sz="4" w:space="0" w:color="000000"/>
              <w:right w:val="single" w:sz="4" w:space="0" w:color="000000"/>
            </w:tcBorders>
          </w:tcPr>
          <w:p w:rsidR="00E33D86" w:rsidRPr="008D2CAB" w:rsidRDefault="00E33D86" w:rsidP="00240122">
            <w:pPr>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w:t>
            </w:r>
          </w:p>
        </w:tc>
        <w:tc>
          <w:tcPr>
            <w:tcW w:w="2393" w:type="dxa"/>
            <w:tcBorders>
              <w:top w:val="single" w:sz="4" w:space="0" w:color="000000"/>
              <w:left w:val="single" w:sz="4" w:space="0" w:color="000000"/>
              <w:bottom w:val="single" w:sz="4" w:space="0" w:color="000000"/>
              <w:right w:val="single" w:sz="4" w:space="0" w:color="000000"/>
            </w:tcBorders>
            <w:hideMark/>
          </w:tcPr>
          <w:p w:rsidR="00E33D86" w:rsidRPr="008D2CAB" w:rsidRDefault="00E33D86" w:rsidP="00240122">
            <w:pPr>
              <w:shd w:val="clear" w:color="auto" w:fill="FFFFFF" w:themeFill="background1"/>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63,6</w:t>
            </w:r>
          </w:p>
        </w:tc>
        <w:tc>
          <w:tcPr>
            <w:tcW w:w="2393" w:type="dxa"/>
            <w:tcBorders>
              <w:top w:val="single" w:sz="4" w:space="0" w:color="000000"/>
              <w:left w:val="single" w:sz="4" w:space="0" w:color="000000"/>
              <w:bottom w:val="single" w:sz="4" w:space="0" w:color="000000"/>
              <w:right w:val="single" w:sz="4" w:space="0" w:color="000000"/>
            </w:tcBorders>
            <w:hideMark/>
          </w:tcPr>
          <w:p w:rsidR="00E33D86" w:rsidRPr="008D2CAB" w:rsidRDefault="00E33D86" w:rsidP="00240122">
            <w:pPr>
              <w:shd w:val="clear" w:color="auto" w:fill="FFFFFF" w:themeFill="background1"/>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48</w:t>
            </w:r>
          </w:p>
        </w:tc>
      </w:tr>
    </w:tbl>
    <w:p w:rsidR="00EE34CB" w:rsidRPr="008D2CAB" w:rsidRDefault="00E33D86" w:rsidP="00EE34CB">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8D2CAB">
        <w:rPr>
          <w:rFonts w:ascii="Times New Roman" w:eastAsia="Times New Roman" w:hAnsi="Times New Roman" w:cs="Times New Roman"/>
          <w:b/>
          <w:sz w:val="26"/>
          <w:szCs w:val="26"/>
          <w:lang w:eastAsia="ru-RU"/>
        </w:rPr>
        <w:t>Таблица 12. Результаты экзаменов в 9 классах</w:t>
      </w:r>
      <w:r w:rsidRPr="008D2CAB">
        <w:rPr>
          <w:rFonts w:ascii="Times New Roman" w:eastAsia="Times New Roman" w:hAnsi="Times New Roman" w:cs="Times New Roman"/>
          <w:sz w:val="24"/>
          <w:szCs w:val="24"/>
          <w:lang w:eastAsia="ru-RU"/>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1"/>
        <w:gridCol w:w="2393"/>
        <w:gridCol w:w="2393"/>
        <w:gridCol w:w="2393"/>
      </w:tblGrid>
      <w:tr w:rsidR="00E33D86" w:rsidRPr="008D2CAB" w:rsidTr="00240122">
        <w:tc>
          <w:tcPr>
            <w:tcW w:w="2391" w:type="dxa"/>
            <w:vMerge w:val="restart"/>
            <w:tcBorders>
              <w:top w:val="single" w:sz="4" w:space="0" w:color="000000"/>
              <w:left w:val="single" w:sz="4" w:space="0" w:color="000000"/>
              <w:bottom w:val="single" w:sz="4" w:space="0" w:color="000000"/>
              <w:right w:val="single" w:sz="4" w:space="0" w:color="000000"/>
            </w:tcBorders>
            <w:hideMark/>
          </w:tcPr>
          <w:p w:rsidR="00E33D86" w:rsidRPr="008D2CAB" w:rsidRDefault="00E33D86" w:rsidP="00E33D86">
            <w:pPr>
              <w:shd w:val="clear" w:color="auto" w:fill="FFFFFF" w:themeFill="background1"/>
              <w:spacing w:after="0" w:line="240" w:lineRule="auto"/>
              <w:jc w:val="center"/>
              <w:rPr>
                <w:rFonts w:ascii="Times New Roman" w:eastAsia="Times New Roman" w:hAnsi="Times New Roman" w:cs="Times New Roman"/>
                <w:b/>
                <w:sz w:val="26"/>
                <w:szCs w:val="26"/>
                <w:lang w:eastAsia="ru-RU"/>
              </w:rPr>
            </w:pPr>
            <w:r w:rsidRPr="008D2CAB">
              <w:rPr>
                <w:rFonts w:ascii="Times New Roman" w:eastAsia="Times New Roman" w:hAnsi="Times New Roman" w:cs="Times New Roman"/>
                <w:b/>
                <w:sz w:val="26"/>
                <w:szCs w:val="26"/>
                <w:lang w:eastAsia="ru-RU"/>
              </w:rPr>
              <w:t>Предметы</w:t>
            </w:r>
          </w:p>
        </w:tc>
        <w:tc>
          <w:tcPr>
            <w:tcW w:w="7179" w:type="dxa"/>
            <w:gridSpan w:val="3"/>
            <w:tcBorders>
              <w:top w:val="single" w:sz="4" w:space="0" w:color="000000"/>
              <w:left w:val="single" w:sz="4" w:space="0" w:color="000000"/>
              <w:bottom w:val="single" w:sz="4" w:space="0" w:color="000000"/>
              <w:right w:val="single" w:sz="4" w:space="0" w:color="000000"/>
            </w:tcBorders>
            <w:hideMark/>
          </w:tcPr>
          <w:p w:rsidR="00E33D86" w:rsidRPr="008D2CAB" w:rsidRDefault="00E33D86" w:rsidP="00E33D86">
            <w:pPr>
              <w:shd w:val="clear" w:color="auto" w:fill="FFFFFF" w:themeFill="background1"/>
              <w:spacing w:after="0" w:line="240" w:lineRule="auto"/>
              <w:jc w:val="center"/>
              <w:rPr>
                <w:rFonts w:ascii="Times New Roman" w:eastAsia="Times New Roman" w:hAnsi="Times New Roman" w:cs="Times New Roman"/>
                <w:b/>
                <w:sz w:val="26"/>
                <w:szCs w:val="26"/>
                <w:lang w:eastAsia="ru-RU"/>
              </w:rPr>
            </w:pPr>
            <w:r w:rsidRPr="008D2CAB">
              <w:rPr>
                <w:rFonts w:ascii="Times New Roman" w:eastAsia="Times New Roman" w:hAnsi="Times New Roman" w:cs="Times New Roman"/>
                <w:b/>
                <w:sz w:val="26"/>
                <w:szCs w:val="26"/>
                <w:lang w:eastAsia="ru-RU"/>
              </w:rPr>
              <w:t>Качество знаний</w:t>
            </w:r>
            <w:proofErr w:type="gramStart"/>
            <w:r w:rsidRPr="008D2CAB">
              <w:rPr>
                <w:rFonts w:ascii="Times New Roman" w:eastAsia="Times New Roman" w:hAnsi="Times New Roman" w:cs="Times New Roman"/>
                <w:b/>
                <w:sz w:val="26"/>
                <w:szCs w:val="26"/>
                <w:lang w:eastAsia="ru-RU"/>
              </w:rPr>
              <w:t xml:space="preserve"> (%)</w:t>
            </w:r>
            <w:proofErr w:type="gramEnd"/>
          </w:p>
        </w:tc>
      </w:tr>
      <w:tr w:rsidR="00E33D86" w:rsidRPr="008D2CAB" w:rsidTr="0024012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33D86" w:rsidRPr="008D2CAB" w:rsidRDefault="00E33D86" w:rsidP="00E33D86">
            <w:pPr>
              <w:shd w:val="clear" w:color="auto" w:fill="FFFFFF" w:themeFill="background1"/>
              <w:spacing w:after="0" w:line="240" w:lineRule="auto"/>
              <w:rPr>
                <w:rFonts w:ascii="Times New Roman" w:eastAsia="Times New Roman" w:hAnsi="Times New Roman" w:cs="Times New Roman"/>
                <w:b/>
                <w:sz w:val="26"/>
                <w:szCs w:val="26"/>
                <w:lang w:eastAsia="ru-RU"/>
              </w:rPr>
            </w:pPr>
          </w:p>
        </w:tc>
        <w:tc>
          <w:tcPr>
            <w:tcW w:w="2393" w:type="dxa"/>
            <w:tcBorders>
              <w:top w:val="single" w:sz="4" w:space="0" w:color="000000"/>
              <w:left w:val="single" w:sz="4" w:space="0" w:color="000000"/>
              <w:bottom w:val="single" w:sz="4" w:space="0" w:color="000000"/>
              <w:right w:val="single" w:sz="4" w:space="0" w:color="000000"/>
            </w:tcBorders>
          </w:tcPr>
          <w:p w:rsidR="00E33D86" w:rsidRPr="008D2CAB" w:rsidRDefault="00E33D86" w:rsidP="00E33D86">
            <w:pPr>
              <w:shd w:val="clear" w:color="auto" w:fill="FFFFFF" w:themeFill="background1"/>
              <w:spacing w:after="0" w:line="240" w:lineRule="auto"/>
              <w:jc w:val="center"/>
              <w:rPr>
                <w:rFonts w:ascii="Times New Roman" w:eastAsia="Times New Roman" w:hAnsi="Times New Roman" w:cs="Times New Roman"/>
                <w:b/>
                <w:sz w:val="26"/>
                <w:szCs w:val="26"/>
                <w:lang w:eastAsia="ru-RU"/>
              </w:rPr>
            </w:pPr>
            <w:r w:rsidRPr="008D2CAB">
              <w:rPr>
                <w:rFonts w:ascii="Times New Roman" w:eastAsia="Times New Roman" w:hAnsi="Times New Roman" w:cs="Times New Roman"/>
                <w:b/>
                <w:sz w:val="26"/>
                <w:szCs w:val="26"/>
                <w:lang w:eastAsia="ru-RU"/>
              </w:rPr>
              <w:t xml:space="preserve">2016/2017 </w:t>
            </w:r>
          </w:p>
          <w:p w:rsidR="00E33D86" w:rsidRPr="008D2CAB" w:rsidRDefault="00E33D86" w:rsidP="00E33D86">
            <w:pPr>
              <w:shd w:val="clear" w:color="auto" w:fill="FFFFFF" w:themeFill="background1"/>
              <w:spacing w:after="0" w:line="240" w:lineRule="auto"/>
              <w:jc w:val="center"/>
              <w:rPr>
                <w:rFonts w:ascii="Times New Roman" w:eastAsia="Times New Roman" w:hAnsi="Times New Roman" w:cs="Times New Roman"/>
                <w:b/>
                <w:sz w:val="26"/>
                <w:szCs w:val="26"/>
                <w:lang w:eastAsia="ru-RU"/>
              </w:rPr>
            </w:pPr>
            <w:r w:rsidRPr="008D2CAB">
              <w:rPr>
                <w:rFonts w:ascii="Times New Roman" w:eastAsia="Times New Roman" w:hAnsi="Times New Roman" w:cs="Times New Roman"/>
                <w:b/>
                <w:sz w:val="26"/>
                <w:szCs w:val="26"/>
                <w:lang w:eastAsia="ru-RU"/>
              </w:rPr>
              <w:t>уч. год</w:t>
            </w:r>
          </w:p>
        </w:tc>
        <w:tc>
          <w:tcPr>
            <w:tcW w:w="2393" w:type="dxa"/>
            <w:tcBorders>
              <w:top w:val="single" w:sz="4" w:space="0" w:color="000000"/>
              <w:left w:val="single" w:sz="4" w:space="0" w:color="000000"/>
              <w:bottom w:val="single" w:sz="4" w:space="0" w:color="000000"/>
              <w:right w:val="single" w:sz="4" w:space="0" w:color="000000"/>
            </w:tcBorders>
          </w:tcPr>
          <w:p w:rsidR="00E33D86" w:rsidRPr="008D2CAB" w:rsidRDefault="00E33D86" w:rsidP="00E33D86">
            <w:pPr>
              <w:shd w:val="clear" w:color="auto" w:fill="FFFFFF" w:themeFill="background1"/>
              <w:spacing w:after="0" w:line="240" w:lineRule="auto"/>
              <w:jc w:val="center"/>
              <w:rPr>
                <w:rFonts w:ascii="Times New Roman" w:eastAsia="Times New Roman" w:hAnsi="Times New Roman" w:cs="Times New Roman"/>
                <w:b/>
                <w:sz w:val="26"/>
                <w:szCs w:val="26"/>
                <w:lang w:eastAsia="ru-RU"/>
              </w:rPr>
            </w:pPr>
            <w:r w:rsidRPr="008D2CAB">
              <w:rPr>
                <w:rFonts w:ascii="Times New Roman" w:eastAsia="Times New Roman" w:hAnsi="Times New Roman" w:cs="Times New Roman"/>
                <w:b/>
                <w:sz w:val="26"/>
                <w:szCs w:val="26"/>
                <w:lang w:eastAsia="ru-RU"/>
              </w:rPr>
              <w:t xml:space="preserve">2017/2018 </w:t>
            </w:r>
          </w:p>
          <w:p w:rsidR="00E33D86" w:rsidRPr="008D2CAB" w:rsidRDefault="00E33D86" w:rsidP="00E33D86">
            <w:pPr>
              <w:shd w:val="clear" w:color="auto" w:fill="FFFFFF" w:themeFill="background1"/>
              <w:spacing w:after="0" w:line="240" w:lineRule="auto"/>
              <w:jc w:val="center"/>
              <w:rPr>
                <w:rFonts w:ascii="Times New Roman" w:eastAsia="Times New Roman" w:hAnsi="Times New Roman" w:cs="Times New Roman"/>
                <w:b/>
                <w:sz w:val="26"/>
                <w:szCs w:val="26"/>
                <w:lang w:eastAsia="ru-RU"/>
              </w:rPr>
            </w:pPr>
            <w:r w:rsidRPr="008D2CAB">
              <w:rPr>
                <w:rFonts w:ascii="Times New Roman" w:eastAsia="Times New Roman" w:hAnsi="Times New Roman" w:cs="Times New Roman"/>
                <w:b/>
                <w:sz w:val="26"/>
                <w:szCs w:val="26"/>
                <w:lang w:eastAsia="ru-RU"/>
              </w:rPr>
              <w:t>уч. год</w:t>
            </w:r>
          </w:p>
        </w:tc>
        <w:tc>
          <w:tcPr>
            <w:tcW w:w="2393" w:type="dxa"/>
            <w:tcBorders>
              <w:top w:val="single" w:sz="4" w:space="0" w:color="000000"/>
              <w:left w:val="single" w:sz="4" w:space="0" w:color="000000"/>
              <w:bottom w:val="single" w:sz="4" w:space="0" w:color="000000"/>
              <w:right w:val="single" w:sz="4" w:space="0" w:color="000000"/>
            </w:tcBorders>
            <w:hideMark/>
          </w:tcPr>
          <w:p w:rsidR="00E33D86" w:rsidRPr="008D2CAB" w:rsidRDefault="00E33D86" w:rsidP="00E33D86">
            <w:pPr>
              <w:shd w:val="clear" w:color="auto" w:fill="FFFFFF" w:themeFill="background1"/>
              <w:spacing w:after="0" w:line="240" w:lineRule="auto"/>
              <w:jc w:val="center"/>
              <w:rPr>
                <w:rFonts w:ascii="Times New Roman" w:eastAsia="Times New Roman" w:hAnsi="Times New Roman" w:cs="Times New Roman"/>
                <w:b/>
                <w:sz w:val="26"/>
                <w:szCs w:val="26"/>
                <w:lang w:eastAsia="ru-RU"/>
              </w:rPr>
            </w:pPr>
            <w:r w:rsidRPr="008D2CAB">
              <w:rPr>
                <w:rFonts w:ascii="Times New Roman" w:eastAsia="Times New Roman" w:hAnsi="Times New Roman" w:cs="Times New Roman"/>
                <w:b/>
                <w:sz w:val="26"/>
                <w:szCs w:val="26"/>
                <w:lang w:eastAsia="ru-RU"/>
              </w:rPr>
              <w:t>2018/2019</w:t>
            </w:r>
          </w:p>
          <w:p w:rsidR="00E33D86" w:rsidRPr="008D2CAB" w:rsidRDefault="00E33D86" w:rsidP="00E33D86">
            <w:pPr>
              <w:shd w:val="clear" w:color="auto" w:fill="FFFFFF" w:themeFill="background1"/>
              <w:spacing w:after="0" w:line="240" w:lineRule="auto"/>
              <w:jc w:val="center"/>
              <w:rPr>
                <w:rFonts w:ascii="Times New Roman" w:eastAsia="Times New Roman" w:hAnsi="Times New Roman" w:cs="Times New Roman"/>
                <w:b/>
                <w:sz w:val="26"/>
                <w:szCs w:val="26"/>
                <w:lang w:eastAsia="ru-RU"/>
              </w:rPr>
            </w:pPr>
            <w:r w:rsidRPr="008D2CAB">
              <w:rPr>
                <w:rFonts w:ascii="Times New Roman" w:eastAsia="Times New Roman" w:hAnsi="Times New Roman" w:cs="Times New Roman"/>
                <w:b/>
                <w:sz w:val="26"/>
                <w:szCs w:val="26"/>
                <w:lang w:eastAsia="ru-RU"/>
              </w:rPr>
              <w:t>уч. год</w:t>
            </w:r>
          </w:p>
        </w:tc>
      </w:tr>
      <w:tr w:rsidR="00E33D86" w:rsidRPr="008D2CAB" w:rsidTr="00240122">
        <w:tc>
          <w:tcPr>
            <w:tcW w:w="2391" w:type="dxa"/>
            <w:tcBorders>
              <w:top w:val="single" w:sz="4" w:space="0" w:color="000000"/>
              <w:left w:val="single" w:sz="4" w:space="0" w:color="000000"/>
              <w:bottom w:val="single" w:sz="4" w:space="0" w:color="000000"/>
              <w:right w:val="single" w:sz="4" w:space="0" w:color="000000"/>
            </w:tcBorders>
            <w:hideMark/>
          </w:tcPr>
          <w:p w:rsidR="00E33D86" w:rsidRPr="008D2CAB" w:rsidRDefault="00E33D86" w:rsidP="00E33D86">
            <w:pPr>
              <w:shd w:val="clear" w:color="auto" w:fill="FFFFFF" w:themeFill="background1"/>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Русский язык</w:t>
            </w:r>
          </w:p>
        </w:tc>
        <w:tc>
          <w:tcPr>
            <w:tcW w:w="2393" w:type="dxa"/>
            <w:tcBorders>
              <w:top w:val="single" w:sz="4" w:space="0" w:color="000000"/>
              <w:left w:val="single" w:sz="4" w:space="0" w:color="000000"/>
              <w:bottom w:val="single" w:sz="4" w:space="0" w:color="000000"/>
              <w:right w:val="single" w:sz="4" w:space="0" w:color="000000"/>
            </w:tcBorders>
            <w:hideMark/>
          </w:tcPr>
          <w:p w:rsidR="00E33D86" w:rsidRPr="008D2CAB" w:rsidRDefault="00E33D86" w:rsidP="00E33D86">
            <w:pPr>
              <w:shd w:val="clear" w:color="auto" w:fill="FFFFFF" w:themeFill="background1"/>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63,1</w:t>
            </w:r>
          </w:p>
        </w:tc>
        <w:tc>
          <w:tcPr>
            <w:tcW w:w="2393" w:type="dxa"/>
            <w:tcBorders>
              <w:top w:val="single" w:sz="4" w:space="0" w:color="000000"/>
              <w:left w:val="single" w:sz="4" w:space="0" w:color="000000"/>
              <w:bottom w:val="single" w:sz="4" w:space="0" w:color="000000"/>
              <w:right w:val="single" w:sz="4" w:space="0" w:color="000000"/>
            </w:tcBorders>
            <w:hideMark/>
          </w:tcPr>
          <w:p w:rsidR="00E33D86" w:rsidRPr="008D2CAB" w:rsidRDefault="00E33D86" w:rsidP="00E33D86">
            <w:pPr>
              <w:shd w:val="clear" w:color="auto" w:fill="FFFFFF" w:themeFill="background1"/>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69,2</w:t>
            </w:r>
          </w:p>
        </w:tc>
        <w:tc>
          <w:tcPr>
            <w:tcW w:w="2393" w:type="dxa"/>
            <w:tcBorders>
              <w:top w:val="single" w:sz="4" w:space="0" w:color="000000"/>
              <w:left w:val="single" w:sz="4" w:space="0" w:color="000000"/>
              <w:bottom w:val="single" w:sz="4" w:space="0" w:color="000000"/>
              <w:right w:val="single" w:sz="4" w:space="0" w:color="000000"/>
            </w:tcBorders>
            <w:hideMark/>
          </w:tcPr>
          <w:p w:rsidR="00E33D86" w:rsidRPr="008D2CAB" w:rsidRDefault="00E33D86" w:rsidP="00E33D86">
            <w:pPr>
              <w:shd w:val="clear" w:color="auto" w:fill="FFFFFF" w:themeFill="background1"/>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50</w:t>
            </w:r>
          </w:p>
        </w:tc>
      </w:tr>
      <w:tr w:rsidR="00E33D86" w:rsidRPr="008D2CAB" w:rsidTr="00240122">
        <w:tc>
          <w:tcPr>
            <w:tcW w:w="2391" w:type="dxa"/>
            <w:tcBorders>
              <w:top w:val="single" w:sz="4" w:space="0" w:color="000000"/>
              <w:left w:val="single" w:sz="4" w:space="0" w:color="000000"/>
              <w:bottom w:val="single" w:sz="4" w:space="0" w:color="000000"/>
              <w:right w:val="single" w:sz="4" w:space="0" w:color="000000"/>
            </w:tcBorders>
            <w:hideMark/>
          </w:tcPr>
          <w:p w:rsidR="00E33D86" w:rsidRPr="008D2CAB" w:rsidRDefault="00E33D86" w:rsidP="00E33D86">
            <w:pPr>
              <w:shd w:val="clear" w:color="auto" w:fill="FFFFFF" w:themeFill="background1"/>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Математика</w:t>
            </w:r>
          </w:p>
        </w:tc>
        <w:tc>
          <w:tcPr>
            <w:tcW w:w="2393" w:type="dxa"/>
            <w:tcBorders>
              <w:top w:val="single" w:sz="4" w:space="0" w:color="000000"/>
              <w:left w:val="single" w:sz="4" w:space="0" w:color="000000"/>
              <w:bottom w:val="single" w:sz="4" w:space="0" w:color="000000"/>
              <w:right w:val="single" w:sz="4" w:space="0" w:color="000000"/>
            </w:tcBorders>
            <w:hideMark/>
          </w:tcPr>
          <w:p w:rsidR="00E33D86" w:rsidRPr="008D2CAB" w:rsidRDefault="00E33D86" w:rsidP="00E33D86">
            <w:pPr>
              <w:shd w:val="clear" w:color="auto" w:fill="FFFFFF" w:themeFill="background1"/>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47</w:t>
            </w:r>
          </w:p>
        </w:tc>
        <w:tc>
          <w:tcPr>
            <w:tcW w:w="2393" w:type="dxa"/>
            <w:tcBorders>
              <w:top w:val="single" w:sz="4" w:space="0" w:color="000000"/>
              <w:left w:val="single" w:sz="4" w:space="0" w:color="000000"/>
              <w:bottom w:val="single" w:sz="4" w:space="0" w:color="000000"/>
              <w:right w:val="single" w:sz="4" w:space="0" w:color="000000"/>
            </w:tcBorders>
            <w:hideMark/>
          </w:tcPr>
          <w:p w:rsidR="00E33D86" w:rsidRPr="008D2CAB" w:rsidRDefault="00E33D86" w:rsidP="00E33D86">
            <w:pPr>
              <w:shd w:val="clear" w:color="auto" w:fill="FFFFFF" w:themeFill="background1"/>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50</w:t>
            </w:r>
          </w:p>
        </w:tc>
        <w:tc>
          <w:tcPr>
            <w:tcW w:w="2393" w:type="dxa"/>
            <w:tcBorders>
              <w:top w:val="single" w:sz="4" w:space="0" w:color="000000"/>
              <w:left w:val="single" w:sz="4" w:space="0" w:color="000000"/>
              <w:bottom w:val="single" w:sz="4" w:space="0" w:color="000000"/>
              <w:right w:val="single" w:sz="4" w:space="0" w:color="000000"/>
            </w:tcBorders>
            <w:hideMark/>
          </w:tcPr>
          <w:p w:rsidR="00E33D86" w:rsidRPr="008D2CAB" w:rsidRDefault="00E33D86" w:rsidP="00E33D86">
            <w:pPr>
              <w:shd w:val="clear" w:color="auto" w:fill="FFFFFF" w:themeFill="background1"/>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52,6</w:t>
            </w:r>
          </w:p>
        </w:tc>
      </w:tr>
      <w:tr w:rsidR="00E33D86" w:rsidRPr="008D2CAB" w:rsidTr="00240122">
        <w:tc>
          <w:tcPr>
            <w:tcW w:w="2391" w:type="dxa"/>
            <w:tcBorders>
              <w:top w:val="single" w:sz="4" w:space="0" w:color="000000"/>
              <w:left w:val="single" w:sz="4" w:space="0" w:color="000000"/>
              <w:bottom w:val="single" w:sz="4" w:space="0" w:color="000000"/>
              <w:right w:val="single" w:sz="4" w:space="0" w:color="000000"/>
            </w:tcBorders>
            <w:hideMark/>
          </w:tcPr>
          <w:p w:rsidR="00E33D86" w:rsidRPr="008D2CAB" w:rsidRDefault="00E33D86" w:rsidP="00E33D86">
            <w:pPr>
              <w:shd w:val="clear" w:color="auto" w:fill="FFFFFF" w:themeFill="background1"/>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Химия</w:t>
            </w:r>
          </w:p>
        </w:tc>
        <w:tc>
          <w:tcPr>
            <w:tcW w:w="2393" w:type="dxa"/>
            <w:tcBorders>
              <w:top w:val="single" w:sz="4" w:space="0" w:color="000000"/>
              <w:left w:val="single" w:sz="4" w:space="0" w:color="000000"/>
              <w:bottom w:val="single" w:sz="4" w:space="0" w:color="000000"/>
              <w:right w:val="single" w:sz="4" w:space="0" w:color="000000"/>
            </w:tcBorders>
            <w:hideMark/>
          </w:tcPr>
          <w:p w:rsidR="00E33D86" w:rsidRPr="008D2CAB" w:rsidRDefault="00E33D86" w:rsidP="00E33D86">
            <w:pPr>
              <w:shd w:val="clear" w:color="auto" w:fill="FFFFFF" w:themeFill="background1"/>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40,2</w:t>
            </w:r>
          </w:p>
        </w:tc>
        <w:tc>
          <w:tcPr>
            <w:tcW w:w="2393" w:type="dxa"/>
            <w:tcBorders>
              <w:top w:val="single" w:sz="4" w:space="0" w:color="000000"/>
              <w:left w:val="single" w:sz="4" w:space="0" w:color="000000"/>
              <w:bottom w:val="single" w:sz="4" w:space="0" w:color="000000"/>
              <w:right w:val="single" w:sz="4" w:space="0" w:color="000000"/>
            </w:tcBorders>
            <w:hideMark/>
          </w:tcPr>
          <w:p w:rsidR="00E33D86" w:rsidRPr="008D2CAB" w:rsidRDefault="00E33D86" w:rsidP="00E33D86">
            <w:pPr>
              <w:shd w:val="clear" w:color="auto" w:fill="FFFFFF" w:themeFill="background1"/>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36,4</w:t>
            </w:r>
          </w:p>
        </w:tc>
        <w:tc>
          <w:tcPr>
            <w:tcW w:w="2393" w:type="dxa"/>
            <w:tcBorders>
              <w:top w:val="single" w:sz="4" w:space="0" w:color="000000"/>
              <w:left w:val="single" w:sz="4" w:space="0" w:color="000000"/>
              <w:bottom w:val="single" w:sz="4" w:space="0" w:color="000000"/>
              <w:right w:val="single" w:sz="4" w:space="0" w:color="000000"/>
            </w:tcBorders>
            <w:hideMark/>
          </w:tcPr>
          <w:p w:rsidR="00E33D86" w:rsidRPr="008D2CAB" w:rsidRDefault="00E33D86" w:rsidP="00E33D86">
            <w:pPr>
              <w:shd w:val="clear" w:color="auto" w:fill="FFFFFF" w:themeFill="background1"/>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50</w:t>
            </w:r>
          </w:p>
        </w:tc>
      </w:tr>
      <w:tr w:rsidR="00E33D86" w:rsidRPr="008D2CAB" w:rsidTr="00240122">
        <w:tc>
          <w:tcPr>
            <w:tcW w:w="2391" w:type="dxa"/>
            <w:tcBorders>
              <w:top w:val="single" w:sz="4" w:space="0" w:color="000000"/>
              <w:left w:val="single" w:sz="4" w:space="0" w:color="000000"/>
              <w:bottom w:val="single" w:sz="4" w:space="0" w:color="000000"/>
              <w:right w:val="single" w:sz="4" w:space="0" w:color="000000"/>
            </w:tcBorders>
            <w:hideMark/>
          </w:tcPr>
          <w:p w:rsidR="00E33D86" w:rsidRPr="008D2CAB" w:rsidRDefault="00E33D86" w:rsidP="00E33D86">
            <w:pPr>
              <w:shd w:val="clear" w:color="auto" w:fill="FFFFFF" w:themeFill="background1"/>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Физика</w:t>
            </w:r>
          </w:p>
        </w:tc>
        <w:tc>
          <w:tcPr>
            <w:tcW w:w="2393" w:type="dxa"/>
            <w:tcBorders>
              <w:top w:val="single" w:sz="4" w:space="0" w:color="000000"/>
              <w:left w:val="single" w:sz="4" w:space="0" w:color="000000"/>
              <w:bottom w:val="single" w:sz="4" w:space="0" w:color="000000"/>
              <w:right w:val="single" w:sz="4" w:space="0" w:color="000000"/>
            </w:tcBorders>
            <w:hideMark/>
          </w:tcPr>
          <w:p w:rsidR="00E33D86" w:rsidRPr="008D2CAB" w:rsidRDefault="00E33D86" w:rsidP="00E33D86">
            <w:pPr>
              <w:shd w:val="clear" w:color="auto" w:fill="FFFFFF" w:themeFill="background1"/>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w:t>
            </w:r>
          </w:p>
        </w:tc>
        <w:tc>
          <w:tcPr>
            <w:tcW w:w="2393" w:type="dxa"/>
            <w:tcBorders>
              <w:top w:val="single" w:sz="4" w:space="0" w:color="000000"/>
              <w:left w:val="single" w:sz="4" w:space="0" w:color="000000"/>
              <w:bottom w:val="single" w:sz="4" w:space="0" w:color="000000"/>
              <w:right w:val="single" w:sz="4" w:space="0" w:color="000000"/>
            </w:tcBorders>
            <w:hideMark/>
          </w:tcPr>
          <w:p w:rsidR="00E33D86" w:rsidRPr="008D2CAB" w:rsidRDefault="00E33D86" w:rsidP="00E33D86">
            <w:pPr>
              <w:shd w:val="clear" w:color="auto" w:fill="FFFFFF" w:themeFill="background1"/>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w:t>
            </w:r>
          </w:p>
        </w:tc>
        <w:tc>
          <w:tcPr>
            <w:tcW w:w="2393" w:type="dxa"/>
            <w:tcBorders>
              <w:top w:val="single" w:sz="4" w:space="0" w:color="000000"/>
              <w:left w:val="single" w:sz="4" w:space="0" w:color="000000"/>
              <w:bottom w:val="single" w:sz="4" w:space="0" w:color="000000"/>
              <w:right w:val="single" w:sz="4" w:space="0" w:color="000000"/>
            </w:tcBorders>
            <w:hideMark/>
          </w:tcPr>
          <w:p w:rsidR="00E33D86" w:rsidRPr="008D2CAB" w:rsidRDefault="00E33D86" w:rsidP="00E33D86">
            <w:pPr>
              <w:shd w:val="clear" w:color="auto" w:fill="FFFFFF" w:themeFill="background1"/>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89</w:t>
            </w:r>
          </w:p>
        </w:tc>
      </w:tr>
      <w:tr w:rsidR="00E33D86" w:rsidRPr="008D2CAB" w:rsidTr="00240122">
        <w:tc>
          <w:tcPr>
            <w:tcW w:w="2391" w:type="dxa"/>
            <w:tcBorders>
              <w:top w:val="single" w:sz="4" w:space="0" w:color="000000"/>
              <w:left w:val="single" w:sz="4" w:space="0" w:color="000000"/>
              <w:bottom w:val="single" w:sz="4" w:space="0" w:color="000000"/>
              <w:right w:val="single" w:sz="4" w:space="0" w:color="000000"/>
            </w:tcBorders>
            <w:hideMark/>
          </w:tcPr>
          <w:p w:rsidR="00E33D86" w:rsidRPr="008D2CAB" w:rsidRDefault="00E33D86" w:rsidP="00E33D86">
            <w:pPr>
              <w:shd w:val="clear" w:color="auto" w:fill="FFFFFF" w:themeFill="background1"/>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Информатика</w:t>
            </w:r>
          </w:p>
        </w:tc>
        <w:tc>
          <w:tcPr>
            <w:tcW w:w="2393" w:type="dxa"/>
            <w:tcBorders>
              <w:top w:val="single" w:sz="4" w:space="0" w:color="000000"/>
              <w:left w:val="single" w:sz="4" w:space="0" w:color="000000"/>
              <w:bottom w:val="single" w:sz="4" w:space="0" w:color="000000"/>
              <w:right w:val="single" w:sz="4" w:space="0" w:color="000000"/>
            </w:tcBorders>
            <w:hideMark/>
          </w:tcPr>
          <w:p w:rsidR="00E33D86" w:rsidRPr="008D2CAB" w:rsidRDefault="00E33D86" w:rsidP="00E33D86">
            <w:pPr>
              <w:shd w:val="clear" w:color="auto" w:fill="FFFFFF" w:themeFill="background1"/>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47</w:t>
            </w:r>
          </w:p>
        </w:tc>
        <w:tc>
          <w:tcPr>
            <w:tcW w:w="2393" w:type="dxa"/>
            <w:tcBorders>
              <w:top w:val="single" w:sz="4" w:space="0" w:color="000000"/>
              <w:left w:val="single" w:sz="4" w:space="0" w:color="000000"/>
              <w:bottom w:val="single" w:sz="4" w:space="0" w:color="000000"/>
              <w:right w:val="single" w:sz="4" w:space="0" w:color="000000"/>
            </w:tcBorders>
            <w:hideMark/>
          </w:tcPr>
          <w:p w:rsidR="00E33D86" w:rsidRPr="008D2CAB" w:rsidRDefault="00E33D86" w:rsidP="00E33D86">
            <w:pPr>
              <w:shd w:val="clear" w:color="auto" w:fill="FFFFFF" w:themeFill="background1"/>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40</w:t>
            </w:r>
          </w:p>
        </w:tc>
        <w:tc>
          <w:tcPr>
            <w:tcW w:w="2393" w:type="dxa"/>
            <w:tcBorders>
              <w:top w:val="single" w:sz="4" w:space="0" w:color="000000"/>
              <w:left w:val="single" w:sz="4" w:space="0" w:color="000000"/>
              <w:bottom w:val="single" w:sz="4" w:space="0" w:color="000000"/>
              <w:right w:val="single" w:sz="4" w:space="0" w:color="000000"/>
            </w:tcBorders>
            <w:hideMark/>
          </w:tcPr>
          <w:p w:rsidR="00E33D86" w:rsidRPr="008D2CAB" w:rsidRDefault="00E33D86" w:rsidP="00E33D86">
            <w:pPr>
              <w:shd w:val="clear" w:color="auto" w:fill="FFFFFF" w:themeFill="background1"/>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42,4</w:t>
            </w:r>
          </w:p>
        </w:tc>
      </w:tr>
      <w:tr w:rsidR="00E33D86" w:rsidRPr="008D2CAB" w:rsidTr="00240122">
        <w:tc>
          <w:tcPr>
            <w:tcW w:w="2391" w:type="dxa"/>
            <w:tcBorders>
              <w:top w:val="single" w:sz="4" w:space="0" w:color="000000"/>
              <w:left w:val="single" w:sz="4" w:space="0" w:color="000000"/>
              <w:bottom w:val="single" w:sz="4" w:space="0" w:color="000000"/>
              <w:right w:val="single" w:sz="4" w:space="0" w:color="000000"/>
            </w:tcBorders>
            <w:hideMark/>
          </w:tcPr>
          <w:p w:rsidR="00E33D86" w:rsidRPr="008D2CAB" w:rsidRDefault="00E33D86" w:rsidP="00E33D86">
            <w:pPr>
              <w:shd w:val="clear" w:color="auto" w:fill="FFFFFF" w:themeFill="background1"/>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Обществознание</w:t>
            </w:r>
          </w:p>
        </w:tc>
        <w:tc>
          <w:tcPr>
            <w:tcW w:w="2393" w:type="dxa"/>
            <w:tcBorders>
              <w:top w:val="single" w:sz="4" w:space="0" w:color="000000"/>
              <w:left w:val="single" w:sz="4" w:space="0" w:color="000000"/>
              <w:bottom w:val="single" w:sz="4" w:space="0" w:color="000000"/>
              <w:right w:val="single" w:sz="4" w:space="0" w:color="000000"/>
            </w:tcBorders>
            <w:hideMark/>
          </w:tcPr>
          <w:p w:rsidR="00E33D86" w:rsidRPr="008D2CAB" w:rsidRDefault="00E33D86" w:rsidP="00E33D86">
            <w:pPr>
              <w:shd w:val="clear" w:color="auto" w:fill="FFFFFF" w:themeFill="background1"/>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58</w:t>
            </w:r>
          </w:p>
        </w:tc>
        <w:tc>
          <w:tcPr>
            <w:tcW w:w="2393" w:type="dxa"/>
            <w:tcBorders>
              <w:top w:val="single" w:sz="4" w:space="0" w:color="000000"/>
              <w:left w:val="single" w:sz="4" w:space="0" w:color="000000"/>
              <w:bottom w:val="single" w:sz="4" w:space="0" w:color="000000"/>
              <w:right w:val="single" w:sz="4" w:space="0" w:color="000000"/>
            </w:tcBorders>
            <w:hideMark/>
          </w:tcPr>
          <w:p w:rsidR="00E33D86" w:rsidRPr="008D2CAB" w:rsidRDefault="00E33D86" w:rsidP="00E33D86">
            <w:pPr>
              <w:shd w:val="clear" w:color="auto" w:fill="FFFFFF" w:themeFill="background1"/>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56,9</w:t>
            </w:r>
          </w:p>
        </w:tc>
        <w:tc>
          <w:tcPr>
            <w:tcW w:w="2393" w:type="dxa"/>
            <w:tcBorders>
              <w:top w:val="single" w:sz="4" w:space="0" w:color="000000"/>
              <w:left w:val="single" w:sz="4" w:space="0" w:color="000000"/>
              <w:bottom w:val="single" w:sz="4" w:space="0" w:color="000000"/>
              <w:right w:val="single" w:sz="4" w:space="0" w:color="000000"/>
            </w:tcBorders>
            <w:hideMark/>
          </w:tcPr>
          <w:p w:rsidR="00E33D86" w:rsidRPr="008D2CAB" w:rsidRDefault="00E33D86" w:rsidP="00E33D86">
            <w:pPr>
              <w:shd w:val="clear" w:color="auto" w:fill="FFFFFF" w:themeFill="background1"/>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75,6</w:t>
            </w:r>
          </w:p>
        </w:tc>
      </w:tr>
      <w:tr w:rsidR="00E33D86" w:rsidRPr="008D2CAB" w:rsidTr="00E33D86">
        <w:tc>
          <w:tcPr>
            <w:tcW w:w="239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E33D86" w:rsidRPr="008D2CAB" w:rsidRDefault="00E33D86" w:rsidP="00E33D86">
            <w:pPr>
              <w:shd w:val="clear" w:color="auto" w:fill="FFFFFF" w:themeFill="background1"/>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География</w:t>
            </w:r>
          </w:p>
        </w:tc>
        <w:tc>
          <w:tcPr>
            <w:tcW w:w="239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E33D86" w:rsidRPr="008D2CAB" w:rsidRDefault="00E33D86" w:rsidP="00E33D86">
            <w:pPr>
              <w:shd w:val="clear" w:color="auto" w:fill="FFFFFF" w:themeFill="background1"/>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w:t>
            </w:r>
          </w:p>
        </w:tc>
        <w:tc>
          <w:tcPr>
            <w:tcW w:w="239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E33D86" w:rsidRPr="008D2CAB" w:rsidRDefault="00E33D86" w:rsidP="00E33D86">
            <w:pPr>
              <w:shd w:val="clear" w:color="auto" w:fill="FFFFFF" w:themeFill="background1"/>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50</w:t>
            </w:r>
          </w:p>
        </w:tc>
        <w:tc>
          <w:tcPr>
            <w:tcW w:w="239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E33D86" w:rsidRPr="008D2CAB" w:rsidRDefault="00E33D86" w:rsidP="00E33D86">
            <w:pPr>
              <w:shd w:val="clear" w:color="auto" w:fill="FFFFFF" w:themeFill="background1"/>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33,</w:t>
            </w:r>
          </w:p>
        </w:tc>
      </w:tr>
      <w:tr w:rsidR="00E33D86" w:rsidRPr="008D2CAB" w:rsidTr="00E33D86">
        <w:tc>
          <w:tcPr>
            <w:tcW w:w="239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E33D86" w:rsidRPr="008D2CAB" w:rsidRDefault="00E33D86" w:rsidP="00E33D86">
            <w:pPr>
              <w:shd w:val="clear" w:color="auto" w:fill="FFFFFF" w:themeFill="background1"/>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Биология</w:t>
            </w:r>
          </w:p>
        </w:tc>
        <w:tc>
          <w:tcPr>
            <w:tcW w:w="239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E33D86" w:rsidRPr="008D2CAB" w:rsidRDefault="00E33D86" w:rsidP="00E33D86">
            <w:pPr>
              <w:shd w:val="clear" w:color="auto" w:fill="FFFFFF" w:themeFill="background1"/>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47,8</w:t>
            </w:r>
          </w:p>
        </w:tc>
        <w:tc>
          <w:tcPr>
            <w:tcW w:w="239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E33D86" w:rsidRPr="008D2CAB" w:rsidRDefault="00E33D86" w:rsidP="00E33D86">
            <w:pPr>
              <w:shd w:val="clear" w:color="auto" w:fill="FFFFFF" w:themeFill="background1"/>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27,3</w:t>
            </w:r>
          </w:p>
        </w:tc>
        <w:tc>
          <w:tcPr>
            <w:tcW w:w="239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E33D86" w:rsidRPr="008D2CAB" w:rsidRDefault="00E33D86" w:rsidP="00E33D86">
            <w:pPr>
              <w:shd w:val="clear" w:color="auto" w:fill="FFFFFF" w:themeFill="background1"/>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55,6</w:t>
            </w:r>
          </w:p>
        </w:tc>
      </w:tr>
      <w:tr w:rsidR="00E33D86" w:rsidRPr="008D2CAB" w:rsidTr="00E33D86">
        <w:tc>
          <w:tcPr>
            <w:tcW w:w="239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E33D86" w:rsidRPr="008D2CAB" w:rsidRDefault="00E33D86" w:rsidP="00E33D86">
            <w:pPr>
              <w:shd w:val="clear" w:color="auto" w:fill="FFFFFF" w:themeFill="background1"/>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История</w:t>
            </w:r>
          </w:p>
        </w:tc>
        <w:tc>
          <w:tcPr>
            <w:tcW w:w="239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E33D86" w:rsidRPr="008D2CAB" w:rsidRDefault="00E33D86" w:rsidP="00E33D86">
            <w:pPr>
              <w:shd w:val="clear" w:color="auto" w:fill="FFFFFF" w:themeFill="background1"/>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w:t>
            </w:r>
          </w:p>
        </w:tc>
        <w:tc>
          <w:tcPr>
            <w:tcW w:w="239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E33D86" w:rsidRPr="008D2CAB" w:rsidRDefault="00E33D86" w:rsidP="00E33D86">
            <w:pPr>
              <w:shd w:val="clear" w:color="auto" w:fill="FFFFFF" w:themeFill="background1"/>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w:t>
            </w:r>
          </w:p>
        </w:tc>
        <w:tc>
          <w:tcPr>
            <w:tcW w:w="239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E33D86" w:rsidRPr="008D2CAB" w:rsidRDefault="00E33D86" w:rsidP="00E33D86">
            <w:pPr>
              <w:shd w:val="clear" w:color="auto" w:fill="FFFFFF" w:themeFill="background1"/>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w:t>
            </w:r>
          </w:p>
        </w:tc>
      </w:tr>
      <w:tr w:rsidR="00E33D86" w:rsidRPr="008D2CAB" w:rsidTr="00E33D86">
        <w:tc>
          <w:tcPr>
            <w:tcW w:w="239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E33D86" w:rsidRPr="008D2CAB" w:rsidRDefault="00E33D86" w:rsidP="00E33D86">
            <w:pPr>
              <w:shd w:val="clear" w:color="auto" w:fill="FFFFFF" w:themeFill="background1"/>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Английский язык </w:t>
            </w:r>
          </w:p>
        </w:tc>
        <w:tc>
          <w:tcPr>
            <w:tcW w:w="239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E33D86" w:rsidRPr="008D2CAB" w:rsidRDefault="00E33D86" w:rsidP="00E33D86">
            <w:pPr>
              <w:shd w:val="clear" w:color="auto" w:fill="FFFFFF" w:themeFill="background1"/>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50</w:t>
            </w:r>
          </w:p>
        </w:tc>
        <w:tc>
          <w:tcPr>
            <w:tcW w:w="239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E33D86" w:rsidRPr="008D2CAB" w:rsidRDefault="00E33D86" w:rsidP="00E33D86">
            <w:pPr>
              <w:shd w:val="clear" w:color="auto" w:fill="FFFFFF" w:themeFill="background1"/>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50</w:t>
            </w:r>
          </w:p>
        </w:tc>
        <w:tc>
          <w:tcPr>
            <w:tcW w:w="239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E33D86" w:rsidRPr="008D2CAB" w:rsidRDefault="00E33D86" w:rsidP="00E33D86">
            <w:pPr>
              <w:shd w:val="clear" w:color="auto" w:fill="FFFFFF" w:themeFill="background1"/>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50</w:t>
            </w:r>
          </w:p>
        </w:tc>
      </w:tr>
      <w:tr w:rsidR="00E33D86" w:rsidRPr="008D2CAB" w:rsidTr="00E33D86">
        <w:tc>
          <w:tcPr>
            <w:tcW w:w="239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33D86" w:rsidRPr="008D2CAB" w:rsidRDefault="00E33D86" w:rsidP="00E33D86">
            <w:pPr>
              <w:shd w:val="clear" w:color="auto" w:fill="FFFFFF" w:themeFill="background1"/>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Литература</w:t>
            </w:r>
          </w:p>
        </w:tc>
        <w:tc>
          <w:tcPr>
            <w:tcW w:w="239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33D86" w:rsidRPr="008D2CAB" w:rsidRDefault="00E33D86" w:rsidP="00E33D86">
            <w:pPr>
              <w:shd w:val="clear" w:color="auto" w:fill="FFFFFF" w:themeFill="background1"/>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w:t>
            </w:r>
          </w:p>
        </w:tc>
        <w:tc>
          <w:tcPr>
            <w:tcW w:w="239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33D86" w:rsidRPr="008D2CAB" w:rsidRDefault="00E33D86" w:rsidP="00E33D86">
            <w:pPr>
              <w:shd w:val="clear" w:color="auto" w:fill="FFFFFF" w:themeFill="background1"/>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w:t>
            </w:r>
          </w:p>
        </w:tc>
        <w:tc>
          <w:tcPr>
            <w:tcW w:w="239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33D86" w:rsidRPr="008D2CAB" w:rsidRDefault="00E33D86" w:rsidP="00E33D86">
            <w:pPr>
              <w:shd w:val="clear" w:color="auto" w:fill="FFFFFF" w:themeFill="background1"/>
              <w:spacing w:after="0" w:line="240" w:lineRule="auto"/>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100</w:t>
            </w:r>
          </w:p>
        </w:tc>
      </w:tr>
    </w:tbl>
    <w:p w:rsidR="00EB4D6B" w:rsidRPr="008D2CAB" w:rsidRDefault="00EB4D6B" w:rsidP="003B311C">
      <w:pPr>
        <w:spacing w:after="0" w:line="240" w:lineRule="auto"/>
        <w:ind w:firstLine="567"/>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Разработана воспитательная система общеобразовательного учреждения, в основе которой лежат базовые национальные ценности российского общества.  Реализация  проектов данного блока предполагала  проведение мероприятий, интегрирующих в себе  знания </w:t>
      </w:r>
      <w:proofErr w:type="gramStart"/>
      <w:r w:rsidRPr="008D2CAB">
        <w:rPr>
          <w:rFonts w:ascii="Times New Roman" w:eastAsia="Times New Roman" w:hAnsi="Times New Roman" w:cs="Times New Roman"/>
          <w:sz w:val="26"/>
          <w:szCs w:val="26"/>
          <w:lang w:eastAsia="ru-RU"/>
        </w:rPr>
        <w:t>о</w:t>
      </w:r>
      <w:proofErr w:type="gramEnd"/>
      <w:r w:rsidRPr="008D2CAB">
        <w:rPr>
          <w:rFonts w:ascii="Times New Roman" w:eastAsia="Times New Roman" w:hAnsi="Times New Roman" w:cs="Times New Roman"/>
          <w:sz w:val="26"/>
          <w:szCs w:val="26"/>
          <w:lang w:eastAsia="ru-RU"/>
        </w:rPr>
        <w:t xml:space="preserve">  исследованиях,  взаимосвязь  естественнонаучных  и гуманитарных  дисциплин. Система допол</w:t>
      </w:r>
      <w:r w:rsidR="009C4841" w:rsidRPr="008D2CAB">
        <w:rPr>
          <w:rFonts w:ascii="Times New Roman" w:eastAsia="Times New Roman" w:hAnsi="Times New Roman" w:cs="Times New Roman"/>
          <w:sz w:val="26"/>
          <w:szCs w:val="26"/>
          <w:lang w:eastAsia="ru-RU"/>
        </w:rPr>
        <w:t xml:space="preserve">нительного образования детей </w:t>
      </w:r>
      <w:r w:rsidRPr="008D2CAB">
        <w:rPr>
          <w:rFonts w:ascii="Times New Roman" w:eastAsia="Times New Roman" w:hAnsi="Times New Roman" w:cs="Times New Roman"/>
          <w:sz w:val="26"/>
          <w:szCs w:val="26"/>
          <w:lang w:eastAsia="ru-RU"/>
        </w:rPr>
        <w:t xml:space="preserve">направлена  на формирование личностных, регулятивных, познавательных   и  коммуникативных универсальных учебных действий и охватывает </w:t>
      </w:r>
      <w:r w:rsidR="009C4841" w:rsidRPr="008D2CAB">
        <w:rPr>
          <w:rFonts w:ascii="Times New Roman" w:eastAsia="Times New Roman" w:hAnsi="Times New Roman" w:cs="Times New Roman"/>
          <w:sz w:val="26"/>
          <w:szCs w:val="26"/>
          <w:lang w:eastAsia="ru-RU"/>
        </w:rPr>
        <w:t xml:space="preserve">100 % </w:t>
      </w:r>
      <w:r w:rsidRPr="008D2CAB">
        <w:rPr>
          <w:rFonts w:ascii="Times New Roman" w:eastAsia="Times New Roman" w:hAnsi="Times New Roman" w:cs="Times New Roman"/>
          <w:sz w:val="26"/>
          <w:szCs w:val="26"/>
          <w:lang w:eastAsia="ru-RU"/>
        </w:rPr>
        <w:t xml:space="preserve">обучающихся. </w:t>
      </w:r>
    </w:p>
    <w:p w:rsidR="00EB4D6B" w:rsidRPr="008D2CAB" w:rsidRDefault="00E25187" w:rsidP="003B311C">
      <w:pPr>
        <w:spacing w:after="0" w:line="240" w:lineRule="auto"/>
        <w:ind w:right="-2" w:firstLine="567"/>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О</w:t>
      </w:r>
      <w:r w:rsidR="00EB4D6B" w:rsidRPr="008D2CAB">
        <w:rPr>
          <w:rFonts w:ascii="Times New Roman" w:eastAsia="Times New Roman" w:hAnsi="Times New Roman" w:cs="Times New Roman"/>
          <w:sz w:val="26"/>
          <w:szCs w:val="26"/>
          <w:lang w:eastAsia="ru-RU"/>
        </w:rPr>
        <w:t xml:space="preserve">бучающихся  являются активными участниками </w:t>
      </w:r>
      <w:r w:rsidRPr="008D2CAB">
        <w:rPr>
          <w:rFonts w:ascii="Times New Roman" w:eastAsia="Times New Roman" w:hAnsi="Times New Roman" w:cs="Times New Roman"/>
          <w:sz w:val="26"/>
          <w:szCs w:val="26"/>
          <w:lang w:eastAsia="ru-RU"/>
        </w:rPr>
        <w:t>РДШ (Российское движение школьников)</w:t>
      </w:r>
    </w:p>
    <w:p w:rsidR="009C4841" w:rsidRPr="008D2CAB" w:rsidRDefault="009C4841" w:rsidP="003B311C">
      <w:pPr>
        <w:spacing w:after="0" w:line="240" w:lineRule="auto"/>
        <w:ind w:firstLine="567"/>
        <w:contextualSpacing/>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rPr>
        <w:t xml:space="preserve">Педагогами школы ведется активная экскурсионная деятельность в рамках проекта «Развитие детского туризма на территории Белгородской области». Таким </w:t>
      </w:r>
      <w:r w:rsidRPr="003E1278">
        <w:rPr>
          <w:rFonts w:ascii="Times New Roman" w:eastAsia="Times New Roman" w:hAnsi="Times New Roman" w:cs="Times New Roman"/>
          <w:spacing w:val="-6"/>
          <w:sz w:val="26"/>
          <w:szCs w:val="26"/>
        </w:rPr>
        <w:t>образом, в 2018 учебном году учащимися</w:t>
      </w:r>
      <w:r w:rsidR="003E1278" w:rsidRPr="003E1278">
        <w:rPr>
          <w:rFonts w:ascii="Times New Roman" w:eastAsia="Times New Roman" w:hAnsi="Times New Roman" w:cs="Times New Roman"/>
          <w:spacing w:val="-6"/>
          <w:sz w:val="26"/>
          <w:szCs w:val="26"/>
        </w:rPr>
        <w:t xml:space="preserve"> школы были совершены следующие </w:t>
      </w:r>
      <w:r w:rsidRPr="003E1278">
        <w:rPr>
          <w:rFonts w:ascii="Times New Roman" w:eastAsia="Times New Roman" w:hAnsi="Times New Roman" w:cs="Times New Roman"/>
          <w:spacing w:val="-6"/>
          <w:sz w:val="26"/>
          <w:szCs w:val="26"/>
        </w:rPr>
        <w:t>поездки:</w:t>
      </w:r>
    </w:p>
    <w:p w:rsidR="009C4841" w:rsidRPr="008D2CAB" w:rsidRDefault="009C4841" w:rsidP="003B311C">
      <w:pPr>
        <w:widowControl w:val="0"/>
        <w:numPr>
          <w:ilvl w:val="0"/>
          <w:numId w:val="26"/>
        </w:numPr>
        <w:spacing w:after="0" w:line="240" w:lineRule="auto"/>
        <w:ind w:left="0" w:firstLine="567"/>
        <w:contextualSpacing/>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Курская Коренная пустынь; </w:t>
      </w:r>
    </w:p>
    <w:p w:rsidR="009C4841" w:rsidRPr="008D2CAB" w:rsidRDefault="009C4841" w:rsidP="003B311C">
      <w:pPr>
        <w:widowControl w:val="0"/>
        <w:numPr>
          <w:ilvl w:val="0"/>
          <w:numId w:val="26"/>
        </w:numPr>
        <w:spacing w:after="0" w:line="240" w:lineRule="auto"/>
        <w:ind w:left="0" w:firstLine="567"/>
        <w:contextualSpacing/>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Музей КМА;</w:t>
      </w:r>
    </w:p>
    <w:p w:rsidR="009C4841" w:rsidRPr="008D2CAB" w:rsidRDefault="009C4841" w:rsidP="003B311C">
      <w:pPr>
        <w:widowControl w:val="0"/>
        <w:numPr>
          <w:ilvl w:val="0"/>
          <w:numId w:val="26"/>
        </w:numPr>
        <w:spacing w:after="0" w:line="240" w:lineRule="auto"/>
        <w:ind w:left="0" w:firstLine="567"/>
        <w:contextualSpacing/>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с. Купино в Центр традиционной культуры; </w:t>
      </w:r>
    </w:p>
    <w:p w:rsidR="009C4841" w:rsidRPr="008D2CAB" w:rsidRDefault="009C4841" w:rsidP="003B311C">
      <w:pPr>
        <w:widowControl w:val="0"/>
        <w:numPr>
          <w:ilvl w:val="0"/>
          <w:numId w:val="27"/>
        </w:numPr>
        <w:spacing w:after="0" w:line="240" w:lineRule="auto"/>
        <w:ind w:left="0" w:firstLine="567"/>
        <w:contextualSpacing/>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на ОАО «ОЭМК» в Мемориальном музее имени </w:t>
      </w:r>
      <w:proofErr w:type="spellStart"/>
      <w:r w:rsidRPr="008D2CAB">
        <w:rPr>
          <w:rFonts w:ascii="Times New Roman" w:eastAsia="Times New Roman" w:hAnsi="Times New Roman" w:cs="Times New Roman"/>
          <w:sz w:val="26"/>
          <w:szCs w:val="26"/>
          <w:lang w:eastAsia="ru-RU"/>
        </w:rPr>
        <w:t>А.А.Угарова</w:t>
      </w:r>
      <w:proofErr w:type="spellEnd"/>
      <w:r w:rsidRPr="008D2CAB">
        <w:rPr>
          <w:rFonts w:ascii="Times New Roman" w:eastAsia="Times New Roman" w:hAnsi="Times New Roman" w:cs="Times New Roman"/>
          <w:sz w:val="26"/>
          <w:szCs w:val="26"/>
          <w:lang w:eastAsia="ru-RU"/>
        </w:rPr>
        <w:t>,</w:t>
      </w:r>
    </w:p>
    <w:p w:rsidR="009C4841" w:rsidRPr="008D2CAB" w:rsidRDefault="009C4841" w:rsidP="003B311C">
      <w:pPr>
        <w:widowControl w:val="0"/>
        <w:numPr>
          <w:ilvl w:val="0"/>
          <w:numId w:val="27"/>
        </w:numPr>
        <w:spacing w:after="0" w:line="240" w:lineRule="auto"/>
        <w:ind w:left="0" w:firstLine="567"/>
        <w:contextualSpacing/>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в музей «Железно»; </w:t>
      </w:r>
    </w:p>
    <w:p w:rsidR="009C4841" w:rsidRPr="008D2CAB" w:rsidRDefault="009C4841" w:rsidP="003B311C">
      <w:pPr>
        <w:widowControl w:val="0"/>
        <w:numPr>
          <w:ilvl w:val="0"/>
          <w:numId w:val="27"/>
        </w:numPr>
        <w:spacing w:after="0" w:line="240" w:lineRule="auto"/>
        <w:ind w:left="0" w:firstLine="567"/>
        <w:contextualSpacing/>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МКУК «</w:t>
      </w:r>
      <w:proofErr w:type="spellStart"/>
      <w:r w:rsidRPr="008D2CAB">
        <w:rPr>
          <w:rFonts w:ascii="Times New Roman" w:eastAsia="Times New Roman" w:hAnsi="Times New Roman" w:cs="Times New Roman"/>
          <w:sz w:val="26"/>
          <w:szCs w:val="26"/>
          <w:lang w:eastAsia="ru-RU"/>
        </w:rPr>
        <w:t>Старооскольский</w:t>
      </w:r>
      <w:proofErr w:type="spellEnd"/>
      <w:r w:rsidRPr="008D2CAB">
        <w:rPr>
          <w:rFonts w:ascii="Times New Roman" w:eastAsia="Times New Roman" w:hAnsi="Times New Roman" w:cs="Times New Roman"/>
          <w:sz w:val="26"/>
          <w:szCs w:val="26"/>
          <w:lang w:eastAsia="ru-RU"/>
        </w:rPr>
        <w:t xml:space="preserve"> краеведческий музей»;</w:t>
      </w:r>
    </w:p>
    <w:p w:rsidR="009C4841" w:rsidRPr="008D2CAB" w:rsidRDefault="009C4841" w:rsidP="003B311C">
      <w:pPr>
        <w:widowControl w:val="0"/>
        <w:numPr>
          <w:ilvl w:val="0"/>
          <w:numId w:val="27"/>
        </w:numPr>
        <w:spacing w:after="0" w:line="240" w:lineRule="auto"/>
        <w:ind w:left="0" w:firstLine="567"/>
        <w:contextualSpacing/>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МКУК «</w:t>
      </w:r>
      <w:proofErr w:type="spellStart"/>
      <w:r w:rsidRPr="008D2CAB">
        <w:rPr>
          <w:rFonts w:ascii="Times New Roman" w:eastAsia="Times New Roman" w:hAnsi="Times New Roman" w:cs="Times New Roman"/>
          <w:sz w:val="26"/>
          <w:szCs w:val="26"/>
          <w:lang w:eastAsia="ru-RU"/>
        </w:rPr>
        <w:t>Старооскольский</w:t>
      </w:r>
      <w:proofErr w:type="spellEnd"/>
      <w:r w:rsidRPr="008D2CAB">
        <w:rPr>
          <w:rFonts w:ascii="Times New Roman" w:eastAsia="Times New Roman" w:hAnsi="Times New Roman" w:cs="Times New Roman"/>
          <w:sz w:val="26"/>
          <w:szCs w:val="26"/>
          <w:lang w:eastAsia="ru-RU"/>
        </w:rPr>
        <w:t xml:space="preserve"> художественный музей»;</w:t>
      </w:r>
    </w:p>
    <w:p w:rsidR="009C4841" w:rsidRPr="008D2CAB" w:rsidRDefault="009C4841" w:rsidP="003B311C">
      <w:pPr>
        <w:widowControl w:val="0"/>
        <w:numPr>
          <w:ilvl w:val="0"/>
          <w:numId w:val="27"/>
        </w:numPr>
        <w:spacing w:after="0" w:line="240" w:lineRule="auto"/>
        <w:ind w:left="0" w:firstLine="567"/>
        <w:contextualSpacing/>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МАУК «</w:t>
      </w:r>
      <w:proofErr w:type="spellStart"/>
      <w:r w:rsidRPr="008D2CAB">
        <w:rPr>
          <w:rFonts w:ascii="Times New Roman" w:eastAsia="Times New Roman" w:hAnsi="Times New Roman" w:cs="Times New Roman"/>
          <w:sz w:val="26"/>
          <w:szCs w:val="26"/>
          <w:lang w:eastAsia="ru-RU"/>
        </w:rPr>
        <w:t>Старооскольский</w:t>
      </w:r>
      <w:proofErr w:type="spellEnd"/>
      <w:r w:rsidRPr="008D2CAB">
        <w:rPr>
          <w:rFonts w:ascii="Times New Roman" w:eastAsia="Times New Roman" w:hAnsi="Times New Roman" w:cs="Times New Roman"/>
          <w:sz w:val="26"/>
          <w:szCs w:val="26"/>
          <w:lang w:eastAsia="ru-RU"/>
        </w:rPr>
        <w:t xml:space="preserve"> зоопарк»; </w:t>
      </w:r>
    </w:p>
    <w:p w:rsidR="009C4841" w:rsidRPr="008D2CAB" w:rsidRDefault="009C4841" w:rsidP="003B311C">
      <w:pPr>
        <w:widowControl w:val="0"/>
        <w:numPr>
          <w:ilvl w:val="0"/>
          <w:numId w:val="27"/>
        </w:numPr>
        <w:spacing w:after="0" w:line="240" w:lineRule="auto"/>
        <w:ind w:left="0" w:firstLine="567"/>
        <w:contextualSpacing/>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дендропарк «Ильины»; </w:t>
      </w:r>
    </w:p>
    <w:p w:rsidR="00EE34CB" w:rsidRPr="00EE34CB" w:rsidRDefault="009C4841" w:rsidP="003B311C">
      <w:pPr>
        <w:widowControl w:val="0"/>
        <w:numPr>
          <w:ilvl w:val="0"/>
          <w:numId w:val="27"/>
        </w:numPr>
        <w:spacing w:after="0" w:line="240" w:lineRule="auto"/>
        <w:ind w:left="0" w:firstLine="567"/>
        <w:contextualSpacing/>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достопримечательные места и памятники г. Старый Оскол.</w:t>
      </w:r>
    </w:p>
    <w:p w:rsidR="00EB4D6B" w:rsidRPr="008D2CAB" w:rsidRDefault="00EB4D6B" w:rsidP="003B311C">
      <w:pPr>
        <w:spacing w:after="0" w:line="240" w:lineRule="auto"/>
        <w:ind w:right="-2" w:firstLine="567"/>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Сблизить процессы воспитания, обучения и развития позволяет  внеурочная деятельность, организованная в классах, внедряющих федеральный государственный образовательный стандарт начального общего образования. В учреждении  внеурочная деятельность  организована по всем направлениям развития личности на основе оптимизационной модели. </w:t>
      </w:r>
    </w:p>
    <w:p w:rsidR="00EB4D6B" w:rsidRDefault="00EB4D6B" w:rsidP="003B311C">
      <w:pPr>
        <w:spacing w:after="0" w:line="240" w:lineRule="auto"/>
        <w:ind w:right="-2" w:firstLine="567"/>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Воспитание является составляющей всей образовательной деятельности, что отражается в основной образовательной программе  учреждения.  </w:t>
      </w:r>
    </w:p>
    <w:p w:rsidR="00EE34CB" w:rsidRPr="008D2CAB" w:rsidRDefault="00EE34CB" w:rsidP="00EE34CB">
      <w:pPr>
        <w:widowControl w:val="0"/>
        <w:spacing w:before="120" w:after="0" w:line="240" w:lineRule="auto"/>
        <w:ind w:left="992"/>
        <w:contextualSpacing/>
        <w:jc w:val="both"/>
        <w:rPr>
          <w:rFonts w:ascii="Times New Roman" w:eastAsia="Times New Roman" w:hAnsi="Times New Roman" w:cs="Times New Roman"/>
          <w:b/>
          <w:sz w:val="26"/>
          <w:szCs w:val="26"/>
          <w:lang w:eastAsia="ru-RU"/>
        </w:rPr>
      </w:pPr>
      <w:r w:rsidRPr="008D2CAB">
        <w:rPr>
          <w:rFonts w:ascii="Times New Roman" w:eastAsia="Times New Roman" w:hAnsi="Times New Roman" w:cs="Times New Roman"/>
          <w:b/>
          <w:sz w:val="26"/>
          <w:szCs w:val="26"/>
          <w:lang w:eastAsia="ru-RU"/>
        </w:rPr>
        <w:t>Таблица 13. Результаты экскурсионной деятельности в 2018/2019 году</w:t>
      </w:r>
    </w:p>
    <w:tbl>
      <w:tblPr>
        <w:tblW w:w="9214" w:type="dxa"/>
        <w:tblInd w:w="10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Look w:val="00A0" w:firstRow="1" w:lastRow="0" w:firstColumn="1" w:lastColumn="0" w:noHBand="0" w:noVBand="0"/>
      </w:tblPr>
      <w:tblGrid>
        <w:gridCol w:w="1134"/>
        <w:gridCol w:w="1134"/>
        <w:gridCol w:w="1134"/>
        <w:gridCol w:w="1418"/>
        <w:gridCol w:w="1417"/>
        <w:gridCol w:w="1134"/>
        <w:gridCol w:w="851"/>
        <w:gridCol w:w="992"/>
      </w:tblGrid>
      <w:tr w:rsidR="00EE34CB" w:rsidRPr="008D2CAB" w:rsidTr="00FE6636">
        <w:tc>
          <w:tcPr>
            <w:tcW w:w="1134" w:type="dxa"/>
            <w:tcMar>
              <w:left w:w="108" w:type="dxa"/>
            </w:tcMar>
          </w:tcPr>
          <w:p w:rsidR="00EE34CB" w:rsidRPr="008D2CAB" w:rsidRDefault="00EE34CB" w:rsidP="00FE6636">
            <w:pPr>
              <w:spacing w:line="240" w:lineRule="auto"/>
              <w:contextualSpacing/>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По России</w:t>
            </w:r>
          </w:p>
        </w:tc>
        <w:tc>
          <w:tcPr>
            <w:tcW w:w="2268" w:type="dxa"/>
            <w:gridSpan w:val="2"/>
            <w:tcMar>
              <w:left w:w="108" w:type="dxa"/>
            </w:tcMar>
          </w:tcPr>
          <w:p w:rsidR="00EE34CB" w:rsidRPr="008D2CAB" w:rsidRDefault="00EE34CB" w:rsidP="00FE6636">
            <w:pPr>
              <w:spacing w:line="240" w:lineRule="auto"/>
              <w:contextualSpacing/>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По Белгородской области</w:t>
            </w:r>
          </w:p>
        </w:tc>
        <w:tc>
          <w:tcPr>
            <w:tcW w:w="2835" w:type="dxa"/>
            <w:gridSpan w:val="2"/>
            <w:tcMar>
              <w:left w:w="108" w:type="dxa"/>
            </w:tcMar>
          </w:tcPr>
          <w:p w:rsidR="00EE34CB" w:rsidRPr="008D2CAB" w:rsidRDefault="00EE34CB" w:rsidP="00FE6636">
            <w:pPr>
              <w:spacing w:line="240" w:lineRule="auto"/>
              <w:contextualSpacing/>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По </w:t>
            </w:r>
            <w:proofErr w:type="spellStart"/>
            <w:r w:rsidRPr="008D2CAB">
              <w:rPr>
                <w:rFonts w:ascii="Times New Roman" w:eastAsia="Times New Roman" w:hAnsi="Times New Roman" w:cs="Times New Roman"/>
                <w:sz w:val="26"/>
                <w:szCs w:val="26"/>
                <w:lang w:eastAsia="ru-RU"/>
              </w:rPr>
              <w:t>Старооскольскому</w:t>
            </w:r>
            <w:proofErr w:type="spellEnd"/>
            <w:r w:rsidRPr="008D2CAB">
              <w:rPr>
                <w:rFonts w:ascii="Times New Roman" w:eastAsia="Times New Roman" w:hAnsi="Times New Roman" w:cs="Times New Roman"/>
                <w:sz w:val="26"/>
                <w:szCs w:val="26"/>
                <w:lang w:eastAsia="ru-RU"/>
              </w:rPr>
              <w:t xml:space="preserve"> городскому округу</w:t>
            </w:r>
          </w:p>
        </w:tc>
        <w:tc>
          <w:tcPr>
            <w:tcW w:w="2977" w:type="dxa"/>
            <w:gridSpan w:val="3"/>
            <w:tcMar>
              <w:left w:w="108" w:type="dxa"/>
            </w:tcMar>
          </w:tcPr>
          <w:p w:rsidR="00EE34CB" w:rsidRPr="008D2CAB" w:rsidRDefault="00EE34CB" w:rsidP="00FE6636">
            <w:pPr>
              <w:spacing w:line="240" w:lineRule="auto"/>
              <w:contextualSpacing/>
              <w:jc w:val="center"/>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Всего</w:t>
            </w:r>
          </w:p>
        </w:tc>
      </w:tr>
      <w:tr w:rsidR="00EE34CB" w:rsidRPr="008D2CAB" w:rsidTr="00FE6636">
        <w:tc>
          <w:tcPr>
            <w:tcW w:w="1134" w:type="dxa"/>
            <w:tcMar>
              <w:left w:w="108" w:type="dxa"/>
            </w:tcMar>
          </w:tcPr>
          <w:p w:rsidR="00EE34CB" w:rsidRPr="008D2CAB" w:rsidRDefault="00EE34CB" w:rsidP="00FE6636">
            <w:pPr>
              <w:spacing w:line="240" w:lineRule="auto"/>
              <w:contextualSpacing/>
              <w:rPr>
                <w:rFonts w:ascii="Times New Roman" w:eastAsia="Times New Roman" w:hAnsi="Times New Roman" w:cs="Times New Roman"/>
                <w:lang w:eastAsia="ru-RU"/>
              </w:rPr>
            </w:pPr>
            <w:r w:rsidRPr="008D2CAB">
              <w:rPr>
                <w:rFonts w:ascii="Times New Roman" w:eastAsia="Times New Roman" w:hAnsi="Times New Roman" w:cs="Times New Roman"/>
                <w:lang w:eastAsia="ru-RU"/>
              </w:rPr>
              <w:lastRenderedPageBreak/>
              <w:t>Количество экскурсий</w:t>
            </w:r>
          </w:p>
        </w:tc>
        <w:tc>
          <w:tcPr>
            <w:tcW w:w="1134" w:type="dxa"/>
            <w:tcMar>
              <w:left w:w="108" w:type="dxa"/>
            </w:tcMar>
          </w:tcPr>
          <w:p w:rsidR="00EE34CB" w:rsidRPr="008D2CAB" w:rsidRDefault="00EE34CB" w:rsidP="00FE6636">
            <w:pPr>
              <w:spacing w:line="240" w:lineRule="auto"/>
              <w:contextualSpacing/>
              <w:rPr>
                <w:rFonts w:ascii="Times New Roman" w:eastAsia="Times New Roman" w:hAnsi="Times New Roman" w:cs="Times New Roman"/>
                <w:lang w:eastAsia="ru-RU"/>
              </w:rPr>
            </w:pPr>
            <w:r w:rsidRPr="008D2CAB">
              <w:rPr>
                <w:rFonts w:ascii="Times New Roman" w:eastAsia="Times New Roman" w:hAnsi="Times New Roman" w:cs="Times New Roman"/>
                <w:lang w:eastAsia="ru-RU"/>
              </w:rPr>
              <w:t>детей в них</w:t>
            </w:r>
          </w:p>
        </w:tc>
        <w:tc>
          <w:tcPr>
            <w:tcW w:w="1134" w:type="dxa"/>
            <w:tcMar>
              <w:left w:w="108" w:type="dxa"/>
            </w:tcMar>
          </w:tcPr>
          <w:p w:rsidR="00EE34CB" w:rsidRPr="008D2CAB" w:rsidRDefault="00EE34CB" w:rsidP="00FE6636">
            <w:pPr>
              <w:spacing w:line="240" w:lineRule="auto"/>
              <w:contextualSpacing/>
              <w:rPr>
                <w:rFonts w:ascii="Times New Roman" w:eastAsia="Times New Roman" w:hAnsi="Times New Roman" w:cs="Times New Roman"/>
                <w:lang w:eastAsia="ru-RU"/>
              </w:rPr>
            </w:pPr>
            <w:r w:rsidRPr="008D2CAB">
              <w:rPr>
                <w:rFonts w:ascii="Times New Roman" w:eastAsia="Times New Roman" w:hAnsi="Times New Roman" w:cs="Times New Roman"/>
                <w:lang w:eastAsia="ru-RU"/>
              </w:rPr>
              <w:t>Количество</w:t>
            </w:r>
          </w:p>
          <w:p w:rsidR="00EE34CB" w:rsidRPr="008D2CAB" w:rsidRDefault="00EE34CB" w:rsidP="00FE6636">
            <w:pPr>
              <w:spacing w:line="240" w:lineRule="auto"/>
              <w:contextualSpacing/>
              <w:rPr>
                <w:rFonts w:ascii="Times New Roman" w:eastAsia="Times New Roman" w:hAnsi="Times New Roman" w:cs="Times New Roman"/>
                <w:lang w:eastAsia="ru-RU"/>
              </w:rPr>
            </w:pPr>
            <w:r w:rsidRPr="008D2CAB">
              <w:rPr>
                <w:rFonts w:ascii="Times New Roman" w:eastAsia="Times New Roman" w:hAnsi="Times New Roman" w:cs="Times New Roman"/>
                <w:lang w:eastAsia="ru-RU"/>
              </w:rPr>
              <w:t>экскурсий</w:t>
            </w:r>
          </w:p>
        </w:tc>
        <w:tc>
          <w:tcPr>
            <w:tcW w:w="1418" w:type="dxa"/>
            <w:tcMar>
              <w:left w:w="108" w:type="dxa"/>
            </w:tcMar>
          </w:tcPr>
          <w:p w:rsidR="00EE34CB" w:rsidRPr="008D2CAB" w:rsidRDefault="00EE34CB" w:rsidP="00FE6636">
            <w:pPr>
              <w:spacing w:line="240" w:lineRule="auto"/>
              <w:contextualSpacing/>
              <w:rPr>
                <w:rFonts w:ascii="Times New Roman" w:eastAsia="Times New Roman" w:hAnsi="Times New Roman" w:cs="Times New Roman"/>
                <w:lang w:eastAsia="ru-RU"/>
              </w:rPr>
            </w:pPr>
            <w:r w:rsidRPr="008D2CAB">
              <w:rPr>
                <w:rFonts w:ascii="Times New Roman" w:eastAsia="Times New Roman" w:hAnsi="Times New Roman" w:cs="Times New Roman"/>
                <w:lang w:eastAsia="ru-RU"/>
              </w:rPr>
              <w:t>детей в них</w:t>
            </w:r>
          </w:p>
        </w:tc>
        <w:tc>
          <w:tcPr>
            <w:tcW w:w="1417" w:type="dxa"/>
            <w:tcMar>
              <w:left w:w="108" w:type="dxa"/>
            </w:tcMar>
          </w:tcPr>
          <w:p w:rsidR="00EE34CB" w:rsidRPr="008D2CAB" w:rsidRDefault="00EE34CB" w:rsidP="00FE6636">
            <w:pPr>
              <w:spacing w:line="240" w:lineRule="auto"/>
              <w:contextualSpacing/>
              <w:rPr>
                <w:rFonts w:ascii="Times New Roman" w:eastAsia="Times New Roman" w:hAnsi="Times New Roman" w:cs="Times New Roman"/>
                <w:lang w:eastAsia="ru-RU"/>
              </w:rPr>
            </w:pPr>
            <w:r w:rsidRPr="008D2CAB">
              <w:rPr>
                <w:rFonts w:ascii="Times New Roman" w:eastAsia="Times New Roman" w:hAnsi="Times New Roman" w:cs="Times New Roman"/>
                <w:lang w:eastAsia="ru-RU"/>
              </w:rPr>
              <w:t>Количество</w:t>
            </w:r>
          </w:p>
          <w:p w:rsidR="00EE34CB" w:rsidRPr="008D2CAB" w:rsidRDefault="00EE34CB" w:rsidP="00FE6636">
            <w:pPr>
              <w:spacing w:line="240" w:lineRule="auto"/>
              <w:contextualSpacing/>
              <w:rPr>
                <w:rFonts w:ascii="Times New Roman" w:eastAsia="Times New Roman" w:hAnsi="Times New Roman" w:cs="Times New Roman"/>
                <w:lang w:eastAsia="ru-RU"/>
              </w:rPr>
            </w:pPr>
            <w:r w:rsidRPr="008D2CAB">
              <w:rPr>
                <w:rFonts w:ascii="Times New Roman" w:eastAsia="Times New Roman" w:hAnsi="Times New Roman" w:cs="Times New Roman"/>
                <w:lang w:eastAsia="ru-RU"/>
              </w:rPr>
              <w:t>экскурсий</w:t>
            </w:r>
          </w:p>
        </w:tc>
        <w:tc>
          <w:tcPr>
            <w:tcW w:w="1134" w:type="dxa"/>
            <w:tcMar>
              <w:left w:w="108" w:type="dxa"/>
            </w:tcMar>
          </w:tcPr>
          <w:p w:rsidR="00EE34CB" w:rsidRPr="008D2CAB" w:rsidRDefault="00EE34CB" w:rsidP="00FE6636">
            <w:pPr>
              <w:spacing w:line="240" w:lineRule="auto"/>
              <w:contextualSpacing/>
              <w:rPr>
                <w:rFonts w:ascii="Times New Roman" w:eastAsia="Times New Roman" w:hAnsi="Times New Roman" w:cs="Times New Roman"/>
                <w:lang w:eastAsia="ru-RU"/>
              </w:rPr>
            </w:pPr>
            <w:r w:rsidRPr="008D2CAB">
              <w:rPr>
                <w:rFonts w:ascii="Times New Roman" w:eastAsia="Times New Roman" w:hAnsi="Times New Roman" w:cs="Times New Roman"/>
                <w:lang w:eastAsia="ru-RU"/>
              </w:rPr>
              <w:t>детей в них</w:t>
            </w:r>
          </w:p>
        </w:tc>
        <w:tc>
          <w:tcPr>
            <w:tcW w:w="851" w:type="dxa"/>
            <w:tcMar>
              <w:left w:w="108" w:type="dxa"/>
            </w:tcMar>
          </w:tcPr>
          <w:p w:rsidR="00EE34CB" w:rsidRPr="008D2CAB" w:rsidRDefault="00EE34CB" w:rsidP="00FE6636">
            <w:pPr>
              <w:spacing w:line="240" w:lineRule="auto"/>
              <w:contextualSpacing/>
              <w:rPr>
                <w:rFonts w:ascii="Times New Roman" w:eastAsia="Times New Roman" w:hAnsi="Times New Roman" w:cs="Times New Roman"/>
                <w:lang w:eastAsia="ru-RU"/>
              </w:rPr>
            </w:pPr>
            <w:r w:rsidRPr="008D2CAB">
              <w:rPr>
                <w:rFonts w:ascii="Times New Roman" w:eastAsia="Times New Roman" w:hAnsi="Times New Roman" w:cs="Times New Roman"/>
                <w:lang w:eastAsia="ru-RU"/>
              </w:rPr>
              <w:t>Количество экскурсий</w:t>
            </w:r>
          </w:p>
        </w:tc>
        <w:tc>
          <w:tcPr>
            <w:tcW w:w="992" w:type="dxa"/>
            <w:tcMar>
              <w:left w:w="108" w:type="dxa"/>
            </w:tcMar>
          </w:tcPr>
          <w:p w:rsidR="00EE34CB" w:rsidRPr="008D2CAB" w:rsidRDefault="00EE34CB" w:rsidP="00FE6636">
            <w:pPr>
              <w:spacing w:line="240" w:lineRule="auto"/>
              <w:contextualSpacing/>
              <w:rPr>
                <w:rFonts w:ascii="Times New Roman" w:eastAsia="Times New Roman" w:hAnsi="Times New Roman" w:cs="Times New Roman"/>
                <w:lang w:eastAsia="ru-RU"/>
              </w:rPr>
            </w:pPr>
            <w:r w:rsidRPr="008D2CAB">
              <w:rPr>
                <w:rFonts w:ascii="Times New Roman" w:eastAsia="Times New Roman" w:hAnsi="Times New Roman" w:cs="Times New Roman"/>
                <w:lang w:eastAsia="ru-RU"/>
              </w:rPr>
              <w:t>детей в них</w:t>
            </w:r>
          </w:p>
        </w:tc>
      </w:tr>
      <w:tr w:rsidR="00EE34CB" w:rsidRPr="008D2CAB" w:rsidTr="00FE6636">
        <w:tc>
          <w:tcPr>
            <w:tcW w:w="1134" w:type="dxa"/>
            <w:tcMar>
              <w:left w:w="108" w:type="dxa"/>
            </w:tcMar>
          </w:tcPr>
          <w:p w:rsidR="00EE34CB" w:rsidRPr="008D2CAB" w:rsidRDefault="00EE34CB" w:rsidP="00FE6636">
            <w:pPr>
              <w:spacing w:line="240" w:lineRule="auto"/>
              <w:contextualSpacing/>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0</w:t>
            </w:r>
          </w:p>
        </w:tc>
        <w:tc>
          <w:tcPr>
            <w:tcW w:w="1134" w:type="dxa"/>
            <w:tcMar>
              <w:left w:w="108" w:type="dxa"/>
            </w:tcMar>
          </w:tcPr>
          <w:p w:rsidR="00EE34CB" w:rsidRPr="008D2CAB" w:rsidRDefault="00EE34CB" w:rsidP="00FE6636">
            <w:pPr>
              <w:spacing w:line="240" w:lineRule="auto"/>
              <w:contextualSpacing/>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0</w:t>
            </w:r>
          </w:p>
        </w:tc>
        <w:tc>
          <w:tcPr>
            <w:tcW w:w="1134" w:type="dxa"/>
            <w:tcMar>
              <w:left w:w="108" w:type="dxa"/>
            </w:tcMar>
          </w:tcPr>
          <w:p w:rsidR="00EE34CB" w:rsidRPr="008D2CAB" w:rsidRDefault="00EE34CB" w:rsidP="00FE6636">
            <w:pPr>
              <w:spacing w:line="240" w:lineRule="auto"/>
              <w:contextualSpacing/>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3</w:t>
            </w:r>
          </w:p>
        </w:tc>
        <w:tc>
          <w:tcPr>
            <w:tcW w:w="1418" w:type="dxa"/>
            <w:tcMar>
              <w:left w:w="108" w:type="dxa"/>
            </w:tcMar>
          </w:tcPr>
          <w:p w:rsidR="00EE34CB" w:rsidRPr="008D2CAB" w:rsidRDefault="00EE34CB" w:rsidP="00FE6636">
            <w:pPr>
              <w:spacing w:line="240" w:lineRule="auto"/>
              <w:contextualSpacing/>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117</w:t>
            </w:r>
          </w:p>
        </w:tc>
        <w:tc>
          <w:tcPr>
            <w:tcW w:w="1417" w:type="dxa"/>
            <w:tcMar>
              <w:left w:w="108" w:type="dxa"/>
            </w:tcMar>
          </w:tcPr>
          <w:p w:rsidR="00EE34CB" w:rsidRPr="008D2CAB" w:rsidRDefault="00EE34CB" w:rsidP="00FE6636">
            <w:pPr>
              <w:spacing w:line="240" w:lineRule="auto"/>
              <w:contextualSpacing/>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27</w:t>
            </w:r>
          </w:p>
        </w:tc>
        <w:tc>
          <w:tcPr>
            <w:tcW w:w="1134" w:type="dxa"/>
            <w:tcMar>
              <w:left w:w="108" w:type="dxa"/>
            </w:tcMar>
          </w:tcPr>
          <w:p w:rsidR="00EE34CB" w:rsidRPr="008D2CAB" w:rsidRDefault="00EE34CB" w:rsidP="00FE6636">
            <w:pPr>
              <w:spacing w:line="240" w:lineRule="auto"/>
              <w:contextualSpacing/>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532</w:t>
            </w:r>
          </w:p>
        </w:tc>
        <w:tc>
          <w:tcPr>
            <w:tcW w:w="851" w:type="dxa"/>
            <w:tcMar>
              <w:left w:w="108" w:type="dxa"/>
            </w:tcMar>
          </w:tcPr>
          <w:p w:rsidR="00EE34CB" w:rsidRPr="008D2CAB" w:rsidRDefault="00EE34CB" w:rsidP="00FE6636">
            <w:pPr>
              <w:spacing w:line="240" w:lineRule="auto"/>
              <w:contextualSpacing/>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30</w:t>
            </w:r>
          </w:p>
        </w:tc>
        <w:tc>
          <w:tcPr>
            <w:tcW w:w="992" w:type="dxa"/>
            <w:tcMar>
              <w:left w:w="108" w:type="dxa"/>
            </w:tcMar>
          </w:tcPr>
          <w:p w:rsidR="00EE34CB" w:rsidRPr="008D2CAB" w:rsidRDefault="00EE34CB" w:rsidP="00FE6636">
            <w:pPr>
              <w:spacing w:line="240" w:lineRule="auto"/>
              <w:contextualSpacing/>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649</w:t>
            </w:r>
          </w:p>
        </w:tc>
      </w:tr>
    </w:tbl>
    <w:p w:rsidR="00EE34CB" w:rsidRPr="008D2CAB" w:rsidRDefault="00EE34CB" w:rsidP="00EE34CB">
      <w:pPr>
        <w:spacing w:after="0" w:line="240" w:lineRule="auto"/>
        <w:ind w:right="-2"/>
        <w:jc w:val="both"/>
        <w:rPr>
          <w:rFonts w:ascii="Times New Roman" w:eastAsia="Times New Roman" w:hAnsi="Times New Roman" w:cs="Times New Roman"/>
          <w:sz w:val="26"/>
          <w:szCs w:val="26"/>
          <w:lang w:eastAsia="ru-RU"/>
        </w:rPr>
      </w:pPr>
    </w:p>
    <w:p w:rsidR="00EB4D6B" w:rsidRPr="008D2CAB" w:rsidRDefault="00EB4D6B" w:rsidP="003B311C">
      <w:pPr>
        <w:spacing w:after="0" w:line="240" w:lineRule="auto"/>
        <w:ind w:right="-2" w:firstLine="567"/>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С целью сохранения  и укрепления </w:t>
      </w:r>
      <w:proofErr w:type="gramStart"/>
      <w:r w:rsidRPr="008D2CAB">
        <w:rPr>
          <w:rFonts w:ascii="Times New Roman" w:eastAsia="Times New Roman" w:hAnsi="Times New Roman" w:cs="Times New Roman"/>
          <w:sz w:val="26"/>
          <w:szCs w:val="26"/>
          <w:lang w:eastAsia="ru-RU"/>
        </w:rPr>
        <w:t>здоровья</w:t>
      </w:r>
      <w:proofErr w:type="gramEnd"/>
      <w:r w:rsidRPr="008D2CAB">
        <w:rPr>
          <w:rFonts w:ascii="Times New Roman" w:eastAsia="Times New Roman" w:hAnsi="Times New Roman" w:cs="Times New Roman"/>
          <w:sz w:val="26"/>
          <w:szCs w:val="26"/>
          <w:lang w:eastAsia="ru-RU"/>
        </w:rPr>
        <w:t xml:space="preserve"> обучающихся и педагогов, формирования у участников образовательной деятельности отношения к здоровому образу жизни как к одному из главных путей достижения успеха  был  </w:t>
      </w:r>
      <w:r w:rsidR="006A037E" w:rsidRPr="008D2CAB">
        <w:rPr>
          <w:rFonts w:ascii="Times New Roman" w:eastAsia="Times New Roman" w:hAnsi="Times New Roman" w:cs="Times New Roman"/>
          <w:sz w:val="26"/>
          <w:szCs w:val="26"/>
          <w:lang w:eastAsia="ru-RU"/>
        </w:rPr>
        <w:t xml:space="preserve">участие в федеральном проекте </w:t>
      </w:r>
      <w:r w:rsidRPr="008D2CAB">
        <w:rPr>
          <w:rFonts w:ascii="Times New Roman" w:eastAsia="Times New Roman" w:hAnsi="Times New Roman" w:cs="Times New Roman"/>
          <w:sz w:val="26"/>
          <w:szCs w:val="26"/>
          <w:lang w:eastAsia="ru-RU"/>
        </w:rPr>
        <w:t>«</w:t>
      </w:r>
      <w:r w:rsidR="006A037E" w:rsidRPr="008D2CAB">
        <w:rPr>
          <w:rFonts w:ascii="Times New Roman" w:eastAsia="Times New Roman" w:hAnsi="Times New Roman" w:cs="Times New Roman"/>
          <w:sz w:val="26"/>
          <w:szCs w:val="26"/>
          <w:lang w:eastAsia="ru-RU"/>
        </w:rPr>
        <w:t>Самбо в школу</w:t>
      </w:r>
      <w:r w:rsidRPr="008D2CAB">
        <w:rPr>
          <w:rFonts w:ascii="Times New Roman" w:eastAsia="Times New Roman" w:hAnsi="Times New Roman" w:cs="Times New Roman"/>
          <w:sz w:val="26"/>
          <w:szCs w:val="26"/>
          <w:lang w:eastAsia="ru-RU"/>
        </w:rPr>
        <w:t>», результат</w:t>
      </w:r>
      <w:r w:rsidR="006A037E" w:rsidRPr="008D2CAB">
        <w:rPr>
          <w:rFonts w:ascii="Times New Roman" w:eastAsia="Times New Roman" w:hAnsi="Times New Roman" w:cs="Times New Roman"/>
          <w:sz w:val="26"/>
          <w:szCs w:val="26"/>
          <w:lang w:eastAsia="ru-RU"/>
        </w:rPr>
        <w:t xml:space="preserve">ом  реализации которого  стало </w:t>
      </w:r>
      <w:r w:rsidRPr="008D2CAB">
        <w:rPr>
          <w:rFonts w:ascii="Times New Roman" w:eastAsia="Times New Roman" w:hAnsi="Times New Roman" w:cs="Times New Roman"/>
          <w:sz w:val="26"/>
          <w:szCs w:val="26"/>
          <w:lang w:eastAsia="ru-RU"/>
        </w:rPr>
        <w:t xml:space="preserve">создание  </w:t>
      </w:r>
      <w:r w:rsidR="006A037E" w:rsidRPr="008D2CAB">
        <w:rPr>
          <w:rFonts w:ascii="Times New Roman" w:eastAsia="Times New Roman" w:hAnsi="Times New Roman" w:cs="Times New Roman"/>
          <w:sz w:val="26"/>
          <w:szCs w:val="26"/>
          <w:lang w:eastAsia="ru-RU"/>
        </w:rPr>
        <w:t>школьного спортивного клуба «Невский».</w:t>
      </w:r>
    </w:p>
    <w:p w:rsidR="00EB4D6B" w:rsidRPr="008D2CAB" w:rsidRDefault="00EB4D6B" w:rsidP="003B311C">
      <w:pPr>
        <w:spacing w:after="0" w:line="240" w:lineRule="auto"/>
        <w:ind w:right="-2" w:firstLine="567"/>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Основные  эффекты   работы по  сохранению  здоровья  детей: </w:t>
      </w:r>
    </w:p>
    <w:p w:rsidR="00EB4D6B" w:rsidRPr="008D2CAB" w:rsidRDefault="00EB4D6B" w:rsidP="003B311C">
      <w:pPr>
        <w:numPr>
          <w:ilvl w:val="0"/>
          <w:numId w:val="11"/>
        </w:numPr>
        <w:spacing w:after="0" w:line="240" w:lineRule="auto"/>
        <w:ind w:left="0" w:right="-2" w:firstLine="567"/>
        <w:contextualSpacing/>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показатель  уровня  здоровья  </w:t>
      </w:r>
      <w:proofErr w:type="gramStart"/>
      <w:r w:rsidRPr="008D2CAB">
        <w:rPr>
          <w:rFonts w:ascii="Times New Roman" w:eastAsia="Times New Roman" w:hAnsi="Times New Roman" w:cs="Times New Roman"/>
          <w:sz w:val="26"/>
          <w:szCs w:val="26"/>
          <w:lang w:eastAsia="ru-RU"/>
        </w:rPr>
        <w:t>обучающихся</w:t>
      </w:r>
      <w:proofErr w:type="gramEnd"/>
      <w:r w:rsidRPr="008D2CAB">
        <w:rPr>
          <w:rFonts w:ascii="Times New Roman" w:eastAsia="Times New Roman" w:hAnsi="Times New Roman" w:cs="Times New Roman"/>
          <w:sz w:val="26"/>
          <w:szCs w:val="26"/>
          <w:lang w:eastAsia="ru-RU"/>
        </w:rPr>
        <w:t xml:space="preserve">   имеет устойчивое  значение; </w:t>
      </w:r>
    </w:p>
    <w:p w:rsidR="00EB4D6B" w:rsidRPr="008D2CAB" w:rsidRDefault="00EB4D6B" w:rsidP="003B311C">
      <w:pPr>
        <w:numPr>
          <w:ilvl w:val="0"/>
          <w:numId w:val="11"/>
        </w:numPr>
        <w:spacing w:after="0" w:line="240" w:lineRule="auto"/>
        <w:ind w:left="0" w:right="-2" w:firstLine="567"/>
        <w:contextualSpacing/>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по результатам  анкетирования  8</w:t>
      </w:r>
      <w:r w:rsidR="006A037E" w:rsidRPr="008D2CAB">
        <w:rPr>
          <w:rFonts w:ascii="Times New Roman" w:eastAsia="Times New Roman" w:hAnsi="Times New Roman" w:cs="Times New Roman"/>
          <w:sz w:val="26"/>
          <w:szCs w:val="26"/>
          <w:lang w:eastAsia="ru-RU"/>
        </w:rPr>
        <w:t>8</w:t>
      </w:r>
      <w:r w:rsidRPr="008D2CAB">
        <w:rPr>
          <w:rFonts w:ascii="Times New Roman" w:eastAsia="Times New Roman" w:hAnsi="Times New Roman" w:cs="Times New Roman"/>
          <w:sz w:val="26"/>
          <w:szCs w:val="26"/>
          <w:lang w:eastAsia="ru-RU"/>
        </w:rPr>
        <w:t xml:space="preserve"> % обучающихся, их родителей  и  учителей  отмечают  высокий уровень эмоциональной комфортности  в  учреждении;  </w:t>
      </w:r>
    </w:p>
    <w:p w:rsidR="006A037E" w:rsidRPr="008D2CAB" w:rsidRDefault="00EB4D6B" w:rsidP="003B311C">
      <w:pPr>
        <w:spacing w:after="0" w:line="240" w:lineRule="auto"/>
        <w:ind w:right="-2" w:firstLine="567"/>
        <w:contextualSpacing/>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100% обучающихся включены в реализацию областной целевой программы «Школьное молоко</w:t>
      </w:r>
      <w:r w:rsidR="006A037E" w:rsidRPr="008D2CAB">
        <w:rPr>
          <w:rFonts w:ascii="Times New Roman" w:eastAsia="Times New Roman" w:hAnsi="Times New Roman" w:cs="Times New Roman"/>
          <w:sz w:val="26"/>
          <w:szCs w:val="26"/>
          <w:lang w:eastAsia="ru-RU"/>
        </w:rPr>
        <w:t>», охват горячим питанием составлял 68,4%.</w:t>
      </w:r>
      <w:r w:rsidR="00B26E92">
        <w:rPr>
          <w:rFonts w:ascii="Times New Roman" w:eastAsia="Times New Roman" w:hAnsi="Times New Roman" w:cs="Times New Roman"/>
          <w:sz w:val="26"/>
          <w:szCs w:val="26"/>
          <w:lang w:eastAsia="ru-RU"/>
        </w:rPr>
        <w:t xml:space="preserve"> </w:t>
      </w:r>
      <w:r w:rsidR="006A037E" w:rsidRPr="008D2CAB">
        <w:rPr>
          <w:rFonts w:ascii="Times New Roman" w:eastAsia="Times New Roman" w:hAnsi="Times New Roman" w:cs="Times New Roman"/>
          <w:sz w:val="26"/>
          <w:szCs w:val="26"/>
          <w:lang w:eastAsia="ru-RU"/>
        </w:rPr>
        <w:t xml:space="preserve">Горячие молочные завтраки получали 100% учащихся. 100% учащихся из многодетных семей и 100% - из малообеспеченных семей получали дотационное (льготное) питание. </w:t>
      </w:r>
    </w:p>
    <w:p w:rsidR="00EB4D6B" w:rsidRPr="008D2CAB" w:rsidRDefault="00EB4D6B" w:rsidP="003B311C">
      <w:pPr>
        <w:spacing w:after="0" w:line="240" w:lineRule="auto"/>
        <w:ind w:right="-2" w:firstLine="567"/>
        <w:contextualSpacing/>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 Важным эффектом реализации Программы  является достижение обучающимися  высоких спортивных результатов в различных олимпиадах и соревнованиях.  </w:t>
      </w:r>
    </w:p>
    <w:p w:rsidR="006A037E" w:rsidRPr="008D2CAB" w:rsidRDefault="006A037E" w:rsidP="003B311C">
      <w:pPr>
        <w:shd w:val="clear" w:color="auto" w:fill="FFFFFF" w:themeFill="background1"/>
        <w:spacing w:after="0" w:line="240" w:lineRule="auto"/>
        <w:ind w:right="-2" w:firstLine="567"/>
        <w:jc w:val="both"/>
        <w:rPr>
          <w:rFonts w:ascii="Times New Roman" w:eastAsia="Times New Roman" w:hAnsi="Times New Roman" w:cs="Times New Roman"/>
          <w:sz w:val="26"/>
          <w:szCs w:val="26"/>
          <w:lang w:eastAsia="ru-RU"/>
        </w:rPr>
      </w:pPr>
      <w:proofErr w:type="gramStart"/>
      <w:r w:rsidRPr="008D2CAB">
        <w:rPr>
          <w:rFonts w:ascii="Times New Roman" w:eastAsia="Times New Roman" w:hAnsi="Times New Roman" w:cs="Times New Roman"/>
          <w:sz w:val="26"/>
          <w:szCs w:val="26"/>
          <w:lang w:eastAsia="ru-RU"/>
        </w:rPr>
        <w:t xml:space="preserve">Во исполнение приказа департамента образования Белгородской области №2922 от 13 сентября 2016 года «Об апробации «Программно-методического комплекса по физическому воспитанию обучающихся 1-11 классов на основе самбо», приказа управления образования администрации </w:t>
      </w:r>
      <w:proofErr w:type="spellStart"/>
      <w:r w:rsidRPr="008D2CAB">
        <w:rPr>
          <w:rFonts w:ascii="Times New Roman" w:eastAsia="Times New Roman" w:hAnsi="Times New Roman" w:cs="Times New Roman"/>
          <w:sz w:val="26"/>
          <w:szCs w:val="26"/>
          <w:lang w:eastAsia="ru-RU"/>
        </w:rPr>
        <w:t>Старооскольского</w:t>
      </w:r>
      <w:proofErr w:type="spellEnd"/>
      <w:r w:rsidRPr="008D2CAB">
        <w:rPr>
          <w:rFonts w:ascii="Times New Roman" w:eastAsia="Times New Roman" w:hAnsi="Times New Roman" w:cs="Times New Roman"/>
          <w:sz w:val="26"/>
          <w:szCs w:val="26"/>
          <w:lang w:eastAsia="ru-RU"/>
        </w:rPr>
        <w:t xml:space="preserve"> городского округа №1030 от 16.09.2016г., в  целях патриотического воспитания детей и молодёжи, а также подготовки их к выполнению нормативов Всероссийского физкультурно-спортивного комплекса «Готов к труду и обороне» (ГТО</w:t>
      </w:r>
      <w:proofErr w:type="gramEnd"/>
      <w:r w:rsidRPr="008D2CAB">
        <w:rPr>
          <w:rFonts w:ascii="Times New Roman" w:eastAsia="Times New Roman" w:hAnsi="Times New Roman" w:cs="Times New Roman"/>
          <w:sz w:val="26"/>
          <w:szCs w:val="26"/>
          <w:lang w:eastAsia="ru-RU"/>
        </w:rPr>
        <w:t xml:space="preserve">) наша школа, наряду с  другими школами Белгородской области (11 школ) включена в перечень общеобразовательных организаций, принимающих участие в апробации данного комплекса. В 2017 году стали призёрами Всероссийского смотра-конкурса на лучшую постановку физкультурной работы и развитие массового спорта среди школьных спортивных </w:t>
      </w:r>
      <w:proofErr w:type="gramStart"/>
      <w:r w:rsidRPr="008D2CAB">
        <w:rPr>
          <w:rFonts w:ascii="Times New Roman" w:eastAsia="Times New Roman" w:hAnsi="Times New Roman" w:cs="Times New Roman"/>
          <w:sz w:val="26"/>
          <w:szCs w:val="26"/>
          <w:lang w:eastAsia="ru-RU"/>
        </w:rPr>
        <w:t>клубов</w:t>
      </w:r>
      <w:proofErr w:type="gramEnd"/>
      <w:r w:rsidRPr="008D2CAB">
        <w:rPr>
          <w:rFonts w:ascii="Times New Roman" w:eastAsia="Times New Roman" w:hAnsi="Times New Roman" w:cs="Times New Roman"/>
          <w:sz w:val="26"/>
          <w:szCs w:val="26"/>
          <w:lang w:eastAsia="ru-RU"/>
        </w:rPr>
        <w:t xml:space="preserve"> развивающих вид спорта – самбо (приказ Министерства образования и  науки РФ №1158 от 27.11.2017 г.).</w:t>
      </w:r>
    </w:p>
    <w:p w:rsidR="00EB4D6B" w:rsidRPr="008D2CAB" w:rsidRDefault="00EB4D6B" w:rsidP="003B311C">
      <w:pPr>
        <w:spacing w:after="0" w:line="240" w:lineRule="auto"/>
        <w:ind w:right="-2" w:firstLine="567"/>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Конкурсы педагогического мастерства являются  стимулом  профессионального развития педагога.  Педагоги М</w:t>
      </w:r>
      <w:r w:rsidR="006A037E" w:rsidRPr="008D2CAB">
        <w:rPr>
          <w:rFonts w:ascii="Times New Roman" w:eastAsia="Times New Roman" w:hAnsi="Times New Roman" w:cs="Times New Roman"/>
          <w:sz w:val="26"/>
          <w:szCs w:val="26"/>
          <w:lang w:eastAsia="ru-RU"/>
        </w:rPr>
        <w:t>Б</w:t>
      </w:r>
      <w:r w:rsidRPr="008D2CAB">
        <w:rPr>
          <w:rFonts w:ascii="Times New Roman" w:eastAsia="Times New Roman" w:hAnsi="Times New Roman" w:cs="Times New Roman"/>
          <w:sz w:val="26"/>
          <w:szCs w:val="26"/>
          <w:lang w:eastAsia="ru-RU"/>
        </w:rPr>
        <w:t>ОУ «</w:t>
      </w:r>
      <w:r w:rsidR="006A037E" w:rsidRPr="008D2CAB">
        <w:rPr>
          <w:rFonts w:ascii="Times New Roman" w:eastAsia="Times New Roman" w:hAnsi="Times New Roman" w:cs="Times New Roman"/>
          <w:sz w:val="26"/>
          <w:szCs w:val="26"/>
          <w:lang w:eastAsia="ru-RU"/>
        </w:rPr>
        <w:t>ЦО – СШ №22</w:t>
      </w:r>
      <w:r w:rsidRPr="008D2CAB">
        <w:rPr>
          <w:rFonts w:ascii="Times New Roman" w:eastAsia="Times New Roman" w:hAnsi="Times New Roman" w:cs="Times New Roman"/>
          <w:sz w:val="26"/>
          <w:szCs w:val="26"/>
          <w:lang w:eastAsia="ru-RU"/>
        </w:rPr>
        <w:t>» являются  победителями и призерами  профессиональных конкурсов различных уровней:</w:t>
      </w:r>
    </w:p>
    <w:p w:rsidR="006A037E" w:rsidRPr="008D2CAB" w:rsidRDefault="006A037E" w:rsidP="003B311C">
      <w:pPr>
        <w:pStyle w:val="a6"/>
        <w:numPr>
          <w:ilvl w:val="0"/>
          <w:numId w:val="31"/>
        </w:numPr>
        <w:autoSpaceDE w:val="0"/>
        <w:autoSpaceDN w:val="0"/>
        <w:adjustRightInd w:val="0"/>
        <w:spacing w:after="0" w:line="240" w:lineRule="auto"/>
        <w:ind w:left="0" w:right="-2" w:firstLine="567"/>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«Директор года» (2018/2019 год – лауреат всероссийского конкурса)</w:t>
      </w:r>
      <w:r w:rsidR="00701CE8" w:rsidRPr="008D2CAB">
        <w:rPr>
          <w:rFonts w:ascii="Times New Roman" w:eastAsia="Times New Roman" w:hAnsi="Times New Roman" w:cs="Times New Roman"/>
          <w:sz w:val="26"/>
          <w:szCs w:val="26"/>
          <w:lang w:eastAsia="ru-RU"/>
        </w:rPr>
        <w:t>.</w:t>
      </w:r>
    </w:p>
    <w:p w:rsidR="00701CE8" w:rsidRPr="008D2CAB" w:rsidRDefault="00701CE8" w:rsidP="003B311C">
      <w:pPr>
        <w:pStyle w:val="a6"/>
        <w:numPr>
          <w:ilvl w:val="0"/>
          <w:numId w:val="31"/>
        </w:numPr>
        <w:spacing w:after="0" w:line="240" w:lineRule="auto"/>
        <w:ind w:left="0" w:right="-2" w:firstLine="567"/>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Всероссийский конкурс «Современные образовательные технологии и методики в профессиональной деятельности педагога»</w:t>
      </w:r>
      <w:r w:rsidRPr="008D2CAB">
        <w:rPr>
          <w:rFonts w:ascii="Times New Roman" w:eastAsia="Times New Roman" w:hAnsi="Times New Roman" w:cs="Times New Roman"/>
          <w:sz w:val="26"/>
          <w:szCs w:val="26"/>
          <w:lang w:eastAsia="ru-RU"/>
        </w:rPr>
        <w:tab/>
        <w:t>призёр.</w:t>
      </w:r>
    </w:p>
    <w:p w:rsidR="00701CE8" w:rsidRPr="008D2CAB" w:rsidRDefault="00701CE8" w:rsidP="003B311C">
      <w:pPr>
        <w:pStyle w:val="a6"/>
        <w:numPr>
          <w:ilvl w:val="0"/>
          <w:numId w:val="32"/>
        </w:numPr>
        <w:spacing w:after="0" w:line="240" w:lineRule="auto"/>
        <w:ind w:left="0" w:right="-2" w:firstLine="567"/>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Муниципальный этап областного конкурса  «Методическая мастерская учителя православной культуры»</w:t>
      </w:r>
      <w:r w:rsidRPr="008D2CAB">
        <w:rPr>
          <w:rFonts w:ascii="Times New Roman" w:eastAsia="Times New Roman" w:hAnsi="Times New Roman" w:cs="Times New Roman"/>
          <w:sz w:val="26"/>
          <w:szCs w:val="26"/>
          <w:lang w:eastAsia="ru-RU"/>
        </w:rPr>
        <w:tab/>
        <w:t>призёр.</w:t>
      </w:r>
    </w:p>
    <w:p w:rsidR="00701CE8" w:rsidRPr="008D2CAB" w:rsidRDefault="00701CE8" w:rsidP="003B311C">
      <w:pPr>
        <w:pStyle w:val="a6"/>
        <w:numPr>
          <w:ilvl w:val="0"/>
          <w:numId w:val="32"/>
        </w:numPr>
        <w:spacing w:after="0" w:line="240" w:lineRule="auto"/>
        <w:ind w:left="0" w:right="-2" w:firstLine="567"/>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lastRenderedPageBreak/>
        <w:t>Муниципальный этап областного конкурса  «Методическая мастерская учителя православной культуры» призёр.</w:t>
      </w:r>
    </w:p>
    <w:p w:rsidR="00EB4D6B" w:rsidRPr="008D2CAB" w:rsidRDefault="00701CE8" w:rsidP="003B311C">
      <w:pPr>
        <w:pStyle w:val="a6"/>
        <w:numPr>
          <w:ilvl w:val="0"/>
          <w:numId w:val="32"/>
        </w:numPr>
        <w:spacing w:after="0" w:line="240" w:lineRule="auto"/>
        <w:ind w:left="0" w:right="-2" w:firstLine="567"/>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Муниципальный конкурс старших вожатых и педагогов-организаторов образовательных организаций «Вожатый-профессия-птица!»</w:t>
      </w:r>
      <w:r w:rsidRPr="008D2CAB">
        <w:rPr>
          <w:rFonts w:ascii="Times New Roman" w:eastAsia="Times New Roman" w:hAnsi="Times New Roman" w:cs="Times New Roman"/>
          <w:sz w:val="26"/>
          <w:szCs w:val="26"/>
          <w:lang w:eastAsia="ru-RU"/>
        </w:rPr>
        <w:tab/>
        <w:t>победитель.</w:t>
      </w:r>
    </w:p>
    <w:p w:rsidR="00EB4D6B" w:rsidRPr="008D2CAB" w:rsidRDefault="00701CE8" w:rsidP="003B311C">
      <w:pPr>
        <w:pStyle w:val="a6"/>
        <w:widowControl w:val="0"/>
        <w:numPr>
          <w:ilvl w:val="0"/>
          <w:numId w:val="32"/>
        </w:numPr>
        <w:suppressLineNumbers/>
        <w:suppressAutoHyphens/>
        <w:snapToGrid w:val="0"/>
        <w:spacing w:after="0" w:line="240" w:lineRule="auto"/>
        <w:ind w:left="0" w:right="-2" w:firstLine="567"/>
        <w:jc w:val="both"/>
        <w:rPr>
          <w:rFonts w:ascii="Times New Roman" w:eastAsia="DejaVu Sans" w:hAnsi="Times New Roman" w:cs="Times New Roman"/>
          <w:sz w:val="26"/>
          <w:szCs w:val="26"/>
          <w:lang w:eastAsia="hi-IN" w:bidi="hi-IN"/>
        </w:rPr>
      </w:pPr>
      <w:r w:rsidRPr="008D2CAB">
        <w:rPr>
          <w:rFonts w:ascii="Times New Roman" w:eastAsia="DejaVu Sans" w:hAnsi="Times New Roman" w:cs="Times New Roman"/>
          <w:sz w:val="26"/>
          <w:szCs w:val="26"/>
          <w:lang w:eastAsia="hi-IN" w:bidi="hi-IN"/>
        </w:rPr>
        <w:t>М</w:t>
      </w:r>
      <w:r w:rsidR="00EB4D6B" w:rsidRPr="008D2CAB">
        <w:rPr>
          <w:rFonts w:ascii="Times New Roman" w:eastAsia="DejaVu Sans" w:hAnsi="Times New Roman" w:cs="Times New Roman"/>
          <w:sz w:val="26"/>
          <w:szCs w:val="26"/>
          <w:lang w:eastAsia="hi-IN" w:bidi="hi-IN"/>
        </w:rPr>
        <w:t>униципальный   конкурс  педагогического мастерства  молодых  педагогов  «Наша надежда»</w:t>
      </w:r>
      <w:r w:rsidRPr="008D2CAB">
        <w:rPr>
          <w:rFonts w:ascii="Times New Roman" w:eastAsia="DejaVu Sans" w:hAnsi="Times New Roman" w:cs="Times New Roman"/>
          <w:sz w:val="26"/>
          <w:szCs w:val="26"/>
          <w:lang w:eastAsia="hi-IN" w:bidi="hi-IN"/>
        </w:rPr>
        <w:t>, лауреат</w:t>
      </w:r>
      <w:r w:rsidR="00EB4D6B" w:rsidRPr="008D2CAB">
        <w:rPr>
          <w:rFonts w:ascii="Times New Roman" w:eastAsia="DejaVu Sans" w:hAnsi="Times New Roman" w:cs="Times New Roman"/>
          <w:sz w:val="26"/>
          <w:szCs w:val="26"/>
          <w:lang w:eastAsia="hi-IN" w:bidi="hi-IN"/>
        </w:rPr>
        <w:t>.</w:t>
      </w:r>
    </w:p>
    <w:p w:rsidR="00EB4D6B" w:rsidRPr="008D2CAB" w:rsidRDefault="006163C1" w:rsidP="003B311C">
      <w:pPr>
        <w:widowControl w:val="0"/>
        <w:suppressLineNumbers/>
        <w:suppressAutoHyphens/>
        <w:snapToGrid w:val="0"/>
        <w:spacing w:after="0" w:line="240" w:lineRule="auto"/>
        <w:ind w:right="-2" w:firstLine="567"/>
        <w:jc w:val="both"/>
        <w:rPr>
          <w:rFonts w:ascii="Times New Roman" w:eastAsia="DejaVu Sans" w:hAnsi="Times New Roman" w:cs="Times New Roman"/>
          <w:sz w:val="26"/>
          <w:szCs w:val="26"/>
          <w:lang w:eastAsia="hi-IN" w:bidi="hi-IN"/>
        </w:rPr>
      </w:pPr>
      <w:r w:rsidRPr="008D2CAB">
        <w:rPr>
          <w:rFonts w:ascii="Times New Roman" w:eastAsia="DejaVu Sans" w:hAnsi="Times New Roman" w:cs="Times New Roman"/>
          <w:sz w:val="26"/>
          <w:szCs w:val="26"/>
          <w:lang w:eastAsia="hi-IN" w:bidi="hi-IN"/>
        </w:rPr>
        <w:t>Активизировалась работа  по обобщению  актуального педагогического опыта педагогов: 2016/2017 – 7 педагогов обобщили  свой  опыт  работы  на уровне образовательного учреждения, 2педагога –  на муниципальном уровне; 2017/2018 – на уровне образовательного учреждения-7,на муниципальном-1;  2018/2019– 9 педагогов на уровне образовательного учреждения, 4 педагогов – на муниципальном уровне.</w:t>
      </w:r>
    </w:p>
    <w:p w:rsidR="00E00C3A" w:rsidRPr="008D2CAB" w:rsidRDefault="00E00C3A" w:rsidP="003B311C">
      <w:pPr>
        <w:autoSpaceDE w:val="0"/>
        <w:autoSpaceDN w:val="0"/>
        <w:adjustRightInd w:val="0"/>
        <w:spacing w:after="0" w:line="240" w:lineRule="auto"/>
        <w:ind w:right="-2" w:firstLine="567"/>
        <w:jc w:val="both"/>
        <w:rPr>
          <w:rFonts w:ascii="Times New Roman" w:eastAsia="Times New Roman" w:hAnsi="Times New Roman" w:cs="Times New Roman"/>
          <w:sz w:val="26"/>
          <w:szCs w:val="26"/>
          <w:lang w:eastAsia="ru-RU"/>
        </w:rPr>
      </w:pPr>
      <w:proofErr w:type="gramStart"/>
      <w:r w:rsidRPr="008D2CAB">
        <w:rPr>
          <w:rFonts w:ascii="Times New Roman" w:eastAsia="Times New Roman" w:hAnsi="Times New Roman" w:cs="Times New Roman"/>
          <w:sz w:val="26"/>
          <w:szCs w:val="26"/>
          <w:lang w:eastAsia="ru-RU"/>
        </w:rPr>
        <w:t>С целью отслеживания результатов инновационной деятельности в управлении учреждением разработана программа мониторинга качества образования, которая позволяет  руководству проводить аналитические исследования по проблемам успешности учителей и обучающихся, иметь рейтинг обратной связи, преодолевать  недостатки прямого контролирования, вовремя корре</w:t>
      </w:r>
      <w:r w:rsidR="00B26E92">
        <w:rPr>
          <w:rFonts w:ascii="Times New Roman" w:eastAsia="Times New Roman" w:hAnsi="Times New Roman" w:cs="Times New Roman"/>
          <w:sz w:val="26"/>
          <w:szCs w:val="26"/>
          <w:lang w:eastAsia="ru-RU"/>
        </w:rPr>
        <w:t xml:space="preserve">ктировать учебно-воспитательную </w:t>
      </w:r>
      <w:r w:rsidRPr="008D2CAB">
        <w:rPr>
          <w:rFonts w:ascii="Times New Roman" w:eastAsia="Times New Roman" w:hAnsi="Times New Roman" w:cs="Times New Roman"/>
          <w:sz w:val="26"/>
          <w:szCs w:val="26"/>
          <w:lang w:eastAsia="ru-RU"/>
        </w:rPr>
        <w:t>деятельность, подготовить разносторонний банк данных для целевого управления,  сплотить коллектив для решения задач развития общеобразовательного  учреждения.</w:t>
      </w:r>
      <w:proofErr w:type="gramEnd"/>
    </w:p>
    <w:p w:rsidR="006163C1" w:rsidRPr="008D2CAB" w:rsidRDefault="00E00C3A" w:rsidP="003B311C">
      <w:pPr>
        <w:spacing w:after="0" w:line="240" w:lineRule="auto"/>
        <w:ind w:right="-2" w:firstLine="567"/>
        <w:jc w:val="both"/>
        <w:rPr>
          <w:rFonts w:ascii="Times New Roman" w:eastAsia="DejaVu Sans" w:hAnsi="Times New Roman" w:cs="Times New Roman"/>
          <w:sz w:val="26"/>
          <w:szCs w:val="26"/>
          <w:lang w:eastAsia="zh-CN"/>
        </w:rPr>
      </w:pPr>
      <w:r w:rsidRPr="008D2CAB">
        <w:rPr>
          <w:rFonts w:ascii="Times New Roman" w:eastAsia="DejaVu Sans" w:hAnsi="Times New Roman" w:cs="Times New Roman"/>
          <w:sz w:val="26"/>
          <w:szCs w:val="26"/>
          <w:lang w:eastAsia="zh-CN"/>
        </w:rPr>
        <w:t xml:space="preserve">Слияние  </w:t>
      </w:r>
      <w:r w:rsidR="001622C8" w:rsidRPr="008D2CAB">
        <w:rPr>
          <w:rFonts w:ascii="Times New Roman" w:eastAsia="DejaVu Sans" w:hAnsi="Times New Roman" w:cs="Times New Roman"/>
          <w:sz w:val="26"/>
          <w:szCs w:val="26"/>
          <w:lang w:eastAsia="zh-CN"/>
        </w:rPr>
        <w:t>коллективов общеобразовательной школы и дополнительного образования</w:t>
      </w:r>
      <w:r w:rsidRPr="008D2CAB">
        <w:rPr>
          <w:rFonts w:ascii="Times New Roman" w:eastAsia="DejaVu Sans" w:hAnsi="Times New Roman" w:cs="Times New Roman"/>
          <w:sz w:val="26"/>
          <w:szCs w:val="26"/>
          <w:lang w:eastAsia="zh-CN"/>
        </w:rPr>
        <w:t xml:space="preserve">   имело последствия,  влияющие  на  положение  вновь образовавшегося  </w:t>
      </w:r>
      <w:r w:rsidR="001622C8" w:rsidRPr="008D2CAB">
        <w:rPr>
          <w:rFonts w:ascii="Times New Roman" w:eastAsia="DejaVu Sans" w:hAnsi="Times New Roman" w:cs="Times New Roman"/>
          <w:sz w:val="26"/>
          <w:szCs w:val="26"/>
          <w:lang w:eastAsia="zh-CN"/>
        </w:rPr>
        <w:t>центра</w:t>
      </w:r>
      <w:r w:rsidR="006163C1" w:rsidRPr="008D2CAB">
        <w:rPr>
          <w:rFonts w:ascii="Times New Roman" w:eastAsia="DejaVu Sans" w:hAnsi="Times New Roman" w:cs="Times New Roman"/>
          <w:sz w:val="26"/>
          <w:szCs w:val="26"/>
          <w:lang w:eastAsia="zh-CN"/>
        </w:rPr>
        <w:t xml:space="preserve">  в  городском округе. </w:t>
      </w:r>
    </w:p>
    <w:p w:rsidR="00E00C3A" w:rsidRPr="008D2CAB" w:rsidRDefault="00E00C3A" w:rsidP="003B311C">
      <w:pPr>
        <w:spacing w:after="0" w:line="240" w:lineRule="auto"/>
        <w:ind w:right="-2" w:firstLine="567"/>
        <w:jc w:val="both"/>
        <w:rPr>
          <w:rFonts w:ascii="Times New Roman" w:eastAsia="Times New Roman" w:hAnsi="Times New Roman" w:cs="Times New Roman"/>
          <w:bCs/>
          <w:sz w:val="26"/>
          <w:szCs w:val="26"/>
          <w:lang w:eastAsia="ru-RU"/>
        </w:rPr>
      </w:pPr>
      <w:r w:rsidRPr="008D2CAB">
        <w:rPr>
          <w:rFonts w:ascii="Times New Roman" w:eastAsia="Times New Roman" w:hAnsi="Times New Roman" w:cs="Times New Roman"/>
          <w:bCs/>
          <w:sz w:val="26"/>
          <w:szCs w:val="26"/>
          <w:lang w:eastAsia="ru-RU"/>
        </w:rPr>
        <w:t xml:space="preserve">Вхождение  в  </w:t>
      </w:r>
      <w:r w:rsidR="001622C8" w:rsidRPr="008D2CAB">
        <w:rPr>
          <w:rFonts w:ascii="Times New Roman" w:eastAsia="Times New Roman" w:hAnsi="Times New Roman" w:cs="Times New Roman"/>
          <w:bCs/>
          <w:sz w:val="26"/>
          <w:szCs w:val="26"/>
          <w:lang w:eastAsia="ru-RU"/>
        </w:rPr>
        <w:t>центр</w:t>
      </w:r>
      <w:r w:rsidRPr="008D2CAB">
        <w:rPr>
          <w:rFonts w:ascii="Times New Roman" w:eastAsia="Times New Roman" w:hAnsi="Times New Roman" w:cs="Times New Roman"/>
          <w:bCs/>
          <w:sz w:val="26"/>
          <w:szCs w:val="26"/>
          <w:lang w:eastAsia="ru-RU"/>
        </w:rPr>
        <w:t xml:space="preserve"> </w:t>
      </w:r>
      <w:r w:rsidR="001622C8" w:rsidRPr="008D2CAB">
        <w:rPr>
          <w:rFonts w:ascii="Times New Roman" w:eastAsia="Times New Roman" w:hAnsi="Times New Roman" w:cs="Times New Roman"/>
          <w:bCs/>
          <w:sz w:val="26"/>
          <w:szCs w:val="26"/>
          <w:lang w:eastAsia="ru-RU"/>
        </w:rPr>
        <w:t>отделения</w:t>
      </w:r>
      <w:r w:rsidRPr="008D2CAB">
        <w:rPr>
          <w:rFonts w:ascii="Times New Roman" w:eastAsia="Times New Roman" w:hAnsi="Times New Roman" w:cs="Times New Roman"/>
          <w:bCs/>
          <w:sz w:val="26"/>
          <w:szCs w:val="26"/>
          <w:lang w:eastAsia="ru-RU"/>
        </w:rPr>
        <w:t xml:space="preserve"> </w:t>
      </w:r>
      <w:r w:rsidR="001622C8" w:rsidRPr="008D2CAB">
        <w:rPr>
          <w:rFonts w:ascii="Times New Roman" w:eastAsia="Times New Roman" w:hAnsi="Times New Roman" w:cs="Times New Roman"/>
          <w:bCs/>
          <w:sz w:val="26"/>
          <w:szCs w:val="26"/>
          <w:lang w:eastAsia="ru-RU"/>
        </w:rPr>
        <w:t>дополнительного образования</w:t>
      </w:r>
      <w:r w:rsidRPr="008D2CAB">
        <w:rPr>
          <w:rFonts w:ascii="Times New Roman" w:eastAsia="Times New Roman" w:hAnsi="Times New Roman" w:cs="Times New Roman"/>
          <w:bCs/>
          <w:sz w:val="26"/>
          <w:szCs w:val="26"/>
          <w:lang w:eastAsia="ru-RU"/>
        </w:rPr>
        <w:t xml:space="preserve">  «</w:t>
      </w:r>
      <w:r w:rsidR="001622C8" w:rsidRPr="008D2CAB">
        <w:rPr>
          <w:rFonts w:ascii="Times New Roman" w:eastAsia="Times New Roman" w:hAnsi="Times New Roman" w:cs="Times New Roman"/>
          <w:bCs/>
          <w:sz w:val="26"/>
          <w:szCs w:val="26"/>
          <w:lang w:eastAsia="ru-RU"/>
        </w:rPr>
        <w:t>Лидер</w:t>
      </w:r>
      <w:r w:rsidRPr="008D2CAB">
        <w:rPr>
          <w:rFonts w:ascii="Times New Roman" w:eastAsia="Times New Roman" w:hAnsi="Times New Roman" w:cs="Times New Roman"/>
          <w:bCs/>
          <w:sz w:val="26"/>
          <w:szCs w:val="26"/>
          <w:lang w:eastAsia="ru-RU"/>
        </w:rPr>
        <w:t xml:space="preserve">»  изменило   условия  реализации дополнительных  образовательных  программ в  учреждении.   Педагоги  дополнительного образования   переориентировали   свою работу  на  направления, актуальные  для  </w:t>
      </w:r>
      <w:r w:rsidR="001622C8" w:rsidRPr="008D2CAB">
        <w:rPr>
          <w:rFonts w:ascii="Times New Roman" w:eastAsia="Times New Roman" w:hAnsi="Times New Roman" w:cs="Times New Roman"/>
          <w:bCs/>
          <w:sz w:val="26"/>
          <w:szCs w:val="26"/>
          <w:lang w:eastAsia="ru-RU"/>
        </w:rPr>
        <w:t>школы</w:t>
      </w:r>
      <w:r w:rsidRPr="008D2CAB">
        <w:rPr>
          <w:rFonts w:ascii="Times New Roman" w:eastAsia="Times New Roman" w:hAnsi="Times New Roman" w:cs="Times New Roman"/>
          <w:bCs/>
          <w:sz w:val="26"/>
          <w:szCs w:val="26"/>
          <w:lang w:eastAsia="ru-RU"/>
        </w:rPr>
        <w:t>,  ими  проводятся    занятия  не только  с  учащимися  отделения  общего  образования</w:t>
      </w:r>
      <w:r w:rsidR="001622C8" w:rsidRPr="008D2CAB">
        <w:rPr>
          <w:rFonts w:ascii="Times New Roman" w:eastAsia="Times New Roman" w:hAnsi="Times New Roman" w:cs="Times New Roman"/>
          <w:bCs/>
          <w:sz w:val="26"/>
          <w:szCs w:val="26"/>
          <w:lang w:eastAsia="ru-RU"/>
        </w:rPr>
        <w:t xml:space="preserve"> центра образования, но и с учащимися </w:t>
      </w:r>
      <w:r w:rsidR="006163C1" w:rsidRPr="008D2CAB">
        <w:rPr>
          <w:rFonts w:ascii="Times New Roman" w:eastAsia="Times New Roman" w:hAnsi="Times New Roman" w:cs="Times New Roman"/>
          <w:bCs/>
          <w:sz w:val="26"/>
          <w:szCs w:val="26"/>
          <w:lang w:eastAsia="ru-RU"/>
        </w:rPr>
        <w:t>образовательных учреждений</w:t>
      </w:r>
      <w:r w:rsidR="001622C8" w:rsidRPr="008D2CAB">
        <w:rPr>
          <w:rFonts w:ascii="Times New Roman" w:eastAsia="Times New Roman" w:hAnsi="Times New Roman" w:cs="Times New Roman"/>
          <w:bCs/>
          <w:sz w:val="26"/>
          <w:szCs w:val="26"/>
          <w:lang w:eastAsia="ru-RU"/>
        </w:rPr>
        <w:t xml:space="preserve"> </w:t>
      </w:r>
      <w:proofErr w:type="spellStart"/>
      <w:r w:rsidR="001622C8" w:rsidRPr="008D2CAB">
        <w:rPr>
          <w:rFonts w:ascii="Times New Roman" w:eastAsia="Times New Roman" w:hAnsi="Times New Roman" w:cs="Times New Roman"/>
          <w:bCs/>
          <w:sz w:val="26"/>
          <w:szCs w:val="26"/>
          <w:lang w:eastAsia="ru-RU"/>
        </w:rPr>
        <w:t>Старооскольского</w:t>
      </w:r>
      <w:proofErr w:type="spellEnd"/>
      <w:r w:rsidR="001622C8" w:rsidRPr="008D2CAB">
        <w:rPr>
          <w:rFonts w:ascii="Times New Roman" w:eastAsia="Times New Roman" w:hAnsi="Times New Roman" w:cs="Times New Roman"/>
          <w:bCs/>
          <w:sz w:val="26"/>
          <w:szCs w:val="26"/>
          <w:lang w:eastAsia="ru-RU"/>
        </w:rPr>
        <w:t xml:space="preserve"> городского округа. </w:t>
      </w:r>
      <w:r w:rsidRPr="008D2CAB">
        <w:rPr>
          <w:rFonts w:ascii="Times New Roman" w:eastAsia="Times New Roman" w:hAnsi="Times New Roman" w:cs="Times New Roman"/>
          <w:bCs/>
          <w:sz w:val="26"/>
          <w:szCs w:val="26"/>
          <w:lang w:eastAsia="ru-RU"/>
        </w:rPr>
        <w:t xml:space="preserve">Под руководством  педагогов </w:t>
      </w:r>
      <w:r w:rsidR="001622C8" w:rsidRPr="008D2CAB">
        <w:rPr>
          <w:rFonts w:ascii="Times New Roman" w:eastAsia="Times New Roman" w:hAnsi="Times New Roman" w:cs="Times New Roman"/>
          <w:bCs/>
          <w:sz w:val="26"/>
          <w:szCs w:val="26"/>
          <w:lang w:eastAsia="ru-RU"/>
        </w:rPr>
        <w:t>и тренеров-преподавателей</w:t>
      </w:r>
      <w:r w:rsidRPr="008D2CAB">
        <w:rPr>
          <w:rFonts w:ascii="Times New Roman" w:eastAsia="Times New Roman" w:hAnsi="Times New Roman" w:cs="Times New Roman"/>
          <w:bCs/>
          <w:sz w:val="26"/>
          <w:szCs w:val="26"/>
          <w:lang w:eastAsia="ru-RU"/>
        </w:rPr>
        <w:t xml:space="preserve"> учащимися  </w:t>
      </w:r>
      <w:r w:rsidR="001622C8" w:rsidRPr="008D2CAB">
        <w:rPr>
          <w:rFonts w:ascii="Times New Roman" w:eastAsia="Times New Roman" w:hAnsi="Times New Roman" w:cs="Times New Roman"/>
          <w:bCs/>
          <w:sz w:val="26"/>
          <w:szCs w:val="26"/>
          <w:lang w:eastAsia="ru-RU"/>
        </w:rPr>
        <w:t>центра образования</w:t>
      </w:r>
      <w:r w:rsidRPr="008D2CAB">
        <w:rPr>
          <w:rFonts w:ascii="Times New Roman" w:eastAsia="Times New Roman" w:hAnsi="Times New Roman" w:cs="Times New Roman"/>
          <w:bCs/>
          <w:sz w:val="26"/>
          <w:szCs w:val="26"/>
          <w:lang w:eastAsia="ru-RU"/>
        </w:rPr>
        <w:t xml:space="preserve">  было  получено  55  призовых  мест  в   региональных  и  муниципальных  творческих   конкурсах</w:t>
      </w:r>
      <w:r w:rsidR="001622C8" w:rsidRPr="008D2CAB">
        <w:rPr>
          <w:rFonts w:ascii="Times New Roman" w:eastAsia="Times New Roman" w:hAnsi="Times New Roman" w:cs="Times New Roman"/>
          <w:bCs/>
          <w:sz w:val="26"/>
          <w:szCs w:val="26"/>
          <w:lang w:eastAsia="ru-RU"/>
        </w:rPr>
        <w:t>, соревнованиях.</w:t>
      </w:r>
      <w:r w:rsidRPr="008D2CAB">
        <w:rPr>
          <w:rFonts w:ascii="Times New Roman" w:eastAsia="Times New Roman" w:hAnsi="Times New Roman" w:cs="Times New Roman"/>
          <w:bCs/>
          <w:sz w:val="26"/>
          <w:szCs w:val="26"/>
          <w:lang w:eastAsia="ru-RU"/>
        </w:rPr>
        <w:t xml:space="preserve"> </w:t>
      </w:r>
    </w:p>
    <w:p w:rsidR="00E00C3A" w:rsidRPr="008D2CAB" w:rsidRDefault="00E00C3A" w:rsidP="003B311C">
      <w:pPr>
        <w:spacing w:after="0" w:line="240" w:lineRule="auto"/>
        <w:ind w:right="-2" w:firstLine="567"/>
        <w:jc w:val="both"/>
        <w:rPr>
          <w:rFonts w:ascii="Times New Roman" w:eastAsia="Times New Roman" w:hAnsi="Times New Roman" w:cs="Times New Roman"/>
          <w:bCs/>
          <w:sz w:val="26"/>
          <w:szCs w:val="26"/>
          <w:lang w:eastAsia="ru-RU"/>
        </w:rPr>
      </w:pPr>
      <w:r w:rsidRPr="008D2CAB">
        <w:rPr>
          <w:rFonts w:ascii="Times New Roman" w:eastAsia="Times New Roman" w:hAnsi="Times New Roman" w:cs="Times New Roman"/>
          <w:bCs/>
          <w:sz w:val="26"/>
          <w:szCs w:val="26"/>
          <w:lang w:eastAsia="ru-RU"/>
        </w:rPr>
        <w:t>М</w:t>
      </w:r>
      <w:r w:rsidR="001622C8" w:rsidRPr="008D2CAB">
        <w:rPr>
          <w:rFonts w:ascii="Times New Roman" w:eastAsia="Times New Roman" w:hAnsi="Times New Roman" w:cs="Times New Roman"/>
          <w:bCs/>
          <w:sz w:val="26"/>
          <w:szCs w:val="26"/>
          <w:lang w:eastAsia="ru-RU"/>
        </w:rPr>
        <w:t>Б</w:t>
      </w:r>
      <w:r w:rsidRPr="008D2CAB">
        <w:rPr>
          <w:rFonts w:ascii="Times New Roman" w:eastAsia="Times New Roman" w:hAnsi="Times New Roman" w:cs="Times New Roman"/>
          <w:bCs/>
          <w:sz w:val="26"/>
          <w:szCs w:val="26"/>
          <w:lang w:eastAsia="ru-RU"/>
        </w:rPr>
        <w:t>ОУ «</w:t>
      </w:r>
      <w:r w:rsidR="007E2ED3" w:rsidRPr="008D2CAB">
        <w:rPr>
          <w:rFonts w:ascii="Times New Roman" w:eastAsia="Times New Roman" w:hAnsi="Times New Roman" w:cs="Times New Roman"/>
          <w:bCs/>
          <w:sz w:val="26"/>
          <w:szCs w:val="26"/>
          <w:lang w:eastAsia="ru-RU"/>
        </w:rPr>
        <w:t>ЦО – СШ №22</w:t>
      </w:r>
      <w:r w:rsidRPr="008D2CAB">
        <w:rPr>
          <w:rFonts w:ascii="Times New Roman" w:eastAsia="Times New Roman" w:hAnsi="Times New Roman" w:cs="Times New Roman"/>
          <w:bCs/>
          <w:sz w:val="26"/>
          <w:szCs w:val="26"/>
          <w:lang w:eastAsia="ru-RU"/>
        </w:rPr>
        <w:t xml:space="preserve">»  по-прежнему  активно развивает партнерские  отношения  </w:t>
      </w:r>
      <w:proofErr w:type="gramStart"/>
      <w:r w:rsidRPr="008D2CAB">
        <w:rPr>
          <w:rFonts w:ascii="Times New Roman" w:eastAsia="Times New Roman" w:hAnsi="Times New Roman" w:cs="Times New Roman"/>
          <w:bCs/>
          <w:sz w:val="26"/>
          <w:szCs w:val="26"/>
          <w:lang w:eastAsia="ru-RU"/>
        </w:rPr>
        <w:t>в</w:t>
      </w:r>
      <w:proofErr w:type="gramEnd"/>
      <w:r w:rsidRPr="008D2CAB">
        <w:rPr>
          <w:rFonts w:ascii="Times New Roman" w:eastAsia="Times New Roman" w:hAnsi="Times New Roman" w:cs="Times New Roman"/>
          <w:bCs/>
          <w:sz w:val="26"/>
          <w:szCs w:val="26"/>
          <w:lang w:eastAsia="ru-RU"/>
        </w:rPr>
        <w:t xml:space="preserve">  </w:t>
      </w:r>
      <w:proofErr w:type="gramStart"/>
      <w:r w:rsidRPr="008D2CAB">
        <w:rPr>
          <w:rFonts w:ascii="Times New Roman" w:eastAsia="Times New Roman" w:hAnsi="Times New Roman" w:cs="Times New Roman"/>
          <w:bCs/>
          <w:sz w:val="26"/>
          <w:szCs w:val="26"/>
          <w:lang w:eastAsia="ru-RU"/>
        </w:rPr>
        <w:t>учреждениями</w:t>
      </w:r>
      <w:proofErr w:type="gramEnd"/>
      <w:r w:rsidRPr="008D2CAB">
        <w:rPr>
          <w:rFonts w:ascii="Times New Roman" w:eastAsia="Times New Roman" w:hAnsi="Times New Roman" w:cs="Times New Roman"/>
          <w:bCs/>
          <w:sz w:val="26"/>
          <w:szCs w:val="26"/>
          <w:lang w:eastAsia="ru-RU"/>
        </w:rPr>
        <w:t xml:space="preserve">  высшего  образования,  участвует  в  проектах, направленных на  популяризацию  научных  знаний  и   профессиональную  ориен</w:t>
      </w:r>
      <w:r w:rsidR="007E2ED3" w:rsidRPr="008D2CAB">
        <w:rPr>
          <w:rFonts w:ascii="Times New Roman" w:eastAsia="Times New Roman" w:hAnsi="Times New Roman" w:cs="Times New Roman"/>
          <w:bCs/>
          <w:sz w:val="26"/>
          <w:szCs w:val="26"/>
          <w:lang w:eastAsia="ru-RU"/>
        </w:rPr>
        <w:t>тацию  выпускников  в  область</w:t>
      </w:r>
      <w:r w:rsidRPr="008D2CAB">
        <w:rPr>
          <w:rFonts w:ascii="Times New Roman" w:eastAsia="Times New Roman" w:hAnsi="Times New Roman" w:cs="Times New Roman"/>
          <w:bCs/>
          <w:sz w:val="26"/>
          <w:szCs w:val="26"/>
          <w:lang w:eastAsia="ru-RU"/>
        </w:rPr>
        <w:t xml:space="preserve">  инженерно-технического образования. </w:t>
      </w:r>
    </w:p>
    <w:p w:rsidR="00E00C3A" w:rsidRPr="008D2CAB" w:rsidRDefault="00E00C3A" w:rsidP="003B311C">
      <w:pPr>
        <w:autoSpaceDE w:val="0"/>
        <w:autoSpaceDN w:val="0"/>
        <w:adjustRightInd w:val="0"/>
        <w:spacing w:after="0" w:line="240" w:lineRule="auto"/>
        <w:ind w:right="-2" w:firstLine="567"/>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Таким образом, образовательная политика М</w:t>
      </w:r>
      <w:r w:rsidR="00B2010D" w:rsidRPr="008D2CAB">
        <w:rPr>
          <w:rFonts w:ascii="Times New Roman" w:eastAsia="Times New Roman" w:hAnsi="Times New Roman" w:cs="Times New Roman"/>
          <w:sz w:val="26"/>
          <w:szCs w:val="26"/>
          <w:lang w:eastAsia="ru-RU"/>
        </w:rPr>
        <w:t>Б</w:t>
      </w:r>
      <w:r w:rsidRPr="008D2CAB">
        <w:rPr>
          <w:rFonts w:ascii="Times New Roman" w:eastAsia="Times New Roman" w:hAnsi="Times New Roman" w:cs="Times New Roman"/>
          <w:sz w:val="26"/>
          <w:szCs w:val="26"/>
          <w:lang w:eastAsia="ru-RU"/>
        </w:rPr>
        <w:t>ОУ «</w:t>
      </w:r>
      <w:r w:rsidR="00B2010D" w:rsidRPr="008D2CAB">
        <w:rPr>
          <w:rFonts w:ascii="Times New Roman" w:eastAsia="Times New Roman" w:hAnsi="Times New Roman" w:cs="Times New Roman"/>
          <w:sz w:val="26"/>
          <w:szCs w:val="26"/>
          <w:lang w:eastAsia="ru-RU"/>
        </w:rPr>
        <w:t>ЦО – СШ №22</w:t>
      </w:r>
      <w:r w:rsidRPr="008D2CAB">
        <w:rPr>
          <w:rFonts w:ascii="Times New Roman" w:eastAsia="Times New Roman" w:hAnsi="Times New Roman" w:cs="Times New Roman"/>
          <w:sz w:val="26"/>
          <w:szCs w:val="26"/>
          <w:lang w:eastAsia="ru-RU"/>
        </w:rPr>
        <w:t xml:space="preserve">»   способствует качественному   повышению интереса </w:t>
      </w:r>
      <w:proofErr w:type="gramStart"/>
      <w:r w:rsidRPr="008D2CAB">
        <w:rPr>
          <w:rFonts w:ascii="Times New Roman" w:eastAsia="Times New Roman" w:hAnsi="Times New Roman" w:cs="Times New Roman"/>
          <w:sz w:val="26"/>
          <w:szCs w:val="26"/>
          <w:lang w:eastAsia="ru-RU"/>
        </w:rPr>
        <w:t>обучающихся</w:t>
      </w:r>
      <w:proofErr w:type="gramEnd"/>
      <w:r w:rsidRPr="008D2CAB">
        <w:rPr>
          <w:rFonts w:ascii="Times New Roman" w:eastAsia="Times New Roman" w:hAnsi="Times New Roman" w:cs="Times New Roman"/>
          <w:sz w:val="26"/>
          <w:szCs w:val="26"/>
          <w:lang w:eastAsia="ru-RU"/>
        </w:rPr>
        <w:t xml:space="preserve">  к образованию</w:t>
      </w:r>
      <w:r w:rsidR="00B2010D" w:rsidRPr="008D2CAB">
        <w:rPr>
          <w:rFonts w:ascii="Times New Roman" w:eastAsia="Times New Roman" w:hAnsi="Times New Roman" w:cs="Times New Roman"/>
          <w:sz w:val="26"/>
          <w:szCs w:val="26"/>
          <w:lang w:eastAsia="ru-RU"/>
        </w:rPr>
        <w:t xml:space="preserve"> и ведению здорового образа жизни</w:t>
      </w:r>
      <w:r w:rsidRPr="008D2CAB">
        <w:rPr>
          <w:rFonts w:ascii="Times New Roman" w:eastAsia="Times New Roman" w:hAnsi="Times New Roman" w:cs="Times New Roman"/>
          <w:sz w:val="26"/>
          <w:szCs w:val="26"/>
          <w:lang w:eastAsia="ru-RU"/>
        </w:rPr>
        <w:t>.</w:t>
      </w:r>
    </w:p>
    <w:p w:rsidR="00E00C3A" w:rsidRPr="008D2CAB" w:rsidRDefault="00E00C3A" w:rsidP="003B311C">
      <w:pPr>
        <w:spacing w:after="0" w:line="240" w:lineRule="auto"/>
        <w:ind w:right="-2" w:firstLine="567"/>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bCs/>
          <w:sz w:val="26"/>
          <w:szCs w:val="26"/>
          <w:lang w:eastAsia="ru-RU"/>
        </w:rPr>
        <w:t xml:space="preserve">При  создании  </w:t>
      </w:r>
      <w:r w:rsidR="00B2010D" w:rsidRPr="008D2CAB">
        <w:rPr>
          <w:rFonts w:ascii="Times New Roman" w:eastAsia="Times New Roman" w:hAnsi="Times New Roman" w:cs="Times New Roman"/>
          <w:bCs/>
          <w:sz w:val="26"/>
          <w:szCs w:val="26"/>
          <w:lang w:eastAsia="ru-RU"/>
        </w:rPr>
        <w:t>центра образования</w:t>
      </w:r>
      <w:r w:rsidRPr="008D2CAB">
        <w:rPr>
          <w:rFonts w:ascii="Times New Roman" w:eastAsia="Times New Roman" w:hAnsi="Times New Roman" w:cs="Times New Roman"/>
          <w:bCs/>
          <w:sz w:val="26"/>
          <w:szCs w:val="26"/>
          <w:lang w:eastAsia="ru-RU"/>
        </w:rPr>
        <w:t xml:space="preserve">  управленческая  команда   </w:t>
      </w:r>
      <w:r w:rsidRPr="008D2CAB">
        <w:rPr>
          <w:rFonts w:ascii="Times New Roman" w:eastAsia="Times New Roman" w:hAnsi="Times New Roman" w:cs="Times New Roman"/>
          <w:sz w:val="26"/>
          <w:szCs w:val="26"/>
          <w:lang w:eastAsia="ru-RU"/>
        </w:rPr>
        <w:t xml:space="preserve">  сделала  много  для  минимизации рисков,  с которыми  связано  создание  многопрофильных  объединений.  К таким  рискам  можно  отнести:</w:t>
      </w:r>
    </w:p>
    <w:p w:rsidR="00B2010D" w:rsidRPr="008D2CAB" w:rsidRDefault="00E00C3A" w:rsidP="003B311C">
      <w:pPr>
        <w:numPr>
          <w:ilvl w:val="0"/>
          <w:numId w:val="12"/>
        </w:numPr>
        <w:spacing w:after="0" w:line="240" w:lineRule="auto"/>
        <w:ind w:left="0" w:firstLine="567"/>
        <w:contextualSpacing/>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во-первых,   сокращение  основного персонала организаци</w:t>
      </w:r>
      <w:r w:rsidR="00B2010D" w:rsidRPr="008D2CAB">
        <w:rPr>
          <w:rFonts w:ascii="Times New Roman" w:eastAsia="Times New Roman" w:hAnsi="Times New Roman" w:cs="Times New Roman"/>
          <w:sz w:val="26"/>
          <w:szCs w:val="26"/>
          <w:lang w:eastAsia="ru-RU"/>
        </w:rPr>
        <w:t xml:space="preserve">й и как следствие </w:t>
      </w:r>
      <w:r w:rsidRPr="008D2CAB">
        <w:rPr>
          <w:rFonts w:ascii="Times New Roman" w:eastAsia="Times New Roman" w:hAnsi="Times New Roman" w:cs="Times New Roman"/>
          <w:sz w:val="26"/>
          <w:szCs w:val="26"/>
          <w:lang w:eastAsia="ru-RU"/>
        </w:rPr>
        <w:t xml:space="preserve">рост социальной напряженности.   При слиянии  учреждений,   конечно,  было изменено  штатное  расписание,  но  сокращение  кадров  было минимальным - </w:t>
      </w:r>
      <w:r w:rsidRPr="008D2CAB">
        <w:rPr>
          <w:rFonts w:ascii="Times New Roman" w:eastAsia="Calibri" w:hAnsi="Times New Roman" w:cs="Times New Roman"/>
          <w:sz w:val="26"/>
          <w:szCs w:val="26"/>
          <w:lang w:eastAsia="ru-RU"/>
        </w:rPr>
        <w:t xml:space="preserve"> </w:t>
      </w:r>
      <w:r w:rsidRPr="008D2CAB">
        <w:rPr>
          <w:rFonts w:ascii="Times New Roman" w:eastAsia="Times New Roman" w:hAnsi="Times New Roman" w:cs="Times New Roman"/>
          <w:sz w:val="26"/>
          <w:szCs w:val="26"/>
          <w:lang w:eastAsia="ru-RU"/>
        </w:rPr>
        <w:t xml:space="preserve">14 </w:t>
      </w:r>
    </w:p>
    <w:p w:rsidR="00E00C3A" w:rsidRPr="008D2CAB" w:rsidRDefault="00E00C3A" w:rsidP="003B311C">
      <w:pPr>
        <w:numPr>
          <w:ilvl w:val="0"/>
          <w:numId w:val="12"/>
        </w:numPr>
        <w:spacing w:after="0" w:line="240" w:lineRule="auto"/>
        <w:ind w:left="0" w:firstLine="567"/>
        <w:contextualSpacing/>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lastRenderedPageBreak/>
        <w:t>во-вторых, усложнение документооборота.  В нашем случае   положительной  стороной  стало близкое расположение</w:t>
      </w:r>
      <w:r w:rsidR="00B2010D" w:rsidRPr="008D2CAB">
        <w:rPr>
          <w:rFonts w:ascii="Times New Roman" w:eastAsia="Times New Roman" w:hAnsi="Times New Roman" w:cs="Times New Roman"/>
          <w:sz w:val="26"/>
          <w:szCs w:val="26"/>
          <w:lang w:eastAsia="ru-RU"/>
        </w:rPr>
        <w:t>, так как отделение дополнительного образования располагается в здании нашей школы</w:t>
      </w:r>
      <w:r w:rsidRPr="008D2CAB">
        <w:rPr>
          <w:rFonts w:ascii="Times New Roman" w:eastAsia="Times New Roman" w:hAnsi="Times New Roman" w:cs="Times New Roman"/>
          <w:sz w:val="26"/>
          <w:szCs w:val="26"/>
          <w:lang w:eastAsia="ru-RU"/>
        </w:rPr>
        <w:t xml:space="preserve">. </w:t>
      </w:r>
      <w:r w:rsidR="00E4087E" w:rsidRPr="008D2CAB">
        <w:rPr>
          <w:rFonts w:ascii="Times New Roman" w:eastAsia="Times New Roman" w:hAnsi="Times New Roman" w:cs="Times New Roman"/>
          <w:sz w:val="26"/>
          <w:szCs w:val="26"/>
          <w:lang w:eastAsia="ru-RU"/>
        </w:rPr>
        <w:t>Н</w:t>
      </w:r>
      <w:r w:rsidRPr="008D2CAB">
        <w:rPr>
          <w:rFonts w:ascii="Times New Roman" w:eastAsia="Times New Roman" w:hAnsi="Times New Roman" w:cs="Times New Roman"/>
          <w:sz w:val="26"/>
          <w:szCs w:val="26"/>
          <w:lang w:eastAsia="ru-RU"/>
        </w:rPr>
        <w:t>еобходимые документы   просто   доставляет секретарь или они  перес</w:t>
      </w:r>
      <w:r w:rsidR="00AB54BF" w:rsidRPr="008D2CAB">
        <w:rPr>
          <w:rFonts w:ascii="Times New Roman" w:eastAsia="Times New Roman" w:hAnsi="Times New Roman" w:cs="Times New Roman"/>
          <w:sz w:val="26"/>
          <w:szCs w:val="26"/>
          <w:lang w:eastAsia="ru-RU"/>
        </w:rPr>
        <w:t>ылаются по электронной  почте.</w:t>
      </w:r>
      <w:r w:rsidRPr="008D2CAB">
        <w:rPr>
          <w:rFonts w:ascii="Times New Roman" w:eastAsia="Times New Roman" w:hAnsi="Times New Roman" w:cs="Times New Roman"/>
          <w:sz w:val="26"/>
          <w:szCs w:val="26"/>
          <w:lang w:eastAsia="ru-RU"/>
        </w:rPr>
        <w:t xml:space="preserve">   </w:t>
      </w:r>
    </w:p>
    <w:p w:rsidR="00AB54BF" w:rsidRPr="008D2CAB" w:rsidRDefault="00E00C3A" w:rsidP="003B311C">
      <w:pPr>
        <w:spacing w:after="0" w:line="240" w:lineRule="auto"/>
        <w:ind w:firstLine="567"/>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К факторам  внутренней  среды  относится состояние  материально-технической  базы и условия  образовательной деятельности.   К сильным сторонам  можно отнести  </w:t>
      </w:r>
      <w:r w:rsidR="00446A4F" w:rsidRPr="008D2CAB">
        <w:rPr>
          <w:rFonts w:ascii="Times New Roman" w:eastAsia="Times New Roman" w:hAnsi="Times New Roman" w:cs="Times New Roman"/>
          <w:sz w:val="26"/>
          <w:szCs w:val="26"/>
          <w:lang w:eastAsia="ru-RU"/>
        </w:rPr>
        <w:t>увеличение</w:t>
      </w:r>
      <w:r w:rsidRPr="008D2CAB">
        <w:rPr>
          <w:rFonts w:ascii="Times New Roman" w:eastAsia="Times New Roman" w:hAnsi="Times New Roman" w:cs="Times New Roman"/>
          <w:sz w:val="26"/>
          <w:szCs w:val="26"/>
          <w:lang w:eastAsia="ru-RU"/>
        </w:rPr>
        <w:t xml:space="preserve">  площадей  для   организации   </w:t>
      </w:r>
      <w:r w:rsidR="00446A4F" w:rsidRPr="008D2CAB">
        <w:rPr>
          <w:rFonts w:ascii="Times New Roman" w:eastAsia="Times New Roman" w:hAnsi="Times New Roman" w:cs="Times New Roman"/>
          <w:sz w:val="26"/>
          <w:szCs w:val="26"/>
          <w:lang w:eastAsia="ru-RU"/>
        </w:rPr>
        <w:t xml:space="preserve">спортивной </w:t>
      </w:r>
      <w:r w:rsidRPr="008D2CAB">
        <w:rPr>
          <w:rFonts w:ascii="Times New Roman" w:eastAsia="Times New Roman" w:hAnsi="Times New Roman" w:cs="Times New Roman"/>
          <w:sz w:val="26"/>
          <w:szCs w:val="26"/>
          <w:lang w:eastAsia="ru-RU"/>
        </w:rPr>
        <w:t>деятельности.</w:t>
      </w:r>
    </w:p>
    <w:p w:rsidR="00E00C3A" w:rsidRPr="008D2CAB" w:rsidRDefault="00E00C3A" w:rsidP="003B311C">
      <w:pPr>
        <w:spacing w:after="0" w:line="240" w:lineRule="auto"/>
        <w:ind w:firstLine="567"/>
        <w:jc w:val="both"/>
        <w:rPr>
          <w:rFonts w:ascii="Times New Roman" w:eastAsia="Times New Roman" w:hAnsi="Times New Roman" w:cs="Times New Roman"/>
          <w:bCs/>
          <w:sz w:val="26"/>
          <w:szCs w:val="26"/>
          <w:lang w:eastAsia="ru-RU"/>
        </w:rPr>
      </w:pPr>
      <w:r w:rsidRPr="008D2CAB">
        <w:rPr>
          <w:rFonts w:ascii="Times New Roman" w:eastAsia="Times New Roman" w:hAnsi="Times New Roman" w:cs="Times New Roman"/>
          <w:bCs/>
          <w:sz w:val="26"/>
          <w:szCs w:val="26"/>
          <w:lang w:eastAsia="ru-RU"/>
        </w:rPr>
        <w:t xml:space="preserve">Присоединение  </w:t>
      </w:r>
      <w:r w:rsidR="00AB54BF" w:rsidRPr="008D2CAB">
        <w:rPr>
          <w:rFonts w:ascii="Times New Roman" w:eastAsia="Times New Roman" w:hAnsi="Times New Roman" w:cs="Times New Roman"/>
          <w:bCs/>
          <w:sz w:val="26"/>
          <w:szCs w:val="26"/>
          <w:lang w:eastAsia="ru-RU"/>
        </w:rPr>
        <w:t xml:space="preserve">отделения дополнительного образования </w:t>
      </w:r>
      <w:r w:rsidRPr="008D2CAB">
        <w:rPr>
          <w:rFonts w:ascii="Times New Roman" w:eastAsia="Times New Roman" w:hAnsi="Times New Roman" w:cs="Times New Roman"/>
          <w:bCs/>
          <w:sz w:val="26"/>
          <w:szCs w:val="26"/>
          <w:lang w:eastAsia="ru-RU"/>
        </w:rPr>
        <w:t xml:space="preserve">позволило  организовать   реализацию  программ  внеурочной  деятельности   и дополнительного  образования  для  100%  обучающихся  на базе  </w:t>
      </w:r>
      <w:r w:rsidR="007E2ED3" w:rsidRPr="008D2CAB">
        <w:rPr>
          <w:rFonts w:ascii="Times New Roman" w:eastAsia="Times New Roman" w:hAnsi="Times New Roman" w:cs="Times New Roman"/>
          <w:bCs/>
          <w:sz w:val="26"/>
          <w:szCs w:val="26"/>
          <w:lang w:eastAsia="ru-RU"/>
        </w:rPr>
        <w:t>центра</w:t>
      </w:r>
      <w:r w:rsidR="00AB54BF" w:rsidRPr="008D2CAB">
        <w:rPr>
          <w:rFonts w:ascii="Times New Roman" w:eastAsia="Times New Roman" w:hAnsi="Times New Roman" w:cs="Times New Roman"/>
          <w:bCs/>
          <w:sz w:val="26"/>
          <w:szCs w:val="26"/>
          <w:lang w:eastAsia="ru-RU"/>
        </w:rPr>
        <w:t xml:space="preserve"> образования</w:t>
      </w:r>
      <w:r w:rsidR="007E2ED3" w:rsidRPr="008D2CAB">
        <w:rPr>
          <w:rFonts w:ascii="Times New Roman" w:eastAsia="Times New Roman" w:hAnsi="Times New Roman" w:cs="Times New Roman"/>
          <w:bCs/>
          <w:sz w:val="26"/>
          <w:szCs w:val="26"/>
          <w:lang w:eastAsia="ru-RU"/>
        </w:rPr>
        <w:t>.</w:t>
      </w:r>
    </w:p>
    <w:p w:rsidR="00E00C3A" w:rsidRPr="008D2CAB" w:rsidRDefault="00E00C3A" w:rsidP="003B311C">
      <w:pPr>
        <w:spacing w:after="0" w:line="240" w:lineRule="auto"/>
        <w:ind w:firstLine="567"/>
        <w:jc w:val="both"/>
        <w:rPr>
          <w:rFonts w:ascii="Times New Roman" w:eastAsia="Times New Roman" w:hAnsi="Times New Roman" w:cs="Times New Roman"/>
          <w:bCs/>
          <w:sz w:val="26"/>
          <w:szCs w:val="26"/>
          <w:lang w:eastAsia="ru-RU"/>
        </w:rPr>
      </w:pPr>
      <w:r w:rsidRPr="008D2CAB">
        <w:rPr>
          <w:rFonts w:ascii="Times New Roman" w:eastAsia="Times New Roman" w:hAnsi="Times New Roman" w:cs="Times New Roman"/>
          <w:bCs/>
          <w:sz w:val="26"/>
          <w:szCs w:val="26"/>
          <w:lang w:eastAsia="ru-RU"/>
        </w:rPr>
        <w:t xml:space="preserve">В этих  условиях  увеличивается  нагрузка  на  учителей, которые   все  усилия  направляют на работу  со </w:t>
      </w:r>
      <w:proofErr w:type="gramStart"/>
      <w:r w:rsidRPr="008D2CAB">
        <w:rPr>
          <w:rFonts w:ascii="Times New Roman" w:eastAsia="Times New Roman" w:hAnsi="Times New Roman" w:cs="Times New Roman"/>
          <w:bCs/>
          <w:sz w:val="26"/>
          <w:szCs w:val="26"/>
          <w:lang w:eastAsia="ru-RU"/>
        </w:rPr>
        <w:t>слабоуспевающими</w:t>
      </w:r>
      <w:proofErr w:type="gramEnd"/>
      <w:r w:rsidRPr="008D2CAB">
        <w:rPr>
          <w:rFonts w:ascii="Times New Roman" w:eastAsia="Times New Roman" w:hAnsi="Times New Roman" w:cs="Times New Roman"/>
          <w:bCs/>
          <w:sz w:val="26"/>
          <w:szCs w:val="26"/>
          <w:lang w:eastAsia="ru-RU"/>
        </w:rPr>
        <w:t xml:space="preserve">,   а   общий  уровень качества  приобретает  тенденцию к снижению.  В  перспективе именно в условиях   </w:t>
      </w:r>
      <w:r w:rsidR="007E2ED3" w:rsidRPr="008D2CAB">
        <w:rPr>
          <w:rFonts w:ascii="Times New Roman" w:eastAsia="Times New Roman" w:hAnsi="Times New Roman" w:cs="Times New Roman"/>
          <w:bCs/>
          <w:sz w:val="26"/>
          <w:szCs w:val="26"/>
          <w:lang w:eastAsia="ru-RU"/>
        </w:rPr>
        <w:t>центра образования</w:t>
      </w:r>
      <w:r w:rsidRPr="008D2CAB">
        <w:rPr>
          <w:rFonts w:ascii="Times New Roman" w:eastAsia="Times New Roman" w:hAnsi="Times New Roman" w:cs="Times New Roman"/>
          <w:bCs/>
          <w:sz w:val="26"/>
          <w:szCs w:val="26"/>
          <w:lang w:eastAsia="ru-RU"/>
        </w:rPr>
        <w:t xml:space="preserve"> при более  эффективной модели образования  появится  возможность  обеспечить  молодым  людям  успешную жизнь в обществе.</w:t>
      </w:r>
    </w:p>
    <w:p w:rsidR="00EB4D6B" w:rsidRPr="008D2CAB" w:rsidRDefault="00EB4D6B" w:rsidP="003B311C">
      <w:pPr>
        <w:spacing w:after="0" w:line="240" w:lineRule="auto"/>
        <w:ind w:right="-2" w:firstLine="567"/>
        <w:jc w:val="both"/>
        <w:rPr>
          <w:rFonts w:ascii="Times New Roman" w:eastAsia="Times New Roman" w:hAnsi="Times New Roman" w:cs="Times New Roman"/>
          <w:sz w:val="26"/>
          <w:szCs w:val="26"/>
          <w:lang w:eastAsia="ru-RU"/>
        </w:rPr>
      </w:pPr>
    </w:p>
    <w:p w:rsidR="00861372" w:rsidRPr="008D2CAB" w:rsidRDefault="00861372" w:rsidP="00861372">
      <w:pPr>
        <w:autoSpaceDE w:val="0"/>
        <w:autoSpaceDN w:val="0"/>
        <w:adjustRightInd w:val="0"/>
        <w:spacing w:after="0" w:line="240" w:lineRule="auto"/>
        <w:jc w:val="center"/>
        <w:outlineLvl w:val="2"/>
        <w:rPr>
          <w:rFonts w:ascii="Times New Roman" w:eastAsia="Times New Roman" w:hAnsi="Times New Roman" w:cs="Times New Roman"/>
          <w:b/>
          <w:sz w:val="26"/>
          <w:szCs w:val="26"/>
          <w:lang w:eastAsia="ru-RU"/>
        </w:rPr>
      </w:pPr>
      <w:bookmarkStart w:id="8" w:name="_Toc525126122"/>
      <w:r w:rsidRPr="008D2CAB">
        <w:rPr>
          <w:rFonts w:ascii="Times New Roman" w:eastAsia="Times New Roman" w:hAnsi="Times New Roman" w:cs="Times New Roman"/>
          <w:b/>
          <w:bCs/>
          <w:sz w:val="26"/>
          <w:szCs w:val="26"/>
          <w:lang w:eastAsia="ru-RU"/>
        </w:rPr>
        <w:t>2.</w:t>
      </w:r>
      <w:r w:rsidR="00590A83" w:rsidRPr="008D2CAB">
        <w:rPr>
          <w:rFonts w:ascii="Times New Roman" w:eastAsia="Times New Roman" w:hAnsi="Times New Roman" w:cs="Times New Roman"/>
          <w:b/>
          <w:bCs/>
          <w:sz w:val="26"/>
          <w:szCs w:val="26"/>
          <w:lang w:eastAsia="ru-RU"/>
        </w:rPr>
        <w:t xml:space="preserve">3. </w:t>
      </w:r>
      <w:r w:rsidRPr="008D2CAB">
        <w:rPr>
          <w:rFonts w:ascii="Times New Roman" w:eastAsia="Times New Roman" w:hAnsi="Times New Roman" w:cs="Times New Roman"/>
          <w:b/>
          <w:bCs/>
          <w:sz w:val="26"/>
          <w:szCs w:val="26"/>
          <w:lang w:eastAsia="ru-RU"/>
        </w:rPr>
        <w:t xml:space="preserve"> </w:t>
      </w:r>
      <w:r w:rsidRPr="008D2CAB">
        <w:rPr>
          <w:rFonts w:ascii="Times New Roman" w:eastAsia="Times New Roman" w:hAnsi="Times New Roman" w:cs="Times New Roman"/>
          <w:b/>
          <w:sz w:val="26"/>
          <w:szCs w:val="26"/>
          <w:lang w:eastAsia="ru-RU"/>
        </w:rPr>
        <w:t xml:space="preserve">SWOT-анализ развития </w:t>
      </w:r>
      <w:bookmarkEnd w:id="8"/>
      <w:r w:rsidRPr="008D2CAB">
        <w:rPr>
          <w:rFonts w:ascii="Times New Roman" w:eastAsia="Times New Roman" w:hAnsi="Times New Roman" w:cs="Times New Roman"/>
          <w:b/>
          <w:sz w:val="26"/>
          <w:szCs w:val="26"/>
          <w:lang w:eastAsia="ru-RU"/>
        </w:rPr>
        <w:t>центра образования</w:t>
      </w:r>
    </w:p>
    <w:p w:rsidR="00861372" w:rsidRPr="008D2CAB" w:rsidRDefault="00861372" w:rsidP="00861372">
      <w:pPr>
        <w:autoSpaceDE w:val="0"/>
        <w:autoSpaceDN w:val="0"/>
        <w:adjustRightInd w:val="0"/>
        <w:spacing w:after="0" w:line="240" w:lineRule="auto"/>
        <w:ind w:left="722" w:firstLine="709"/>
        <w:jc w:val="center"/>
        <w:rPr>
          <w:rFonts w:ascii="Times New Roman" w:eastAsia="Times New Roman" w:hAnsi="Times New Roman" w:cs="Times New Roman"/>
          <w:sz w:val="28"/>
          <w:szCs w:val="28"/>
          <w:lang w:eastAsia="ru-RU"/>
        </w:rPr>
      </w:pPr>
    </w:p>
    <w:p w:rsidR="00861372" w:rsidRPr="008D2CAB" w:rsidRDefault="00861372" w:rsidP="003B311C">
      <w:pPr>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Основная задача новой школы – воспитание </w:t>
      </w:r>
      <w:r w:rsidR="00FE044E" w:rsidRPr="008D2CAB">
        <w:rPr>
          <w:rFonts w:ascii="Times New Roman" w:eastAsia="Times New Roman" w:hAnsi="Times New Roman" w:cs="Times New Roman"/>
          <w:sz w:val="26"/>
          <w:szCs w:val="26"/>
          <w:lang w:eastAsia="ru-RU"/>
        </w:rPr>
        <w:t>физически здоровых, сильных</w:t>
      </w:r>
      <w:r w:rsidRPr="008D2CAB">
        <w:rPr>
          <w:rFonts w:ascii="Times New Roman" w:eastAsia="Times New Roman" w:hAnsi="Times New Roman" w:cs="Times New Roman"/>
          <w:sz w:val="26"/>
          <w:szCs w:val="26"/>
          <w:lang w:eastAsia="ru-RU"/>
        </w:rPr>
        <w:t xml:space="preserve"> людей, обладающих </w:t>
      </w:r>
      <w:r w:rsidR="00FE044E" w:rsidRPr="008D2CAB">
        <w:rPr>
          <w:rFonts w:ascii="Times New Roman" w:eastAsia="Times New Roman" w:hAnsi="Times New Roman" w:cs="Times New Roman"/>
          <w:sz w:val="26"/>
          <w:szCs w:val="26"/>
          <w:lang w:eastAsia="ru-RU"/>
        </w:rPr>
        <w:t>сильными знаниями.</w:t>
      </w:r>
    </w:p>
    <w:p w:rsidR="00861372" w:rsidRPr="008D2CAB" w:rsidRDefault="00861372" w:rsidP="003B311C">
      <w:pPr>
        <w:autoSpaceDE w:val="0"/>
        <w:autoSpaceDN w:val="0"/>
        <w:adjustRightInd w:val="0"/>
        <w:spacing w:after="0" w:line="240" w:lineRule="auto"/>
        <w:ind w:firstLine="567"/>
        <w:jc w:val="both"/>
        <w:rPr>
          <w:rFonts w:ascii="Times New Roman" w:eastAsia="Calibri" w:hAnsi="Times New Roman" w:cs="Times New Roman"/>
          <w:sz w:val="26"/>
          <w:szCs w:val="26"/>
          <w:lang w:eastAsia="ru-RU"/>
        </w:rPr>
      </w:pPr>
      <w:r w:rsidRPr="008D2CAB">
        <w:rPr>
          <w:rFonts w:ascii="Times New Roman" w:eastAsia="Calibri" w:hAnsi="Times New Roman" w:cs="Times New Roman"/>
          <w:sz w:val="26"/>
          <w:szCs w:val="26"/>
          <w:lang w:eastAsia="ru-RU"/>
        </w:rPr>
        <w:t xml:space="preserve">Программа составлена с учетом проблемно-ориентированного анализа образовательного процесса в учреждении  и   результатов работы в рамках реализации предыдущей программы развития, существующих условий и ресурсов центра образования. Была использована технология SWOT-анализа, которая включала анализ сильных и слабых сторон образовательной среды учреждения, возможностей и рисков, существующих во внешней среде. </w:t>
      </w:r>
    </w:p>
    <w:p w:rsidR="00861372" w:rsidRPr="008D2CAB" w:rsidRDefault="00861372" w:rsidP="003B311C">
      <w:pPr>
        <w:autoSpaceDE w:val="0"/>
        <w:autoSpaceDN w:val="0"/>
        <w:adjustRightInd w:val="0"/>
        <w:spacing w:after="0" w:line="240" w:lineRule="auto"/>
        <w:ind w:firstLine="567"/>
        <w:jc w:val="both"/>
        <w:rPr>
          <w:rFonts w:ascii="Times New Roman" w:eastAsia="Calibri" w:hAnsi="Times New Roman" w:cs="Times New Roman"/>
          <w:sz w:val="26"/>
          <w:szCs w:val="26"/>
          <w:lang w:eastAsia="ru-RU"/>
        </w:rPr>
      </w:pPr>
      <w:r w:rsidRPr="008D2CAB">
        <w:rPr>
          <w:rFonts w:ascii="Times New Roman" w:eastAsia="Calibri" w:hAnsi="Times New Roman" w:cs="Times New Roman"/>
          <w:sz w:val="26"/>
          <w:szCs w:val="26"/>
          <w:lang w:eastAsia="ru-RU"/>
        </w:rPr>
        <w:t>Задачи управления развитием учреждения  приобретают в настоящее время еще большую остроту и требуют использования обобщенных способов выявления и решения проблем.</w:t>
      </w:r>
    </w:p>
    <w:p w:rsidR="00861372" w:rsidRPr="008D2CAB" w:rsidRDefault="00861372" w:rsidP="003B311C">
      <w:pPr>
        <w:autoSpaceDE w:val="0"/>
        <w:autoSpaceDN w:val="0"/>
        <w:adjustRightInd w:val="0"/>
        <w:spacing w:after="0" w:line="240" w:lineRule="auto"/>
        <w:ind w:firstLine="567"/>
        <w:jc w:val="both"/>
        <w:rPr>
          <w:rFonts w:ascii="Times New Roman" w:eastAsia="Calibri" w:hAnsi="Times New Roman" w:cs="Times New Roman"/>
          <w:sz w:val="26"/>
          <w:szCs w:val="26"/>
          <w:lang w:eastAsia="ru-RU"/>
        </w:rPr>
      </w:pPr>
      <w:r w:rsidRPr="008D2CAB">
        <w:rPr>
          <w:rFonts w:ascii="Times New Roman" w:eastAsia="Calibri" w:hAnsi="Times New Roman" w:cs="Times New Roman"/>
          <w:b/>
          <w:bCs/>
          <w:sz w:val="26"/>
          <w:szCs w:val="26"/>
          <w:lang w:eastAsia="ru-RU"/>
        </w:rPr>
        <w:t xml:space="preserve">Проблемно-ориентированный анализ </w:t>
      </w:r>
      <w:r w:rsidRPr="008D2CAB">
        <w:rPr>
          <w:rFonts w:ascii="Times New Roman" w:eastAsia="Calibri" w:hAnsi="Times New Roman" w:cs="Times New Roman"/>
          <w:sz w:val="26"/>
          <w:szCs w:val="26"/>
          <w:lang w:eastAsia="ru-RU"/>
        </w:rPr>
        <w:t xml:space="preserve">как базовый этап управленческого цикла позволяет обоснованно выделить совокупность проблем, которые необходимо и возможно решать в первую очередь, создавая условия для устойчивого развития  учреждения. </w:t>
      </w:r>
    </w:p>
    <w:p w:rsidR="00861372" w:rsidRPr="008D2CAB" w:rsidRDefault="00861372" w:rsidP="003B311C">
      <w:pPr>
        <w:autoSpaceDE w:val="0"/>
        <w:autoSpaceDN w:val="0"/>
        <w:adjustRightInd w:val="0"/>
        <w:spacing w:after="0" w:line="240" w:lineRule="auto"/>
        <w:ind w:firstLine="567"/>
        <w:jc w:val="both"/>
        <w:rPr>
          <w:rFonts w:ascii="Times New Roman" w:eastAsia="Calibri" w:hAnsi="Times New Roman" w:cs="Times New Roman"/>
          <w:sz w:val="26"/>
          <w:szCs w:val="26"/>
          <w:lang w:eastAsia="ru-RU"/>
        </w:rPr>
      </w:pPr>
      <w:r w:rsidRPr="008D2CAB">
        <w:rPr>
          <w:rFonts w:ascii="Times New Roman" w:eastAsia="Calibri" w:hAnsi="Times New Roman" w:cs="Times New Roman"/>
          <w:sz w:val="26"/>
          <w:szCs w:val="26"/>
          <w:lang w:eastAsia="ru-RU"/>
        </w:rPr>
        <w:t xml:space="preserve">Исходя из того, что проблемно-ориентированный анализ предполагает рассмотрение центра образования как системы, состоящей из элементов (цели деятельности; результаты деятельности школы; процессы обучения, развития и воспитания) и структуры образовательной  деятельности (содержание образования, методы, формы и средства обучения, воспитания и развития), выделим следующие компоненты перспективного проблемного анализа общеобразовательной организации: </w:t>
      </w:r>
    </w:p>
    <w:p w:rsidR="00861372" w:rsidRPr="008D2CAB" w:rsidRDefault="00861372" w:rsidP="003B311C">
      <w:pPr>
        <w:numPr>
          <w:ilvl w:val="0"/>
          <w:numId w:val="14"/>
        </w:numPr>
        <w:autoSpaceDE w:val="0"/>
        <w:autoSpaceDN w:val="0"/>
        <w:adjustRightInd w:val="0"/>
        <w:spacing w:after="0" w:line="240" w:lineRule="auto"/>
        <w:ind w:left="0" w:firstLine="567"/>
        <w:contextualSpacing/>
        <w:jc w:val="both"/>
        <w:rPr>
          <w:rFonts w:ascii="Times New Roman" w:eastAsia="Calibri" w:hAnsi="Times New Roman" w:cs="Times New Roman"/>
          <w:sz w:val="26"/>
          <w:szCs w:val="26"/>
          <w:lang w:eastAsia="ru-RU"/>
        </w:rPr>
      </w:pPr>
      <w:r w:rsidRPr="008D2CAB">
        <w:rPr>
          <w:rFonts w:ascii="Times New Roman" w:eastAsia="Calibri" w:hAnsi="Times New Roman" w:cs="Times New Roman"/>
          <w:b/>
          <w:bCs/>
          <w:i/>
          <w:iCs/>
          <w:sz w:val="26"/>
          <w:szCs w:val="26"/>
          <w:lang w:eastAsia="ru-RU"/>
        </w:rPr>
        <w:t>условия реализации образовательной  деятельности</w:t>
      </w:r>
      <w:r w:rsidRPr="008D2CAB">
        <w:rPr>
          <w:rFonts w:ascii="Times New Roman" w:eastAsia="Calibri" w:hAnsi="Times New Roman" w:cs="Times New Roman"/>
          <w:sz w:val="26"/>
          <w:szCs w:val="26"/>
          <w:lang w:eastAsia="ru-RU"/>
        </w:rPr>
        <w:t xml:space="preserve">, которые включают: социально-экономические характеристики территории учреждения, </w:t>
      </w:r>
      <w:r w:rsidRPr="008D2CAB">
        <w:rPr>
          <w:rFonts w:ascii="Times New Roman" w:eastAsia="Calibri" w:hAnsi="Times New Roman" w:cs="Times New Roman"/>
          <w:sz w:val="26"/>
          <w:szCs w:val="26"/>
          <w:lang w:eastAsia="ru-RU"/>
        </w:rPr>
        <w:lastRenderedPageBreak/>
        <w:t xml:space="preserve">состав контингента обучающихся и их семей, кадровое обеспечение, методическое обеспечение; </w:t>
      </w:r>
    </w:p>
    <w:p w:rsidR="00861372" w:rsidRPr="008D2CAB" w:rsidRDefault="00861372" w:rsidP="003B311C">
      <w:pPr>
        <w:numPr>
          <w:ilvl w:val="0"/>
          <w:numId w:val="14"/>
        </w:numPr>
        <w:autoSpaceDE w:val="0"/>
        <w:autoSpaceDN w:val="0"/>
        <w:adjustRightInd w:val="0"/>
        <w:spacing w:after="0" w:line="240" w:lineRule="auto"/>
        <w:ind w:left="0" w:firstLine="567"/>
        <w:contextualSpacing/>
        <w:jc w:val="both"/>
        <w:rPr>
          <w:rFonts w:ascii="Times New Roman" w:eastAsia="Calibri" w:hAnsi="Times New Roman" w:cs="Times New Roman"/>
          <w:sz w:val="26"/>
          <w:szCs w:val="26"/>
          <w:lang w:eastAsia="ru-RU"/>
        </w:rPr>
      </w:pPr>
      <w:proofErr w:type="gramStart"/>
      <w:r w:rsidRPr="008D2CAB">
        <w:rPr>
          <w:rFonts w:ascii="Times New Roman" w:eastAsia="Calibri" w:hAnsi="Times New Roman" w:cs="Times New Roman"/>
          <w:b/>
          <w:i/>
          <w:sz w:val="26"/>
          <w:szCs w:val="26"/>
          <w:lang w:eastAsia="ru-RU"/>
        </w:rPr>
        <w:t>содержание  образования</w:t>
      </w:r>
      <w:r w:rsidRPr="008D2CAB">
        <w:rPr>
          <w:rFonts w:ascii="Times New Roman" w:eastAsia="Calibri" w:hAnsi="Times New Roman" w:cs="Times New Roman"/>
          <w:sz w:val="26"/>
          <w:szCs w:val="26"/>
          <w:lang w:eastAsia="ru-RU"/>
        </w:rPr>
        <w:t xml:space="preserve"> </w:t>
      </w:r>
      <w:r w:rsidRPr="008D2CAB">
        <w:rPr>
          <w:rFonts w:ascii="Times New Roman" w:eastAsia="Times New Roman" w:hAnsi="Times New Roman" w:cs="Times New Roman"/>
          <w:b/>
          <w:bCs/>
          <w:i/>
          <w:iCs/>
          <w:sz w:val="23"/>
          <w:szCs w:val="23"/>
          <w:lang w:eastAsia="ru-RU"/>
        </w:rPr>
        <w:t xml:space="preserve"> </w:t>
      </w:r>
      <w:r w:rsidRPr="008D2CAB">
        <w:rPr>
          <w:rFonts w:ascii="Times New Roman" w:eastAsia="Calibri" w:hAnsi="Times New Roman" w:cs="Times New Roman"/>
          <w:sz w:val="26"/>
          <w:szCs w:val="26"/>
          <w:lang w:eastAsia="ru-RU"/>
        </w:rPr>
        <w:t xml:space="preserve">как результат  воздействие на обучающегося  педагогических технологий в рамках специально организованного взаимодействия с педагогом; </w:t>
      </w:r>
      <w:proofErr w:type="gramEnd"/>
    </w:p>
    <w:p w:rsidR="00861372" w:rsidRPr="008D2CAB" w:rsidRDefault="00861372" w:rsidP="003B311C">
      <w:pPr>
        <w:numPr>
          <w:ilvl w:val="0"/>
          <w:numId w:val="14"/>
        </w:numPr>
        <w:autoSpaceDE w:val="0"/>
        <w:autoSpaceDN w:val="0"/>
        <w:adjustRightInd w:val="0"/>
        <w:spacing w:after="0" w:line="240" w:lineRule="auto"/>
        <w:ind w:left="0" w:firstLine="567"/>
        <w:contextualSpacing/>
        <w:jc w:val="both"/>
        <w:rPr>
          <w:rFonts w:ascii="Times New Roman" w:eastAsia="Calibri" w:hAnsi="Times New Roman" w:cs="Times New Roman"/>
          <w:sz w:val="26"/>
          <w:szCs w:val="26"/>
          <w:lang w:eastAsia="ru-RU"/>
        </w:rPr>
      </w:pPr>
      <w:proofErr w:type="gramStart"/>
      <w:r w:rsidRPr="008D2CAB">
        <w:rPr>
          <w:rFonts w:ascii="Times New Roman" w:eastAsia="Calibri" w:hAnsi="Times New Roman" w:cs="Times New Roman"/>
          <w:b/>
          <w:bCs/>
          <w:i/>
          <w:iCs/>
          <w:sz w:val="26"/>
          <w:szCs w:val="26"/>
          <w:lang w:eastAsia="ru-RU"/>
        </w:rPr>
        <w:t>образовательное пространство</w:t>
      </w:r>
      <w:r w:rsidRPr="008D2CAB">
        <w:rPr>
          <w:rFonts w:ascii="Times New Roman" w:eastAsia="Calibri" w:hAnsi="Times New Roman" w:cs="Times New Roman"/>
          <w:sz w:val="26"/>
          <w:szCs w:val="26"/>
          <w:lang w:eastAsia="ru-RU"/>
        </w:rPr>
        <w:t xml:space="preserve">, в котором происходит встреча обучающегося с разными образовательными ситуациями и реальное взаимодействие с носителями новых знаний, способов деятельности (материально-техническая база, информационные ресурсы, финансовые ресурсы); </w:t>
      </w:r>
      <w:proofErr w:type="gramEnd"/>
    </w:p>
    <w:p w:rsidR="00861372" w:rsidRPr="008D2CAB" w:rsidRDefault="00861372" w:rsidP="003B311C">
      <w:pPr>
        <w:numPr>
          <w:ilvl w:val="0"/>
          <w:numId w:val="14"/>
        </w:numPr>
        <w:autoSpaceDE w:val="0"/>
        <w:autoSpaceDN w:val="0"/>
        <w:adjustRightInd w:val="0"/>
        <w:spacing w:after="0" w:line="240" w:lineRule="auto"/>
        <w:ind w:left="0" w:firstLine="567"/>
        <w:contextualSpacing/>
        <w:jc w:val="both"/>
        <w:rPr>
          <w:rFonts w:ascii="Times New Roman" w:eastAsia="Calibri" w:hAnsi="Times New Roman" w:cs="Times New Roman"/>
          <w:sz w:val="26"/>
          <w:szCs w:val="26"/>
          <w:lang w:eastAsia="ru-RU"/>
        </w:rPr>
      </w:pPr>
      <w:r w:rsidRPr="008D2CAB">
        <w:rPr>
          <w:rFonts w:ascii="Times New Roman" w:eastAsia="Calibri" w:hAnsi="Times New Roman" w:cs="Times New Roman"/>
          <w:b/>
          <w:bCs/>
          <w:i/>
          <w:iCs/>
          <w:sz w:val="26"/>
          <w:szCs w:val="26"/>
          <w:lang w:eastAsia="ru-RU"/>
        </w:rPr>
        <w:t>система управления организацией</w:t>
      </w:r>
      <w:r w:rsidRPr="008D2CAB">
        <w:rPr>
          <w:rFonts w:ascii="Times New Roman" w:eastAsia="Calibri" w:hAnsi="Times New Roman" w:cs="Times New Roman"/>
          <w:sz w:val="26"/>
          <w:szCs w:val="26"/>
          <w:lang w:eastAsia="ru-RU"/>
        </w:rPr>
        <w:t xml:space="preserve">, которая обеспечивает согласованную и целенаправленную деятельность педагогического коллектива, а также связи с внешней средой или с системами более высокого уровня – с социумом (родителями, общественностью, организациями культуры, спорта, здравоохранения и т.д.), органами управления образованием и местного самоуправления; </w:t>
      </w:r>
    </w:p>
    <w:p w:rsidR="00861372" w:rsidRPr="008D2CAB" w:rsidRDefault="00861372" w:rsidP="003B311C">
      <w:pPr>
        <w:numPr>
          <w:ilvl w:val="0"/>
          <w:numId w:val="14"/>
        </w:numPr>
        <w:autoSpaceDE w:val="0"/>
        <w:autoSpaceDN w:val="0"/>
        <w:adjustRightInd w:val="0"/>
        <w:spacing w:after="0" w:line="240" w:lineRule="auto"/>
        <w:ind w:left="0" w:firstLine="567"/>
        <w:contextualSpacing/>
        <w:jc w:val="both"/>
        <w:rPr>
          <w:rFonts w:ascii="Times New Roman" w:eastAsia="Calibri" w:hAnsi="Times New Roman" w:cs="Times New Roman"/>
          <w:sz w:val="26"/>
          <w:szCs w:val="26"/>
          <w:lang w:eastAsia="ru-RU"/>
        </w:rPr>
      </w:pPr>
      <w:r w:rsidRPr="008D2CAB">
        <w:rPr>
          <w:rFonts w:ascii="Times New Roman" w:eastAsia="Calibri" w:hAnsi="Times New Roman" w:cs="Times New Roman"/>
          <w:b/>
          <w:bCs/>
          <w:i/>
          <w:iCs/>
          <w:sz w:val="26"/>
          <w:szCs w:val="26"/>
          <w:lang w:eastAsia="ru-RU"/>
        </w:rPr>
        <w:t>организационная культура</w:t>
      </w:r>
      <w:r w:rsidRPr="008D2CAB">
        <w:rPr>
          <w:rFonts w:ascii="Times New Roman" w:eastAsia="Calibri" w:hAnsi="Times New Roman" w:cs="Times New Roman"/>
          <w:sz w:val="26"/>
          <w:szCs w:val="26"/>
          <w:lang w:eastAsia="ru-RU"/>
        </w:rPr>
        <w:t xml:space="preserve">, которая характеризует уникальность учреждения как места коллективной деятельности всех участников образовательных отношений (обучающихся, педагогов, родителей и социальных партнеров) и раскрывается через совокупность общепринятых ценностей, норм поведения и общения, традиций. </w:t>
      </w:r>
    </w:p>
    <w:p w:rsidR="00861372" w:rsidRPr="008D2CAB" w:rsidRDefault="00861372" w:rsidP="003B311C">
      <w:pPr>
        <w:autoSpaceDE w:val="0"/>
        <w:autoSpaceDN w:val="0"/>
        <w:adjustRightInd w:val="0"/>
        <w:spacing w:after="0" w:line="240" w:lineRule="auto"/>
        <w:ind w:firstLine="567"/>
        <w:jc w:val="both"/>
        <w:rPr>
          <w:rFonts w:ascii="Times New Roman" w:eastAsia="Calibri" w:hAnsi="Times New Roman" w:cs="Times New Roman"/>
          <w:sz w:val="26"/>
          <w:szCs w:val="26"/>
          <w:lang w:eastAsia="ru-RU"/>
        </w:rPr>
      </w:pPr>
      <w:r w:rsidRPr="008D2CAB">
        <w:rPr>
          <w:rFonts w:ascii="Times New Roman" w:eastAsia="Calibri" w:hAnsi="Times New Roman" w:cs="Times New Roman"/>
          <w:sz w:val="26"/>
          <w:szCs w:val="26"/>
          <w:lang w:eastAsia="ru-RU"/>
        </w:rPr>
        <w:t xml:space="preserve">Проблемный анализ в обобщенном виде по обозначенным структурным элементам общеобразовательной организации  как открытой системы может быть рассмотрен посредством SWOT-анализа, включающего выявление внутренних и внешних факторов развития учреждения: сильных и слабых сторон, возможностей и рисков. </w:t>
      </w:r>
    </w:p>
    <w:p w:rsidR="00861372" w:rsidRPr="008D2CAB" w:rsidRDefault="00861372" w:rsidP="003B311C">
      <w:pPr>
        <w:autoSpaceDE w:val="0"/>
        <w:autoSpaceDN w:val="0"/>
        <w:adjustRightInd w:val="0"/>
        <w:spacing w:after="0" w:line="240" w:lineRule="auto"/>
        <w:ind w:firstLine="567"/>
        <w:jc w:val="both"/>
        <w:rPr>
          <w:rFonts w:ascii="Times New Roman" w:eastAsia="Calibri" w:hAnsi="Times New Roman" w:cs="Times New Roman"/>
          <w:sz w:val="26"/>
          <w:szCs w:val="26"/>
          <w:lang w:eastAsia="ru-RU"/>
        </w:rPr>
      </w:pPr>
      <w:r w:rsidRPr="008D2CAB">
        <w:rPr>
          <w:rFonts w:ascii="Times New Roman" w:eastAsia="Calibri" w:hAnsi="Times New Roman" w:cs="Times New Roman"/>
          <w:sz w:val="26"/>
          <w:szCs w:val="26"/>
          <w:lang w:eastAsia="ru-RU"/>
        </w:rPr>
        <w:t xml:space="preserve">Определение проблем как разрывов рассматривалось между достигнутыми результатами и требуемыми, желаемыми и будущими. Выявление значимых для организации характеристик происходило посредством процедуры экспертной оценки и группового обсуждения рабочей группой коллектива центра образования. </w:t>
      </w:r>
    </w:p>
    <w:p w:rsidR="00861372" w:rsidRPr="008D2CAB" w:rsidRDefault="00861372" w:rsidP="003B311C">
      <w:pPr>
        <w:spacing w:after="0" w:line="240" w:lineRule="auto"/>
        <w:ind w:firstLine="567"/>
        <w:jc w:val="both"/>
        <w:rPr>
          <w:rFonts w:ascii="Times New Roman" w:eastAsia="Times New Roman" w:hAnsi="Times New Roman" w:cs="Times New Roman"/>
          <w:bCs/>
          <w:sz w:val="26"/>
          <w:szCs w:val="26"/>
          <w:lang w:eastAsia="ru-RU"/>
        </w:rPr>
      </w:pPr>
      <w:r w:rsidRPr="008D2CAB">
        <w:rPr>
          <w:rFonts w:ascii="Times New Roman" w:eastAsia="Times New Roman" w:hAnsi="Times New Roman" w:cs="Times New Roman"/>
          <w:bCs/>
          <w:sz w:val="26"/>
          <w:szCs w:val="26"/>
          <w:lang w:val="en-US" w:eastAsia="ru-RU"/>
        </w:rPr>
        <w:t>SWOT</w:t>
      </w:r>
      <w:r w:rsidRPr="008D2CAB">
        <w:rPr>
          <w:rFonts w:ascii="Times New Roman" w:eastAsia="Times New Roman" w:hAnsi="Times New Roman" w:cs="Times New Roman"/>
          <w:bCs/>
          <w:sz w:val="26"/>
          <w:szCs w:val="26"/>
          <w:lang w:eastAsia="ru-RU"/>
        </w:rPr>
        <w:t>-</w:t>
      </w:r>
      <w:proofErr w:type="gramStart"/>
      <w:r w:rsidRPr="008D2CAB">
        <w:rPr>
          <w:rFonts w:ascii="Times New Roman" w:eastAsia="Times New Roman" w:hAnsi="Times New Roman" w:cs="Times New Roman"/>
          <w:bCs/>
          <w:sz w:val="26"/>
          <w:szCs w:val="26"/>
          <w:lang w:eastAsia="ru-RU"/>
        </w:rPr>
        <w:t>анализ  состояния</w:t>
      </w:r>
      <w:proofErr w:type="gramEnd"/>
      <w:r w:rsidRPr="008D2CAB">
        <w:rPr>
          <w:rFonts w:ascii="Times New Roman" w:eastAsia="Times New Roman" w:hAnsi="Times New Roman" w:cs="Times New Roman"/>
          <w:bCs/>
          <w:sz w:val="26"/>
          <w:szCs w:val="26"/>
          <w:lang w:eastAsia="ru-RU"/>
        </w:rPr>
        <w:t xml:space="preserve">  </w:t>
      </w:r>
      <w:r w:rsidRPr="008D2CAB">
        <w:rPr>
          <w:rFonts w:ascii="Times New Roman" w:eastAsia="Times New Roman" w:hAnsi="Times New Roman" w:cs="Times New Roman"/>
          <w:sz w:val="26"/>
          <w:szCs w:val="26"/>
          <w:lang w:eastAsia="ru-RU"/>
        </w:rPr>
        <w:t xml:space="preserve">МБОУ «ЦО – СШ №22» </w:t>
      </w:r>
      <w:proofErr w:type="spellStart"/>
      <w:r w:rsidRPr="008D2CAB">
        <w:rPr>
          <w:rFonts w:ascii="Times New Roman" w:eastAsia="Times New Roman" w:hAnsi="Times New Roman" w:cs="Times New Roman"/>
          <w:sz w:val="26"/>
          <w:szCs w:val="26"/>
          <w:lang w:eastAsia="ru-RU"/>
        </w:rPr>
        <w:t>Старооскольского</w:t>
      </w:r>
      <w:proofErr w:type="spellEnd"/>
      <w:r w:rsidRPr="008D2CAB">
        <w:rPr>
          <w:rFonts w:ascii="Times New Roman" w:eastAsia="Times New Roman" w:hAnsi="Times New Roman" w:cs="Times New Roman"/>
          <w:sz w:val="26"/>
          <w:szCs w:val="26"/>
          <w:lang w:eastAsia="ru-RU"/>
        </w:rPr>
        <w:t xml:space="preserve"> городского округа</w:t>
      </w:r>
      <w:r w:rsidRPr="008D2CAB">
        <w:rPr>
          <w:rFonts w:ascii="Times New Roman" w:eastAsia="Times New Roman" w:hAnsi="Times New Roman" w:cs="Times New Roman"/>
          <w:bCs/>
          <w:sz w:val="26"/>
          <w:szCs w:val="26"/>
          <w:lang w:eastAsia="ru-RU"/>
        </w:rPr>
        <w:t xml:space="preserve">   выявил  слабые  стороны  реализованного проекта по созданию центра образования. К ним можно  отнести   недостаток компьютерного оборудования  во всех  подразделениях,  необходимость ремонта здания школы и зданий детского загородного оздоровительного лагеря «Космос», а также строительство в лагере плавательного бассейна, крайний  износ  материальной  базы  в  загородном лагере. Кроме  этого,  анализ кадрового  состава педагогов выявил недостаточный  уровень    их   квалификации  и образования. Большо</w:t>
      </w:r>
      <w:r w:rsidRPr="008D2CAB">
        <w:rPr>
          <w:rFonts w:ascii="Times New Roman" w:eastAsia="Times New Roman" w:hAnsi="Times New Roman" w:cs="Times New Roman"/>
          <w:sz w:val="26"/>
          <w:szCs w:val="26"/>
          <w:lang w:eastAsia="ru-RU"/>
        </w:rPr>
        <w:t xml:space="preserve">е  значение  имеет также  проблема  усложнения  системы управления образовавшейся крупной  организацией, в то время  как   на государственном  уровне   система единого управления центра образования еще не создана. </w:t>
      </w:r>
    </w:p>
    <w:p w:rsidR="00861372" w:rsidRPr="008D2CAB" w:rsidRDefault="00861372" w:rsidP="003B311C">
      <w:pPr>
        <w:spacing w:after="0" w:line="240" w:lineRule="auto"/>
        <w:ind w:firstLine="567"/>
        <w:jc w:val="both"/>
        <w:rPr>
          <w:rFonts w:ascii="Times New Roman" w:eastAsia="Times New Roman" w:hAnsi="Times New Roman" w:cs="Times New Roman"/>
          <w:bCs/>
          <w:sz w:val="26"/>
          <w:szCs w:val="26"/>
          <w:lang w:eastAsia="ru-RU"/>
        </w:rPr>
      </w:pPr>
      <w:r w:rsidRPr="008D2CAB">
        <w:rPr>
          <w:rFonts w:ascii="Times New Roman" w:eastAsia="Times New Roman" w:hAnsi="Times New Roman" w:cs="Times New Roman"/>
          <w:sz w:val="26"/>
          <w:szCs w:val="26"/>
          <w:lang w:eastAsia="ru-RU"/>
        </w:rPr>
        <w:t>В результате анализа внешних и внутренних факторов, влияющих на функционирование и развитие школы, были выявлены следующие противоречия:</w:t>
      </w:r>
    </w:p>
    <w:p w:rsidR="00861372" w:rsidRPr="008D2CAB" w:rsidRDefault="00861372" w:rsidP="003B311C">
      <w:pPr>
        <w:numPr>
          <w:ilvl w:val="0"/>
          <w:numId w:val="13"/>
        </w:numPr>
        <w:autoSpaceDE w:val="0"/>
        <w:autoSpaceDN w:val="0"/>
        <w:adjustRightInd w:val="0"/>
        <w:spacing w:after="0" w:line="240" w:lineRule="auto"/>
        <w:ind w:left="0" w:firstLine="567"/>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Между снижением интереса обучающихся к изучению спортивных дисциплин и социальным заказом, ориентированным на повышение уровня подготовки, поступающих на специальности спортивной направленности</w:t>
      </w:r>
    </w:p>
    <w:p w:rsidR="00861372" w:rsidRPr="008D2CAB" w:rsidRDefault="00861372" w:rsidP="003B311C">
      <w:pPr>
        <w:numPr>
          <w:ilvl w:val="0"/>
          <w:numId w:val="13"/>
        </w:numPr>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8D2CAB">
        <w:rPr>
          <w:rFonts w:ascii="Times New Roman" w:eastAsia="Times New Roman" w:hAnsi="Times New Roman" w:cs="Times New Roman"/>
          <w:sz w:val="26"/>
          <w:szCs w:val="26"/>
          <w:lang w:eastAsia="ru-RU"/>
        </w:rPr>
        <w:lastRenderedPageBreak/>
        <w:t xml:space="preserve">Между необходимостью для  учителей вести диалог на  языке  ЗОЖ и  недостаточным их знакомством с современными достижениями преподаваемых дисциплин, </w:t>
      </w:r>
      <w:proofErr w:type="spellStart"/>
      <w:r w:rsidRPr="008D2CAB">
        <w:rPr>
          <w:rFonts w:ascii="Times New Roman" w:eastAsia="Times New Roman" w:hAnsi="Times New Roman" w:cs="Times New Roman"/>
          <w:sz w:val="26"/>
          <w:szCs w:val="26"/>
          <w:lang w:eastAsia="ru-RU"/>
        </w:rPr>
        <w:t>несформированностью</w:t>
      </w:r>
      <w:proofErr w:type="spellEnd"/>
      <w:r w:rsidRPr="008D2CAB">
        <w:rPr>
          <w:rFonts w:ascii="Times New Roman" w:eastAsia="Times New Roman" w:hAnsi="Times New Roman" w:cs="Times New Roman"/>
          <w:sz w:val="26"/>
          <w:szCs w:val="26"/>
          <w:lang w:eastAsia="ru-RU"/>
        </w:rPr>
        <w:t xml:space="preserve"> представлений педагогов о том, что знания </w:t>
      </w:r>
      <w:r w:rsidR="00E710ED" w:rsidRPr="008D2CAB">
        <w:rPr>
          <w:rFonts w:ascii="Times New Roman" w:eastAsia="Times New Roman" w:hAnsi="Times New Roman" w:cs="Times New Roman"/>
          <w:sz w:val="26"/>
          <w:szCs w:val="26"/>
          <w:lang w:eastAsia="ru-RU"/>
        </w:rPr>
        <w:t>о здоровом образе жизни могут являться средством раз</w:t>
      </w:r>
      <w:r w:rsidRPr="008D2CAB">
        <w:rPr>
          <w:rFonts w:ascii="Times New Roman" w:eastAsia="Times New Roman" w:hAnsi="Times New Roman" w:cs="Times New Roman"/>
          <w:sz w:val="26"/>
          <w:szCs w:val="26"/>
          <w:lang w:eastAsia="ru-RU"/>
        </w:rPr>
        <w:t>вития  личности;</w:t>
      </w:r>
    </w:p>
    <w:p w:rsidR="00861372" w:rsidRPr="008D2CAB" w:rsidRDefault="00861372" w:rsidP="003B311C">
      <w:pPr>
        <w:numPr>
          <w:ilvl w:val="0"/>
          <w:numId w:val="13"/>
        </w:numPr>
        <w:autoSpaceDE w:val="0"/>
        <w:autoSpaceDN w:val="0"/>
        <w:adjustRightInd w:val="0"/>
        <w:spacing w:after="0" w:line="240" w:lineRule="auto"/>
        <w:ind w:left="0" w:firstLine="567"/>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Между высокими требованиями  ФГОС  к материальному  обеспечению образовательного процесса и недостаточной материально-технической базой  учреждения. </w:t>
      </w:r>
    </w:p>
    <w:p w:rsidR="00861372" w:rsidRPr="008D2CAB" w:rsidRDefault="00861372" w:rsidP="00861372">
      <w:pPr>
        <w:widowControl w:val="0"/>
        <w:suppressLineNumbers/>
        <w:suppressAutoHyphens/>
        <w:snapToGrid w:val="0"/>
        <w:spacing w:after="0" w:line="240" w:lineRule="auto"/>
        <w:jc w:val="center"/>
        <w:rPr>
          <w:rFonts w:ascii="Times New Roman" w:eastAsia="DejaVu Sans" w:hAnsi="Times New Roman" w:cs="Times New Roman"/>
          <w:b/>
          <w:sz w:val="26"/>
          <w:szCs w:val="26"/>
          <w:lang w:eastAsia="hi-IN" w:bidi="hi-IN"/>
        </w:rPr>
      </w:pPr>
    </w:p>
    <w:p w:rsidR="0083226B" w:rsidRPr="008D2CAB" w:rsidRDefault="0083226B" w:rsidP="0083226B">
      <w:pPr>
        <w:widowControl w:val="0"/>
        <w:suppressLineNumbers/>
        <w:suppressAutoHyphens/>
        <w:snapToGrid w:val="0"/>
        <w:spacing w:after="0" w:line="240" w:lineRule="auto"/>
        <w:jc w:val="center"/>
        <w:rPr>
          <w:rFonts w:ascii="Times New Roman" w:eastAsia="DejaVu Sans" w:hAnsi="Times New Roman" w:cs="Times New Roman"/>
          <w:b/>
          <w:sz w:val="26"/>
          <w:szCs w:val="26"/>
          <w:lang w:eastAsia="hi-IN" w:bidi="hi-IN"/>
        </w:rPr>
      </w:pPr>
      <w:r w:rsidRPr="008D2CAB">
        <w:rPr>
          <w:rFonts w:ascii="Times New Roman" w:eastAsia="DejaVu Sans" w:hAnsi="Times New Roman" w:cs="Times New Roman"/>
          <w:b/>
          <w:sz w:val="26"/>
          <w:szCs w:val="26"/>
          <w:lang w:eastAsia="hi-IN" w:bidi="hi-IN"/>
        </w:rPr>
        <w:t>Таблица 14.   SWOT-анализ компонента «Образовательное пространство»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785"/>
      </w:tblGrid>
      <w:tr w:rsidR="0083226B" w:rsidRPr="008D2CAB" w:rsidTr="005A3EA1">
        <w:tc>
          <w:tcPr>
            <w:tcW w:w="4785" w:type="dxa"/>
          </w:tcPr>
          <w:p w:rsidR="0083226B" w:rsidRPr="008D2CAB" w:rsidRDefault="0083226B" w:rsidP="0083226B">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8D2CAB">
              <w:rPr>
                <w:rFonts w:ascii="Arial" w:eastAsia="Times New Roman" w:hAnsi="Arial" w:cs="Times New Roman"/>
                <w:b/>
                <w:sz w:val="26"/>
                <w:szCs w:val="26"/>
                <w:lang w:eastAsia="ru-RU"/>
              </w:rPr>
              <w:t xml:space="preserve"> </w:t>
            </w:r>
            <w:proofErr w:type="spellStart"/>
            <w:r w:rsidRPr="008D2CAB">
              <w:rPr>
                <w:rFonts w:ascii="Times New Roman" w:eastAsia="Times New Roman" w:hAnsi="Times New Roman" w:cs="Times New Roman"/>
                <w:b/>
                <w:bCs/>
                <w:sz w:val="26"/>
                <w:szCs w:val="26"/>
                <w:lang w:eastAsia="ru-RU"/>
              </w:rPr>
              <w:t>Strengths</w:t>
            </w:r>
            <w:proofErr w:type="spellEnd"/>
            <w:r w:rsidRPr="008D2CAB">
              <w:rPr>
                <w:rFonts w:ascii="Times New Roman" w:eastAsia="Times New Roman" w:hAnsi="Times New Roman" w:cs="Times New Roman"/>
                <w:b/>
                <w:bCs/>
                <w:sz w:val="26"/>
                <w:szCs w:val="26"/>
                <w:lang w:eastAsia="ru-RU"/>
              </w:rPr>
              <w:t xml:space="preserve"> – сильные стороны</w:t>
            </w:r>
          </w:p>
        </w:tc>
        <w:tc>
          <w:tcPr>
            <w:tcW w:w="4785" w:type="dxa"/>
          </w:tcPr>
          <w:p w:rsidR="0083226B" w:rsidRPr="008D2CAB" w:rsidRDefault="0083226B" w:rsidP="0083226B">
            <w:pPr>
              <w:autoSpaceDE w:val="0"/>
              <w:autoSpaceDN w:val="0"/>
              <w:adjustRightInd w:val="0"/>
              <w:spacing w:after="0" w:line="240" w:lineRule="auto"/>
              <w:jc w:val="center"/>
              <w:rPr>
                <w:rFonts w:ascii="Times New Roman" w:eastAsia="Times New Roman" w:hAnsi="Times New Roman" w:cs="Times New Roman"/>
                <w:sz w:val="26"/>
                <w:szCs w:val="26"/>
                <w:lang w:eastAsia="ru-RU"/>
              </w:rPr>
            </w:pPr>
            <w:proofErr w:type="spellStart"/>
            <w:r w:rsidRPr="008D2CAB">
              <w:rPr>
                <w:rFonts w:ascii="Times New Roman" w:eastAsia="Times New Roman" w:hAnsi="Times New Roman" w:cs="Times New Roman"/>
                <w:b/>
                <w:bCs/>
                <w:sz w:val="26"/>
                <w:szCs w:val="26"/>
                <w:lang w:eastAsia="ru-RU"/>
              </w:rPr>
              <w:t>Opportunities</w:t>
            </w:r>
            <w:proofErr w:type="spellEnd"/>
            <w:r w:rsidRPr="008D2CAB">
              <w:rPr>
                <w:rFonts w:ascii="Times New Roman" w:eastAsia="Times New Roman" w:hAnsi="Times New Roman" w:cs="Times New Roman"/>
                <w:b/>
                <w:bCs/>
                <w:sz w:val="26"/>
                <w:szCs w:val="26"/>
                <w:lang w:eastAsia="ru-RU"/>
              </w:rPr>
              <w:t xml:space="preserve"> – возможности</w:t>
            </w:r>
          </w:p>
        </w:tc>
      </w:tr>
      <w:tr w:rsidR="0083226B" w:rsidRPr="008D2CAB" w:rsidTr="005A3EA1">
        <w:tc>
          <w:tcPr>
            <w:tcW w:w="4785" w:type="dxa"/>
          </w:tcPr>
          <w:p w:rsidR="0083226B" w:rsidRPr="008D2CAB" w:rsidRDefault="00ED41BB" w:rsidP="00373C81">
            <w:pPr>
              <w:numPr>
                <w:ilvl w:val="0"/>
                <w:numId w:val="16"/>
              </w:numPr>
              <w:autoSpaceDE w:val="0"/>
              <w:autoSpaceDN w:val="0"/>
              <w:adjustRightInd w:val="0"/>
              <w:spacing w:after="0" w:line="240" w:lineRule="auto"/>
              <w:ind w:left="0" w:firstLine="0"/>
              <w:jc w:val="both"/>
              <w:rPr>
                <w:rFonts w:ascii="Times New Roman" w:eastAsia="Calibri" w:hAnsi="Times New Roman" w:cs="Times New Roman"/>
                <w:sz w:val="26"/>
                <w:szCs w:val="26"/>
                <w:lang w:eastAsia="ru-RU"/>
              </w:rPr>
            </w:pPr>
            <w:r w:rsidRPr="008D2CAB">
              <w:rPr>
                <w:rFonts w:ascii="Times New Roman" w:eastAsia="Calibri" w:hAnsi="Times New Roman" w:cs="Times New Roman"/>
                <w:sz w:val="26"/>
                <w:szCs w:val="26"/>
                <w:lang w:eastAsia="ru-RU"/>
              </w:rPr>
              <w:t>уникальная</w:t>
            </w:r>
            <w:r w:rsidR="0083226B" w:rsidRPr="008D2CAB">
              <w:rPr>
                <w:rFonts w:ascii="Times New Roman" w:eastAsia="Calibri" w:hAnsi="Times New Roman" w:cs="Times New Roman"/>
                <w:sz w:val="26"/>
                <w:szCs w:val="26"/>
                <w:lang w:eastAsia="ru-RU"/>
              </w:rPr>
              <w:t xml:space="preserve"> </w:t>
            </w:r>
            <w:r w:rsidRPr="008D2CAB">
              <w:rPr>
                <w:rFonts w:ascii="Times New Roman" w:eastAsia="Calibri" w:hAnsi="Times New Roman" w:cs="Times New Roman"/>
                <w:sz w:val="26"/>
                <w:szCs w:val="26"/>
                <w:lang w:eastAsia="ru-RU"/>
              </w:rPr>
              <w:t>спортивная</w:t>
            </w:r>
            <w:r w:rsidR="0083226B" w:rsidRPr="008D2CAB">
              <w:rPr>
                <w:rFonts w:ascii="Times New Roman" w:eastAsia="Calibri" w:hAnsi="Times New Roman" w:cs="Times New Roman"/>
                <w:sz w:val="26"/>
                <w:szCs w:val="26"/>
                <w:lang w:eastAsia="ru-RU"/>
              </w:rPr>
              <w:t xml:space="preserve"> материально-техническая  база  общеобразовательной  организации;</w:t>
            </w:r>
          </w:p>
          <w:p w:rsidR="0083226B" w:rsidRPr="008D2CAB" w:rsidRDefault="0083226B" w:rsidP="00373C81">
            <w:pPr>
              <w:numPr>
                <w:ilvl w:val="0"/>
                <w:numId w:val="15"/>
              </w:numPr>
              <w:autoSpaceDE w:val="0"/>
              <w:autoSpaceDN w:val="0"/>
              <w:adjustRightInd w:val="0"/>
              <w:spacing w:after="0" w:line="240" w:lineRule="auto"/>
              <w:ind w:left="0" w:firstLine="0"/>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Наличие  дополнительных  площадей  для  организации </w:t>
            </w:r>
            <w:r w:rsidR="00ED41BB" w:rsidRPr="008D2CAB">
              <w:rPr>
                <w:rFonts w:ascii="Times New Roman" w:eastAsia="Times New Roman" w:hAnsi="Times New Roman" w:cs="Times New Roman"/>
                <w:sz w:val="26"/>
                <w:szCs w:val="26"/>
                <w:lang w:eastAsia="ru-RU"/>
              </w:rPr>
              <w:t xml:space="preserve">отдыха и оздоровления детей в летний период </w:t>
            </w:r>
          </w:p>
          <w:p w:rsidR="0083226B" w:rsidRPr="008D2CAB" w:rsidRDefault="0083226B" w:rsidP="0083226B">
            <w:pPr>
              <w:autoSpaceDE w:val="0"/>
              <w:autoSpaceDN w:val="0"/>
              <w:adjustRightInd w:val="0"/>
              <w:spacing w:after="0" w:line="240" w:lineRule="auto"/>
              <w:jc w:val="both"/>
              <w:rPr>
                <w:rFonts w:ascii="Times New Roman" w:eastAsia="Times New Roman" w:hAnsi="Times New Roman" w:cs="Times New Roman"/>
                <w:sz w:val="26"/>
                <w:szCs w:val="26"/>
                <w:lang w:eastAsia="ru-RU"/>
              </w:rPr>
            </w:pPr>
          </w:p>
        </w:tc>
        <w:tc>
          <w:tcPr>
            <w:tcW w:w="4785" w:type="dxa"/>
          </w:tcPr>
          <w:p w:rsidR="0083226B" w:rsidRPr="008D2CAB" w:rsidRDefault="0083226B" w:rsidP="00373C81">
            <w:pPr>
              <w:numPr>
                <w:ilvl w:val="0"/>
                <w:numId w:val="15"/>
              </w:numPr>
              <w:autoSpaceDE w:val="0"/>
              <w:autoSpaceDN w:val="0"/>
              <w:adjustRightInd w:val="0"/>
              <w:spacing w:after="0" w:line="240" w:lineRule="auto"/>
              <w:ind w:left="0" w:hanging="35"/>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Возможность  использования  материально-технических  ресурсов  всеми  </w:t>
            </w:r>
            <w:r w:rsidR="005A3EA1" w:rsidRPr="008D2CAB">
              <w:rPr>
                <w:rFonts w:ascii="Times New Roman" w:eastAsia="Times New Roman" w:hAnsi="Times New Roman" w:cs="Times New Roman"/>
                <w:sz w:val="26"/>
                <w:szCs w:val="26"/>
                <w:lang w:eastAsia="ru-RU"/>
              </w:rPr>
              <w:t>направлениями отделений</w:t>
            </w:r>
            <w:r w:rsidRPr="008D2CAB">
              <w:rPr>
                <w:rFonts w:ascii="Times New Roman" w:eastAsia="Times New Roman" w:hAnsi="Times New Roman" w:cs="Times New Roman"/>
                <w:sz w:val="26"/>
                <w:szCs w:val="26"/>
                <w:lang w:eastAsia="ru-RU"/>
              </w:rPr>
              <w:t xml:space="preserve"> </w:t>
            </w:r>
            <w:r w:rsidR="005A3EA1" w:rsidRPr="008D2CAB">
              <w:rPr>
                <w:rFonts w:ascii="Times New Roman" w:eastAsia="Times New Roman" w:hAnsi="Times New Roman" w:cs="Times New Roman"/>
                <w:sz w:val="26"/>
                <w:szCs w:val="26"/>
                <w:lang w:eastAsia="ru-RU"/>
              </w:rPr>
              <w:t>центра образования</w:t>
            </w:r>
            <w:r w:rsidRPr="008D2CAB">
              <w:rPr>
                <w:rFonts w:ascii="Times New Roman" w:eastAsia="Times New Roman" w:hAnsi="Times New Roman" w:cs="Times New Roman"/>
                <w:sz w:val="26"/>
                <w:szCs w:val="26"/>
                <w:lang w:eastAsia="ru-RU"/>
              </w:rPr>
              <w:t>.</w:t>
            </w:r>
          </w:p>
          <w:p w:rsidR="0083226B" w:rsidRPr="008D2CAB" w:rsidRDefault="0083226B" w:rsidP="00373C81">
            <w:pPr>
              <w:numPr>
                <w:ilvl w:val="0"/>
                <w:numId w:val="15"/>
              </w:numPr>
              <w:spacing w:after="0" w:line="240" w:lineRule="auto"/>
              <w:ind w:left="0" w:hanging="35"/>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Расширение  образовательного пр</w:t>
            </w:r>
            <w:r w:rsidR="005A3EA1" w:rsidRPr="008D2CAB">
              <w:rPr>
                <w:rFonts w:ascii="Times New Roman" w:eastAsia="Times New Roman" w:hAnsi="Times New Roman" w:cs="Times New Roman"/>
                <w:sz w:val="26"/>
                <w:szCs w:val="26"/>
                <w:lang w:eastAsia="ru-RU"/>
              </w:rPr>
              <w:t xml:space="preserve">остранства на </w:t>
            </w:r>
            <w:proofErr w:type="spellStart"/>
            <w:r w:rsidR="005A3EA1" w:rsidRPr="008D2CAB">
              <w:rPr>
                <w:rFonts w:ascii="Times New Roman" w:eastAsia="Times New Roman" w:hAnsi="Times New Roman" w:cs="Times New Roman"/>
                <w:sz w:val="26"/>
                <w:szCs w:val="26"/>
                <w:lang w:eastAsia="ru-RU"/>
              </w:rPr>
              <w:t>основани</w:t>
            </w:r>
            <w:proofErr w:type="spellEnd"/>
            <w:r w:rsidR="005A3EA1" w:rsidRPr="008D2CAB">
              <w:rPr>
                <w:rFonts w:ascii="Times New Roman" w:eastAsia="Times New Roman" w:hAnsi="Times New Roman" w:cs="Times New Roman"/>
                <w:sz w:val="26"/>
                <w:szCs w:val="26"/>
                <w:lang w:eastAsia="ru-RU"/>
              </w:rPr>
              <w:t xml:space="preserve"> договоров </w:t>
            </w:r>
            <w:proofErr w:type="spellStart"/>
            <w:r w:rsidR="005A3EA1" w:rsidRPr="008D2CAB">
              <w:rPr>
                <w:rFonts w:ascii="Times New Roman" w:eastAsia="Times New Roman" w:hAnsi="Times New Roman" w:cs="Times New Roman"/>
                <w:sz w:val="26"/>
                <w:szCs w:val="26"/>
                <w:lang w:eastAsia="ru-RU"/>
              </w:rPr>
              <w:t>осовместной</w:t>
            </w:r>
            <w:proofErr w:type="spellEnd"/>
            <w:r w:rsidR="005A3EA1" w:rsidRPr="008D2CAB">
              <w:rPr>
                <w:rFonts w:ascii="Times New Roman" w:eastAsia="Times New Roman" w:hAnsi="Times New Roman" w:cs="Times New Roman"/>
                <w:sz w:val="26"/>
                <w:szCs w:val="26"/>
                <w:lang w:eastAsia="ru-RU"/>
              </w:rPr>
              <w:t xml:space="preserve"> деятельности с образовательными учреждениями СГО (согласно лицензии)</w:t>
            </w:r>
            <w:r w:rsidRPr="008D2CAB">
              <w:rPr>
                <w:rFonts w:ascii="Times New Roman" w:eastAsia="Times New Roman" w:hAnsi="Times New Roman" w:cs="Times New Roman"/>
                <w:sz w:val="26"/>
                <w:szCs w:val="26"/>
                <w:lang w:eastAsia="ru-RU"/>
              </w:rPr>
              <w:t xml:space="preserve"> </w:t>
            </w:r>
          </w:p>
        </w:tc>
      </w:tr>
      <w:tr w:rsidR="0083226B" w:rsidRPr="008D2CAB" w:rsidTr="005A3EA1">
        <w:tc>
          <w:tcPr>
            <w:tcW w:w="4785" w:type="dxa"/>
          </w:tcPr>
          <w:p w:rsidR="0083226B" w:rsidRPr="008D2CAB" w:rsidRDefault="0083226B" w:rsidP="0083226B">
            <w:pPr>
              <w:autoSpaceDE w:val="0"/>
              <w:autoSpaceDN w:val="0"/>
              <w:adjustRightInd w:val="0"/>
              <w:spacing w:after="0" w:line="240" w:lineRule="auto"/>
              <w:jc w:val="center"/>
              <w:rPr>
                <w:rFonts w:ascii="Times New Roman" w:eastAsia="Times New Roman" w:hAnsi="Times New Roman" w:cs="Times New Roman"/>
                <w:sz w:val="26"/>
                <w:szCs w:val="26"/>
                <w:lang w:eastAsia="ru-RU"/>
              </w:rPr>
            </w:pPr>
            <w:proofErr w:type="spellStart"/>
            <w:r w:rsidRPr="008D2CAB">
              <w:rPr>
                <w:rFonts w:ascii="Times New Roman" w:eastAsia="Times New Roman" w:hAnsi="Times New Roman" w:cs="Times New Roman"/>
                <w:b/>
                <w:bCs/>
                <w:sz w:val="26"/>
                <w:szCs w:val="26"/>
                <w:lang w:eastAsia="ru-RU"/>
              </w:rPr>
              <w:t>Weaknesses</w:t>
            </w:r>
            <w:proofErr w:type="spellEnd"/>
            <w:r w:rsidRPr="008D2CAB">
              <w:rPr>
                <w:rFonts w:ascii="Times New Roman" w:eastAsia="Times New Roman" w:hAnsi="Times New Roman" w:cs="Times New Roman"/>
                <w:b/>
                <w:bCs/>
                <w:sz w:val="26"/>
                <w:szCs w:val="26"/>
                <w:lang w:eastAsia="ru-RU"/>
              </w:rPr>
              <w:t xml:space="preserve"> – слабые стороны</w:t>
            </w:r>
          </w:p>
        </w:tc>
        <w:tc>
          <w:tcPr>
            <w:tcW w:w="4785" w:type="dxa"/>
          </w:tcPr>
          <w:p w:rsidR="0083226B" w:rsidRPr="008D2CAB" w:rsidRDefault="0083226B" w:rsidP="0083226B">
            <w:pPr>
              <w:autoSpaceDE w:val="0"/>
              <w:autoSpaceDN w:val="0"/>
              <w:adjustRightInd w:val="0"/>
              <w:spacing w:after="0" w:line="240" w:lineRule="auto"/>
              <w:jc w:val="center"/>
              <w:rPr>
                <w:rFonts w:ascii="Times New Roman" w:eastAsia="Times New Roman" w:hAnsi="Times New Roman" w:cs="Times New Roman"/>
                <w:sz w:val="26"/>
                <w:szCs w:val="26"/>
                <w:lang w:eastAsia="ru-RU"/>
              </w:rPr>
            </w:pPr>
            <w:proofErr w:type="spellStart"/>
            <w:r w:rsidRPr="008D2CAB">
              <w:rPr>
                <w:rFonts w:ascii="Times New Roman" w:eastAsia="Times New Roman" w:hAnsi="Times New Roman" w:cs="Times New Roman"/>
                <w:b/>
                <w:bCs/>
                <w:sz w:val="26"/>
                <w:szCs w:val="26"/>
                <w:lang w:eastAsia="ru-RU"/>
              </w:rPr>
              <w:t>Threats</w:t>
            </w:r>
            <w:proofErr w:type="spellEnd"/>
            <w:r w:rsidRPr="008D2CAB">
              <w:rPr>
                <w:rFonts w:ascii="Times New Roman" w:eastAsia="Times New Roman" w:hAnsi="Times New Roman" w:cs="Times New Roman"/>
                <w:b/>
                <w:bCs/>
                <w:sz w:val="26"/>
                <w:szCs w:val="26"/>
                <w:lang w:eastAsia="ru-RU"/>
              </w:rPr>
              <w:t xml:space="preserve"> – угрозы</w:t>
            </w:r>
          </w:p>
        </w:tc>
      </w:tr>
      <w:tr w:rsidR="0083226B" w:rsidRPr="008D2CAB" w:rsidTr="005A3EA1">
        <w:tc>
          <w:tcPr>
            <w:tcW w:w="4785" w:type="dxa"/>
          </w:tcPr>
          <w:p w:rsidR="0083226B" w:rsidRPr="008D2CAB" w:rsidRDefault="005A3EA1" w:rsidP="00373C81">
            <w:pPr>
              <w:numPr>
                <w:ilvl w:val="0"/>
                <w:numId w:val="15"/>
              </w:numPr>
              <w:spacing w:after="0" w:line="240" w:lineRule="auto"/>
              <w:ind w:left="0" w:firstLine="0"/>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Требуется капитальный ремонт здания школы и зданий ДЗОЛ «Космос», необходимость строительства плавательного бассейна на территории лагеря.</w:t>
            </w:r>
          </w:p>
          <w:p w:rsidR="0083226B" w:rsidRPr="008D2CAB" w:rsidRDefault="0083226B" w:rsidP="00373C81">
            <w:pPr>
              <w:numPr>
                <w:ilvl w:val="0"/>
                <w:numId w:val="15"/>
              </w:numPr>
              <w:spacing w:after="0" w:line="240" w:lineRule="auto"/>
              <w:ind w:left="0" w:firstLine="0"/>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Износ лабораторного и спортивного оборудования.</w:t>
            </w:r>
          </w:p>
          <w:p w:rsidR="0083226B" w:rsidRPr="008D2CAB" w:rsidRDefault="0083226B" w:rsidP="00373C81">
            <w:pPr>
              <w:numPr>
                <w:ilvl w:val="0"/>
                <w:numId w:val="15"/>
              </w:numPr>
              <w:spacing w:after="0" w:line="240" w:lineRule="auto"/>
              <w:ind w:left="0" w:firstLine="0"/>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Устаревшее оснащение ряда кабинетов отделения  общего  образования.</w:t>
            </w:r>
          </w:p>
          <w:p w:rsidR="0083226B" w:rsidRPr="008D2CAB" w:rsidRDefault="0083226B" w:rsidP="00373C81">
            <w:pPr>
              <w:numPr>
                <w:ilvl w:val="0"/>
                <w:numId w:val="15"/>
              </w:numPr>
              <w:autoSpaceDE w:val="0"/>
              <w:autoSpaceDN w:val="0"/>
              <w:adjustRightInd w:val="0"/>
              <w:spacing w:after="0" w:line="240" w:lineRule="auto"/>
              <w:ind w:left="0" w:firstLine="0"/>
              <w:jc w:val="both"/>
              <w:rPr>
                <w:rFonts w:ascii="Arial" w:eastAsia="Times New Roman" w:hAnsi="Arial" w:cs="Arial"/>
                <w:sz w:val="26"/>
                <w:szCs w:val="26"/>
                <w:lang w:eastAsia="ru-RU"/>
              </w:rPr>
            </w:pPr>
            <w:r w:rsidRPr="008D2CAB">
              <w:rPr>
                <w:rFonts w:ascii="Times New Roman" w:eastAsia="Times New Roman" w:hAnsi="Times New Roman" w:cs="Times New Roman"/>
                <w:sz w:val="26"/>
                <w:szCs w:val="26"/>
                <w:lang w:eastAsia="ru-RU"/>
              </w:rPr>
              <w:t>Малое</w:t>
            </w:r>
            <w:r w:rsidR="005A3EA1" w:rsidRPr="008D2CAB">
              <w:rPr>
                <w:rFonts w:ascii="Times New Roman" w:eastAsia="Times New Roman" w:hAnsi="Times New Roman" w:cs="Times New Roman"/>
                <w:sz w:val="26"/>
                <w:szCs w:val="26"/>
                <w:lang w:eastAsia="ru-RU"/>
              </w:rPr>
              <w:t xml:space="preserve"> количество современной техники</w:t>
            </w:r>
          </w:p>
        </w:tc>
        <w:tc>
          <w:tcPr>
            <w:tcW w:w="4785" w:type="dxa"/>
          </w:tcPr>
          <w:p w:rsidR="0083226B" w:rsidRPr="008D2CAB" w:rsidRDefault="0083226B" w:rsidP="00373C81">
            <w:pPr>
              <w:numPr>
                <w:ilvl w:val="0"/>
                <w:numId w:val="15"/>
              </w:numPr>
              <w:autoSpaceDE w:val="0"/>
              <w:autoSpaceDN w:val="0"/>
              <w:adjustRightInd w:val="0"/>
              <w:spacing w:after="0" w:line="240" w:lineRule="auto"/>
              <w:ind w:left="0" w:hanging="35"/>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Недостаточно  отлаженная система заключения  контрактов. </w:t>
            </w:r>
          </w:p>
          <w:p w:rsidR="0083226B" w:rsidRPr="008D2CAB" w:rsidRDefault="0083226B" w:rsidP="00373C81">
            <w:pPr>
              <w:numPr>
                <w:ilvl w:val="0"/>
                <w:numId w:val="15"/>
              </w:numPr>
              <w:autoSpaceDE w:val="0"/>
              <w:autoSpaceDN w:val="0"/>
              <w:adjustRightInd w:val="0"/>
              <w:spacing w:after="0" w:line="240" w:lineRule="auto"/>
              <w:ind w:left="0" w:hanging="35"/>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Недобросовестность поставщиков.</w:t>
            </w:r>
          </w:p>
          <w:p w:rsidR="0083226B" w:rsidRPr="008D2CAB" w:rsidRDefault="0083226B" w:rsidP="00373C81">
            <w:pPr>
              <w:numPr>
                <w:ilvl w:val="0"/>
                <w:numId w:val="15"/>
              </w:numPr>
              <w:autoSpaceDE w:val="0"/>
              <w:autoSpaceDN w:val="0"/>
              <w:adjustRightInd w:val="0"/>
              <w:spacing w:after="0" w:line="240" w:lineRule="auto"/>
              <w:ind w:left="0" w:hanging="35"/>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Недостаточное  финансирование обновления  материальной базы  организации.</w:t>
            </w:r>
          </w:p>
          <w:p w:rsidR="0083226B" w:rsidRPr="008D2CAB" w:rsidRDefault="0083226B" w:rsidP="0083226B">
            <w:pPr>
              <w:autoSpaceDE w:val="0"/>
              <w:autoSpaceDN w:val="0"/>
              <w:adjustRightInd w:val="0"/>
              <w:spacing w:after="0" w:line="240" w:lineRule="auto"/>
              <w:jc w:val="both"/>
              <w:rPr>
                <w:rFonts w:ascii="Times New Roman" w:eastAsia="Times New Roman" w:hAnsi="Times New Roman" w:cs="Times New Roman"/>
                <w:sz w:val="26"/>
                <w:szCs w:val="26"/>
                <w:lang w:eastAsia="ru-RU"/>
              </w:rPr>
            </w:pPr>
          </w:p>
        </w:tc>
      </w:tr>
    </w:tbl>
    <w:p w:rsidR="0083226B" w:rsidRPr="008D2CAB" w:rsidRDefault="0083226B" w:rsidP="0083226B">
      <w:pPr>
        <w:spacing w:after="0" w:line="240" w:lineRule="auto"/>
        <w:jc w:val="both"/>
        <w:rPr>
          <w:rFonts w:ascii="Times New Roman" w:eastAsia="Times New Roman" w:hAnsi="Times New Roman" w:cs="Times New Roman"/>
          <w:sz w:val="26"/>
          <w:szCs w:val="26"/>
          <w:lang w:eastAsia="ru-RU"/>
        </w:rPr>
      </w:pPr>
    </w:p>
    <w:p w:rsidR="0083226B" w:rsidRPr="008D2CAB" w:rsidRDefault="0083226B" w:rsidP="0083226B">
      <w:pPr>
        <w:widowControl w:val="0"/>
        <w:suppressLineNumbers/>
        <w:suppressAutoHyphens/>
        <w:snapToGrid w:val="0"/>
        <w:spacing w:after="0" w:line="240" w:lineRule="auto"/>
        <w:ind w:firstLine="709"/>
        <w:jc w:val="both"/>
        <w:rPr>
          <w:rFonts w:ascii="Times New Roman" w:eastAsia="DejaVu Sans" w:hAnsi="Times New Roman" w:cs="Times New Roman"/>
          <w:b/>
          <w:sz w:val="26"/>
          <w:szCs w:val="26"/>
          <w:lang w:eastAsia="hi-IN" w:bidi="hi-IN"/>
        </w:rPr>
      </w:pPr>
      <w:r w:rsidRPr="008D2CAB">
        <w:rPr>
          <w:rFonts w:ascii="Times New Roman" w:eastAsia="DejaVu Sans" w:hAnsi="Times New Roman" w:cs="Times New Roman"/>
          <w:b/>
          <w:sz w:val="26"/>
          <w:szCs w:val="26"/>
          <w:lang w:eastAsia="hi-IN" w:bidi="hi-IN"/>
        </w:rPr>
        <w:t>Таблица 15. SWOT-анализ компонента «У</w:t>
      </w:r>
      <w:r w:rsidRPr="008D2CAB">
        <w:rPr>
          <w:rFonts w:ascii="Times New Roman" w:eastAsia="Calibri" w:hAnsi="Times New Roman" w:cs="Times New Roman"/>
          <w:b/>
          <w:bCs/>
          <w:iCs/>
          <w:sz w:val="26"/>
          <w:szCs w:val="26"/>
          <w:lang w:eastAsia="hi-IN" w:bidi="hi-IN"/>
        </w:rPr>
        <w:t>словия реализации образовательной  деятельности</w:t>
      </w:r>
      <w:r w:rsidRPr="008D2CAB">
        <w:rPr>
          <w:rFonts w:ascii="Times New Roman" w:eastAsia="DejaVu Sans" w:hAnsi="Times New Roman" w:cs="Times New Roman"/>
          <w:b/>
          <w:sz w:val="26"/>
          <w:szCs w:val="26"/>
          <w:lang w:eastAsia="hi-IN" w:bidi="hi-IN"/>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785"/>
      </w:tblGrid>
      <w:tr w:rsidR="0083226B" w:rsidRPr="008D2CAB" w:rsidTr="005A3EA1">
        <w:tc>
          <w:tcPr>
            <w:tcW w:w="4785" w:type="dxa"/>
          </w:tcPr>
          <w:p w:rsidR="0083226B" w:rsidRPr="008D2CAB" w:rsidRDefault="0083226B" w:rsidP="0083226B">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8D2CAB">
              <w:rPr>
                <w:rFonts w:ascii="Arial" w:eastAsia="Times New Roman" w:hAnsi="Arial" w:cs="Times New Roman"/>
                <w:b/>
                <w:sz w:val="26"/>
                <w:szCs w:val="26"/>
                <w:lang w:eastAsia="ru-RU"/>
              </w:rPr>
              <w:t xml:space="preserve"> </w:t>
            </w:r>
            <w:proofErr w:type="spellStart"/>
            <w:r w:rsidRPr="008D2CAB">
              <w:rPr>
                <w:rFonts w:ascii="Times New Roman" w:eastAsia="Times New Roman" w:hAnsi="Times New Roman" w:cs="Times New Roman"/>
                <w:b/>
                <w:bCs/>
                <w:sz w:val="26"/>
                <w:szCs w:val="26"/>
                <w:lang w:eastAsia="ru-RU"/>
              </w:rPr>
              <w:t>Strengths</w:t>
            </w:r>
            <w:proofErr w:type="spellEnd"/>
            <w:r w:rsidRPr="008D2CAB">
              <w:rPr>
                <w:rFonts w:ascii="Times New Roman" w:eastAsia="Times New Roman" w:hAnsi="Times New Roman" w:cs="Times New Roman"/>
                <w:b/>
                <w:bCs/>
                <w:sz w:val="26"/>
                <w:szCs w:val="26"/>
                <w:lang w:eastAsia="ru-RU"/>
              </w:rPr>
              <w:t xml:space="preserve"> – сильные стороны</w:t>
            </w:r>
          </w:p>
        </w:tc>
        <w:tc>
          <w:tcPr>
            <w:tcW w:w="4785" w:type="dxa"/>
          </w:tcPr>
          <w:p w:rsidR="0083226B" w:rsidRPr="008D2CAB" w:rsidRDefault="0083226B" w:rsidP="0083226B">
            <w:pPr>
              <w:autoSpaceDE w:val="0"/>
              <w:autoSpaceDN w:val="0"/>
              <w:adjustRightInd w:val="0"/>
              <w:spacing w:after="0" w:line="240" w:lineRule="auto"/>
              <w:jc w:val="center"/>
              <w:rPr>
                <w:rFonts w:ascii="Times New Roman" w:eastAsia="Times New Roman" w:hAnsi="Times New Roman" w:cs="Times New Roman"/>
                <w:sz w:val="26"/>
                <w:szCs w:val="26"/>
                <w:lang w:eastAsia="ru-RU"/>
              </w:rPr>
            </w:pPr>
            <w:proofErr w:type="spellStart"/>
            <w:r w:rsidRPr="008D2CAB">
              <w:rPr>
                <w:rFonts w:ascii="Times New Roman" w:eastAsia="Times New Roman" w:hAnsi="Times New Roman" w:cs="Times New Roman"/>
                <w:b/>
                <w:bCs/>
                <w:sz w:val="26"/>
                <w:szCs w:val="26"/>
                <w:lang w:eastAsia="ru-RU"/>
              </w:rPr>
              <w:t>Opportunities</w:t>
            </w:r>
            <w:proofErr w:type="spellEnd"/>
            <w:r w:rsidRPr="008D2CAB">
              <w:rPr>
                <w:rFonts w:ascii="Times New Roman" w:eastAsia="Times New Roman" w:hAnsi="Times New Roman" w:cs="Times New Roman"/>
                <w:b/>
                <w:bCs/>
                <w:sz w:val="26"/>
                <w:szCs w:val="26"/>
                <w:lang w:eastAsia="ru-RU"/>
              </w:rPr>
              <w:t xml:space="preserve"> – возможности</w:t>
            </w:r>
          </w:p>
        </w:tc>
      </w:tr>
      <w:tr w:rsidR="0083226B" w:rsidRPr="008D2CAB" w:rsidTr="005A3EA1">
        <w:tc>
          <w:tcPr>
            <w:tcW w:w="4785" w:type="dxa"/>
          </w:tcPr>
          <w:p w:rsidR="0083226B" w:rsidRPr="008D2CAB" w:rsidRDefault="0083226B" w:rsidP="00373C81">
            <w:pPr>
              <w:numPr>
                <w:ilvl w:val="0"/>
                <w:numId w:val="16"/>
              </w:numPr>
              <w:autoSpaceDE w:val="0"/>
              <w:autoSpaceDN w:val="0"/>
              <w:adjustRightInd w:val="0"/>
              <w:spacing w:after="0" w:line="240" w:lineRule="auto"/>
              <w:ind w:left="0" w:firstLine="0"/>
              <w:jc w:val="both"/>
              <w:rPr>
                <w:rFonts w:ascii="Times New Roman" w:eastAsia="Calibri" w:hAnsi="Times New Roman" w:cs="Times New Roman"/>
                <w:sz w:val="26"/>
                <w:szCs w:val="26"/>
                <w:lang w:eastAsia="ru-RU"/>
              </w:rPr>
            </w:pPr>
            <w:r w:rsidRPr="008D2CAB">
              <w:rPr>
                <w:rFonts w:ascii="Times New Roman" w:eastAsia="Calibri" w:hAnsi="Times New Roman" w:cs="Times New Roman"/>
                <w:sz w:val="26"/>
                <w:szCs w:val="26"/>
                <w:lang w:eastAsia="ru-RU"/>
              </w:rPr>
              <w:t>Транспортная  доступность  общеобразовательной  организации.</w:t>
            </w:r>
          </w:p>
          <w:p w:rsidR="0083226B" w:rsidRPr="008D2CAB" w:rsidRDefault="005A3EA1" w:rsidP="00373C81">
            <w:pPr>
              <w:numPr>
                <w:ilvl w:val="0"/>
                <w:numId w:val="16"/>
              </w:numPr>
              <w:autoSpaceDE w:val="0"/>
              <w:autoSpaceDN w:val="0"/>
              <w:adjustRightInd w:val="0"/>
              <w:spacing w:after="0" w:line="240" w:lineRule="auto"/>
              <w:ind w:left="0" w:firstLine="0"/>
              <w:jc w:val="both"/>
              <w:rPr>
                <w:rFonts w:ascii="Times New Roman" w:eastAsia="Calibri" w:hAnsi="Times New Roman" w:cs="Times New Roman"/>
                <w:sz w:val="26"/>
                <w:szCs w:val="26"/>
                <w:lang w:eastAsia="ru-RU"/>
              </w:rPr>
            </w:pPr>
            <w:proofErr w:type="spellStart"/>
            <w:r w:rsidRPr="008D2CAB">
              <w:rPr>
                <w:rFonts w:ascii="Times New Roman" w:eastAsia="Times New Roman" w:hAnsi="Times New Roman" w:cs="Times New Roman"/>
                <w:sz w:val="26"/>
                <w:szCs w:val="26"/>
                <w:lang w:eastAsia="ru-RU"/>
              </w:rPr>
              <w:t>Брендирование</w:t>
            </w:r>
            <w:proofErr w:type="spellEnd"/>
            <w:r w:rsidRPr="008D2CAB">
              <w:rPr>
                <w:rFonts w:ascii="Times New Roman" w:eastAsia="Times New Roman" w:hAnsi="Times New Roman" w:cs="Times New Roman"/>
                <w:sz w:val="26"/>
                <w:szCs w:val="26"/>
                <w:lang w:eastAsia="ru-RU"/>
              </w:rPr>
              <w:t xml:space="preserve"> центра образования спортивной направленности</w:t>
            </w:r>
            <w:r w:rsidR="0083226B" w:rsidRPr="008D2CAB">
              <w:rPr>
                <w:rFonts w:ascii="Times New Roman" w:eastAsia="Times New Roman" w:hAnsi="Times New Roman" w:cs="Times New Roman"/>
                <w:sz w:val="26"/>
                <w:szCs w:val="26"/>
                <w:lang w:eastAsia="ru-RU"/>
              </w:rPr>
              <w:t xml:space="preserve">  среди других </w:t>
            </w:r>
            <w:r w:rsidR="0083226B" w:rsidRPr="008D2CAB">
              <w:rPr>
                <w:rFonts w:ascii="Times New Roman" w:eastAsia="Calibri" w:hAnsi="Times New Roman" w:cs="Times New Roman"/>
                <w:sz w:val="26"/>
                <w:szCs w:val="26"/>
                <w:lang w:eastAsia="ru-RU"/>
              </w:rPr>
              <w:t>общеобразовательных   организаций.</w:t>
            </w:r>
          </w:p>
          <w:p w:rsidR="0083226B" w:rsidRPr="008D2CAB" w:rsidRDefault="0083226B" w:rsidP="00373C81">
            <w:pPr>
              <w:numPr>
                <w:ilvl w:val="0"/>
                <w:numId w:val="15"/>
              </w:numPr>
              <w:autoSpaceDE w:val="0"/>
              <w:autoSpaceDN w:val="0"/>
              <w:adjustRightInd w:val="0"/>
              <w:spacing w:after="0" w:line="240" w:lineRule="auto"/>
              <w:ind w:left="0" w:firstLine="0"/>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Наличие  отделений  дополнительного образования  в структуре  </w:t>
            </w:r>
            <w:r w:rsidR="00F8220C" w:rsidRPr="008D2CAB">
              <w:rPr>
                <w:rFonts w:ascii="Times New Roman" w:eastAsia="Times New Roman" w:hAnsi="Times New Roman" w:cs="Times New Roman"/>
                <w:sz w:val="26"/>
                <w:szCs w:val="26"/>
                <w:lang w:eastAsia="ru-RU"/>
              </w:rPr>
              <w:t>центра образования</w:t>
            </w:r>
            <w:r w:rsidRPr="008D2CAB">
              <w:rPr>
                <w:rFonts w:ascii="Times New Roman" w:eastAsia="Times New Roman" w:hAnsi="Times New Roman" w:cs="Times New Roman"/>
                <w:sz w:val="26"/>
                <w:szCs w:val="26"/>
                <w:lang w:eastAsia="ru-RU"/>
              </w:rPr>
              <w:t>.</w:t>
            </w:r>
          </w:p>
          <w:p w:rsidR="0083226B" w:rsidRPr="008D2CAB" w:rsidRDefault="0083226B" w:rsidP="00373C81">
            <w:pPr>
              <w:numPr>
                <w:ilvl w:val="0"/>
                <w:numId w:val="15"/>
              </w:numPr>
              <w:autoSpaceDE w:val="0"/>
              <w:autoSpaceDN w:val="0"/>
              <w:adjustRightInd w:val="0"/>
              <w:spacing w:after="0" w:line="240" w:lineRule="auto"/>
              <w:ind w:left="0" w:firstLine="0"/>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Наличие  большого числа  </w:t>
            </w:r>
            <w:r w:rsidRPr="008D2CAB">
              <w:rPr>
                <w:rFonts w:ascii="Times New Roman" w:eastAsia="Times New Roman" w:hAnsi="Times New Roman" w:cs="Times New Roman"/>
                <w:sz w:val="26"/>
                <w:szCs w:val="26"/>
                <w:lang w:eastAsia="ru-RU"/>
              </w:rPr>
              <w:lastRenderedPageBreak/>
              <w:t xml:space="preserve">обучающихся и родителей,  мотивированных  на  высокий </w:t>
            </w:r>
            <w:r w:rsidR="00F8220C" w:rsidRPr="008D2CAB">
              <w:rPr>
                <w:rFonts w:ascii="Times New Roman" w:eastAsia="Times New Roman" w:hAnsi="Times New Roman" w:cs="Times New Roman"/>
                <w:sz w:val="26"/>
                <w:szCs w:val="26"/>
                <w:lang w:eastAsia="ru-RU"/>
              </w:rPr>
              <w:t>спортивный</w:t>
            </w:r>
            <w:r w:rsidRPr="008D2CAB">
              <w:rPr>
                <w:rFonts w:ascii="Times New Roman" w:eastAsia="Times New Roman" w:hAnsi="Times New Roman" w:cs="Times New Roman"/>
                <w:sz w:val="26"/>
                <w:szCs w:val="26"/>
                <w:lang w:eastAsia="ru-RU"/>
              </w:rPr>
              <w:t xml:space="preserve"> результат  обучения.</w:t>
            </w:r>
          </w:p>
          <w:p w:rsidR="0083226B" w:rsidRPr="008D2CAB" w:rsidRDefault="0083226B" w:rsidP="00373C81">
            <w:pPr>
              <w:numPr>
                <w:ilvl w:val="0"/>
                <w:numId w:val="15"/>
              </w:numPr>
              <w:autoSpaceDE w:val="0"/>
              <w:autoSpaceDN w:val="0"/>
              <w:adjustRightInd w:val="0"/>
              <w:spacing w:after="0" w:line="240" w:lineRule="auto"/>
              <w:ind w:left="0" w:firstLine="0"/>
              <w:jc w:val="both"/>
              <w:rPr>
                <w:rFonts w:ascii="Times New Roman" w:eastAsia="Times New Roman" w:hAnsi="Times New Roman" w:cs="Times New Roman"/>
                <w:sz w:val="26"/>
                <w:szCs w:val="26"/>
                <w:lang w:eastAsia="ru-RU"/>
              </w:rPr>
            </w:pPr>
            <w:proofErr w:type="gramStart"/>
            <w:r w:rsidRPr="008D2CAB">
              <w:rPr>
                <w:rFonts w:ascii="Times New Roman" w:eastAsia="Times New Roman" w:hAnsi="Times New Roman" w:cs="Times New Roman"/>
                <w:sz w:val="26"/>
                <w:szCs w:val="26"/>
                <w:lang w:eastAsia="ru-RU"/>
              </w:rPr>
              <w:t>Высоко профессиональный</w:t>
            </w:r>
            <w:proofErr w:type="gramEnd"/>
            <w:r w:rsidRPr="008D2CAB">
              <w:rPr>
                <w:rFonts w:ascii="Times New Roman" w:eastAsia="Times New Roman" w:hAnsi="Times New Roman" w:cs="Times New Roman"/>
                <w:sz w:val="26"/>
                <w:szCs w:val="26"/>
                <w:lang w:eastAsia="ru-RU"/>
              </w:rPr>
              <w:t xml:space="preserve">  педагогический  коллектив</w:t>
            </w:r>
            <w:r w:rsidR="00F8220C" w:rsidRPr="008D2CAB">
              <w:rPr>
                <w:rFonts w:ascii="Times New Roman" w:eastAsia="Times New Roman" w:hAnsi="Times New Roman" w:cs="Times New Roman"/>
                <w:sz w:val="26"/>
                <w:szCs w:val="26"/>
                <w:lang w:eastAsia="ru-RU"/>
              </w:rPr>
              <w:t xml:space="preserve">  отделения  общего и дополнительного образования</w:t>
            </w:r>
          </w:p>
        </w:tc>
        <w:tc>
          <w:tcPr>
            <w:tcW w:w="4785" w:type="dxa"/>
          </w:tcPr>
          <w:p w:rsidR="0083226B" w:rsidRPr="008D2CAB" w:rsidRDefault="0083226B" w:rsidP="00373C81">
            <w:pPr>
              <w:numPr>
                <w:ilvl w:val="0"/>
                <w:numId w:val="15"/>
              </w:numPr>
              <w:autoSpaceDE w:val="0"/>
              <w:autoSpaceDN w:val="0"/>
              <w:adjustRightInd w:val="0"/>
              <w:spacing w:after="0" w:line="240" w:lineRule="auto"/>
              <w:ind w:left="35" w:hanging="35"/>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lastRenderedPageBreak/>
              <w:t xml:space="preserve">Возможность  создания интегрированной  модели  общего и дополнительного образования.  </w:t>
            </w:r>
          </w:p>
          <w:p w:rsidR="0083226B" w:rsidRPr="008D2CAB" w:rsidRDefault="0083226B" w:rsidP="00373C81">
            <w:pPr>
              <w:numPr>
                <w:ilvl w:val="0"/>
                <w:numId w:val="15"/>
              </w:numPr>
              <w:autoSpaceDE w:val="0"/>
              <w:autoSpaceDN w:val="0"/>
              <w:adjustRightInd w:val="0"/>
              <w:spacing w:after="0" w:line="240" w:lineRule="auto"/>
              <w:ind w:left="35" w:hanging="35"/>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Широкий  спектр</w:t>
            </w:r>
            <w:r w:rsidR="00117AF4" w:rsidRPr="008D2CAB">
              <w:rPr>
                <w:rFonts w:ascii="Times New Roman" w:eastAsia="Times New Roman" w:hAnsi="Times New Roman" w:cs="Times New Roman"/>
                <w:sz w:val="26"/>
                <w:szCs w:val="26"/>
                <w:lang w:eastAsia="ru-RU"/>
              </w:rPr>
              <w:t xml:space="preserve"> предоставления спортивных</w:t>
            </w:r>
            <w:r w:rsidRPr="008D2CAB">
              <w:rPr>
                <w:rFonts w:ascii="Times New Roman" w:eastAsia="Times New Roman" w:hAnsi="Times New Roman" w:cs="Times New Roman"/>
                <w:sz w:val="26"/>
                <w:szCs w:val="26"/>
                <w:lang w:eastAsia="ru-RU"/>
              </w:rPr>
              <w:t xml:space="preserve">  образовательных  услуг  для    удовлетворения потребностей  обучающихся и их родителей (законных представителей). </w:t>
            </w:r>
          </w:p>
          <w:p w:rsidR="0083226B" w:rsidRPr="008D2CAB" w:rsidRDefault="0083226B" w:rsidP="00373C81">
            <w:pPr>
              <w:numPr>
                <w:ilvl w:val="0"/>
                <w:numId w:val="15"/>
              </w:numPr>
              <w:spacing w:after="0" w:line="240" w:lineRule="auto"/>
              <w:ind w:left="0" w:firstLine="0"/>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Реализация  индивидуальных  образовательных  маршрутов  </w:t>
            </w:r>
            <w:r w:rsidRPr="008D2CAB">
              <w:rPr>
                <w:rFonts w:ascii="Times New Roman" w:eastAsia="Times New Roman" w:hAnsi="Times New Roman" w:cs="Times New Roman"/>
                <w:sz w:val="26"/>
                <w:szCs w:val="26"/>
                <w:lang w:eastAsia="ru-RU"/>
              </w:rPr>
              <w:lastRenderedPageBreak/>
              <w:t xml:space="preserve">обучающихся.   </w:t>
            </w:r>
          </w:p>
          <w:p w:rsidR="0083226B" w:rsidRPr="008D2CAB" w:rsidRDefault="0083226B" w:rsidP="00373C81">
            <w:pPr>
              <w:numPr>
                <w:ilvl w:val="0"/>
                <w:numId w:val="15"/>
              </w:numPr>
              <w:spacing w:after="0" w:line="240" w:lineRule="auto"/>
              <w:ind w:left="0" w:firstLine="0"/>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Обеспечение  высокого качества образования.</w:t>
            </w:r>
          </w:p>
        </w:tc>
      </w:tr>
      <w:tr w:rsidR="0083226B" w:rsidRPr="008D2CAB" w:rsidTr="005A3EA1">
        <w:tc>
          <w:tcPr>
            <w:tcW w:w="4785" w:type="dxa"/>
          </w:tcPr>
          <w:p w:rsidR="0083226B" w:rsidRPr="008D2CAB" w:rsidRDefault="0083226B" w:rsidP="0083226B">
            <w:pPr>
              <w:autoSpaceDE w:val="0"/>
              <w:autoSpaceDN w:val="0"/>
              <w:adjustRightInd w:val="0"/>
              <w:spacing w:after="0" w:line="240" w:lineRule="auto"/>
              <w:jc w:val="center"/>
              <w:rPr>
                <w:rFonts w:ascii="Times New Roman" w:eastAsia="Times New Roman" w:hAnsi="Times New Roman" w:cs="Times New Roman"/>
                <w:sz w:val="26"/>
                <w:szCs w:val="26"/>
                <w:lang w:eastAsia="ru-RU"/>
              </w:rPr>
            </w:pPr>
            <w:proofErr w:type="spellStart"/>
            <w:r w:rsidRPr="008D2CAB">
              <w:rPr>
                <w:rFonts w:ascii="Times New Roman" w:eastAsia="Times New Roman" w:hAnsi="Times New Roman" w:cs="Times New Roman"/>
                <w:b/>
                <w:bCs/>
                <w:sz w:val="26"/>
                <w:szCs w:val="26"/>
                <w:lang w:eastAsia="ru-RU"/>
              </w:rPr>
              <w:lastRenderedPageBreak/>
              <w:t>Weaknesses</w:t>
            </w:r>
            <w:proofErr w:type="spellEnd"/>
            <w:r w:rsidRPr="008D2CAB">
              <w:rPr>
                <w:rFonts w:ascii="Times New Roman" w:eastAsia="Times New Roman" w:hAnsi="Times New Roman" w:cs="Times New Roman"/>
                <w:b/>
                <w:bCs/>
                <w:sz w:val="26"/>
                <w:szCs w:val="26"/>
                <w:lang w:eastAsia="ru-RU"/>
              </w:rPr>
              <w:t xml:space="preserve"> – слабые стороны</w:t>
            </w:r>
          </w:p>
        </w:tc>
        <w:tc>
          <w:tcPr>
            <w:tcW w:w="4785" w:type="dxa"/>
          </w:tcPr>
          <w:p w:rsidR="0083226B" w:rsidRPr="008D2CAB" w:rsidRDefault="0083226B" w:rsidP="0083226B">
            <w:pPr>
              <w:autoSpaceDE w:val="0"/>
              <w:autoSpaceDN w:val="0"/>
              <w:adjustRightInd w:val="0"/>
              <w:spacing w:after="0" w:line="240" w:lineRule="auto"/>
              <w:jc w:val="center"/>
              <w:rPr>
                <w:rFonts w:ascii="Times New Roman" w:eastAsia="Times New Roman" w:hAnsi="Times New Roman" w:cs="Times New Roman"/>
                <w:sz w:val="26"/>
                <w:szCs w:val="26"/>
                <w:lang w:eastAsia="ru-RU"/>
              </w:rPr>
            </w:pPr>
            <w:proofErr w:type="spellStart"/>
            <w:r w:rsidRPr="008D2CAB">
              <w:rPr>
                <w:rFonts w:ascii="Times New Roman" w:eastAsia="Times New Roman" w:hAnsi="Times New Roman" w:cs="Times New Roman"/>
                <w:b/>
                <w:bCs/>
                <w:sz w:val="26"/>
                <w:szCs w:val="26"/>
                <w:lang w:eastAsia="ru-RU"/>
              </w:rPr>
              <w:t>Threats</w:t>
            </w:r>
            <w:proofErr w:type="spellEnd"/>
            <w:r w:rsidRPr="008D2CAB">
              <w:rPr>
                <w:rFonts w:ascii="Times New Roman" w:eastAsia="Times New Roman" w:hAnsi="Times New Roman" w:cs="Times New Roman"/>
                <w:b/>
                <w:bCs/>
                <w:sz w:val="26"/>
                <w:szCs w:val="26"/>
                <w:lang w:eastAsia="ru-RU"/>
              </w:rPr>
              <w:t xml:space="preserve"> – угрозы</w:t>
            </w:r>
          </w:p>
        </w:tc>
      </w:tr>
      <w:tr w:rsidR="0083226B" w:rsidRPr="008D2CAB" w:rsidTr="005A3EA1">
        <w:tc>
          <w:tcPr>
            <w:tcW w:w="4785" w:type="dxa"/>
          </w:tcPr>
          <w:p w:rsidR="0083226B" w:rsidRPr="008D2CAB" w:rsidRDefault="0083226B" w:rsidP="00373C81">
            <w:pPr>
              <w:numPr>
                <w:ilvl w:val="0"/>
                <w:numId w:val="15"/>
              </w:numPr>
              <w:autoSpaceDE w:val="0"/>
              <w:autoSpaceDN w:val="0"/>
              <w:adjustRightInd w:val="0"/>
              <w:spacing w:after="0" w:line="240" w:lineRule="auto"/>
              <w:ind w:left="0" w:firstLine="0"/>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Достаточно  большое количество неполных и малоимущих семей. </w:t>
            </w:r>
          </w:p>
          <w:p w:rsidR="0083226B" w:rsidRPr="008D2CAB" w:rsidRDefault="0083226B" w:rsidP="00373C81">
            <w:pPr>
              <w:numPr>
                <w:ilvl w:val="0"/>
                <w:numId w:val="15"/>
              </w:numPr>
              <w:autoSpaceDE w:val="0"/>
              <w:autoSpaceDN w:val="0"/>
              <w:adjustRightInd w:val="0"/>
              <w:spacing w:after="0" w:line="240" w:lineRule="auto"/>
              <w:ind w:left="0" w:firstLine="0"/>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Недостаточно сплоченный педагогический коллектив в связи с реорганизацией.</w:t>
            </w:r>
          </w:p>
          <w:p w:rsidR="0083226B" w:rsidRPr="008D2CAB" w:rsidRDefault="0083226B" w:rsidP="00373C81">
            <w:pPr>
              <w:numPr>
                <w:ilvl w:val="0"/>
                <w:numId w:val="15"/>
              </w:numPr>
              <w:autoSpaceDE w:val="0"/>
              <w:autoSpaceDN w:val="0"/>
              <w:adjustRightInd w:val="0"/>
              <w:spacing w:after="0" w:line="240" w:lineRule="auto"/>
              <w:ind w:left="0" w:firstLine="0"/>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 Постепенное снижение эффективности работы педагогов вследствие «старения кадров» и «профессионального выгорания».</w:t>
            </w:r>
          </w:p>
          <w:p w:rsidR="0083226B" w:rsidRPr="008D2CAB" w:rsidRDefault="0083226B" w:rsidP="00373C81">
            <w:pPr>
              <w:numPr>
                <w:ilvl w:val="0"/>
                <w:numId w:val="15"/>
              </w:numPr>
              <w:autoSpaceDE w:val="0"/>
              <w:autoSpaceDN w:val="0"/>
              <w:adjustRightInd w:val="0"/>
              <w:spacing w:after="0" w:line="240" w:lineRule="auto"/>
              <w:ind w:left="0" w:right="-23" w:firstLine="0"/>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Несоответствие современным требованиям фактической профессиональной квалификации педагогов  дополнительного образования, учителей:  </w:t>
            </w:r>
            <w:r w:rsidR="008D5CEB" w:rsidRPr="008D2CAB">
              <w:rPr>
                <w:rFonts w:ascii="Times New Roman" w:eastAsia="Times New Roman" w:hAnsi="Times New Roman" w:cs="Times New Roman"/>
                <w:sz w:val="26"/>
                <w:szCs w:val="26"/>
                <w:lang w:eastAsia="ru-RU"/>
              </w:rPr>
              <w:t>П</w:t>
            </w:r>
            <w:r w:rsidRPr="008D2CAB">
              <w:rPr>
                <w:rFonts w:ascii="Times New Roman" w:eastAsia="Times New Roman" w:hAnsi="Times New Roman" w:cs="Times New Roman"/>
                <w:sz w:val="26"/>
                <w:szCs w:val="26"/>
                <w:lang w:eastAsia="ru-RU"/>
              </w:rPr>
              <w:t>едагоги не являются носителями культуры</w:t>
            </w:r>
            <w:r w:rsidR="008D5CEB" w:rsidRPr="008D2CAB">
              <w:rPr>
                <w:rFonts w:ascii="Times New Roman" w:eastAsia="Times New Roman" w:hAnsi="Times New Roman" w:cs="Times New Roman"/>
                <w:sz w:val="26"/>
                <w:szCs w:val="26"/>
                <w:lang w:eastAsia="ru-RU"/>
              </w:rPr>
              <w:t xml:space="preserve"> ЗОЖ</w:t>
            </w:r>
          </w:p>
        </w:tc>
        <w:tc>
          <w:tcPr>
            <w:tcW w:w="4785" w:type="dxa"/>
          </w:tcPr>
          <w:p w:rsidR="0083226B" w:rsidRPr="008D2CAB" w:rsidRDefault="0083226B" w:rsidP="00373C81">
            <w:pPr>
              <w:numPr>
                <w:ilvl w:val="0"/>
                <w:numId w:val="15"/>
              </w:numPr>
              <w:autoSpaceDE w:val="0"/>
              <w:autoSpaceDN w:val="0"/>
              <w:adjustRightInd w:val="0"/>
              <w:spacing w:after="0" w:line="240" w:lineRule="auto"/>
              <w:ind w:left="35" w:hanging="35"/>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Увеличение  числа  </w:t>
            </w:r>
            <w:proofErr w:type="gramStart"/>
            <w:r w:rsidRPr="008D2CAB">
              <w:rPr>
                <w:rFonts w:ascii="Times New Roman" w:eastAsia="Times New Roman" w:hAnsi="Times New Roman" w:cs="Times New Roman"/>
                <w:sz w:val="26"/>
                <w:szCs w:val="26"/>
                <w:lang w:eastAsia="ru-RU"/>
              </w:rPr>
              <w:t>обучающихся</w:t>
            </w:r>
            <w:proofErr w:type="gramEnd"/>
            <w:r w:rsidRPr="008D2CAB">
              <w:rPr>
                <w:rFonts w:ascii="Times New Roman" w:eastAsia="Times New Roman" w:hAnsi="Times New Roman" w:cs="Times New Roman"/>
                <w:sz w:val="26"/>
                <w:szCs w:val="26"/>
                <w:lang w:eastAsia="ru-RU"/>
              </w:rPr>
              <w:t xml:space="preserve">  с  низкой  мотивацией  к  </w:t>
            </w:r>
            <w:r w:rsidR="008D5CEB" w:rsidRPr="008D2CAB">
              <w:rPr>
                <w:rFonts w:ascii="Times New Roman" w:eastAsia="Times New Roman" w:hAnsi="Times New Roman" w:cs="Times New Roman"/>
                <w:sz w:val="26"/>
                <w:szCs w:val="26"/>
                <w:lang w:eastAsia="ru-RU"/>
              </w:rPr>
              <w:t>занятиям спортом и ведению ЗОЖ.</w:t>
            </w:r>
          </w:p>
          <w:p w:rsidR="0083226B" w:rsidRPr="008D2CAB" w:rsidRDefault="0083226B" w:rsidP="00373C81">
            <w:pPr>
              <w:numPr>
                <w:ilvl w:val="0"/>
                <w:numId w:val="15"/>
              </w:numPr>
              <w:autoSpaceDE w:val="0"/>
              <w:autoSpaceDN w:val="0"/>
              <w:adjustRightInd w:val="0"/>
              <w:spacing w:after="0" w:line="240" w:lineRule="auto"/>
              <w:ind w:left="0" w:firstLine="0"/>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Отток семей в активно развивающиеся районы города. </w:t>
            </w:r>
          </w:p>
          <w:p w:rsidR="0083226B" w:rsidRPr="008D2CAB" w:rsidRDefault="0083226B" w:rsidP="00373C81">
            <w:pPr>
              <w:numPr>
                <w:ilvl w:val="0"/>
                <w:numId w:val="15"/>
              </w:numPr>
              <w:autoSpaceDE w:val="0"/>
              <w:autoSpaceDN w:val="0"/>
              <w:adjustRightInd w:val="0"/>
              <w:spacing w:after="0" w:line="240" w:lineRule="auto"/>
              <w:ind w:left="35" w:hanging="35"/>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Отсутствие молодых  специалистов.</w:t>
            </w:r>
          </w:p>
          <w:p w:rsidR="0083226B" w:rsidRPr="008D2CAB" w:rsidRDefault="0083226B" w:rsidP="00373C81">
            <w:pPr>
              <w:numPr>
                <w:ilvl w:val="0"/>
                <w:numId w:val="15"/>
              </w:numPr>
              <w:autoSpaceDE w:val="0"/>
              <w:autoSpaceDN w:val="0"/>
              <w:adjustRightInd w:val="0"/>
              <w:spacing w:after="0" w:line="240" w:lineRule="auto"/>
              <w:ind w:left="0" w:firstLine="0"/>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Низкое качество многих программ дополнительного профессионального образования и курсов повышения квалификации. </w:t>
            </w:r>
          </w:p>
        </w:tc>
      </w:tr>
    </w:tbl>
    <w:p w:rsidR="0083226B" w:rsidRPr="008D2CAB" w:rsidRDefault="0083226B" w:rsidP="0083226B">
      <w:pPr>
        <w:spacing w:after="0" w:line="240" w:lineRule="auto"/>
        <w:jc w:val="both"/>
        <w:rPr>
          <w:rFonts w:ascii="Times New Roman" w:eastAsia="Times New Roman" w:hAnsi="Times New Roman" w:cs="Times New Roman"/>
          <w:sz w:val="26"/>
          <w:szCs w:val="26"/>
          <w:lang w:eastAsia="ru-RU"/>
        </w:rPr>
      </w:pPr>
    </w:p>
    <w:p w:rsidR="0083226B" w:rsidRPr="008D2CAB" w:rsidRDefault="0083226B" w:rsidP="0083226B">
      <w:pPr>
        <w:widowControl w:val="0"/>
        <w:suppressLineNumbers/>
        <w:suppressAutoHyphens/>
        <w:snapToGrid w:val="0"/>
        <w:spacing w:after="0" w:line="240" w:lineRule="auto"/>
        <w:ind w:firstLine="709"/>
        <w:jc w:val="both"/>
        <w:rPr>
          <w:rFonts w:ascii="Times New Roman" w:eastAsia="DejaVu Sans" w:hAnsi="Times New Roman" w:cs="Times New Roman"/>
          <w:b/>
          <w:sz w:val="26"/>
          <w:szCs w:val="26"/>
          <w:lang w:eastAsia="hi-IN" w:bidi="hi-IN"/>
        </w:rPr>
      </w:pPr>
      <w:r w:rsidRPr="008D2CAB">
        <w:rPr>
          <w:rFonts w:ascii="Times New Roman" w:eastAsia="DejaVu Sans" w:hAnsi="Times New Roman" w:cs="Times New Roman"/>
          <w:b/>
          <w:sz w:val="26"/>
          <w:szCs w:val="26"/>
          <w:lang w:eastAsia="hi-IN" w:bidi="hi-IN"/>
        </w:rPr>
        <w:t>Таблица 16.   SWOT-анализ компонента «Содержание  образования»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785"/>
      </w:tblGrid>
      <w:tr w:rsidR="0083226B" w:rsidRPr="008D2CAB" w:rsidTr="005A3EA1">
        <w:tc>
          <w:tcPr>
            <w:tcW w:w="4785" w:type="dxa"/>
          </w:tcPr>
          <w:p w:rsidR="0083226B" w:rsidRPr="008D2CAB" w:rsidRDefault="0083226B" w:rsidP="0083226B">
            <w:pPr>
              <w:autoSpaceDE w:val="0"/>
              <w:autoSpaceDN w:val="0"/>
              <w:adjustRightInd w:val="0"/>
              <w:spacing w:after="0" w:line="240" w:lineRule="auto"/>
              <w:jc w:val="center"/>
              <w:rPr>
                <w:rFonts w:ascii="Times New Roman" w:eastAsia="Times New Roman" w:hAnsi="Times New Roman" w:cs="Times New Roman"/>
                <w:sz w:val="26"/>
                <w:szCs w:val="26"/>
                <w:lang w:eastAsia="ru-RU"/>
              </w:rPr>
            </w:pPr>
            <w:proofErr w:type="spellStart"/>
            <w:r w:rsidRPr="008D2CAB">
              <w:rPr>
                <w:rFonts w:ascii="Times New Roman" w:eastAsia="Times New Roman" w:hAnsi="Times New Roman" w:cs="Times New Roman"/>
                <w:b/>
                <w:bCs/>
                <w:sz w:val="26"/>
                <w:szCs w:val="26"/>
                <w:lang w:eastAsia="ru-RU"/>
              </w:rPr>
              <w:t>Strengths</w:t>
            </w:r>
            <w:proofErr w:type="spellEnd"/>
            <w:r w:rsidRPr="008D2CAB">
              <w:rPr>
                <w:rFonts w:ascii="Times New Roman" w:eastAsia="Times New Roman" w:hAnsi="Times New Roman" w:cs="Times New Roman"/>
                <w:b/>
                <w:bCs/>
                <w:sz w:val="26"/>
                <w:szCs w:val="26"/>
                <w:lang w:eastAsia="ru-RU"/>
              </w:rPr>
              <w:t xml:space="preserve"> – сильные стороны</w:t>
            </w:r>
          </w:p>
        </w:tc>
        <w:tc>
          <w:tcPr>
            <w:tcW w:w="4785" w:type="dxa"/>
          </w:tcPr>
          <w:p w:rsidR="0083226B" w:rsidRPr="008D2CAB" w:rsidRDefault="0083226B" w:rsidP="0083226B">
            <w:pPr>
              <w:autoSpaceDE w:val="0"/>
              <w:autoSpaceDN w:val="0"/>
              <w:adjustRightInd w:val="0"/>
              <w:spacing w:after="0" w:line="240" w:lineRule="auto"/>
              <w:jc w:val="center"/>
              <w:rPr>
                <w:rFonts w:ascii="Times New Roman" w:eastAsia="Times New Roman" w:hAnsi="Times New Roman" w:cs="Times New Roman"/>
                <w:sz w:val="26"/>
                <w:szCs w:val="26"/>
                <w:lang w:eastAsia="ru-RU"/>
              </w:rPr>
            </w:pPr>
            <w:proofErr w:type="spellStart"/>
            <w:r w:rsidRPr="008D2CAB">
              <w:rPr>
                <w:rFonts w:ascii="Times New Roman" w:eastAsia="Times New Roman" w:hAnsi="Times New Roman" w:cs="Times New Roman"/>
                <w:b/>
                <w:bCs/>
                <w:sz w:val="26"/>
                <w:szCs w:val="26"/>
                <w:lang w:eastAsia="ru-RU"/>
              </w:rPr>
              <w:t>Opportunities</w:t>
            </w:r>
            <w:proofErr w:type="spellEnd"/>
            <w:r w:rsidRPr="008D2CAB">
              <w:rPr>
                <w:rFonts w:ascii="Times New Roman" w:eastAsia="Times New Roman" w:hAnsi="Times New Roman" w:cs="Times New Roman"/>
                <w:b/>
                <w:bCs/>
                <w:sz w:val="26"/>
                <w:szCs w:val="26"/>
                <w:lang w:eastAsia="ru-RU"/>
              </w:rPr>
              <w:t xml:space="preserve"> – возможности</w:t>
            </w:r>
          </w:p>
        </w:tc>
      </w:tr>
      <w:tr w:rsidR="0083226B" w:rsidRPr="008D2CAB" w:rsidTr="005A3EA1">
        <w:tc>
          <w:tcPr>
            <w:tcW w:w="4785" w:type="dxa"/>
          </w:tcPr>
          <w:p w:rsidR="0083226B" w:rsidRPr="008D2CAB" w:rsidRDefault="00803D22" w:rsidP="00373C81">
            <w:pPr>
              <w:numPr>
                <w:ilvl w:val="0"/>
                <w:numId w:val="17"/>
              </w:numPr>
              <w:autoSpaceDE w:val="0"/>
              <w:autoSpaceDN w:val="0"/>
              <w:adjustRightInd w:val="0"/>
              <w:spacing w:after="0" w:line="240" w:lineRule="auto"/>
              <w:ind w:left="0" w:firstLine="0"/>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Стабильный</w:t>
            </w:r>
            <w:r w:rsidR="0083226B" w:rsidRPr="008D2CAB">
              <w:rPr>
                <w:rFonts w:ascii="Times New Roman" w:eastAsia="Times New Roman" w:hAnsi="Times New Roman" w:cs="Times New Roman"/>
                <w:sz w:val="26"/>
                <w:szCs w:val="26"/>
                <w:lang w:eastAsia="ru-RU"/>
              </w:rPr>
              <w:t xml:space="preserve"> уровень результатов ГИА по образовательным программам среднего общего и основного образования по  предметам учебного плана в сравнении со средними показателями по </w:t>
            </w:r>
            <w:proofErr w:type="spellStart"/>
            <w:r w:rsidR="0083226B" w:rsidRPr="008D2CAB">
              <w:rPr>
                <w:rFonts w:ascii="Times New Roman" w:eastAsia="Times New Roman" w:hAnsi="Times New Roman" w:cs="Times New Roman"/>
                <w:sz w:val="26"/>
                <w:szCs w:val="26"/>
                <w:lang w:eastAsia="ru-RU"/>
              </w:rPr>
              <w:t>Старооскольскому</w:t>
            </w:r>
            <w:proofErr w:type="spellEnd"/>
            <w:r w:rsidR="0083226B" w:rsidRPr="008D2CAB">
              <w:rPr>
                <w:rFonts w:ascii="Times New Roman" w:eastAsia="Times New Roman" w:hAnsi="Times New Roman" w:cs="Times New Roman"/>
                <w:sz w:val="26"/>
                <w:szCs w:val="26"/>
                <w:lang w:eastAsia="ru-RU"/>
              </w:rPr>
              <w:t xml:space="preserve"> городскому  округу  и  Белгородской области. </w:t>
            </w:r>
          </w:p>
          <w:p w:rsidR="00800391" w:rsidRPr="008D2CAB" w:rsidRDefault="00800391" w:rsidP="00373C81">
            <w:pPr>
              <w:numPr>
                <w:ilvl w:val="0"/>
                <w:numId w:val="15"/>
              </w:numPr>
              <w:autoSpaceDE w:val="0"/>
              <w:autoSpaceDN w:val="0"/>
              <w:adjustRightInd w:val="0"/>
              <w:spacing w:after="0" w:line="240" w:lineRule="auto"/>
              <w:ind w:left="0" w:firstLine="0"/>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Увеличение</w:t>
            </w:r>
            <w:r w:rsidR="0083226B" w:rsidRPr="008D2CAB">
              <w:rPr>
                <w:rFonts w:ascii="Times New Roman" w:eastAsia="Times New Roman" w:hAnsi="Times New Roman" w:cs="Times New Roman"/>
                <w:sz w:val="26"/>
                <w:szCs w:val="26"/>
                <w:lang w:eastAsia="ru-RU"/>
              </w:rPr>
              <w:t xml:space="preserve">  </w:t>
            </w:r>
            <w:r w:rsidRPr="008D2CAB">
              <w:rPr>
                <w:rFonts w:ascii="Times New Roman" w:eastAsia="Times New Roman" w:hAnsi="Times New Roman" w:cs="Times New Roman"/>
                <w:sz w:val="26"/>
                <w:szCs w:val="26"/>
                <w:lang w:eastAsia="ru-RU"/>
              </w:rPr>
              <w:t>результативного участия обучающихся  во всероссийской  олимпиаде  школьников.</w:t>
            </w:r>
          </w:p>
          <w:p w:rsidR="0083226B" w:rsidRPr="008D2CAB" w:rsidRDefault="0083226B" w:rsidP="00373C81">
            <w:pPr>
              <w:numPr>
                <w:ilvl w:val="0"/>
                <w:numId w:val="15"/>
              </w:numPr>
              <w:autoSpaceDE w:val="0"/>
              <w:autoSpaceDN w:val="0"/>
              <w:adjustRightInd w:val="0"/>
              <w:spacing w:after="0" w:line="240" w:lineRule="auto"/>
              <w:ind w:left="0" w:firstLine="0"/>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 общеобразовательной  организации  по  качеству и эффективност</w:t>
            </w:r>
            <w:r w:rsidR="00800391" w:rsidRPr="008D2CAB">
              <w:rPr>
                <w:rFonts w:ascii="Times New Roman" w:eastAsia="Times New Roman" w:hAnsi="Times New Roman" w:cs="Times New Roman"/>
                <w:sz w:val="26"/>
                <w:szCs w:val="26"/>
                <w:lang w:eastAsia="ru-RU"/>
              </w:rPr>
              <w:t>и</w:t>
            </w:r>
            <w:r w:rsidRPr="008D2CAB">
              <w:rPr>
                <w:rFonts w:ascii="Times New Roman" w:eastAsia="Times New Roman" w:hAnsi="Times New Roman" w:cs="Times New Roman"/>
                <w:sz w:val="26"/>
                <w:szCs w:val="26"/>
                <w:lang w:eastAsia="ru-RU"/>
              </w:rPr>
              <w:t xml:space="preserve"> результатов  Эффективная  организация  </w:t>
            </w:r>
            <w:r w:rsidR="00800391" w:rsidRPr="008D2CAB">
              <w:rPr>
                <w:rFonts w:ascii="Times New Roman" w:eastAsia="Times New Roman" w:hAnsi="Times New Roman" w:cs="Times New Roman"/>
                <w:sz w:val="26"/>
                <w:szCs w:val="26"/>
                <w:lang w:eastAsia="ru-RU"/>
              </w:rPr>
              <w:t>исследовательской и проект</w:t>
            </w:r>
            <w:r w:rsidRPr="008D2CAB">
              <w:rPr>
                <w:rFonts w:ascii="Times New Roman" w:eastAsia="Times New Roman" w:hAnsi="Times New Roman" w:cs="Times New Roman"/>
                <w:sz w:val="26"/>
                <w:szCs w:val="26"/>
                <w:lang w:eastAsia="ru-RU"/>
              </w:rPr>
              <w:t>ной  деятельности  обучающихся.</w:t>
            </w:r>
          </w:p>
          <w:p w:rsidR="0083226B" w:rsidRPr="008D2CAB" w:rsidRDefault="0083226B" w:rsidP="00373C81">
            <w:pPr>
              <w:numPr>
                <w:ilvl w:val="0"/>
                <w:numId w:val="15"/>
              </w:numPr>
              <w:autoSpaceDE w:val="0"/>
              <w:autoSpaceDN w:val="0"/>
              <w:adjustRightInd w:val="0"/>
              <w:spacing w:after="0" w:line="240" w:lineRule="auto"/>
              <w:ind w:left="0" w:firstLine="0"/>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Внедрение  в образовательную  деятельность  эффективных  педагогических  практик.</w:t>
            </w:r>
          </w:p>
          <w:p w:rsidR="0083226B" w:rsidRPr="008D2CAB" w:rsidRDefault="0083226B" w:rsidP="00373C81">
            <w:pPr>
              <w:numPr>
                <w:ilvl w:val="0"/>
                <w:numId w:val="15"/>
              </w:numPr>
              <w:autoSpaceDE w:val="0"/>
              <w:autoSpaceDN w:val="0"/>
              <w:adjustRightInd w:val="0"/>
              <w:spacing w:after="0" w:line="240" w:lineRule="auto"/>
              <w:ind w:left="0" w:firstLine="0"/>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Организация  сотрудничества  с  </w:t>
            </w:r>
            <w:r w:rsidRPr="008D2CAB">
              <w:rPr>
                <w:rFonts w:ascii="Times New Roman" w:eastAsia="Times New Roman" w:hAnsi="Times New Roman" w:cs="Times New Roman"/>
                <w:sz w:val="26"/>
                <w:szCs w:val="26"/>
                <w:lang w:eastAsia="ru-RU"/>
              </w:rPr>
              <w:lastRenderedPageBreak/>
              <w:t xml:space="preserve">учреждениями высшего образования  в  области  работы с одаренными детьми  и профессиональной  ориентации </w:t>
            </w:r>
            <w:proofErr w:type="gramStart"/>
            <w:r w:rsidRPr="008D2CAB">
              <w:rPr>
                <w:rFonts w:ascii="Times New Roman" w:eastAsia="Times New Roman" w:hAnsi="Times New Roman" w:cs="Times New Roman"/>
                <w:sz w:val="26"/>
                <w:szCs w:val="26"/>
                <w:lang w:eastAsia="ru-RU"/>
              </w:rPr>
              <w:t>обучающихся</w:t>
            </w:r>
            <w:proofErr w:type="gramEnd"/>
            <w:r w:rsidRPr="008D2CAB">
              <w:rPr>
                <w:rFonts w:ascii="Times New Roman" w:eastAsia="Times New Roman" w:hAnsi="Times New Roman" w:cs="Times New Roman"/>
                <w:sz w:val="26"/>
                <w:szCs w:val="26"/>
                <w:lang w:eastAsia="ru-RU"/>
              </w:rPr>
              <w:t>.</w:t>
            </w:r>
          </w:p>
          <w:p w:rsidR="0083226B" w:rsidRPr="008D2CAB" w:rsidRDefault="0083226B" w:rsidP="00373C81">
            <w:pPr>
              <w:numPr>
                <w:ilvl w:val="0"/>
                <w:numId w:val="15"/>
              </w:numPr>
              <w:spacing w:after="280" w:afterAutospacing="1" w:line="240" w:lineRule="auto"/>
              <w:ind w:left="0" w:firstLine="0"/>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Модель </w:t>
            </w:r>
            <w:proofErr w:type="spellStart"/>
            <w:r w:rsidRPr="008D2CAB">
              <w:rPr>
                <w:rFonts w:ascii="Times New Roman" w:eastAsia="Times New Roman" w:hAnsi="Times New Roman" w:cs="Times New Roman"/>
                <w:sz w:val="26"/>
                <w:szCs w:val="26"/>
                <w:lang w:eastAsia="ru-RU"/>
              </w:rPr>
              <w:t>предпрофильной</w:t>
            </w:r>
            <w:proofErr w:type="spellEnd"/>
            <w:r w:rsidRPr="008D2CAB">
              <w:rPr>
                <w:rFonts w:ascii="Times New Roman" w:eastAsia="Times New Roman" w:hAnsi="Times New Roman" w:cs="Times New Roman"/>
                <w:sz w:val="26"/>
                <w:szCs w:val="26"/>
                <w:lang w:eastAsia="ru-RU"/>
              </w:rPr>
              <w:t xml:space="preserve"> подготовки и профильного </w:t>
            </w:r>
            <w:proofErr w:type="gramStart"/>
            <w:r w:rsidRPr="008D2CAB">
              <w:rPr>
                <w:rFonts w:ascii="Times New Roman" w:eastAsia="Times New Roman" w:hAnsi="Times New Roman" w:cs="Times New Roman"/>
                <w:sz w:val="26"/>
                <w:szCs w:val="26"/>
                <w:lang w:eastAsia="ru-RU"/>
              </w:rPr>
              <w:t>о</w:t>
            </w:r>
            <w:r w:rsidR="00D46ECD" w:rsidRPr="008D2CAB">
              <w:rPr>
                <w:rFonts w:ascii="Times New Roman" w:eastAsia="Times New Roman" w:hAnsi="Times New Roman" w:cs="Times New Roman"/>
                <w:sz w:val="26"/>
                <w:szCs w:val="26"/>
                <w:lang w:eastAsia="ru-RU"/>
              </w:rPr>
              <w:t>бучения</w:t>
            </w:r>
            <w:proofErr w:type="gramEnd"/>
            <w:r w:rsidR="00D46ECD" w:rsidRPr="008D2CAB">
              <w:rPr>
                <w:rFonts w:ascii="Times New Roman" w:eastAsia="Times New Roman" w:hAnsi="Times New Roman" w:cs="Times New Roman"/>
                <w:sz w:val="26"/>
                <w:szCs w:val="26"/>
                <w:lang w:eastAsia="ru-RU"/>
              </w:rPr>
              <w:t xml:space="preserve"> обучающихся  на основе </w:t>
            </w:r>
            <w:r w:rsidRPr="008D2CAB">
              <w:rPr>
                <w:rFonts w:ascii="Times New Roman" w:eastAsia="Times New Roman" w:hAnsi="Times New Roman" w:cs="Times New Roman"/>
                <w:sz w:val="26"/>
                <w:szCs w:val="26"/>
                <w:lang w:eastAsia="ru-RU"/>
              </w:rPr>
              <w:t>сочетания качественного уровня общего образования с широким спектром до</w:t>
            </w:r>
            <w:r w:rsidR="00D46ECD" w:rsidRPr="008D2CAB">
              <w:rPr>
                <w:rFonts w:ascii="Times New Roman" w:eastAsia="Times New Roman" w:hAnsi="Times New Roman" w:cs="Times New Roman"/>
                <w:sz w:val="26"/>
                <w:szCs w:val="26"/>
                <w:lang w:eastAsia="ru-RU"/>
              </w:rPr>
              <w:t>полнительного образования детей.</w:t>
            </w:r>
          </w:p>
          <w:p w:rsidR="0083226B" w:rsidRPr="008D2CAB" w:rsidRDefault="0083226B" w:rsidP="00373C81">
            <w:pPr>
              <w:numPr>
                <w:ilvl w:val="0"/>
                <w:numId w:val="15"/>
              </w:numPr>
              <w:autoSpaceDE w:val="0"/>
              <w:autoSpaceDN w:val="0"/>
              <w:adjustRightInd w:val="0"/>
              <w:spacing w:after="0" w:line="240" w:lineRule="auto"/>
              <w:ind w:left="0" w:firstLine="0"/>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Интегрированная  модель  общего и дополнительного образования.</w:t>
            </w:r>
          </w:p>
          <w:p w:rsidR="0083226B" w:rsidRPr="008D2CAB" w:rsidRDefault="0083226B" w:rsidP="00373C81">
            <w:pPr>
              <w:numPr>
                <w:ilvl w:val="0"/>
                <w:numId w:val="15"/>
              </w:numPr>
              <w:autoSpaceDE w:val="0"/>
              <w:autoSpaceDN w:val="0"/>
              <w:adjustRightInd w:val="0"/>
              <w:spacing w:after="0" w:line="240" w:lineRule="auto"/>
              <w:ind w:left="0" w:firstLine="0"/>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Широкий  спектр  образовательных  услуг.</w:t>
            </w:r>
          </w:p>
        </w:tc>
        <w:tc>
          <w:tcPr>
            <w:tcW w:w="4785" w:type="dxa"/>
          </w:tcPr>
          <w:p w:rsidR="0083226B" w:rsidRPr="008D2CAB" w:rsidRDefault="0083226B" w:rsidP="00373C81">
            <w:pPr>
              <w:numPr>
                <w:ilvl w:val="0"/>
                <w:numId w:val="15"/>
              </w:numPr>
              <w:autoSpaceDE w:val="0"/>
              <w:autoSpaceDN w:val="0"/>
              <w:adjustRightInd w:val="0"/>
              <w:spacing w:after="0" w:line="240" w:lineRule="auto"/>
              <w:ind w:left="0" w:firstLine="0"/>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lastRenderedPageBreak/>
              <w:t xml:space="preserve">Заинтересованность  большинства  родителей (законных представителей), педагогов в результатах образовательной деятельности, в получении детьми качественного образования. </w:t>
            </w:r>
          </w:p>
          <w:p w:rsidR="0083226B" w:rsidRPr="008D2CAB" w:rsidRDefault="0083226B" w:rsidP="00373C81">
            <w:pPr>
              <w:numPr>
                <w:ilvl w:val="0"/>
                <w:numId w:val="15"/>
              </w:numPr>
              <w:spacing w:after="0" w:line="240" w:lineRule="auto"/>
              <w:ind w:left="0" w:firstLine="0"/>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Разработка  системы  индивидуальных образовательных маршрутов с целью повышения   профессиональной  компетентности   педагогов.</w:t>
            </w:r>
          </w:p>
          <w:p w:rsidR="0083226B" w:rsidRPr="008D2CAB" w:rsidRDefault="0083226B" w:rsidP="00373C81">
            <w:pPr>
              <w:numPr>
                <w:ilvl w:val="0"/>
                <w:numId w:val="15"/>
              </w:numPr>
              <w:autoSpaceDE w:val="0"/>
              <w:autoSpaceDN w:val="0"/>
              <w:adjustRightInd w:val="0"/>
              <w:spacing w:after="0" w:line="240" w:lineRule="auto"/>
              <w:ind w:left="35" w:hanging="35"/>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Возможности оказания платных дополнительных образовательных услуг. </w:t>
            </w:r>
          </w:p>
          <w:p w:rsidR="0083226B" w:rsidRPr="008D2CAB" w:rsidRDefault="00D46ECD" w:rsidP="00373C81">
            <w:pPr>
              <w:numPr>
                <w:ilvl w:val="0"/>
                <w:numId w:val="15"/>
              </w:numPr>
              <w:autoSpaceDE w:val="0"/>
              <w:autoSpaceDN w:val="0"/>
              <w:adjustRightInd w:val="0"/>
              <w:spacing w:after="0" w:line="240" w:lineRule="auto"/>
              <w:ind w:left="35" w:hanging="35"/>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Степень</w:t>
            </w:r>
            <w:r w:rsidR="0083226B" w:rsidRPr="008D2CAB">
              <w:rPr>
                <w:rFonts w:ascii="Times New Roman" w:eastAsia="Times New Roman" w:hAnsi="Times New Roman" w:cs="Times New Roman"/>
                <w:sz w:val="26"/>
                <w:szCs w:val="26"/>
                <w:lang w:eastAsia="ru-RU"/>
              </w:rPr>
              <w:t xml:space="preserve"> готовности социальных партнеров взаимодействовать с образовательной организацией. </w:t>
            </w:r>
          </w:p>
          <w:p w:rsidR="0083226B" w:rsidRPr="008D2CAB" w:rsidRDefault="0083226B" w:rsidP="00373C81">
            <w:pPr>
              <w:numPr>
                <w:ilvl w:val="0"/>
                <w:numId w:val="15"/>
              </w:numPr>
              <w:autoSpaceDE w:val="0"/>
              <w:autoSpaceDN w:val="0"/>
              <w:adjustRightInd w:val="0"/>
              <w:spacing w:after="0" w:line="240" w:lineRule="auto"/>
              <w:ind w:left="35" w:hanging="35"/>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Наличие официального сайта. </w:t>
            </w:r>
          </w:p>
          <w:p w:rsidR="0083226B" w:rsidRPr="008D2CAB" w:rsidRDefault="0083226B" w:rsidP="00373C81">
            <w:pPr>
              <w:numPr>
                <w:ilvl w:val="0"/>
                <w:numId w:val="15"/>
              </w:numPr>
              <w:autoSpaceDE w:val="0"/>
              <w:autoSpaceDN w:val="0"/>
              <w:adjustRightInd w:val="0"/>
              <w:spacing w:after="0" w:line="240" w:lineRule="auto"/>
              <w:ind w:left="35" w:hanging="35"/>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Эффективное использование образовательного пространства образовательной организации. </w:t>
            </w:r>
          </w:p>
          <w:p w:rsidR="0083226B" w:rsidRPr="008D2CAB" w:rsidRDefault="0083226B" w:rsidP="0083226B">
            <w:pPr>
              <w:spacing w:after="0" w:line="240" w:lineRule="auto"/>
              <w:jc w:val="both"/>
              <w:rPr>
                <w:rFonts w:ascii="Times New Roman" w:eastAsia="Times New Roman" w:hAnsi="Times New Roman" w:cs="Times New Roman"/>
                <w:sz w:val="26"/>
                <w:szCs w:val="26"/>
                <w:lang w:eastAsia="ru-RU"/>
              </w:rPr>
            </w:pPr>
          </w:p>
        </w:tc>
      </w:tr>
      <w:tr w:rsidR="0083226B" w:rsidRPr="008D2CAB" w:rsidTr="005A3EA1">
        <w:tc>
          <w:tcPr>
            <w:tcW w:w="4785" w:type="dxa"/>
          </w:tcPr>
          <w:p w:rsidR="0083226B" w:rsidRPr="008D2CAB" w:rsidRDefault="0083226B" w:rsidP="0083226B">
            <w:pPr>
              <w:autoSpaceDE w:val="0"/>
              <w:autoSpaceDN w:val="0"/>
              <w:adjustRightInd w:val="0"/>
              <w:spacing w:after="0" w:line="240" w:lineRule="auto"/>
              <w:jc w:val="center"/>
              <w:rPr>
                <w:rFonts w:ascii="Times New Roman" w:eastAsia="Times New Roman" w:hAnsi="Times New Roman" w:cs="Times New Roman"/>
                <w:sz w:val="26"/>
                <w:szCs w:val="26"/>
                <w:lang w:eastAsia="ru-RU"/>
              </w:rPr>
            </w:pPr>
            <w:proofErr w:type="spellStart"/>
            <w:r w:rsidRPr="008D2CAB">
              <w:rPr>
                <w:rFonts w:ascii="Times New Roman" w:eastAsia="Times New Roman" w:hAnsi="Times New Roman" w:cs="Times New Roman"/>
                <w:b/>
                <w:bCs/>
                <w:sz w:val="26"/>
                <w:szCs w:val="26"/>
                <w:lang w:eastAsia="ru-RU"/>
              </w:rPr>
              <w:lastRenderedPageBreak/>
              <w:t>Weaknesses</w:t>
            </w:r>
            <w:proofErr w:type="spellEnd"/>
            <w:r w:rsidRPr="008D2CAB">
              <w:rPr>
                <w:rFonts w:ascii="Times New Roman" w:eastAsia="Times New Roman" w:hAnsi="Times New Roman" w:cs="Times New Roman"/>
                <w:b/>
                <w:bCs/>
                <w:sz w:val="26"/>
                <w:szCs w:val="26"/>
                <w:lang w:eastAsia="ru-RU"/>
              </w:rPr>
              <w:t xml:space="preserve"> – слабые стороны</w:t>
            </w:r>
          </w:p>
        </w:tc>
        <w:tc>
          <w:tcPr>
            <w:tcW w:w="4785" w:type="dxa"/>
          </w:tcPr>
          <w:p w:rsidR="0083226B" w:rsidRPr="008D2CAB" w:rsidRDefault="0083226B" w:rsidP="0083226B">
            <w:pPr>
              <w:autoSpaceDE w:val="0"/>
              <w:autoSpaceDN w:val="0"/>
              <w:adjustRightInd w:val="0"/>
              <w:spacing w:after="0" w:line="240" w:lineRule="auto"/>
              <w:jc w:val="center"/>
              <w:rPr>
                <w:rFonts w:ascii="Times New Roman" w:eastAsia="Times New Roman" w:hAnsi="Times New Roman" w:cs="Times New Roman"/>
                <w:sz w:val="26"/>
                <w:szCs w:val="26"/>
                <w:lang w:eastAsia="ru-RU"/>
              </w:rPr>
            </w:pPr>
            <w:proofErr w:type="spellStart"/>
            <w:r w:rsidRPr="008D2CAB">
              <w:rPr>
                <w:rFonts w:ascii="Times New Roman" w:eastAsia="Times New Roman" w:hAnsi="Times New Roman" w:cs="Times New Roman"/>
                <w:b/>
                <w:bCs/>
                <w:sz w:val="26"/>
                <w:szCs w:val="26"/>
                <w:lang w:eastAsia="ru-RU"/>
              </w:rPr>
              <w:t>Threats</w:t>
            </w:r>
            <w:proofErr w:type="spellEnd"/>
            <w:r w:rsidRPr="008D2CAB">
              <w:rPr>
                <w:rFonts w:ascii="Times New Roman" w:eastAsia="Times New Roman" w:hAnsi="Times New Roman" w:cs="Times New Roman"/>
                <w:b/>
                <w:bCs/>
                <w:sz w:val="26"/>
                <w:szCs w:val="26"/>
                <w:lang w:eastAsia="ru-RU"/>
              </w:rPr>
              <w:t xml:space="preserve"> – угрозы</w:t>
            </w:r>
          </w:p>
        </w:tc>
      </w:tr>
      <w:tr w:rsidR="0083226B" w:rsidRPr="008D2CAB" w:rsidTr="005A3EA1">
        <w:tc>
          <w:tcPr>
            <w:tcW w:w="4785" w:type="dxa"/>
          </w:tcPr>
          <w:p w:rsidR="0083226B" w:rsidRPr="008D2CAB" w:rsidRDefault="0083226B" w:rsidP="00373C81">
            <w:pPr>
              <w:numPr>
                <w:ilvl w:val="0"/>
                <w:numId w:val="15"/>
              </w:numPr>
              <w:autoSpaceDE w:val="0"/>
              <w:autoSpaceDN w:val="0"/>
              <w:adjustRightInd w:val="0"/>
              <w:spacing w:after="0" w:line="240" w:lineRule="auto"/>
              <w:ind w:left="35" w:hanging="35"/>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Недостаточная готовность учителей к распространению педагогического опыта внутри коллектива общеобразовательной организации. </w:t>
            </w:r>
          </w:p>
          <w:p w:rsidR="0083226B" w:rsidRPr="008D2CAB" w:rsidRDefault="0083226B" w:rsidP="00373C81">
            <w:pPr>
              <w:numPr>
                <w:ilvl w:val="0"/>
                <w:numId w:val="15"/>
              </w:numPr>
              <w:autoSpaceDE w:val="0"/>
              <w:autoSpaceDN w:val="0"/>
              <w:adjustRightInd w:val="0"/>
              <w:spacing w:after="0" w:line="240" w:lineRule="auto"/>
              <w:ind w:left="35" w:hanging="35"/>
              <w:jc w:val="both"/>
              <w:rPr>
                <w:rFonts w:ascii="Arial" w:eastAsia="Times New Roman" w:hAnsi="Arial" w:cs="Arial"/>
                <w:sz w:val="26"/>
                <w:szCs w:val="26"/>
                <w:lang w:eastAsia="ru-RU"/>
              </w:rPr>
            </w:pPr>
            <w:r w:rsidRPr="008D2CAB">
              <w:rPr>
                <w:rFonts w:ascii="Times New Roman" w:eastAsia="Times New Roman" w:hAnsi="Times New Roman" w:cs="Times New Roman"/>
                <w:sz w:val="26"/>
                <w:szCs w:val="26"/>
                <w:lang w:eastAsia="ru-RU"/>
              </w:rPr>
              <w:t xml:space="preserve">Преобладание традиционных методов в преподавании </w:t>
            </w:r>
            <w:r w:rsidR="00D46ECD" w:rsidRPr="008D2CAB">
              <w:rPr>
                <w:rFonts w:ascii="Times New Roman" w:eastAsia="Times New Roman" w:hAnsi="Times New Roman" w:cs="Times New Roman"/>
                <w:sz w:val="26"/>
                <w:szCs w:val="26"/>
                <w:lang w:eastAsia="ru-RU"/>
              </w:rPr>
              <w:t>спортивных дисциплин</w:t>
            </w:r>
            <w:r w:rsidRPr="008D2CAB">
              <w:rPr>
                <w:rFonts w:ascii="Times New Roman" w:eastAsia="Times New Roman" w:hAnsi="Times New Roman" w:cs="Times New Roman"/>
                <w:sz w:val="26"/>
                <w:szCs w:val="26"/>
                <w:lang w:eastAsia="ru-RU"/>
              </w:rPr>
              <w:t xml:space="preserve"> и форм организации дополнительного образования детей.</w:t>
            </w:r>
          </w:p>
        </w:tc>
        <w:tc>
          <w:tcPr>
            <w:tcW w:w="4785" w:type="dxa"/>
          </w:tcPr>
          <w:p w:rsidR="0083226B" w:rsidRPr="008D2CAB" w:rsidRDefault="0083226B" w:rsidP="00373C81">
            <w:pPr>
              <w:numPr>
                <w:ilvl w:val="0"/>
                <w:numId w:val="15"/>
              </w:num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Неготовность ряда педагогов к смене образовательной парадигмы.</w:t>
            </w:r>
          </w:p>
          <w:p w:rsidR="0083226B" w:rsidRPr="008D2CAB" w:rsidRDefault="0083226B" w:rsidP="00373C81">
            <w:pPr>
              <w:numPr>
                <w:ilvl w:val="0"/>
                <w:numId w:val="15"/>
              </w:num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Отрицательное  влияние факторов обучения на здоровье обучающихся. </w:t>
            </w:r>
          </w:p>
          <w:p w:rsidR="0083226B" w:rsidRPr="008D2CAB" w:rsidRDefault="0083226B" w:rsidP="00373C81">
            <w:pPr>
              <w:numPr>
                <w:ilvl w:val="0"/>
                <w:numId w:val="15"/>
              </w:numPr>
              <w:autoSpaceDE w:val="0"/>
              <w:autoSpaceDN w:val="0"/>
              <w:adjustRightInd w:val="0"/>
              <w:spacing w:after="0" w:line="240" w:lineRule="auto"/>
              <w:ind w:left="0" w:firstLine="0"/>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Отношение  родителей (законных представителей)  к образовательной  деятельности  лишь  как  к   получению  образовательных  усл</w:t>
            </w:r>
            <w:r w:rsidR="00D46ECD" w:rsidRPr="008D2CAB">
              <w:rPr>
                <w:rFonts w:ascii="Times New Roman" w:eastAsia="Times New Roman" w:hAnsi="Times New Roman" w:cs="Times New Roman"/>
                <w:sz w:val="26"/>
                <w:szCs w:val="26"/>
                <w:lang w:eastAsia="ru-RU"/>
              </w:rPr>
              <w:t>у</w:t>
            </w:r>
            <w:r w:rsidRPr="008D2CAB">
              <w:rPr>
                <w:rFonts w:ascii="Times New Roman" w:eastAsia="Times New Roman" w:hAnsi="Times New Roman" w:cs="Times New Roman"/>
                <w:sz w:val="26"/>
                <w:szCs w:val="26"/>
                <w:lang w:eastAsia="ru-RU"/>
              </w:rPr>
              <w:t>г, нежелание  их  принимать участие  в жизни образовательной  организации.</w:t>
            </w:r>
          </w:p>
          <w:p w:rsidR="0083226B" w:rsidRPr="008D2CAB" w:rsidRDefault="0083226B" w:rsidP="0083226B">
            <w:pPr>
              <w:autoSpaceDE w:val="0"/>
              <w:autoSpaceDN w:val="0"/>
              <w:adjustRightInd w:val="0"/>
              <w:spacing w:after="0" w:line="240" w:lineRule="auto"/>
              <w:ind w:left="360"/>
              <w:jc w:val="both"/>
              <w:rPr>
                <w:rFonts w:ascii="Times New Roman" w:eastAsia="Times New Roman" w:hAnsi="Times New Roman" w:cs="Times New Roman"/>
                <w:sz w:val="26"/>
                <w:szCs w:val="26"/>
                <w:lang w:eastAsia="ru-RU"/>
              </w:rPr>
            </w:pPr>
          </w:p>
        </w:tc>
      </w:tr>
    </w:tbl>
    <w:p w:rsidR="0083226B" w:rsidRPr="008D2CAB" w:rsidRDefault="0083226B" w:rsidP="0083226B">
      <w:pPr>
        <w:spacing w:after="0" w:line="240" w:lineRule="auto"/>
        <w:jc w:val="both"/>
        <w:rPr>
          <w:rFonts w:ascii="Times New Roman" w:eastAsia="Times New Roman" w:hAnsi="Times New Roman" w:cs="Times New Roman"/>
          <w:sz w:val="26"/>
          <w:szCs w:val="26"/>
          <w:lang w:eastAsia="ru-RU"/>
        </w:rPr>
      </w:pPr>
    </w:p>
    <w:p w:rsidR="0083226B" w:rsidRPr="008D2CAB" w:rsidRDefault="0083226B" w:rsidP="0083226B">
      <w:pPr>
        <w:widowControl w:val="0"/>
        <w:suppressLineNumbers/>
        <w:suppressAutoHyphens/>
        <w:snapToGrid w:val="0"/>
        <w:spacing w:after="0" w:line="240" w:lineRule="auto"/>
        <w:ind w:firstLine="709"/>
        <w:jc w:val="both"/>
        <w:rPr>
          <w:rFonts w:ascii="Times New Roman" w:eastAsia="DejaVu Sans" w:hAnsi="Times New Roman" w:cs="Times New Roman"/>
          <w:b/>
          <w:sz w:val="26"/>
          <w:szCs w:val="26"/>
          <w:lang w:eastAsia="hi-IN" w:bidi="hi-IN"/>
        </w:rPr>
      </w:pPr>
      <w:r w:rsidRPr="008D2CAB">
        <w:rPr>
          <w:rFonts w:ascii="Times New Roman" w:eastAsia="DejaVu Sans" w:hAnsi="Times New Roman" w:cs="Times New Roman"/>
          <w:b/>
          <w:sz w:val="26"/>
          <w:szCs w:val="26"/>
          <w:lang w:eastAsia="hi-IN" w:bidi="hi-IN"/>
        </w:rPr>
        <w:t>Таблица 17. SWOT-анализ компонента «Система управления организацией»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785"/>
      </w:tblGrid>
      <w:tr w:rsidR="0083226B" w:rsidRPr="008D2CAB" w:rsidTr="005A3EA1">
        <w:tc>
          <w:tcPr>
            <w:tcW w:w="4785" w:type="dxa"/>
          </w:tcPr>
          <w:p w:rsidR="0083226B" w:rsidRPr="008D2CAB" w:rsidRDefault="0083226B" w:rsidP="0083226B">
            <w:pPr>
              <w:autoSpaceDE w:val="0"/>
              <w:autoSpaceDN w:val="0"/>
              <w:adjustRightInd w:val="0"/>
              <w:spacing w:after="0" w:line="240" w:lineRule="auto"/>
              <w:jc w:val="center"/>
              <w:rPr>
                <w:rFonts w:ascii="Times New Roman" w:eastAsia="Times New Roman" w:hAnsi="Times New Roman" w:cs="Times New Roman"/>
                <w:sz w:val="26"/>
                <w:szCs w:val="26"/>
                <w:lang w:eastAsia="ru-RU"/>
              </w:rPr>
            </w:pPr>
            <w:proofErr w:type="spellStart"/>
            <w:r w:rsidRPr="008D2CAB">
              <w:rPr>
                <w:rFonts w:ascii="Times New Roman" w:eastAsia="Times New Roman" w:hAnsi="Times New Roman" w:cs="Times New Roman"/>
                <w:b/>
                <w:bCs/>
                <w:sz w:val="26"/>
                <w:szCs w:val="26"/>
                <w:lang w:eastAsia="ru-RU"/>
              </w:rPr>
              <w:t>Strengths</w:t>
            </w:r>
            <w:proofErr w:type="spellEnd"/>
            <w:r w:rsidRPr="008D2CAB">
              <w:rPr>
                <w:rFonts w:ascii="Times New Roman" w:eastAsia="Times New Roman" w:hAnsi="Times New Roman" w:cs="Times New Roman"/>
                <w:b/>
                <w:bCs/>
                <w:sz w:val="26"/>
                <w:szCs w:val="26"/>
                <w:lang w:eastAsia="ru-RU"/>
              </w:rPr>
              <w:t xml:space="preserve"> – сильные стороны</w:t>
            </w:r>
          </w:p>
        </w:tc>
        <w:tc>
          <w:tcPr>
            <w:tcW w:w="4785" w:type="dxa"/>
          </w:tcPr>
          <w:p w:rsidR="0083226B" w:rsidRPr="008D2CAB" w:rsidRDefault="0083226B" w:rsidP="0083226B">
            <w:pPr>
              <w:autoSpaceDE w:val="0"/>
              <w:autoSpaceDN w:val="0"/>
              <w:adjustRightInd w:val="0"/>
              <w:spacing w:after="0" w:line="240" w:lineRule="auto"/>
              <w:jc w:val="center"/>
              <w:rPr>
                <w:rFonts w:ascii="Times New Roman" w:eastAsia="Times New Roman" w:hAnsi="Times New Roman" w:cs="Times New Roman"/>
                <w:sz w:val="26"/>
                <w:szCs w:val="26"/>
                <w:lang w:eastAsia="ru-RU"/>
              </w:rPr>
            </w:pPr>
            <w:proofErr w:type="spellStart"/>
            <w:r w:rsidRPr="008D2CAB">
              <w:rPr>
                <w:rFonts w:ascii="Times New Roman" w:eastAsia="Times New Roman" w:hAnsi="Times New Roman" w:cs="Times New Roman"/>
                <w:b/>
                <w:bCs/>
                <w:sz w:val="26"/>
                <w:szCs w:val="26"/>
                <w:lang w:eastAsia="ru-RU"/>
              </w:rPr>
              <w:t>Opportunities</w:t>
            </w:r>
            <w:proofErr w:type="spellEnd"/>
            <w:r w:rsidRPr="008D2CAB">
              <w:rPr>
                <w:rFonts w:ascii="Times New Roman" w:eastAsia="Times New Roman" w:hAnsi="Times New Roman" w:cs="Times New Roman"/>
                <w:b/>
                <w:bCs/>
                <w:sz w:val="26"/>
                <w:szCs w:val="26"/>
                <w:lang w:eastAsia="ru-RU"/>
              </w:rPr>
              <w:t xml:space="preserve"> – возможности</w:t>
            </w:r>
          </w:p>
        </w:tc>
      </w:tr>
      <w:tr w:rsidR="0083226B" w:rsidRPr="008D2CAB" w:rsidTr="005A3EA1">
        <w:tc>
          <w:tcPr>
            <w:tcW w:w="4785" w:type="dxa"/>
          </w:tcPr>
          <w:p w:rsidR="0083226B" w:rsidRPr="008D2CAB" w:rsidRDefault="00D46ECD" w:rsidP="00373C81">
            <w:pPr>
              <w:numPr>
                <w:ilvl w:val="0"/>
                <w:numId w:val="15"/>
              </w:numPr>
              <w:autoSpaceDE w:val="0"/>
              <w:autoSpaceDN w:val="0"/>
              <w:adjustRightInd w:val="0"/>
              <w:spacing w:after="0" w:line="240" w:lineRule="auto"/>
              <w:ind w:left="0" w:firstLine="0"/>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Достаточно в</w:t>
            </w:r>
            <w:r w:rsidR="0083226B" w:rsidRPr="008D2CAB">
              <w:rPr>
                <w:rFonts w:ascii="Times New Roman" w:eastAsia="Times New Roman" w:hAnsi="Times New Roman" w:cs="Times New Roman"/>
                <w:sz w:val="26"/>
                <w:szCs w:val="26"/>
                <w:lang w:eastAsia="ru-RU"/>
              </w:rPr>
              <w:t xml:space="preserve">ысокий уровень профессиональной  компетентности  управленческой  команды  образовательной организации.   </w:t>
            </w:r>
          </w:p>
          <w:p w:rsidR="0083226B" w:rsidRPr="008D2CAB" w:rsidRDefault="0083226B" w:rsidP="00373C81">
            <w:pPr>
              <w:numPr>
                <w:ilvl w:val="0"/>
                <w:numId w:val="15"/>
              </w:numPr>
              <w:autoSpaceDE w:val="0"/>
              <w:autoSpaceDN w:val="0"/>
              <w:adjustRightInd w:val="0"/>
              <w:spacing w:after="0" w:line="240" w:lineRule="auto"/>
              <w:ind w:left="0" w:firstLine="0"/>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Заинтересованность Управляющего совета в развитии образовательной организации.</w:t>
            </w:r>
          </w:p>
          <w:p w:rsidR="0083226B" w:rsidRPr="008D2CAB" w:rsidRDefault="0083226B" w:rsidP="00373C81">
            <w:pPr>
              <w:numPr>
                <w:ilvl w:val="0"/>
                <w:numId w:val="15"/>
              </w:numPr>
              <w:autoSpaceDE w:val="0"/>
              <w:autoSpaceDN w:val="0"/>
              <w:adjustRightInd w:val="0"/>
              <w:spacing w:after="0" w:line="240" w:lineRule="auto"/>
              <w:ind w:left="0" w:firstLine="0"/>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Демократичный   стиль  руководства  образовательной организацией.</w:t>
            </w:r>
          </w:p>
          <w:p w:rsidR="0083226B" w:rsidRPr="008D2CAB" w:rsidRDefault="0083226B" w:rsidP="00373C81">
            <w:pPr>
              <w:numPr>
                <w:ilvl w:val="0"/>
                <w:numId w:val="15"/>
              </w:numPr>
              <w:autoSpaceDE w:val="0"/>
              <w:autoSpaceDN w:val="0"/>
              <w:adjustRightInd w:val="0"/>
              <w:spacing w:after="0" w:line="240" w:lineRule="auto"/>
              <w:ind w:left="0" w:firstLine="0"/>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Наличие  опыта  по  сплочению  коллектива  в  достижении   общих  целей.</w:t>
            </w:r>
          </w:p>
          <w:p w:rsidR="0083226B" w:rsidRPr="008D2CAB" w:rsidRDefault="0083226B" w:rsidP="00373C81">
            <w:pPr>
              <w:numPr>
                <w:ilvl w:val="0"/>
                <w:numId w:val="15"/>
              </w:numPr>
              <w:autoSpaceDE w:val="0"/>
              <w:autoSpaceDN w:val="0"/>
              <w:adjustRightInd w:val="0"/>
              <w:spacing w:after="0" w:line="240" w:lineRule="auto"/>
              <w:ind w:left="0" w:firstLine="0"/>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Эффективное использование имеющейся инфраструктуры образовательной организации.</w:t>
            </w:r>
          </w:p>
        </w:tc>
        <w:tc>
          <w:tcPr>
            <w:tcW w:w="4785" w:type="dxa"/>
          </w:tcPr>
          <w:p w:rsidR="0083226B" w:rsidRPr="008D2CAB" w:rsidRDefault="0083226B" w:rsidP="00373C81">
            <w:pPr>
              <w:numPr>
                <w:ilvl w:val="0"/>
                <w:numId w:val="15"/>
              </w:numPr>
              <w:autoSpaceDE w:val="0"/>
              <w:autoSpaceDN w:val="0"/>
              <w:adjustRightInd w:val="0"/>
              <w:spacing w:after="0" w:line="240" w:lineRule="auto"/>
              <w:ind w:left="0" w:firstLine="0"/>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Укрепление и развитие кадрового потенциала подразделений  образовательной организации.</w:t>
            </w:r>
          </w:p>
          <w:p w:rsidR="0083226B" w:rsidRPr="008D2CAB" w:rsidRDefault="0083226B" w:rsidP="00373C81">
            <w:pPr>
              <w:numPr>
                <w:ilvl w:val="0"/>
                <w:numId w:val="15"/>
              </w:numPr>
              <w:autoSpaceDE w:val="0"/>
              <w:autoSpaceDN w:val="0"/>
              <w:adjustRightInd w:val="0"/>
              <w:spacing w:after="0" w:line="240" w:lineRule="auto"/>
              <w:ind w:left="0" w:firstLine="0"/>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Возможность  эффективного  взаимодействия  руководителей  структурных  подразделений.</w:t>
            </w:r>
          </w:p>
          <w:p w:rsidR="0083226B" w:rsidRPr="008D2CAB" w:rsidRDefault="0083226B" w:rsidP="00373C81">
            <w:pPr>
              <w:numPr>
                <w:ilvl w:val="0"/>
                <w:numId w:val="15"/>
              </w:numPr>
              <w:autoSpaceDE w:val="0"/>
              <w:autoSpaceDN w:val="0"/>
              <w:adjustRightInd w:val="0"/>
              <w:spacing w:after="0" w:line="240" w:lineRule="auto"/>
              <w:ind w:left="0" w:firstLine="0"/>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Наличие опыта   привлечения  родител</w:t>
            </w:r>
            <w:r w:rsidR="00D46ECD" w:rsidRPr="008D2CAB">
              <w:rPr>
                <w:rFonts w:ascii="Times New Roman" w:eastAsia="Times New Roman" w:hAnsi="Times New Roman" w:cs="Times New Roman"/>
                <w:sz w:val="26"/>
                <w:szCs w:val="26"/>
                <w:lang w:eastAsia="ru-RU"/>
              </w:rPr>
              <w:t>ь</w:t>
            </w:r>
            <w:r w:rsidRPr="008D2CAB">
              <w:rPr>
                <w:rFonts w:ascii="Times New Roman" w:eastAsia="Times New Roman" w:hAnsi="Times New Roman" w:cs="Times New Roman"/>
                <w:sz w:val="26"/>
                <w:szCs w:val="26"/>
                <w:lang w:eastAsia="ru-RU"/>
              </w:rPr>
              <w:t xml:space="preserve">ской  общественности к   решению  проблем  образовательной организации. </w:t>
            </w:r>
          </w:p>
          <w:p w:rsidR="0083226B" w:rsidRPr="008D2CAB" w:rsidRDefault="0083226B" w:rsidP="00373C81">
            <w:pPr>
              <w:numPr>
                <w:ilvl w:val="0"/>
                <w:numId w:val="15"/>
              </w:numPr>
              <w:autoSpaceDE w:val="0"/>
              <w:autoSpaceDN w:val="0"/>
              <w:adjustRightInd w:val="0"/>
              <w:spacing w:after="0" w:line="240" w:lineRule="auto"/>
              <w:ind w:left="0" w:firstLine="0"/>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Активное  участие  руководства  образовательной   организации   в  мероприятиях  по  обмену опытом  в  области  развития  крупных  образовательных  организаций.</w:t>
            </w:r>
          </w:p>
          <w:p w:rsidR="0083226B" w:rsidRPr="008D2CAB" w:rsidRDefault="0083226B" w:rsidP="0083226B">
            <w:pPr>
              <w:spacing w:after="0" w:line="240" w:lineRule="auto"/>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 </w:t>
            </w:r>
          </w:p>
        </w:tc>
      </w:tr>
      <w:tr w:rsidR="0083226B" w:rsidRPr="008D2CAB" w:rsidTr="005A3EA1">
        <w:tc>
          <w:tcPr>
            <w:tcW w:w="4785" w:type="dxa"/>
          </w:tcPr>
          <w:p w:rsidR="0083226B" w:rsidRPr="008D2CAB" w:rsidRDefault="0083226B" w:rsidP="0083226B">
            <w:pPr>
              <w:autoSpaceDE w:val="0"/>
              <w:autoSpaceDN w:val="0"/>
              <w:adjustRightInd w:val="0"/>
              <w:spacing w:after="0" w:line="240" w:lineRule="auto"/>
              <w:jc w:val="center"/>
              <w:rPr>
                <w:rFonts w:ascii="Times New Roman" w:eastAsia="Times New Roman" w:hAnsi="Times New Roman" w:cs="Times New Roman"/>
                <w:sz w:val="26"/>
                <w:szCs w:val="26"/>
                <w:lang w:eastAsia="ru-RU"/>
              </w:rPr>
            </w:pPr>
            <w:proofErr w:type="spellStart"/>
            <w:r w:rsidRPr="008D2CAB">
              <w:rPr>
                <w:rFonts w:ascii="Times New Roman" w:eastAsia="Times New Roman" w:hAnsi="Times New Roman" w:cs="Times New Roman"/>
                <w:b/>
                <w:bCs/>
                <w:sz w:val="26"/>
                <w:szCs w:val="26"/>
                <w:lang w:eastAsia="ru-RU"/>
              </w:rPr>
              <w:lastRenderedPageBreak/>
              <w:t>Weaknesses</w:t>
            </w:r>
            <w:proofErr w:type="spellEnd"/>
            <w:r w:rsidRPr="008D2CAB">
              <w:rPr>
                <w:rFonts w:ascii="Times New Roman" w:eastAsia="Times New Roman" w:hAnsi="Times New Roman" w:cs="Times New Roman"/>
                <w:b/>
                <w:bCs/>
                <w:sz w:val="26"/>
                <w:szCs w:val="26"/>
                <w:lang w:eastAsia="ru-RU"/>
              </w:rPr>
              <w:t xml:space="preserve"> – слабые стороны</w:t>
            </w:r>
          </w:p>
        </w:tc>
        <w:tc>
          <w:tcPr>
            <w:tcW w:w="4785" w:type="dxa"/>
          </w:tcPr>
          <w:p w:rsidR="0083226B" w:rsidRPr="008D2CAB" w:rsidRDefault="0083226B" w:rsidP="0083226B">
            <w:pPr>
              <w:autoSpaceDE w:val="0"/>
              <w:autoSpaceDN w:val="0"/>
              <w:adjustRightInd w:val="0"/>
              <w:spacing w:after="0" w:line="240" w:lineRule="auto"/>
              <w:jc w:val="center"/>
              <w:rPr>
                <w:rFonts w:ascii="Times New Roman" w:eastAsia="Times New Roman" w:hAnsi="Times New Roman" w:cs="Times New Roman"/>
                <w:sz w:val="26"/>
                <w:szCs w:val="26"/>
                <w:lang w:eastAsia="ru-RU"/>
              </w:rPr>
            </w:pPr>
            <w:proofErr w:type="spellStart"/>
            <w:r w:rsidRPr="008D2CAB">
              <w:rPr>
                <w:rFonts w:ascii="Times New Roman" w:eastAsia="Times New Roman" w:hAnsi="Times New Roman" w:cs="Times New Roman"/>
                <w:b/>
                <w:bCs/>
                <w:sz w:val="26"/>
                <w:szCs w:val="26"/>
                <w:lang w:eastAsia="ru-RU"/>
              </w:rPr>
              <w:t>Threats</w:t>
            </w:r>
            <w:proofErr w:type="spellEnd"/>
            <w:r w:rsidRPr="008D2CAB">
              <w:rPr>
                <w:rFonts w:ascii="Times New Roman" w:eastAsia="Times New Roman" w:hAnsi="Times New Roman" w:cs="Times New Roman"/>
                <w:b/>
                <w:bCs/>
                <w:sz w:val="26"/>
                <w:szCs w:val="26"/>
                <w:lang w:eastAsia="ru-RU"/>
              </w:rPr>
              <w:t xml:space="preserve"> – угрозы</w:t>
            </w:r>
          </w:p>
        </w:tc>
      </w:tr>
      <w:tr w:rsidR="0083226B" w:rsidRPr="008D2CAB" w:rsidTr="005A3EA1">
        <w:tc>
          <w:tcPr>
            <w:tcW w:w="4785" w:type="dxa"/>
          </w:tcPr>
          <w:p w:rsidR="0083226B" w:rsidRPr="008D2CAB" w:rsidRDefault="0083226B" w:rsidP="00373C81">
            <w:pPr>
              <w:numPr>
                <w:ilvl w:val="0"/>
                <w:numId w:val="15"/>
              </w:numPr>
              <w:autoSpaceDE w:val="0"/>
              <w:autoSpaceDN w:val="0"/>
              <w:adjustRightInd w:val="0"/>
              <w:spacing w:after="0" w:line="240" w:lineRule="auto"/>
              <w:ind w:left="0" w:firstLine="0"/>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Малое количество организационно-методических мероприятий по диагностике и формированию корпоративной культуры.</w:t>
            </w:r>
          </w:p>
          <w:p w:rsidR="0083226B" w:rsidRPr="008D2CAB" w:rsidRDefault="0083226B" w:rsidP="00373C81">
            <w:pPr>
              <w:numPr>
                <w:ilvl w:val="0"/>
                <w:numId w:val="15"/>
              </w:numPr>
              <w:autoSpaceDE w:val="0"/>
              <w:autoSpaceDN w:val="0"/>
              <w:adjustRightInd w:val="0"/>
              <w:spacing w:after="0" w:line="240" w:lineRule="auto"/>
              <w:ind w:left="0" w:firstLine="0"/>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Непринятие нововведений отдельными участниками образовательной деятельности. </w:t>
            </w:r>
          </w:p>
          <w:p w:rsidR="0083226B" w:rsidRPr="008D2CAB" w:rsidRDefault="0083226B" w:rsidP="0083226B">
            <w:pPr>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83226B" w:rsidRPr="008D2CAB" w:rsidRDefault="0083226B" w:rsidP="0083226B">
            <w:pPr>
              <w:autoSpaceDE w:val="0"/>
              <w:autoSpaceDN w:val="0"/>
              <w:adjustRightInd w:val="0"/>
              <w:spacing w:after="0" w:line="240" w:lineRule="auto"/>
              <w:ind w:left="35"/>
              <w:jc w:val="both"/>
              <w:rPr>
                <w:rFonts w:ascii="Times New Roman" w:eastAsia="Times New Roman" w:hAnsi="Times New Roman" w:cs="Times New Roman"/>
                <w:sz w:val="26"/>
                <w:szCs w:val="26"/>
                <w:lang w:eastAsia="ru-RU"/>
              </w:rPr>
            </w:pPr>
          </w:p>
          <w:p w:rsidR="0083226B" w:rsidRPr="008D2CAB" w:rsidRDefault="0083226B" w:rsidP="0083226B">
            <w:pPr>
              <w:autoSpaceDE w:val="0"/>
              <w:autoSpaceDN w:val="0"/>
              <w:adjustRightInd w:val="0"/>
              <w:spacing w:after="0" w:line="240" w:lineRule="auto"/>
              <w:ind w:right="-23"/>
              <w:jc w:val="both"/>
              <w:rPr>
                <w:rFonts w:ascii="Times New Roman" w:eastAsia="Times New Roman" w:hAnsi="Times New Roman" w:cs="Times New Roman"/>
                <w:sz w:val="26"/>
                <w:szCs w:val="26"/>
                <w:lang w:eastAsia="ru-RU"/>
              </w:rPr>
            </w:pPr>
          </w:p>
        </w:tc>
        <w:tc>
          <w:tcPr>
            <w:tcW w:w="4785" w:type="dxa"/>
          </w:tcPr>
          <w:p w:rsidR="0083226B" w:rsidRPr="008D2CAB" w:rsidRDefault="0083226B" w:rsidP="00373C81">
            <w:pPr>
              <w:numPr>
                <w:ilvl w:val="0"/>
                <w:numId w:val="15"/>
              </w:numPr>
              <w:autoSpaceDE w:val="0"/>
              <w:autoSpaceDN w:val="0"/>
              <w:adjustRightInd w:val="0"/>
              <w:spacing w:after="0" w:line="240" w:lineRule="auto"/>
              <w:ind w:left="0" w:firstLine="0"/>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Необходимость быстрого реагирования коллектива на изменения требований  к  образовательной организации.</w:t>
            </w:r>
          </w:p>
          <w:p w:rsidR="0083226B" w:rsidRPr="008D2CAB" w:rsidRDefault="0083226B" w:rsidP="00373C81">
            <w:pPr>
              <w:numPr>
                <w:ilvl w:val="0"/>
                <w:numId w:val="15"/>
              </w:numPr>
              <w:autoSpaceDE w:val="0"/>
              <w:autoSpaceDN w:val="0"/>
              <w:adjustRightInd w:val="0"/>
              <w:spacing w:after="0" w:line="240" w:lineRule="auto"/>
              <w:ind w:left="0" w:firstLine="0"/>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Вероятность «утечки» кадров.</w:t>
            </w:r>
          </w:p>
          <w:p w:rsidR="0083226B" w:rsidRPr="008D2CAB" w:rsidRDefault="0083226B" w:rsidP="00373C81">
            <w:pPr>
              <w:numPr>
                <w:ilvl w:val="0"/>
                <w:numId w:val="15"/>
              </w:numPr>
              <w:autoSpaceDE w:val="0"/>
              <w:autoSpaceDN w:val="0"/>
              <w:adjustRightInd w:val="0"/>
              <w:spacing w:after="0" w:line="240" w:lineRule="auto"/>
              <w:ind w:left="0" w:firstLine="0"/>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Попытки  родителей (законных  представителей) влиять на кадровую  и образовательную политику   образовательной  </w:t>
            </w:r>
            <w:proofErr w:type="spellStart"/>
            <w:r w:rsidRPr="008D2CAB">
              <w:rPr>
                <w:rFonts w:ascii="Times New Roman" w:eastAsia="Times New Roman" w:hAnsi="Times New Roman" w:cs="Times New Roman"/>
                <w:sz w:val="26"/>
                <w:szCs w:val="26"/>
                <w:lang w:eastAsia="ru-RU"/>
              </w:rPr>
              <w:t>организауции</w:t>
            </w:r>
            <w:proofErr w:type="spellEnd"/>
            <w:r w:rsidRPr="008D2CAB">
              <w:rPr>
                <w:rFonts w:ascii="Times New Roman" w:eastAsia="Times New Roman" w:hAnsi="Times New Roman" w:cs="Times New Roman"/>
                <w:sz w:val="26"/>
                <w:szCs w:val="26"/>
                <w:lang w:eastAsia="ru-RU"/>
              </w:rPr>
              <w:t xml:space="preserve"> при недостаточном уровне их педагогической компетенции. </w:t>
            </w:r>
          </w:p>
        </w:tc>
      </w:tr>
    </w:tbl>
    <w:p w:rsidR="0083226B" w:rsidRPr="008D2CAB" w:rsidRDefault="0083226B" w:rsidP="0083226B">
      <w:pPr>
        <w:spacing w:after="0" w:line="240" w:lineRule="auto"/>
        <w:jc w:val="both"/>
        <w:rPr>
          <w:rFonts w:ascii="Times New Roman" w:eastAsia="Times New Roman" w:hAnsi="Times New Roman" w:cs="Times New Roman"/>
          <w:sz w:val="26"/>
          <w:szCs w:val="26"/>
          <w:lang w:eastAsia="ru-RU"/>
        </w:rPr>
      </w:pPr>
    </w:p>
    <w:p w:rsidR="0083226B" w:rsidRPr="008D2CAB" w:rsidRDefault="0083226B" w:rsidP="0083226B">
      <w:pPr>
        <w:widowControl w:val="0"/>
        <w:suppressLineNumbers/>
        <w:suppressAutoHyphens/>
        <w:snapToGrid w:val="0"/>
        <w:spacing w:after="0" w:line="240" w:lineRule="auto"/>
        <w:ind w:firstLine="709"/>
        <w:jc w:val="both"/>
        <w:rPr>
          <w:rFonts w:ascii="Times New Roman" w:eastAsia="DejaVu Sans" w:hAnsi="Times New Roman" w:cs="Times New Roman"/>
          <w:b/>
          <w:sz w:val="26"/>
          <w:szCs w:val="26"/>
          <w:lang w:eastAsia="hi-IN" w:bidi="hi-IN"/>
        </w:rPr>
      </w:pPr>
      <w:r w:rsidRPr="008D2CAB">
        <w:rPr>
          <w:rFonts w:ascii="Times New Roman" w:eastAsia="DejaVu Sans" w:hAnsi="Times New Roman" w:cs="Times New Roman"/>
          <w:b/>
          <w:sz w:val="26"/>
          <w:szCs w:val="26"/>
          <w:lang w:eastAsia="hi-IN" w:bidi="hi-IN"/>
        </w:rPr>
        <w:t>Таблица 18.   SWOT-анализ компонента «Организационная  культура»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785"/>
      </w:tblGrid>
      <w:tr w:rsidR="0083226B" w:rsidRPr="008D2CAB" w:rsidTr="005A3EA1">
        <w:tc>
          <w:tcPr>
            <w:tcW w:w="4785" w:type="dxa"/>
          </w:tcPr>
          <w:p w:rsidR="0083226B" w:rsidRPr="008D2CAB" w:rsidRDefault="0083226B" w:rsidP="0083226B">
            <w:pPr>
              <w:autoSpaceDE w:val="0"/>
              <w:autoSpaceDN w:val="0"/>
              <w:adjustRightInd w:val="0"/>
              <w:spacing w:after="0" w:line="240" w:lineRule="auto"/>
              <w:jc w:val="center"/>
              <w:rPr>
                <w:rFonts w:ascii="Times New Roman" w:eastAsia="Times New Roman" w:hAnsi="Times New Roman" w:cs="Times New Roman"/>
                <w:sz w:val="26"/>
                <w:szCs w:val="26"/>
                <w:lang w:eastAsia="ru-RU"/>
              </w:rPr>
            </w:pPr>
            <w:proofErr w:type="spellStart"/>
            <w:r w:rsidRPr="008D2CAB">
              <w:rPr>
                <w:rFonts w:ascii="Times New Roman" w:eastAsia="Times New Roman" w:hAnsi="Times New Roman" w:cs="Times New Roman"/>
                <w:b/>
                <w:bCs/>
                <w:sz w:val="26"/>
                <w:szCs w:val="26"/>
                <w:lang w:eastAsia="ru-RU"/>
              </w:rPr>
              <w:t>Strengths</w:t>
            </w:r>
            <w:proofErr w:type="spellEnd"/>
            <w:r w:rsidRPr="008D2CAB">
              <w:rPr>
                <w:rFonts w:ascii="Times New Roman" w:eastAsia="Times New Roman" w:hAnsi="Times New Roman" w:cs="Times New Roman"/>
                <w:b/>
                <w:bCs/>
                <w:sz w:val="26"/>
                <w:szCs w:val="26"/>
                <w:lang w:eastAsia="ru-RU"/>
              </w:rPr>
              <w:t xml:space="preserve"> – сильные стороны</w:t>
            </w:r>
          </w:p>
        </w:tc>
        <w:tc>
          <w:tcPr>
            <w:tcW w:w="4785" w:type="dxa"/>
          </w:tcPr>
          <w:p w:rsidR="0083226B" w:rsidRPr="008D2CAB" w:rsidRDefault="0083226B" w:rsidP="0083226B">
            <w:pPr>
              <w:autoSpaceDE w:val="0"/>
              <w:autoSpaceDN w:val="0"/>
              <w:adjustRightInd w:val="0"/>
              <w:spacing w:after="0" w:line="240" w:lineRule="auto"/>
              <w:jc w:val="center"/>
              <w:rPr>
                <w:rFonts w:ascii="Times New Roman" w:eastAsia="Times New Roman" w:hAnsi="Times New Roman" w:cs="Times New Roman"/>
                <w:sz w:val="26"/>
                <w:szCs w:val="26"/>
                <w:lang w:eastAsia="ru-RU"/>
              </w:rPr>
            </w:pPr>
            <w:proofErr w:type="spellStart"/>
            <w:r w:rsidRPr="008D2CAB">
              <w:rPr>
                <w:rFonts w:ascii="Times New Roman" w:eastAsia="Times New Roman" w:hAnsi="Times New Roman" w:cs="Times New Roman"/>
                <w:b/>
                <w:bCs/>
                <w:sz w:val="26"/>
                <w:szCs w:val="26"/>
                <w:lang w:eastAsia="ru-RU"/>
              </w:rPr>
              <w:t>Opportunities</w:t>
            </w:r>
            <w:proofErr w:type="spellEnd"/>
            <w:r w:rsidRPr="008D2CAB">
              <w:rPr>
                <w:rFonts w:ascii="Times New Roman" w:eastAsia="Times New Roman" w:hAnsi="Times New Roman" w:cs="Times New Roman"/>
                <w:b/>
                <w:bCs/>
                <w:sz w:val="26"/>
                <w:szCs w:val="26"/>
                <w:lang w:eastAsia="ru-RU"/>
              </w:rPr>
              <w:t xml:space="preserve"> – возможности</w:t>
            </w:r>
          </w:p>
        </w:tc>
      </w:tr>
      <w:tr w:rsidR="0083226B" w:rsidRPr="008D2CAB" w:rsidTr="005A3EA1">
        <w:tc>
          <w:tcPr>
            <w:tcW w:w="4785" w:type="dxa"/>
          </w:tcPr>
          <w:p w:rsidR="0083226B" w:rsidRPr="008D2CAB" w:rsidRDefault="0083226B" w:rsidP="00373C81">
            <w:pPr>
              <w:numPr>
                <w:ilvl w:val="0"/>
                <w:numId w:val="15"/>
              </w:numPr>
              <w:autoSpaceDE w:val="0"/>
              <w:autoSpaceDN w:val="0"/>
              <w:adjustRightInd w:val="0"/>
              <w:spacing w:after="0" w:line="240" w:lineRule="auto"/>
              <w:ind w:left="0" w:firstLine="0"/>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Реализация  концепции  Педагогики Успеха.</w:t>
            </w:r>
          </w:p>
          <w:p w:rsidR="0083226B" w:rsidRPr="008D2CAB" w:rsidRDefault="0083226B" w:rsidP="00373C81">
            <w:pPr>
              <w:numPr>
                <w:ilvl w:val="0"/>
                <w:numId w:val="15"/>
              </w:numPr>
              <w:autoSpaceDE w:val="0"/>
              <w:autoSpaceDN w:val="0"/>
              <w:adjustRightInd w:val="0"/>
              <w:spacing w:after="0" w:line="240" w:lineRule="auto"/>
              <w:ind w:left="0" w:firstLine="0"/>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Наличие </w:t>
            </w:r>
            <w:r w:rsidR="00384DA8" w:rsidRPr="008D2CAB">
              <w:rPr>
                <w:rFonts w:ascii="Times New Roman" w:eastAsia="Times New Roman" w:hAnsi="Times New Roman" w:cs="Times New Roman"/>
                <w:sz w:val="26"/>
                <w:szCs w:val="26"/>
                <w:lang w:eastAsia="ru-RU"/>
              </w:rPr>
              <w:t xml:space="preserve"> традиций  в  области   воспита</w:t>
            </w:r>
            <w:r w:rsidRPr="008D2CAB">
              <w:rPr>
                <w:rFonts w:ascii="Times New Roman" w:eastAsia="Times New Roman" w:hAnsi="Times New Roman" w:cs="Times New Roman"/>
                <w:sz w:val="26"/>
                <w:szCs w:val="26"/>
                <w:lang w:eastAsia="ru-RU"/>
              </w:rPr>
              <w:t>ния  у участников  образовательной  деятельности  уважительного  отношения   к  учреждению.</w:t>
            </w:r>
          </w:p>
          <w:p w:rsidR="0083226B" w:rsidRPr="008D2CAB" w:rsidRDefault="0083226B" w:rsidP="00373C81">
            <w:pPr>
              <w:numPr>
                <w:ilvl w:val="0"/>
                <w:numId w:val="15"/>
              </w:numPr>
              <w:autoSpaceDE w:val="0"/>
              <w:autoSpaceDN w:val="0"/>
              <w:adjustRightInd w:val="0"/>
              <w:spacing w:after="0" w:line="240" w:lineRule="auto"/>
              <w:ind w:left="0" w:firstLine="0"/>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Обеспечение здоровых и безопасных условий труда в образовательной деятельности согласно нормативным документам. </w:t>
            </w:r>
          </w:p>
          <w:p w:rsidR="0083226B" w:rsidRPr="008D2CAB" w:rsidRDefault="0083226B" w:rsidP="00373C81">
            <w:pPr>
              <w:numPr>
                <w:ilvl w:val="0"/>
                <w:numId w:val="15"/>
              </w:numPr>
              <w:autoSpaceDE w:val="0"/>
              <w:autoSpaceDN w:val="0"/>
              <w:adjustRightInd w:val="0"/>
              <w:spacing w:after="0" w:line="240" w:lineRule="auto"/>
              <w:ind w:left="0" w:firstLine="0"/>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Положительные  результаты  работы  Совета  отцов.</w:t>
            </w:r>
          </w:p>
          <w:p w:rsidR="0083226B" w:rsidRPr="008D2CAB" w:rsidRDefault="0083226B" w:rsidP="00373C81">
            <w:pPr>
              <w:numPr>
                <w:ilvl w:val="0"/>
                <w:numId w:val="15"/>
              </w:numPr>
              <w:autoSpaceDE w:val="0"/>
              <w:autoSpaceDN w:val="0"/>
              <w:adjustRightInd w:val="0"/>
              <w:spacing w:after="0" w:line="240" w:lineRule="auto"/>
              <w:ind w:left="0" w:firstLine="0"/>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Интеграция  общего и дополнительного  образования.</w:t>
            </w:r>
          </w:p>
          <w:p w:rsidR="0083226B" w:rsidRPr="008D2CAB" w:rsidRDefault="0083226B" w:rsidP="00373C81">
            <w:pPr>
              <w:numPr>
                <w:ilvl w:val="0"/>
                <w:numId w:val="15"/>
              </w:numPr>
              <w:autoSpaceDE w:val="0"/>
              <w:autoSpaceDN w:val="0"/>
              <w:adjustRightInd w:val="0"/>
              <w:spacing w:after="0" w:line="240" w:lineRule="auto"/>
              <w:ind w:left="0" w:firstLine="0"/>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Лидирующее  место образовательной организации  в  области  развития  физической  культуры и спорта.</w:t>
            </w:r>
          </w:p>
          <w:p w:rsidR="0083226B" w:rsidRPr="008D2CAB" w:rsidRDefault="0083226B" w:rsidP="00373C81">
            <w:pPr>
              <w:numPr>
                <w:ilvl w:val="0"/>
                <w:numId w:val="15"/>
              </w:numPr>
              <w:autoSpaceDE w:val="0"/>
              <w:autoSpaceDN w:val="0"/>
              <w:adjustRightInd w:val="0"/>
              <w:spacing w:after="0" w:line="240" w:lineRule="auto"/>
              <w:ind w:left="0" w:firstLine="0"/>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Развитие ученического самоуправления. </w:t>
            </w:r>
          </w:p>
          <w:p w:rsidR="0083226B" w:rsidRPr="008D2CAB" w:rsidRDefault="0083226B" w:rsidP="00373C81">
            <w:pPr>
              <w:numPr>
                <w:ilvl w:val="0"/>
                <w:numId w:val="15"/>
              </w:numPr>
              <w:autoSpaceDE w:val="0"/>
              <w:autoSpaceDN w:val="0"/>
              <w:adjustRightInd w:val="0"/>
              <w:spacing w:after="0" w:line="240" w:lineRule="auto"/>
              <w:ind w:left="0" w:firstLine="0"/>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Использование  современных  образовательных  технологий  в  организации   работы  по  профессиональной  ориентации обучающихся.</w:t>
            </w:r>
          </w:p>
          <w:p w:rsidR="0083226B" w:rsidRPr="008D2CAB" w:rsidRDefault="0083226B" w:rsidP="00373C81">
            <w:pPr>
              <w:numPr>
                <w:ilvl w:val="0"/>
                <w:numId w:val="15"/>
              </w:numPr>
              <w:autoSpaceDE w:val="0"/>
              <w:autoSpaceDN w:val="0"/>
              <w:adjustRightInd w:val="0"/>
              <w:spacing w:after="0" w:line="240" w:lineRule="auto"/>
              <w:ind w:left="0" w:firstLine="0"/>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Реализация программы Центра содействия укреплению здоровья школьников. </w:t>
            </w:r>
          </w:p>
          <w:p w:rsidR="0083226B" w:rsidRPr="008D2CAB" w:rsidRDefault="0083226B" w:rsidP="00373C81">
            <w:pPr>
              <w:numPr>
                <w:ilvl w:val="0"/>
                <w:numId w:val="15"/>
              </w:numPr>
              <w:autoSpaceDE w:val="0"/>
              <w:autoSpaceDN w:val="0"/>
              <w:adjustRightInd w:val="0"/>
              <w:spacing w:after="0" w:line="240" w:lineRule="auto"/>
              <w:ind w:left="0" w:firstLine="0"/>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Деятельность психолого-педагогической службы по обеспечению </w:t>
            </w:r>
            <w:r w:rsidRPr="008D2CAB">
              <w:rPr>
                <w:rFonts w:ascii="Times New Roman" w:eastAsia="Times New Roman" w:hAnsi="Times New Roman" w:cs="Times New Roman"/>
                <w:sz w:val="26"/>
                <w:szCs w:val="26"/>
                <w:lang w:eastAsia="ru-RU"/>
              </w:rPr>
              <w:lastRenderedPageBreak/>
              <w:t xml:space="preserve">психологического благополучия всех участников образовательной деятельности. </w:t>
            </w:r>
          </w:p>
        </w:tc>
        <w:tc>
          <w:tcPr>
            <w:tcW w:w="4785" w:type="dxa"/>
          </w:tcPr>
          <w:p w:rsidR="0083226B" w:rsidRPr="008D2CAB" w:rsidRDefault="0083226B" w:rsidP="00373C81">
            <w:pPr>
              <w:numPr>
                <w:ilvl w:val="0"/>
                <w:numId w:val="15"/>
              </w:numPr>
              <w:autoSpaceDE w:val="0"/>
              <w:autoSpaceDN w:val="0"/>
              <w:adjustRightInd w:val="0"/>
              <w:spacing w:after="0" w:line="240" w:lineRule="auto"/>
              <w:ind w:left="0" w:firstLine="0"/>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lastRenderedPageBreak/>
              <w:t>Использование эффективных  педагогических  практик  для  реализации в решении задач гражданского, семейного, трудового воспитания, формирования позитивных социальных установок и социальных компетенций молодого поколения.</w:t>
            </w:r>
          </w:p>
          <w:p w:rsidR="0083226B" w:rsidRPr="008D2CAB" w:rsidRDefault="0083226B" w:rsidP="00373C81">
            <w:pPr>
              <w:numPr>
                <w:ilvl w:val="0"/>
                <w:numId w:val="15"/>
              </w:numPr>
              <w:autoSpaceDE w:val="0"/>
              <w:autoSpaceDN w:val="0"/>
              <w:adjustRightInd w:val="0"/>
              <w:spacing w:after="0" w:line="240" w:lineRule="auto"/>
              <w:ind w:left="0" w:firstLine="0"/>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Изменение  подходов в системе дополнительного образования детей. </w:t>
            </w:r>
          </w:p>
          <w:p w:rsidR="0083226B" w:rsidRPr="008D2CAB" w:rsidRDefault="0083226B" w:rsidP="00373C81">
            <w:pPr>
              <w:numPr>
                <w:ilvl w:val="0"/>
                <w:numId w:val="15"/>
              </w:numPr>
              <w:autoSpaceDE w:val="0"/>
              <w:autoSpaceDN w:val="0"/>
              <w:adjustRightInd w:val="0"/>
              <w:spacing w:after="0" w:line="240" w:lineRule="auto"/>
              <w:ind w:left="35" w:hanging="35"/>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Заинтересованность  родителей (законных  </w:t>
            </w:r>
            <w:proofErr w:type="spellStart"/>
            <w:r w:rsidRPr="008D2CAB">
              <w:rPr>
                <w:rFonts w:ascii="Times New Roman" w:eastAsia="Times New Roman" w:hAnsi="Times New Roman" w:cs="Times New Roman"/>
                <w:sz w:val="26"/>
                <w:szCs w:val="26"/>
                <w:lang w:eastAsia="ru-RU"/>
              </w:rPr>
              <w:t>предсьтавителей</w:t>
            </w:r>
            <w:proofErr w:type="spellEnd"/>
            <w:r w:rsidRPr="008D2CAB">
              <w:rPr>
                <w:rFonts w:ascii="Times New Roman" w:eastAsia="Times New Roman" w:hAnsi="Times New Roman" w:cs="Times New Roman"/>
                <w:sz w:val="26"/>
                <w:szCs w:val="26"/>
                <w:lang w:eastAsia="ru-RU"/>
              </w:rPr>
              <w:t xml:space="preserve">) в жизни образовательной организации  и  их  готовность участвовать в совместных мероприятиях. </w:t>
            </w:r>
          </w:p>
          <w:p w:rsidR="0083226B" w:rsidRPr="008D2CAB" w:rsidRDefault="0083226B" w:rsidP="00373C81">
            <w:pPr>
              <w:numPr>
                <w:ilvl w:val="0"/>
                <w:numId w:val="15"/>
              </w:numPr>
              <w:autoSpaceDE w:val="0"/>
              <w:autoSpaceDN w:val="0"/>
              <w:adjustRightInd w:val="0"/>
              <w:spacing w:after="0" w:line="240" w:lineRule="auto"/>
              <w:ind w:left="35" w:hanging="35"/>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Социальное партнерство с учреждениями  города, обеспечивающее </w:t>
            </w:r>
            <w:proofErr w:type="spellStart"/>
            <w:r w:rsidRPr="008D2CAB">
              <w:rPr>
                <w:rFonts w:ascii="Times New Roman" w:eastAsia="Times New Roman" w:hAnsi="Times New Roman" w:cs="Times New Roman"/>
                <w:sz w:val="26"/>
                <w:szCs w:val="26"/>
                <w:lang w:eastAsia="ru-RU"/>
              </w:rPr>
              <w:t>профориентационный</w:t>
            </w:r>
            <w:proofErr w:type="spellEnd"/>
            <w:r w:rsidRPr="008D2CAB">
              <w:rPr>
                <w:rFonts w:ascii="Times New Roman" w:eastAsia="Times New Roman" w:hAnsi="Times New Roman" w:cs="Times New Roman"/>
                <w:sz w:val="26"/>
                <w:szCs w:val="26"/>
                <w:lang w:eastAsia="ru-RU"/>
              </w:rPr>
              <w:t xml:space="preserve"> кругозор </w:t>
            </w:r>
            <w:proofErr w:type="gramStart"/>
            <w:r w:rsidRPr="008D2CAB">
              <w:rPr>
                <w:rFonts w:ascii="Times New Roman" w:eastAsia="Times New Roman" w:hAnsi="Times New Roman" w:cs="Times New Roman"/>
                <w:sz w:val="26"/>
                <w:szCs w:val="26"/>
                <w:lang w:eastAsia="ru-RU"/>
              </w:rPr>
              <w:t>обучающихся</w:t>
            </w:r>
            <w:proofErr w:type="gramEnd"/>
            <w:r w:rsidRPr="008D2CAB">
              <w:rPr>
                <w:rFonts w:ascii="Times New Roman" w:eastAsia="Times New Roman" w:hAnsi="Times New Roman" w:cs="Times New Roman"/>
                <w:sz w:val="26"/>
                <w:szCs w:val="26"/>
                <w:lang w:eastAsia="ru-RU"/>
              </w:rPr>
              <w:t xml:space="preserve">. </w:t>
            </w:r>
          </w:p>
          <w:p w:rsidR="0083226B" w:rsidRPr="008D2CAB" w:rsidRDefault="0083226B" w:rsidP="00373C81">
            <w:pPr>
              <w:numPr>
                <w:ilvl w:val="0"/>
                <w:numId w:val="15"/>
              </w:numPr>
              <w:autoSpaceDE w:val="0"/>
              <w:autoSpaceDN w:val="0"/>
              <w:adjustRightInd w:val="0"/>
              <w:spacing w:after="0" w:line="240" w:lineRule="auto"/>
              <w:ind w:left="35" w:hanging="35"/>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Реализация  социальных  проектов по укреплению здоровья обучающихся. </w:t>
            </w:r>
          </w:p>
          <w:p w:rsidR="0083226B" w:rsidRPr="008D2CAB" w:rsidRDefault="0083226B" w:rsidP="0083226B">
            <w:pPr>
              <w:autoSpaceDE w:val="0"/>
              <w:autoSpaceDN w:val="0"/>
              <w:adjustRightInd w:val="0"/>
              <w:spacing w:after="0" w:line="240" w:lineRule="auto"/>
              <w:ind w:left="35"/>
              <w:jc w:val="both"/>
              <w:rPr>
                <w:rFonts w:ascii="Times New Roman" w:eastAsia="Times New Roman" w:hAnsi="Times New Roman" w:cs="Times New Roman"/>
                <w:sz w:val="26"/>
                <w:szCs w:val="26"/>
                <w:lang w:eastAsia="ru-RU"/>
              </w:rPr>
            </w:pPr>
          </w:p>
          <w:p w:rsidR="0083226B" w:rsidRPr="008D2CAB" w:rsidRDefault="0083226B" w:rsidP="0083226B">
            <w:pPr>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83226B" w:rsidRPr="008D2CAB" w:rsidRDefault="0083226B" w:rsidP="0083226B">
            <w:pPr>
              <w:spacing w:after="0" w:line="240" w:lineRule="auto"/>
              <w:ind w:left="35"/>
              <w:jc w:val="both"/>
              <w:rPr>
                <w:rFonts w:ascii="Times New Roman" w:eastAsia="Times New Roman" w:hAnsi="Times New Roman" w:cs="Times New Roman"/>
                <w:sz w:val="26"/>
                <w:szCs w:val="26"/>
                <w:lang w:eastAsia="ru-RU"/>
              </w:rPr>
            </w:pPr>
          </w:p>
        </w:tc>
      </w:tr>
      <w:tr w:rsidR="0083226B" w:rsidRPr="008D2CAB" w:rsidTr="005A3EA1">
        <w:tc>
          <w:tcPr>
            <w:tcW w:w="4785" w:type="dxa"/>
          </w:tcPr>
          <w:p w:rsidR="0083226B" w:rsidRPr="008D2CAB" w:rsidRDefault="0083226B" w:rsidP="0083226B">
            <w:pPr>
              <w:autoSpaceDE w:val="0"/>
              <w:autoSpaceDN w:val="0"/>
              <w:adjustRightInd w:val="0"/>
              <w:spacing w:after="0" w:line="240" w:lineRule="auto"/>
              <w:jc w:val="center"/>
              <w:rPr>
                <w:rFonts w:ascii="Times New Roman" w:eastAsia="Times New Roman" w:hAnsi="Times New Roman" w:cs="Times New Roman"/>
                <w:b/>
                <w:sz w:val="26"/>
                <w:szCs w:val="26"/>
                <w:lang w:eastAsia="ru-RU"/>
              </w:rPr>
            </w:pPr>
            <w:proofErr w:type="spellStart"/>
            <w:r w:rsidRPr="008D2CAB">
              <w:rPr>
                <w:rFonts w:ascii="Times New Roman" w:eastAsia="Times New Roman" w:hAnsi="Times New Roman" w:cs="Times New Roman"/>
                <w:b/>
                <w:sz w:val="26"/>
                <w:szCs w:val="26"/>
                <w:lang w:eastAsia="ru-RU"/>
              </w:rPr>
              <w:lastRenderedPageBreak/>
              <w:t>Weaknesses</w:t>
            </w:r>
            <w:proofErr w:type="spellEnd"/>
            <w:r w:rsidRPr="008D2CAB">
              <w:rPr>
                <w:rFonts w:ascii="Times New Roman" w:eastAsia="Times New Roman" w:hAnsi="Times New Roman" w:cs="Times New Roman"/>
                <w:b/>
                <w:sz w:val="26"/>
                <w:szCs w:val="26"/>
                <w:lang w:eastAsia="ru-RU"/>
              </w:rPr>
              <w:t xml:space="preserve"> – слабые стороны</w:t>
            </w:r>
          </w:p>
        </w:tc>
        <w:tc>
          <w:tcPr>
            <w:tcW w:w="4785" w:type="dxa"/>
          </w:tcPr>
          <w:p w:rsidR="0083226B" w:rsidRPr="008D2CAB" w:rsidRDefault="0083226B" w:rsidP="0083226B">
            <w:pPr>
              <w:autoSpaceDE w:val="0"/>
              <w:autoSpaceDN w:val="0"/>
              <w:adjustRightInd w:val="0"/>
              <w:spacing w:after="0" w:line="240" w:lineRule="auto"/>
              <w:jc w:val="center"/>
              <w:rPr>
                <w:rFonts w:ascii="Times New Roman" w:eastAsia="Times New Roman" w:hAnsi="Times New Roman" w:cs="Times New Roman"/>
                <w:sz w:val="26"/>
                <w:szCs w:val="26"/>
                <w:lang w:eastAsia="ru-RU"/>
              </w:rPr>
            </w:pPr>
            <w:proofErr w:type="spellStart"/>
            <w:r w:rsidRPr="008D2CAB">
              <w:rPr>
                <w:rFonts w:ascii="Times New Roman" w:eastAsia="Times New Roman" w:hAnsi="Times New Roman" w:cs="Times New Roman"/>
                <w:b/>
                <w:bCs/>
                <w:sz w:val="26"/>
                <w:szCs w:val="26"/>
                <w:lang w:eastAsia="ru-RU"/>
              </w:rPr>
              <w:t>Threats</w:t>
            </w:r>
            <w:proofErr w:type="spellEnd"/>
            <w:r w:rsidRPr="008D2CAB">
              <w:rPr>
                <w:rFonts w:ascii="Times New Roman" w:eastAsia="Times New Roman" w:hAnsi="Times New Roman" w:cs="Times New Roman"/>
                <w:b/>
                <w:bCs/>
                <w:sz w:val="26"/>
                <w:szCs w:val="26"/>
                <w:lang w:eastAsia="ru-RU"/>
              </w:rPr>
              <w:t xml:space="preserve"> – угрозы</w:t>
            </w:r>
          </w:p>
        </w:tc>
      </w:tr>
      <w:tr w:rsidR="0083226B" w:rsidRPr="008D2CAB" w:rsidTr="005A3EA1">
        <w:tc>
          <w:tcPr>
            <w:tcW w:w="4785" w:type="dxa"/>
          </w:tcPr>
          <w:p w:rsidR="0083226B" w:rsidRPr="008D2CAB" w:rsidRDefault="0083226B" w:rsidP="00373C81">
            <w:pPr>
              <w:numPr>
                <w:ilvl w:val="0"/>
                <w:numId w:val="18"/>
              </w:numPr>
              <w:autoSpaceDE w:val="0"/>
              <w:autoSpaceDN w:val="0"/>
              <w:adjustRightInd w:val="0"/>
              <w:spacing w:after="0" w:line="240" w:lineRule="auto"/>
              <w:ind w:left="0" w:right="-23" w:firstLine="0"/>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Слабая социальная  активность </w:t>
            </w:r>
            <w:proofErr w:type="gramStart"/>
            <w:r w:rsidRPr="008D2CAB">
              <w:rPr>
                <w:rFonts w:ascii="Times New Roman" w:eastAsia="Times New Roman" w:hAnsi="Times New Roman" w:cs="Times New Roman"/>
                <w:sz w:val="26"/>
                <w:szCs w:val="26"/>
                <w:lang w:eastAsia="ru-RU"/>
              </w:rPr>
              <w:t>обучающихся</w:t>
            </w:r>
            <w:proofErr w:type="gramEnd"/>
            <w:r w:rsidRPr="008D2CAB">
              <w:rPr>
                <w:rFonts w:ascii="Times New Roman" w:eastAsia="Times New Roman" w:hAnsi="Times New Roman" w:cs="Times New Roman"/>
                <w:sz w:val="26"/>
                <w:szCs w:val="26"/>
                <w:lang w:eastAsia="ru-RU"/>
              </w:rPr>
              <w:t>.</w:t>
            </w:r>
          </w:p>
          <w:p w:rsidR="0083226B" w:rsidRPr="008D2CAB" w:rsidRDefault="0083226B" w:rsidP="00373C81">
            <w:pPr>
              <w:numPr>
                <w:ilvl w:val="0"/>
                <w:numId w:val="18"/>
              </w:numPr>
              <w:autoSpaceDE w:val="0"/>
              <w:autoSpaceDN w:val="0"/>
              <w:adjustRightInd w:val="0"/>
              <w:spacing w:after="0" w:line="240" w:lineRule="auto"/>
              <w:ind w:left="0" w:right="-23" w:firstLine="0"/>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Формальный  характер  организации  ученического самоуправления.</w:t>
            </w:r>
          </w:p>
          <w:p w:rsidR="0083226B" w:rsidRPr="008D2CAB" w:rsidRDefault="0083226B" w:rsidP="00373C81">
            <w:pPr>
              <w:numPr>
                <w:ilvl w:val="0"/>
                <w:numId w:val="18"/>
              </w:numPr>
              <w:autoSpaceDE w:val="0"/>
              <w:autoSpaceDN w:val="0"/>
              <w:adjustRightInd w:val="0"/>
              <w:spacing w:after="0" w:line="240" w:lineRule="auto"/>
              <w:ind w:left="0" w:right="-23" w:firstLine="0"/>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Недостаточно  эффективная  организация труда  участников образовательной деятельности.</w:t>
            </w:r>
          </w:p>
          <w:p w:rsidR="0083226B" w:rsidRPr="008D2CAB" w:rsidRDefault="0083226B" w:rsidP="00373C81">
            <w:pPr>
              <w:numPr>
                <w:ilvl w:val="0"/>
                <w:numId w:val="18"/>
              </w:numPr>
              <w:autoSpaceDE w:val="0"/>
              <w:autoSpaceDN w:val="0"/>
              <w:adjustRightInd w:val="0"/>
              <w:spacing w:after="0" w:line="240" w:lineRule="auto"/>
              <w:ind w:left="0" w:right="-23" w:firstLine="0"/>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Отсутствие  необходимой коммуникативной  культуры  у  педагогов дополнительного  образования, способствующей  эффективному  взаимодействию  с  </w:t>
            </w:r>
            <w:proofErr w:type="gramStart"/>
            <w:r w:rsidRPr="008D2CAB">
              <w:rPr>
                <w:rFonts w:ascii="Times New Roman" w:eastAsia="Times New Roman" w:hAnsi="Times New Roman" w:cs="Times New Roman"/>
                <w:sz w:val="26"/>
                <w:szCs w:val="26"/>
                <w:lang w:eastAsia="ru-RU"/>
              </w:rPr>
              <w:t>обучающимися</w:t>
            </w:r>
            <w:proofErr w:type="gramEnd"/>
            <w:r w:rsidRPr="008D2CAB">
              <w:rPr>
                <w:rFonts w:ascii="Times New Roman" w:eastAsia="Times New Roman" w:hAnsi="Times New Roman" w:cs="Times New Roman"/>
                <w:sz w:val="26"/>
                <w:szCs w:val="26"/>
                <w:lang w:eastAsia="ru-RU"/>
              </w:rPr>
              <w:t xml:space="preserve">.  </w:t>
            </w:r>
          </w:p>
          <w:p w:rsidR="0083226B" w:rsidRPr="008D2CAB" w:rsidRDefault="0083226B" w:rsidP="0083226B">
            <w:pPr>
              <w:autoSpaceDE w:val="0"/>
              <w:autoSpaceDN w:val="0"/>
              <w:adjustRightInd w:val="0"/>
              <w:spacing w:after="0" w:line="240" w:lineRule="auto"/>
              <w:ind w:right="-23"/>
              <w:jc w:val="both"/>
              <w:rPr>
                <w:rFonts w:ascii="Times New Roman" w:eastAsia="Times New Roman" w:hAnsi="Times New Roman" w:cs="Times New Roman"/>
                <w:sz w:val="26"/>
                <w:szCs w:val="26"/>
                <w:lang w:eastAsia="ru-RU"/>
              </w:rPr>
            </w:pPr>
          </w:p>
        </w:tc>
        <w:tc>
          <w:tcPr>
            <w:tcW w:w="4785" w:type="dxa"/>
          </w:tcPr>
          <w:p w:rsidR="0083226B" w:rsidRPr="008D2CAB" w:rsidRDefault="0083226B" w:rsidP="00373C81">
            <w:pPr>
              <w:numPr>
                <w:ilvl w:val="0"/>
                <w:numId w:val="18"/>
              </w:numPr>
              <w:autoSpaceDE w:val="0"/>
              <w:autoSpaceDN w:val="0"/>
              <w:adjustRightInd w:val="0"/>
              <w:spacing w:after="0" w:line="240" w:lineRule="auto"/>
              <w:ind w:left="35" w:hanging="35"/>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Изменение образовательных потребностей социума, рынка труда, родителей, учащихся. </w:t>
            </w:r>
          </w:p>
          <w:p w:rsidR="0083226B" w:rsidRPr="008D2CAB" w:rsidRDefault="0083226B" w:rsidP="00373C81">
            <w:pPr>
              <w:numPr>
                <w:ilvl w:val="0"/>
                <w:numId w:val="18"/>
              </w:numPr>
              <w:autoSpaceDE w:val="0"/>
              <w:autoSpaceDN w:val="0"/>
              <w:adjustRightInd w:val="0"/>
              <w:spacing w:after="0" w:line="240" w:lineRule="auto"/>
              <w:ind w:left="0" w:firstLine="0"/>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Увеличение  количества  неблагополучных и неполных семей, семей группы риска. </w:t>
            </w:r>
          </w:p>
          <w:p w:rsidR="0083226B" w:rsidRPr="008D2CAB" w:rsidRDefault="0083226B" w:rsidP="00373C81">
            <w:pPr>
              <w:numPr>
                <w:ilvl w:val="0"/>
                <w:numId w:val="18"/>
              </w:numPr>
              <w:autoSpaceDE w:val="0"/>
              <w:autoSpaceDN w:val="0"/>
              <w:adjustRightInd w:val="0"/>
              <w:spacing w:after="0" w:line="240" w:lineRule="auto"/>
              <w:ind w:left="0" w:firstLine="0"/>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Опасность вовлечения </w:t>
            </w:r>
            <w:proofErr w:type="gramStart"/>
            <w:r w:rsidRPr="008D2CAB">
              <w:rPr>
                <w:rFonts w:ascii="Times New Roman" w:eastAsia="Times New Roman" w:hAnsi="Times New Roman" w:cs="Times New Roman"/>
                <w:sz w:val="26"/>
                <w:szCs w:val="26"/>
                <w:lang w:eastAsia="ru-RU"/>
              </w:rPr>
              <w:t>обучающихся</w:t>
            </w:r>
            <w:proofErr w:type="gramEnd"/>
            <w:r w:rsidRPr="008D2CAB">
              <w:rPr>
                <w:rFonts w:ascii="Times New Roman" w:eastAsia="Times New Roman" w:hAnsi="Times New Roman" w:cs="Times New Roman"/>
                <w:sz w:val="26"/>
                <w:szCs w:val="26"/>
                <w:lang w:eastAsia="ru-RU"/>
              </w:rPr>
              <w:t xml:space="preserve"> в неформальные молодежные объединения деструктивного типа. </w:t>
            </w:r>
          </w:p>
          <w:p w:rsidR="0083226B" w:rsidRPr="008D2CAB" w:rsidRDefault="0083226B" w:rsidP="00373C81">
            <w:pPr>
              <w:numPr>
                <w:ilvl w:val="0"/>
                <w:numId w:val="18"/>
              </w:numPr>
              <w:autoSpaceDE w:val="0"/>
              <w:autoSpaceDN w:val="0"/>
              <w:adjustRightInd w:val="0"/>
              <w:spacing w:after="0" w:line="240" w:lineRule="auto"/>
              <w:ind w:left="0" w:firstLine="0"/>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Развитие Интернет зависимости у </w:t>
            </w:r>
            <w:proofErr w:type="gramStart"/>
            <w:r w:rsidRPr="008D2CAB">
              <w:rPr>
                <w:rFonts w:ascii="Times New Roman" w:eastAsia="Times New Roman" w:hAnsi="Times New Roman" w:cs="Times New Roman"/>
                <w:sz w:val="26"/>
                <w:szCs w:val="26"/>
                <w:lang w:eastAsia="ru-RU"/>
              </w:rPr>
              <w:t>обучающихся</w:t>
            </w:r>
            <w:proofErr w:type="gramEnd"/>
            <w:r w:rsidRPr="008D2CAB">
              <w:rPr>
                <w:rFonts w:ascii="Times New Roman" w:eastAsia="Times New Roman" w:hAnsi="Times New Roman" w:cs="Times New Roman"/>
                <w:sz w:val="26"/>
                <w:szCs w:val="26"/>
                <w:lang w:eastAsia="ru-RU"/>
              </w:rPr>
              <w:t>.</w:t>
            </w:r>
          </w:p>
          <w:p w:rsidR="0083226B" w:rsidRPr="008D2CAB" w:rsidRDefault="0083226B" w:rsidP="00373C81">
            <w:pPr>
              <w:numPr>
                <w:ilvl w:val="0"/>
                <w:numId w:val="18"/>
              </w:numPr>
              <w:autoSpaceDE w:val="0"/>
              <w:autoSpaceDN w:val="0"/>
              <w:adjustRightInd w:val="0"/>
              <w:spacing w:after="0" w:line="240" w:lineRule="auto"/>
              <w:ind w:left="0" w:firstLine="0"/>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Неблагополучная ситуация в социуме по отношению к вредным привычкам. </w:t>
            </w:r>
          </w:p>
          <w:p w:rsidR="0083226B" w:rsidRPr="008D2CAB" w:rsidRDefault="0083226B" w:rsidP="00373C81">
            <w:pPr>
              <w:numPr>
                <w:ilvl w:val="0"/>
                <w:numId w:val="18"/>
              </w:numPr>
              <w:autoSpaceDE w:val="0"/>
              <w:autoSpaceDN w:val="0"/>
              <w:adjustRightInd w:val="0"/>
              <w:spacing w:after="0" w:line="240" w:lineRule="auto"/>
              <w:ind w:left="0" w:firstLine="0"/>
              <w:jc w:val="both"/>
              <w:rPr>
                <w:rFonts w:ascii="Times New Roman" w:eastAsia="Times New Roman" w:hAnsi="Times New Roman" w:cs="Times New Roman"/>
                <w:sz w:val="26"/>
                <w:szCs w:val="26"/>
                <w:lang w:eastAsia="ru-RU"/>
              </w:rPr>
            </w:pPr>
            <w:proofErr w:type="spellStart"/>
            <w:r w:rsidRPr="008D2CAB">
              <w:rPr>
                <w:rFonts w:ascii="Times New Roman" w:eastAsia="Times New Roman" w:hAnsi="Times New Roman" w:cs="Times New Roman"/>
                <w:sz w:val="26"/>
                <w:szCs w:val="26"/>
                <w:lang w:eastAsia="ru-RU"/>
              </w:rPr>
              <w:t>Несфоормированность</w:t>
            </w:r>
            <w:proofErr w:type="spellEnd"/>
            <w:r w:rsidRPr="008D2CAB">
              <w:rPr>
                <w:rFonts w:ascii="Times New Roman" w:eastAsia="Times New Roman" w:hAnsi="Times New Roman" w:cs="Times New Roman"/>
                <w:sz w:val="26"/>
                <w:szCs w:val="26"/>
                <w:lang w:eastAsia="ru-RU"/>
              </w:rPr>
              <w:t xml:space="preserve"> у части родителей (законных представителей) обучающихся культуры здорового образа жизни. </w:t>
            </w:r>
          </w:p>
          <w:p w:rsidR="0083226B" w:rsidRPr="008D2CAB" w:rsidRDefault="0083226B" w:rsidP="0083226B">
            <w:pPr>
              <w:autoSpaceDE w:val="0"/>
              <w:autoSpaceDN w:val="0"/>
              <w:adjustRightInd w:val="0"/>
              <w:spacing w:after="0" w:line="240" w:lineRule="auto"/>
              <w:jc w:val="both"/>
              <w:rPr>
                <w:rFonts w:ascii="Times New Roman" w:eastAsia="Times New Roman" w:hAnsi="Times New Roman" w:cs="Times New Roman"/>
                <w:sz w:val="26"/>
                <w:szCs w:val="26"/>
                <w:lang w:eastAsia="ru-RU"/>
              </w:rPr>
            </w:pPr>
          </w:p>
        </w:tc>
      </w:tr>
    </w:tbl>
    <w:p w:rsidR="00045B07" w:rsidRPr="008D2CAB" w:rsidRDefault="00045B07" w:rsidP="003B311C">
      <w:pPr>
        <w:autoSpaceDE w:val="0"/>
        <w:autoSpaceDN w:val="0"/>
        <w:adjustRightInd w:val="0"/>
        <w:spacing w:after="0" w:line="240" w:lineRule="auto"/>
        <w:ind w:firstLine="567"/>
        <w:jc w:val="both"/>
        <w:rPr>
          <w:rFonts w:ascii="Times New Roman" w:eastAsia="Calibri" w:hAnsi="Times New Roman" w:cs="Times New Roman"/>
          <w:sz w:val="26"/>
          <w:szCs w:val="26"/>
          <w:lang w:eastAsia="ru-RU"/>
        </w:rPr>
      </w:pPr>
      <w:r w:rsidRPr="008D2CAB">
        <w:rPr>
          <w:rFonts w:ascii="Times New Roman" w:eastAsia="Calibri" w:hAnsi="Times New Roman" w:cs="Times New Roman"/>
          <w:sz w:val="26"/>
          <w:szCs w:val="26"/>
          <w:lang w:eastAsia="ru-RU"/>
        </w:rPr>
        <w:t xml:space="preserve">Таким образом, сильные и слабые стороны образовательной системы учреждения позволяют говорить о возможности  его  дальнейшего  инновационного развития, позволяющего обеспечить позитивное  изменение  основных функциональных элементов системы: </w:t>
      </w:r>
    </w:p>
    <w:p w:rsidR="00045B07" w:rsidRPr="008D2CAB" w:rsidRDefault="00045B07" w:rsidP="003B311C">
      <w:pPr>
        <w:numPr>
          <w:ilvl w:val="0"/>
          <w:numId w:val="19"/>
        </w:numPr>
        <w:autoSpaceDE w:val="0"/>
        <w:autoSpaceDN w:val="0"/>
        <w:adjustRightInd w:val="0"/>
        <w:spacing w:after="0" w:line="240" w:lineRule="auto"/>
        <w:ind w:left="0" w:firstLine="567"/>
        <w:contextualSpacing/>
        <w:jc w:val="both"/>
        <w:rPr>
          <w:rFonts w:ascii="Times New Roman" w:eastAsia="Calibri" w:hAnsi="Times New Roman" w:cs="Times New Roman"/>
          <w:sz w:val="26"/>
          <w:szCs w:val="26"/>
          <w:lang w:eastAsia="ru-RU"/>
        </w:rPr>
      </w:pPr>
      <w:r w:rsidRPr="008D2CAB">
        <w:rPr>
          <w:rFonts w:ascii="Times New Roman" w:eastAsia="Calibri" w:hAnsi="Times New Roman" w:cs="Times New Roman"/>
          <w:sz w:val="26"/>
          <w:szCs w:val="26"/>
          <w:lang w:eastAsia="ru-RU"/>
        </w:rPr>
        <w:t xml:space="preserve">качество информационно-образовательной инфраструктуры  и стабилизацию   элементов организационной культуры (системы управления, сетевой информационной  связи),  расширение  образовательных возможностей  учреждения; </w:t>
      </w:r>
    </w:p>
    <w:p w:rsidR="00045B07" w:rsidRPr="008D2CAB" w:rsidRDefault="00045B07" w:rsidP="003B311C">
      <w:pPr>
        <w:numPr>
          <w:ilvl w:val="0"/>
          <w:numId w:val="19"/>
        </w:numPr>
        <w:autoSpaceDE w:val="0"/>
        <w:autoSpaceDN w:val="0"/>
        <w:adjustRightInd w:val="0"/>
        <w:spacing w:after="0" w:line="240" w:lineRule="auto"/>
        <w:ind w:left="0" w:firstLine="567"/>
        <w:contextualSpacing/>
        <w:jc w:val="both"/>
        <w:rPr>
          <w:rFonts w:ascii="Times New Roman" w:eastAsia="Calibri" w:hAnsi="Times New Roman" w:cs="Times New Roman"/>
          <w:sz w:val="26"/>
          <w:szCs w:val="26"/>
          <w:lang w:eastAsia="ru-RU"/>
        </w:rPr>
      </w:pPr>
      <w:r w:rsidRPr="008D2CAB">
        <w:rPr>
          <w:rFonts w:ascii="Times New Roman" w:eastAsia="Calibri" w:hAnsi="Times New Roman" w:cs="Times New Roman"/>
          <w:sz w:val="26"/>
          <w:szCs w:val="26"/>
          <w:lang w:eastAsia="ru-RU"/>
        </w:rPr>
        <w:t xml:space="preserve">качество образовательных программ (в соответствии с требованием ФГОС требования к условиям обучения; структуре образовательной программы; результатам обучения); </w:t>
      </w:r>
    </w:p>
    <w:p w:rsidR="00045B07" w:rsidRPr="008D2CAB" w:rsidRDefault="00045B07" w:rsidP="003B311C">
      <w:pPr>
        <w:numPr>
          <w:ilvl w:val="0"/>
          <w:numId w:val="19"/>
        </w:numPr>
        <w:autoSpaceDE w:val="0"/>
        <w:autoSpaceDN w:val="0"/>
        <w:adjustRightInd w:val="0"/>
        <w:spacing w:after="0" w:line="240" w:lineRule="auto"/>
        <w:ind w:left="0" w:firstLine="567"/>
        <w:contextualSpacing/>
        <w:jc w:val="both"/>
        <w:rPr>
          <w:rFonts w:ascii="Times New Roman" w:eastAsia="Calibri" w:hAnsi="Times New Roman" w:cs="Times New Roman"/>
          <w:sz w:val="26"/>
          <w:szCs w:val="26"/>
          <w:lang w:eastAsia="ru-RU"/>
        </w:rPr>
      </w:pPr>
      <w:r w:rsidRPr="008D2CAB">
        <w:rPr>
          <w:rFonts w:ascii="Times New Roman" w:eastAsia="Calibri" w:hAnsi="Times New Roman" w:cs="Times New Roman"/>
          <w:sz w:val="26"/>
          <w:szCs w:val="26"/>
          <w:lang w:eastAsia="ru-RU"/>
        </w:rPr>
        <w:t xml:space="preserve">качество воспитательной системы и системы социально-педагогического сопровождения становления обучающихся  в условиях разбалансированных социальных отношений; </w:t>
      </w:r>
    </w:p>
    <w:p w:rsidR="00045B07" w:rsidRPr="008D2CAB" w:rsidRDefault="00045B07" w:rsidP="003B311C">
      <w:pPr>
        <w:numPr>
          <w:ilvl w:val="0"/>
          <w:numId w:val="19"/>
        </w:numPr>
        <w:autoSpaceDE w:val="0"/>
        <w:autoSpaceDN w:val="0"/>
        <w:adjustRightInd w:val="0"/>
        <w:spacing w:after="0" w:line="240" w:lineRule="auto"/>
        <w:ind w:left="0" w:firstLine="567"/>
        <w:contextualSpacing/>
        <w:jc w:val="both"/>
        <w:rPr>
          <w:rFonts w:ascii="Times New Roman" w:eastAsia="Calibri" w:hAnsi="Times New Roman" w:cs="Times New Roman"/>
          <w:sz w:val="26"/>
          <w:szCs w:val="26"/>
          <w:lang w:eastAsia="ru-RU"/>
        </w:rPr>
      </w:pPr>
      <w:r w:rsidRPr="008D2CAB">
        <w:rPr>
          <w:rFonts w:ascii="Times New Roman" w:eastAsia="Calibri" w:hAnsi="Times New Roman" w:cs="Times New Roman"/>
          <w:sz w:val="26"/>
          <w:szCs w:val="26"/>
          <w:lang w:eastAsia="ru-RU"/>
        </w:rPr>
        <w:t xml:space="preserve">развитие   педагогического потенциала, способного решать задачи, связанные с инновационными подходами к образованию, а также использовать современные образовательные технологии в обучении и воспитании   школьников. </w:t>
      </w:r>
    </w:p>
    <w:p w:rsidR="00045B07" w:rsidRPr="008D2CAB" w:rsidRDefault="00045B07" w:rsidP="003B311C">
      <w:pPr>
        <w:spacing w:after="0" w:line="240" w:lineRule="auto"/>
        <w:ind w:firstLine="567"/>
        <w:jc w:val="both"/>
        <w:rPr>
          <w:rFonts w:ascii="Times New Roman" w:eastAsia="Calibri" w:hAnsi="Times New Roman" w:cs="Times New Roman"/>
          <w:sz w:val="26"/>
          <w:szCs w:val="26"/>
          <w:lang w:eastAsia="ru-RU"/>
        </w:rPr>
      </w:pPr>
      <w:r w:rsidRPr="008D2CAB">
        <w:rPr>
          <w:rFonts w:ascii="Times New Roman" w:eastAsia="Times New Roman" w:hAnsi="Times New Roman" w:cs="Times New Roman"/>
          <w:b/>
          <w:sz w:val="26"/>
          <w:szCs w:val="26"/>
          <w:lang w:eastAsia="ru-RU"/>
        </w:rPr>
        <w:t xml:space="preserve">SWOT-анализ   развития  МБОУ «ЦО – СШ №22»  выявляет  </w:t>
      </w:r>
      <w:r w:rsidRPr="008D2CAB">
        <w:rPr>
          <w:rFonts w:ascii="Times New Roman" w:eastAsia="Calibri" w:hAnsi="Times New Roman" w:cs="Times New Roman"/>
          <w:b/>
          <w:bCs/>
          <w:sz w:val="26"/>
          <w:szCs w:val="26"/>
          <w:lang w:eastAsia="ru-RU"/>
        </w:rPr>
        <w:t xml:space="preserve"> трудности в реализации  задач развития образовательного учреждения и предполагаемые пути их решения: </w:t>
      </w:r>
    </w:p>
    <w:p w:rsidR="00045B07" w:rsidRPr="008D2CAB" w:rsidRDefault="00045B07" w:rsidP="003B311C">
      <w:pPr>
        <w:numPr>
          <w:ilvl w:val="0"/>
          <w:numId w:val="20"/>
        </w:numPr>
        <w:autoSpaceDE w:val="0"/>
        <w:autoSpaceDN w:val="0"/>
        <w:adjustRightInd w:val="0"/>
        <w:spacing w:after="0" w:line="240" w:lineRule="auto"/>
        <w:ind w:left="0" w:firstLine="567"/>
        <w:contextualSpacing/>
        <w:jc w:val="both"/>
        <w:rPr>
          <w:rFonts w:ascii="Times New Roman" w:eastAsia="Times New Roman" w:hAnsi="Times New Roman" w:cs="Times New Roman"/>
          <w:sz w:val="26"/>
          <w:szCs w:val="26"/>
          <w:lang w:eastAsia="ru-RU"/>
        </w:rPr>
      </w:pPr>
      <w:proofErr w:type="gramStart"/>
      <w:r w:rsidRPr="008D2CAB">
        <w:rPr>
          <w:rFonts w:ascii="Times New Roman" w:eastAsia="Times New Roman" w:hAnsi="Times New Roman" w:cs="Times New Roman"/>
          <w:sz w:val="26"/>
          <w:szCs w:val="26"/>
          <w:lang w:eastAsia="ru-RU"/>
        </w:rPr>
        <w:t xml:space="preserve">Проблема вариативного качественного образования обучающихся с разной образовательной мотивацией и различными социальными потребностями </w:t>
      </w:r>
      <w:r w:rsidRPr="008D2CAB">
        <w:rPr>
          <w:rFonts w:ascii="Times New Roman" w:eastAsia="Times New Roman" w:hAnsi="Times New Roman" w:cs="Times New Roman"/>
          <w:sz w:val="26"/>
          <w:szCs w:val="26"/>
          <w:lang w:eastAsia="ru-RU"/>
        </w:rPr>
        <w:lastRenderedPageBreak/>
        <w:t xml:space="preserve">может быть решена расширением возможностей дополнительного образования, дальнейшим освоением эффективных образовательных практик, реализацией  индивидуальных образовательных маршрутов с обязательным включением  </w:t>
      </w:r>
      <w:proofErr w:type="spellStart"/>
      <w:r w:rsidRPr="008D2CAB">
        <w:rPr>
          <w:rFonts w:ascii="Times New Roman" w:eastAsia="Times New Roman" w:hAnsi="Times New Roman" w:cs="Times New Roman"/>
          <w:sz w:val="26"/>
          <w:szCs w:val="26"/>
          <w:lang w:eastAsia="ru-RU"/>
        </w:rPr>
        <w:t>профориентационного</w:t>
      </w:r>
      <w:proofErr w:type="spellEnd"/>
      <w:r w:rsidRPr="008D2CAB">
        <w:rPr>
          <w:rFonts w:ascii="Times New Roman" w:eastAsia="Times New Roman" w:hAnsi="Times New Roman" w:cs="Times New Roman"/>
          <w:sz w:val="26"/>
          <w:szCs w:val="26"/>
          <w:lang w:eastAsia="ru-RU"/>
        </w:rPr>
        <w:t xml:space="preserve"> компонента.</w:t>
      </w:r>
      <w:proofErr w:type="gramEnd"/>
      <w:r w:rsidRPr="008D2CAB">
        <w:rPr>
          <w:rFonts w:ascii="Times New Roman" w:eastAsia="Times New Roman" w:hAnsi="Times New Roman" w:cs="Times New Roman"/>
          <w:sz w:val="26"/>
          <w:szCs w:val="26"/>
          <w:lang w:eastAsia="ru-RU"/>
        </w:rPr>
        <w:t xml:space="preserve">  Образовательные программы М</w:t>
      </w:r>
      <w:r w:rsidR="00EB0E66" w:rsidRPr="008D2CAB">
        <w:rPr>
          <w:rFonts w:ascii="Times New Roman" w:eastAsia="Times New Roman" w:hAnsi="Times New Roman" w:cs="Times New Roman"/>
          <w:sz w:val="26"/>
          <w:szCs w:val="26"/>
          <w:lang w:eastAsia="ru-RU"/>
        </w:rPr>
        <w:t>Б</w:t>
      </w:r>
      <w:r w:rsidRPr="008D2CAB">
        <w:rPr>
          <w:rFonts w:ascii="Times New Roman" w:eastAsia="Times New Roman" w:hAnsi="Times New Roman" w:cs="Times New Roman"/>
          <w:sz w:val="26"/>
          <w:szCs w:val="26"/>
          <w:lang w:eastAsia="ru-RU"/>
        </w:rPr>
        <w:t>ОУ «</w:t>
      </w:r>
      <w:r w:rsidR="00EB0E66" w:rsidRPr="008D2CAB">
        <w:rPr>
          <w:rFonts w:ascii="Times New Roman" w:eastAsia="Times New Roman" w:hAnsi="Times New Roman" w:cs="Times New Roman"/>
          <w:sz w:val="26"/>
          <w:szCs w:val="26"/>
          <w:lang w:eastAsia="ru-RU"/>
        </w:rPr>
        <w:t>ЦО – СШ №22</w:t>
      </w:r>
      <w:r w:rsidRPr="008D2CAB">
        <w:rPr>
          <w:rFonts w:ascii="Times New Roman" w:eastAsia="Times New Roman" w:hAnsi="Times New Roman" w:cs="Times New Roman"/>
          <w:sz w:val="26"/>
          <w:szCs w:val="26"/>
          <w:lang w:eastAsia="ru-RU"/>
        </w:rPr>
        <w:t>» должны быть ориентированы на интегрированные программы и проекты, стимулирующие повышение мотивации к обучению, стано</w:t>
      </w:r>
      <w:r w:rsidR="00EB0E66" w:rsidRPr="008D2CAB">
        <w:rPr>
          <w:rFonts w:ascii="Times New Roman" w:eastAsia="Times New Roman" w:hAnsi="Times New Roman" w:cs="Times New Roman"/>
          <w:sz w:val="26"/>
          <w:szCs w:val="26"/>
          <w:lang w:eastAsia="ru-RU"/>
        </w:rPr>
        <w:t xml:space="preserve">вление инновационного мышления </w:t>
      </w:r>
      <w:r w:rsidRPr="008D2CAB">
        <w:rPr>
          <w:rFonts w:ascii="Times New Roman" w:eastAsia="Times New Roman" w:hAnsi="Times New Roman" w:cs="Times New Roman"/>
          <w:sz w:val="26"/>
          <w:szCs w:val="26"/>
          <w:lang w:eastAsia="ru-RU"/>
        </w:rPr>
        <w:t xml:space="preserve">через проекты, </w:t>
      </w:r>
      <w:r w:rsidR="00EB0E66" w:rsidRPr="008D2CAB">
        <w:rPr>
          <w:rFonts w:ascii="Times New Roman" w:eastAsia="Times New Roman" w:hAnsi="Times New Roman" w:cs="Times New Roman"/>
          <w:sz w:val="26"/>
          <w:szCs w:val="26"/>
          <w:lang w:eastAsia="ru-RU"/>
        </w:rPr>
        <w:t>соревнования</w:t>
      </w:r>
      <w:r w:rsidRPr="008D2CAB">
        <w:rPr>
          <w:rFonts w:ascii="Times New Roman" w:eastAsia="Times New Roman" w:hAnsi="Times New Roman" w:cs="Times New Roman"/>
          <w:sz w:val="26"/>
          <w:szCs w:val="26"/>
          <w:lang w:eastAsia="ru-RU"/>
        </w:rPr>
        <w:t xml:space="preserve">, </w:t>
      </w:r>
      <w:r w:rsidR="00EB0E66" w:rsidRPr="008D2CAB">
        <w:rPr>
          <w:rFonts w:ascii="Times New Roman" w:eastAsia="Times New Roman" w:hAnsi="Times New Roman" w:cs="Times New Roman"/>
          <w:sz w:val="26"/>
          <w:szCs w:val="26"/>
          <w:lang w:eastAsia="ru-RU"/>
        </w:rPr>
        <w:t>тренировки</w:t>
      </w:r>
      <w:r w:rsidRPr="008D2CAB">
        <w:rPr>
          <w:rFonts w:ascii="Times New Roman" w:eastAsia="Times New Roman" w:hAnsi="Times New Roman" w:cs="Times New Roman"/>
          <w:sz w:val="26"/>
          <w:szCs w:val="26"/>
          <w:lang w:eastAsia="ru-RU"/>
        </w:rPr>
        <w:t>,</w:t>
      </w:r>
      <w:r w:rsidR="00EB0E66" w:rsidRPr="008D2CAB">
        <w:rPr>
          <w:rFonts w:ascii="Times New Roman" w:eastAsia="Times New Roman" w:hAnsi="Times New Roman" w:cs="Times New Roman"/>
          <w:sz w:val="26"/>
          <w:szCs w:val="26"/>
          <w:lang w:eastAsia="ru-RU"/>
        </w:rPr>
        <w:t xml:space="preserve"> тренировочные сборы,</w:t>
      </w:r>
      <w:r w:rsidRPr="008D2CAB">
        <w:rPr>
          <w:rFonts w:ascii="Times New Roman" w:eastAsia="Times New Roman" w:hAnsi="Times New Roman" w:cs="Times New Roman"/>
          <w:sz w:val="26"/>
          <w:szCs w:val="26"/>
          <w:lang w:eastAsia="ru-RU"/>
        </w:rPr>
        <w:t xml:space="preserve"> встречи с</w:t>
      </w:r>
      <w:r w:rsidR="00EB0E66" w:rsidRPr="008D2CAB">
        <w:rPr>
          <w:rFonts w:ascii="Times New Roman" w:eastAsia="Times New Roman" w:hAnsi="Times New Roman" w:cs="Times New Roman"/>
          <w:sz w:val="26"/>
          <w:szCs w:val="26"/>
          <w:lang w:eastAsia="ru-RU"/>
        </w:rPr>
        <w:t xml:space="preserve"> известными тренерами и спортсменами.</w:t>
      </w:r>
    </w:p>
    <w:p w:rsidR="00045B07" w:rsidRPr="008D2CAB" w:rsidRDefault="00045B07" w:rsidP="003B311C">
      <w:pPr>
        <w:numPr>
          <w:ilvl w:val="0"/>
          <w:numId w:val="20"/>
        </w:numPr>
        <w:autoSpaceDE w:val="0"/>
        <w:autoSpaceDN w:val="0"/>
        <w:adjustRightInd w:val="0"/>
        <w:spacing w:after="0" w:line="240" w:lineRule="auto"/>
        <w:ind w:left="0" w:firstLine="567"/>
        <w:contextualSpacing/>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Совершенствование материально-технической  базы образовательной организации может быть осуществлено при активной поддержке  социальных партнеров учреждения, расширения спектра платных образовательных  услуг, результативного участия образовательной</w:t>
      </w:r>
      <w:r w:rsidR="00A872AB" w:rsidRPr="008D2CAB">
        <w:rPr>
          <w:rFonts w:ascii="Times New Roman" w:eastAsia="Times New Roman" w:hAnsi="Times New Roman" w:cs="Times New Roman"/>
          <w:sz w:val="26"/>
          <w:szCs w:val="26"/>
          <w:lang w:eastAsia="ru-RU"/>
        </w:rPr>
        <w:t xml:space="preserve"> организации в конкурсах на п</w:t>
      </w:r>
      <w:r w:rsidRPr="008D2CAB">
        <w:rPr>
          <w:rFonts w:ascii="Times New Roman" w:eastAsia="Times New Roman" w:hAnsi="Times New Roman" w:cs="Times New Roman"/>
          <w:sz w:val="26"/>
          <w:szCs w:val="26"/>
          <w:lang w:eastAsia="ru-RU"/>
        </w:rPr>
        <w:t>олучение грантов.</w:t>
      </w:r>
    </w:p>
    <w:p w:rsidR="00045B07" w:rsidRPr="008D2CAB" w:rsidRDefault="00045B07" w:rsidP="003B311C">
      <w:pPr>
        <w:numPr>
          <w:ilvl w:val="0"/>
          <w:numId w:val="20"/>
        </w:numPr>
        <w:autoSpaceDE w:val="0"/>
        <w:autoSpaceDN w:val="0"/>
        <w:adjustRightInd w:val="0"/>
        <w:spacing w:after="0" w:line="240" w:lineRule="auto"/>
        <w:ind w:left="0" w:firstLine="567"/>
        <w:contextualSpacing/>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Решение проблемы повышения методической грамотности и совершенствования общепедагогических компетенций педагогических работников должно происходить в условиях расширения возможностей дополнительного профессионального образования для всех категорий педагогических работников за счет интеграции классического постдипломного образования и разнообразных прогр</w:t>
      </w:r>
      <w:r w:rsidR="001A5DE4" w:rsidRPr="008D2CAB">
        <w:rPr>
          <w:rFonts w:ascii="Times New Roman" w:eastAsia="Times New Roman" w:hAnsi="Times New Roman" w:cs="Times New Roman"/>
          <w:sz w:val="26"/>
          <w:szCs w:val="26"/>
          <w:lang w:eastAsia="ru-RU"/>
        </w:rPr>
        <w:t xml:space="preserve">амм повышения </w:t>
      </w:r>
      <w:proofErr w:type="gramStart"/>
      <w:r w:rsidR="001A5DE4" w:rsidRPr="008D2CAB">
        <w:rPr>
          <w:rFonts w:ascii="Times New Roman" w:eastAsia="Times New Roman" w:hAnsi="Times New Roman" w:cs="Times New Roman"/>
          <w:sz w:val="26"/>
          <w:szCs w:val="26"/>
          <w:lang w:eastAsia="ru-RU"/>
        </w:rPr>
        <w:t>квалификации</w:t>
      </w:r>
      <w:proofErr w:type="gramEnd"/>
      <w:r w:rsidR="001A5DE4" w:rsidRPr="008D2CAB">
        <w:rPr>
          <w:rFonts w:ascii="Times New Roman" w:eastAsia="Times New Roman" w:hAnsi="Times New Roman" w:cs="Times New Roman"/>
          <w:sz w:val="26"/>
          <w:szCs w:val="26"/>
          <w:lang w:eastAsia="ru-RU"/>
        </w:rPr>
        <w:t xml:space="preserve"> как </w:t>
      </w:r>
      <w:r w:rsidRPr="008D2CAB">
        <w:rPr>
          <w:rFonts w:ascii="Times New Roman" w:eastAsia="Times New Roman" w:hAnsi="Times New Roman" w:cs="Times New Roman"/>
          <w:sz w:val="26"/>
          <w:szCs w:val="26"/>
          <w:lang w:eastAsia="ru-RU"/>
        </w:rPr>
        <w:t xml:space="preserve">в самой образовательной организации, так и с помощью цифровых образовательных ресурсов. Разработка индивидуальных образовательных маршрутов педагогов может способствовать обучению их </w:t>
      </w:r>
      <w:proofErr w:type="spellStart"/>
      <w:r w:rsidRPr="008D2CAB">
        <w:rPr>
          <w:rFonts w:ascii="Times New Roman" w:eastAsia="Times New Roman" w:hAnsi="Times New Roman" w:cs="Times New Roman"/>
          <w:sz w:val="26"/>
          <w:szCs w:val="26"/>
          <w:lang w:eastAsia="ru-RU"/>
        </w:rPr>
        <w:t>самоаудиту</w:t>
      </w:r>
      <w:proofErr w:type="spellEnd"/>
      <w:r w:rsidRPr="008D2CAB">
        <w:rPr>
          <w:rFonts w:ascii="Times New Roman" w:eastAsia="Times New Roman" w:hAnsi="Times New Roman" w:cs="Times New Roman"/>
          <w:sz w:val="26"/>
          <w:szCs w:val="26"/>
          <w:lang w:eastAsia="ru-RU"/>
        </w:rPr>
        <w:t xml:space="preserve">, рефлексии и коррекции профессиональной деятельности. Главным направлением совершенствования методической работы учреждения должно стать развитие креативного мышления педагогов, стимулирование интереса учителей к </w:t>
      </w:r>
      <w:r w:rsidR="001A5DE4" w:rsidRPr="008D2CAB">
        <w:rPr>
          <w:rFonts w:ascii="Times New Roman" w:eastAsia="Times New Roman" w:hAnsi="Times New Roman" w:cs="Times New Roman"/>
          <w:sz w:val="26"/>
          <w:szCs w:val="26"/>
          <w:lang w:eastAsia="ru-RU"/>
        </w:rPr>
        <w:t xml:space="preserve">современным </w:t>
      </w:r>
      <w:r w:rsidRPr="008D2CAB">
        <w:rPr>
          <w:rFonts w:ascii="Times New Roman" w:eastAsia="Times New Roman" w:hAnsi="Times New Roman" w:cs="Times New Roman"/>
          <w:sz w:val="26"/>
          <w:szCs w:val="26"/>
          <w:lang w:eastAsia="ru-RU"/>
        </w:rPr>
        <w:t xml:space="preserve">достижениям науки, повышение квалификации через </w:t>
      </w:r>
      <w:r w:rsidR="001A5DE4" w:rsidRPr="008D2CAB">
        <w:rPr>
          <w:rFonts w:ascii="Times New Roman" w:eastAsia="Times New Roman" w:hAnsi="Times New Roman" w:cs="Times New Roman"/>
          <w:sz w:val="26"/>
          <w:szCs w:val="26"/>
          <w:lang w:eastAsia="ru-RU"/>
        </w:rPr>
        <w:t xml:space="preserve">организацию стажировок, участие в научно-практических конференциях и семинарах, овладение современными </w:t>
      </w:r>
      <w:r w:rsidRPr="008D2CAB">
        <w:rPr>
          <w:rFonts w:ascii="Times New Roman" w:eastAsia="Times New Roman" w:hAnsi="Times New Roman" w:cs="Times New Roman"/>
          <w:sz w:val="26"/>
          <w:szCs w:val="26"/>
          <w:lang w:eastAsia="ru-RU"/>
        </w:rPr>
        <w:t>развивающими методиками.</w:t>
      </w:r>
    </w:p>
    <w:p w:rsidR="00045B07" w:rsidRPr="008D2CAB" w:rsidRDefault="00691071" w:rsidP="003B311C">
      <w:pPr>
        <w:numPr>
          <w:ilvl w:val="0"/>
          <w:numId w:val="20"/>
        </w:numPr>
        <w:autoSpaceDE w:val="0"/>
        <w:autoSpaceDN w:val="0"/>
        <w:adjustRightInd w:val="0"/>
        <w:spacing w:after="0" w:line="240" w:lineRule="auto"/>
        <w:ind w:left="0" w:firstLine="567"/>
        <w:contextualSpacing/>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Проблема повышения социальной активности участников</w:t>
      </w:r>
      <w:r w:rsidR="00045B07" w:rsidRPr="008D2CAB">
        <w:rPr>
          <w:rFonts w:ascii="Times New Roman" w:eastAsia="Times New Roman" w:hAnsi="Times New Roman" w:cs="Times New Roman"/>
          <w:sz w:val="26"/>
          <w:szCs w:val="26"/>
          <w:lang w:eastAsia="ru-RU"/>
        </w:rPr>
        <w:t xml:space="preserve"> обра</w:t>
      </w:r>
      <w:r w:rsidRPr="008D2CAB">
        <w:rPr>
          <w:rFonts w:ascii="Times New Roman" w:eastAsia="Times New Roman" w:hAnsi="Times New Roman" w:cs="Times New Roman"/>
          <w:sz w:val="26"/>
          <w:szCs w:val="26"/>
          <w:lang w:eastAsia="ru-RU"/>
        </w:rPr>
        <w:t>зовательных отношений решается за счет использования современных форматов общения, разработки</w:t>
      </w:r>
      <w:r w:rsidR="00045B07" w:rsidRPr="008D2CAB">
        <w:rPr>
          <w:rFonts w:ascii="Times New Roman" w:eastAsia="Times New Roman" w:hAnsi="Times New Roman" w:cs="Times New Roman"/>
          <w:sz w:val="26"/>
          <w:szCs w:val="26"/>
          <w:lang w:eastAsia="ru-RU"/>
        </w:rPr>
        <w:t xml:space="preserve"> вариантов совместных акций, мероприятий и долгосрочных проектов, направле</w:t>
      </w:r>
      <w:r w:rsidRPr="008D2CAB">
        <w:rPr>
          <w:rFonts w:ascii="Times New Roman" w:eastAsia="Times New Roman" w:hAnsi="Times New Roman" w:cs="Times New Roman"/>
          <w:sz w:val="26"/>
          <w:szCs w:val="26"/>
          <w:lang w:eastAsia="ru-RU"/>
        </w:rPr>
        <w:t xml:space="preserve">нных на приобретение опыта созидательной </w:t>
      </w:r>
      <w:proofErr w:type="gramStart"/>
      <w:r w:rsidRPr="008D2CAB">
        <w:rPr>
          <w:rFonts w:ascii="Times New Roman" w:eastAsia="Times New Roman" w:hAnsi="Times New Roman" w:cs="Times New Roman"/>
          <w:sz w:val="26"/>
          <w:szCs w:val="26"/>
          <w:lang w:eastAsia="ru-RU"/>
        </w:rPr>
        <w:t>деятельности</w:t>
      </w:r>
      <w:proofErr w:type="gramEnd"/>
      <w:r w:rsidRPr="008D2CAB">
        <w:rPr>
          <w:rFonts w:ascii="Times New Roman" w:eastAsia="Times New Roman" w:hAnsi="Times New Roman" w:cs="Times New Roman"/>
          <w:sz w:val="26"/>
          <w:szCs w:val="26"/>
          <w:lang w:eastAsia="ru-RU"/>
        </w:rPr>
        <w:t xml:space="preserve"> на благо общества, позитивное изменение окружающей среды и формирование общечеловеческих </w:t>
      </w:r>
      <w:r w:rsidR="00045B07" w:rsidRPr="008D2CAB">
        <w:rPr>
          <w:rFonts w:ascii="Times New Roman" w:eastAsia="Times New Roman" w:hAnsi="Times New Roman" w:cs="Times New Roman"/>
          <w:sz w:val="26"/>
          <w:szCs w:val="26"/>
          <w:lang w:eastAsia="ru-RU"/>
        </w:rPr>
        <w:t>ценностей.</w:t>
      </w:r>
    </w:p>
    <w:p w:rsidR="00045B07" w:rsidRPr="008D2CAB" w:rsidRDefault="00691071" w:rsidP="003B311C">
      <w:pPr>
        <w:numPr>
          <w:ilvl w:val="0"/>
          <w:numId w:val="20"/>
        </w:numPr>
        <w:autoSpaceDE w:val="0"/>
        <w:autoSpaceDN w:val="0"/>
        <w:adjustRightInd w:val="0"/>
        <w:spacing w:after="0" w:line="240" w:lineRule="auto"/>
        <w:ind w:left="0" w:firstLine="567"/>
        <w:contextualSpacing/>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Повышения </w:t>
      </w:r>
      <w:proofErr w:type="gramStart"/>
      <w:r w:rsidRPr="008D2CAB">
        <w:rPr>
          <w:rFonts w:ascii="Times New Roman" w:eastAsia="Times New Roman" w:hAnsi="Times New Roman" w:cs="Times New Roman"/>
          <w:sz w:val="26"/>
          <w:szCs w:val="26"/>
          <w:lang w:eastAsia="ru-RU"/>
        </w:rPr>
        <w:t xml:space="preserve">эффективности организации труда участников образовательной </w:t>
      </w:r>
      <w:r w:rsidR="00045B07" w:rsidRPr="008D2CAB">
        <w:rPr>
          <w:rFonts w:ascii="Times New Roman" w:eastAsia="Times New Roman" w:hAnsi="Times New Roman" w:cs="Times New Roman"/>
          <w:sz w:val="26"/>
          <w:szCs w:val="26"/>
          <w:lang w:eastAsia="ru-RU"/>
        </w:rPr>
        <w:t>деятельно</w:t>
      </w:r>
      <w:r w:rsidRPr="008D2CAB">
        <w:rPr>
          <w:rFonts w:ascii="Times New Roman" w:eastAsia="Times New Roman" w:hAnsi="Times New Roman" w:cs="Times New Roman"/>
          <w:sz w:val="26"/>
          <w:szCs w:val="26"/>
          <w:lang w:eastAsia="ru-RU"/>
        </w:rPr>
        <w:t>сти</w:t>
      </w:r>
      <w:proofErr w:type="gramEnd"/>
      <w:r w:rsidRPr="008D2CAB">
        <w:rPr>
          <w:rFonts w:ascii="Times New Roman" w:eastAsia="Times New Roman" w:hAnsi="Times New Roman" w:cs="Times New Roman"/>
          <w:sz w:val="26"/>
          <w:szCs w:val="26"/>
          <w:lang w:eastAsia="ru-RU"/>
        </w:rPr>
        <w:t xml:space="preserve"> должно происходить </w:t>
      </w:r>
      <w:r w:rsidR="00045B07" w:rsidRPr="008D2CAB">
        <w:rPr>
          <w:rFonts w:ascii="Times New Roman" w:eastAsia="Times New Roman" w:hAnsi="Times New Roman" w:cs="Times New Roman"/>
          <w:sz w:val="26"/>
          <w:szCs w:val="26"/>
          <w:lang w:eastAsia="ru-RU"/>
        </w:rPr>
        <w:t>п</w:t>
      </w:r>
      <w:r w:rsidRPr="008D2CAB">
        <w:rPr>
          <w:rFonts w:ascii="Times New Roman" w:eastAsia="Times New Roman" w:hAnsi="Times New Roman" w:cs="Times New Roman"/>
          <w:sz w:val="26"/>
          <w:szCs w:val="26"/>
          <w:lang w:eastAsia="ru-RU"/>
        </w:rPr>
        <w:t xml:space="preserve">утем формирования бережливого мышления, постоянного позитивного саморазвития образовательной </w:t>
      </w:r>
      <w:r w:rsidR="00045B07" w:rsidRPr="008D2CAB">
        <w:rPr>
          <w:rFonts w:ascii="Times New Roman" w:eastAsia="Times New Roman" w:hAnsi="Times New Roman" w:cs="Times New Roman"/>
          <w:sz w:val="26"/>
          <w:szCs w:val="26"/>
          <w:lang w:eastAsia="ru-RU"/>
        </w:rPr>
        <w:t xml:space="preserve">системы. </w:t>
      </w:r>
    </w:p>
    <w:p w:rsidR="00045B07" w:rsidRPr="008D2CAB" w:rsidRDefault="00045B07" w:rsidP="003B311C">
      <w:pPr>
        <w:numPr>
          <w:ilvl w:val="0"/>
          <w:numId w:val="20"/>
        </w:numPr>
        <w:autoSpaceDE w:val="0"/>
        <w:autoSpaceDN w:val="0"/>
        <w:adjustRightInd w:val="0"/>
        <w:spacing w:after="0" w:line="240" w:lineRule="auto"/>
        <w:ind w:left="0" w:firstLine="567"/>
        <w:contextualSpacing/>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Обновление структуры управления и содержания методической службы необходимо для создания отношений сотворчества педагогов в </w:t>
      </w:r>
      <w:r w:rsidR="00C87FB2" w:rsidRPr="008D2CAB">
        <w:rPr>
          <w:rFonts w:ascii="Times New Roman" w:eastAsia="Times New Roman" w:hAnsi="Times New Roman" w:cs="Times New Roman"/>
          <w:sz w:val="26"/>
          <w:szCs w:val="26"/>
          <w:lang w:eastAsia="ru-RU"/>
        </w:rPr>
        <w:t xml:space="preserve">инновационной </w:t>
      </w:r>
      <w:r w:rsidRPr="008D2CAB">
        <w:rPr>
          <w:rFonts w:ascii="Times New Roman" w:eastAsia="Times New Roman" w:hAnsi="Times New Roman" w:cs="Times New Roman"/>
          <w:sz w:val="26"/>
          <w:szCs w:val="26"/>
          <w:lang w:eastAsia="ru-RU"/>
        </w:rPr>
        <w:t xml:space="preserve">деятельности, для расширения интеграции системы дополнительного и общего </w:t>
      </w:r>
      <w:r w:rsidR="00C87FB2" w:rsidRPr="008D2CAB">
        <w:rPr>
          <w:rFonts w:ascii="Times New Roman" w:eastAsia="Times New Roman" w:hAnsi="Times New Roman" w:cs="Times New Roman"/>
          <w:sz w:val="26"/>
          <w:szCs w:val="26"/>
          <w:lang w:eastAsia="ru-RU"/>
        </w:rPr>
        <w:t>образования</w:t>
      </w:r>
      <w:r w:rsidRPr="008D2CAB">
        <w:rPr>
          <w:rFonts w:ascii="Times New Roman" w:eastAsia="Times New Roman" w:hAnsi="Times New Roman" w:cs="Times New Roman"/>
          <w:sz w:val="26"/>
          <w:szCs w:val="26"/>
          <w:lang w:eastAsia="ru-RU"/>
        </w:rPr>
        <w:t xml:space="preserve">, для совершенствования системы мониторинга качества образования. Решение проблемы модернизации структуры и содержания деятельности методической службы </w:t>
      </w:r>
      <w:r w:rsidR="00C87FB2" w:rsidRPr="008D2CAB">
        <w:rPr>
          <w:rFonts w:ascii="Times New Roman" w:eastAsia="Times New Roman" w:hAnsi="Times New Roman" w:cs="Times New Roman"/>
          <w:sz w:val="26"/>
          <w:szCs w:val="26"/>
          <w:lang w:eastAsia="ru-RU"/>
        </w:rPr>
        <w:t xml:space="preserve">центра образования </w:t>
      </w:r>
      <w:r w:rsidRPr="008D2CAB">
        <w:rPr>
          <w:rFonts w:ascii="Times New Roman" w:eastAsia="Times New Roman" w:hAnsi="Times New Roman" w:cs="Times New Roman"/>
          <w:sz w:val="26"/>
          <w:szCs w:val="26"/>
          <w:lang w:eastAsia="ru-RU"/>
        </w:rPr>
        <w:t>педагогический коллектив планирует через использование современных интерактивных форм взаимодействия педагогов, создан</w:t>
      </w:r>
      <w:r w:rsidR="00C87FB2" w:rsidRPr="008D2CAB">
        <w:rPr>
          <w:rFonts w:ascii="Times New Roman" w:eastAsia="Times New Roman" w:hAnsi="Times New Roman" w:cs="Times New Roman"/>
          <w:sz w:val="26"/>
          <w:szCs w:val="26"/>
          <w:lang w:eastAsia="ru-RU"/>
        </w:rPr>
        <w:t xml:space="preserve">ие единого цифрового ресурса методической </w:t>
      </w:r>
      <w:r w:rsidRPr="008D2CAB">
        <w:rPr>
          <w:rFonts w:ascii="Times New Roman" w:eastAsia="Times New Roman" w:hAnsi="Times New Roman" w:cs="Times New Roman"/>
          <w:sz w:val="26"/>
          <w:szCs w:val="26"/>
          <w:lang w:eastAsia="ru-RU"/>
        </w:rPr>
        <w:t xml:space="preserve">службы, организацию и внедрение эффективных форм </w:t>
      </w:r>
      <w:r w:rsidRPr="008D2CAB">
        <w:rPr>
          <w:rFonts w:ascii="Times New Roman" w:eastAsia="Times New Roman" w:hAnsi="Times New Roman" w:cs="Times New Roman"/>
          <w:sz w:val="26"/>
          <w:szCs w:val="26"/>
          <w:lang w:eastAsia="ru-RU"/>
        </w:rPr>
        <w:lastRenderedPageBreak/>
        <w:t>профессиональных объединений педагог</w:t>
      </w:r>
      <w:r w:rsidR="00C87FB2" w:rsidRPr="008D2CAB">
        <w:rPr>
          <w:rFonts w:ascii="Times New Roman" w:eastAsia="Times New Roman" w:hAnsi="Times New Roman" w:cs="Times New Roman"/>
          <w:sz w:val="26"/>
          <w:szCs w:val="26"/>
          <w:lang w:eastAsia="ru-RU"/>
        </w:rPr>
        <w:t>ов: подвижных творческих групп</w:t>
      </w:r>
      <w:r w:rsidRPr="008D2CAB">
        <w:rPr>
          <w:rFonts w:ascii="Times New Roman" w:eastAsia="Times New Roman" w:hAnsi="Times New Roman" w:cs="Times New Roman"/>
          <w:sz w:val="26"/>
          <w:szCs w:val="26"/>
          <w:lang w:eastAsia="ru-RU"/>
        </w:rPr>
        <w:t xml:space="preserve">, проектных команд. </w:t>
      </w:r>
    </w:p>
    <w:p w:rsidR="00045B07" w:rsidRPr="008D2CAB" w:rsidRDefault="00045B07" w:rsidP="003B311C">
      <w:pPr>
        <w:spacing w:after="0" w:line="240" w:lineRule="auto"/>
        <w:ind w:firstLine="567"/>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Непрерывное изменение социокультурного кон</w:t>
      </w:r>
      <w:r w:rsidR="00C87FB2" w:rsidRPr="008D2CAB">
        <w:rPr>
          <w:rFonts w:ascii="Times New Roman" w:eastAsia="Times New Roman" w:hAnsi="Times New Roman" w:cs="Times New Roman"/>
          <w:sz w:val="26"/>
          <w:szCs w:val="26"/>
          <w:lang w:eastAsia="ru-RU"/>
        </w:rPr>
        <w:t xml:space="preserve">текста, в котором развивается </w:t>
      </w:r>
      <w:r w:rsidR="00A14C2E" w:rsidRPr="008D2CAB">
        <w:rPr>
          <w:rFonts w:ascii="Times New Roman" w:eastAsia="Times New Roman" w:hAnsi="Times New Roman" w:cs="Times New Roman"/>
          <w:sz w:val="26"/>
          <w:szCs w:val="26"/>
          <w:lang w:eastAsia="ru-RU"/>
        </w:rPr>
        <w:t>центр образования</w:t>
      </w:r>
      <w:r w:rsidRPr="008D2CAB">
        <w:rPr>
          <w:rFonts w:ascii="Times New Roman" w:eastAsia="Times New Roman" w:hAnsi="Times New Roman" w:cs="Times New Roman"/>
          <w:sz w:val="26"/>
          <w:szCs w:val="26"/>
          <w:lang w:eastAsia="ru-RU"/>
        </w:rPr>
        <w:t>, новые задачи, стоящие перед современной школой, требуют о</w:t>
      </w:r>
      <w:r w:rsidR="00C87FB2" w:rsidRPr="008D2CAB">
        <w:rPr>
          <w:rFonts w:ascii="Times New Roman" w:eastAsia="Times New Roman" w:hAnsi="Times New Roman" w:cs="Times New Roman"/>
          <w:sz w:val="26"/>
          <w:szCs w:val="26"/>
          <w:lang w:eastAsia="ru-RU"/>
        </w:rPr>
        <w:t xml:space="preserve">перативного отклика со стороны </w:t>
      </w:r>
      <w:r w:rsidRPr="008D2CAB">
        <w:rPr>
          <w:rFonts w:ascii="Times New Roman" w:eastAsia="Times New Roman" w:hAnsi="Times New Roman" w:cs="Times New Roman"/>
          <w:sz w:val="26"/>
          <w:szCs w:val="26"/>
          <w:lang w:eastAsia="ru-RU"/>
        </w:rPr>
        <w:t xml:space="preserve">образовательной организации. </w:t>
      </w:r>
    </w:p>
    <w:p w:rsidR="00045B07" w:rsidRPr="008D2CAB" w:rsidRDefault="00045B07" w:rsidP="003B311C">
      <w:pPr>
        <w:spacing w:after="0" w:line="240" w:lineRule="auto"/>
        <w:ind w:firstLine="567"/>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Отправной точкой разра</w:t>
      </w:r>
      <w:r w:rsidR="00C87FB2" w:rsidRPr="008D2CAB">
        <w:rPr>
          <w:rFonts w:ascii="Times New Roman" w:eastAsia="Times New Roman" w:hAnsi="Times New Roman" w:cs="Times New Roman"/>
          <w:sz w:val="26"/>
          <w:szCs w:val="26"/>
          <w:lang w:eastAsia="ru-RU"/>
        </w:rPr>
        <w:t xml:space="preserve">ботки новой программы развития </w:t>
      </w:r>
      <w:r w:rsidRPr="008D2CAB">
        <w:rPr>
          <w:rFonts w:ascii="Times New Roman" w:eastAsia="Times New Roman" w:hAnsi="Times New Roman" w:cs="Times New Roman"/>
          <w:sz w:val="26"/>
          <w:szCs w:val="26"/>
          <w:lang w:eastAsia="ru-RU"/>
        </w:rPr>
        <w:t xml:space="preserve">становятся ключевые идеи и положения Федерального закона РФ «Об образовании в Российской Федерации», в котором определено, что система образования создает условия для развития личности обучающихся за счет создания системы непрерывного образования посредством реализации основных образовательных программ и различных дополнительных образовательных программ. </w:t>
      </w:r>
    </w:p>
    <w:p w:rsidR="00045B07" w:rsidRPr="008D2CAB" w:rsidRDefault="00045B07" w:rsidP="003B311C">
      <w:pPr>
        <w:spacing w:after="0" w:line="240" w:lineRule="auto"/>
        <w:ind w:firstLine="567"/>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Основные положен</w:t>
      </w:r>
      <w:r w:rsidR="00A920FD" w:rsidRPr="008D2CAB">
        <w:rPr>
          <w:rFonts w:ascii="Times New Roman" w:eastAsia="Times New Roman" w:hAnsi="Times New Roman" w:cs="Times New Roman"/>
          <w:sz w:val="26"/>
          <w:szCs w:val="26"/>
          <w:lang w:eastAsia="ru-RU"/>
        </w:rPr>
        <w:t>ия Государственной  программы Р</w:t>
      </w:r>
      <w:r w:rsidRPr="008D2CAB">
        <w:rPr>
          <w:rFonts w:ascii="Times New Roman" w:eastAsia="Times New Roman" w:hAnsi="Times New Roman" w:cs="Times New Roman"/>
          <w:sz w:val="26"/>
          <w:szCs w:val="26"/>
          <w:lang w:eastAsia="ru-RU"/>
        </w:rPr>
        <w:t>оссийской Фед</w:t>
      </w:r>
      <w:r w:rsidR="00C87FB2" w:rsidRPr="008D2CAB">
        <w:rPr>
          <w:rFonts w:ascii="Times New Roman" w:eastAsia="Times New Roman" w:hAnsi="Times New Roman" w:cs="Times New Roman"/>
          <w:sz w:val="26"/>
          <w:szCs w:val="26"/>
          <w:lang w:eastAsia="ru-RU"/>
        </w:rPr>
        <w:t xml:space="preserve">ерации «Развитие образования», </w:t>
      </w:r>
      <w:proofErr w:type="gramStart"/>
      <w:r w:rsidR="00A920FD" w:rsidRPr="008D2CAB">
        <w:rPr>
          <w:rFonts w:ascii="Times New Roman" w:eastAsia="Times New Roman" w:hAnsi="Times New Roman" w:cs="Times New Roman"/>
          <w:sz w:val="26"/>
          <w:szCs w:val="26"/>
          <w:lang w:eastAsia="ru-RU"/>
        </w:rPr>
        <w:t>вводимых</w:t>
      </w:r>
      <w:proofErr w:type="gramEnd"/>
      <w:r w:rsidR="00A920FD" w:rsidRPr="008D2CAB">
        <w:rPr>
          <w:rFonts w:ascii="Times New Roman" w:eastAsia="Times New Roman" w:hAnsi="Times New Roman" w:cs="Times New Roman"/>
          <w:sz w:val="26"/>
          <w:szCs w:val="26"/>
          <w:lang w:eastAsia="ru-RU"/>
        </w:rPr>
        <w:t xml:space="preserve"> в ФГОС, </w:t>
      </w:r>
      <w:r w:rsidRPr="008D2CAB">
        <w:rPr>
          <w:rFonts w:ascii="Times New Roman" w:eastAsia="Times New Roman" w:hAnsi="Times New Roman" w:cs="Times New Roman"/>
          <w:sz w:val="26"/>
          <w:szCs w:val="26"/>
          <w:lang w:eastAsia="ru-RU"/>
        </w:rPr>
        <w:t xml:space="preserve">ставят перед каждой образовательной организацией задачу разработки такой программы развития, в которой развитие личности обучающихся происходило бы за счет содержательно-технологической интеграции основного и дополнительного образования, урочной, внеурочной деятельности и самообразования. </w:t>
      </w:r>
    </w:p>
    <w:p w:rsidR="00045B07" w:rsidRPr="008D2CAB" w:rsidRDefault="00045B07" w:rsidP="003B311C">
      <w:pPr>
        <w:spacing w:after="0" w:line="240" w:lineRule="auto"/>
        <w:ind w:firstLine="567"/>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Новая </w:t>
      </w:r>
      <w:r w:rsidR="00233AFD">
        <w:rPr>
          <w:rFonts w:ascii="Times New Roman" w:eastAsia="Times New Roman" w:hAnsi="Times New Roman" w:cs="Times New Roman"/>
          <w:sz w:val="26"/>
          <w:szCs w:val="26"/>
          <w:lang w:eastAsia="ru-RU"/>
        </w:rPr>
        <w:t>П</w:t>
      </w:r>
      <w:r w:rsidRPr="008D2CAB">
        <w:rPr>
          <w:rFonts w:ascii="Times New Roman" w:eastAsia="Times New Roman" w:hAnsi="Times New Roman" w:cs="Times New Roman"/>
          <w:sz w:val="26"/>
          <w:szCs w:val="26"/>
          <w:lang w:eastAsia="ru-RU"/>
        </w:rPr>
        <w:t xml:space="preserve">рограмма развития </w:t>
      </w:r>
      <w:r w:rsidR="004B10EC" w:rsidRPr="008D2CAB">
        <w:rPr>
          <w:rFonts w:ascii="Times New Roman" w:eastAsia="Times New Roman" w:hAnsi="Times New Roman" w:cs="Times New Roman"/>
          <w:sz w:val="26"/>
          <w:szCs w:val="26"/>
          <w:lang w:eastAsia="ru-RU"/>
        </w:rPr>
        <w:t xml:space="preserve"> </w:t>
      </w:r>
      <w:r w:rsidRPr="008D2CAB">
        <w:rPr>
          <w:rFonts w:ascii="Times New Roman" w:eastAsia="Times New Roman" w:hAnsi="Times New Roman" w:cs="Times New Roman"/>
          <w:sz w:val="26"/>
          <w:szCs w:val="26"/>
          <w:lang w:eastAsia="ru-RU"/>
        </w:rPr>
        <w:t xml:space="preserve">должна логически соединить «отклик» образовательной организации на доминанты </w:t>
      </w:r>
      <w:proofErr w:type="spellStart"/>
      <w:proofErr w:type="gramStart"/>
      <w:r w:rsidRPr="008D2CAB">
        <w:rPr>
          <w:rFonts w:ascii="Times New Roman" w:eastAsia="Times New Roman" w:hAnsi="Times New Roman" w:cs="Times New Roman"/>
          <w:sz w:val="26"/>
          <w:szCs w:val="26"/>
          <w:lang w:eastAsia="ru-RU"/>
        </w:rPr>
        <w:t>социо</w:t>
      </w:r>
      <w:proofErr w:type="spellEnd"/>
      <w:r w:rsidRPr="008D2CAB">
        <w:rPr>
          <w:rFonts w:ascii="Times New Roman" w:eastAsia="Times New Roman" w:hAnsi="Times New Roman" w:cs="Times New Roman"/>
          <w:sz w:val="26"/>
          <w:szCs w:val="26"/>
          <w:lang w:eastAsia="ru-RU"/>
        </w:rPr>
        <w:t>-культурного</w:t>
      </w:r>
      <w:proofErr w:type="gramEnd"/>
      <w:r w:rsidRPr="008D2CAB">
        <w:rPr>
          <w:rFonts w:ascii="Times New Roman" w:eastAsia="Times New Roman" w:hAnsi="Times New Roman" w:cs="Times New Roman"/>
          <w:sz w:val="26"/>
          <w:szCs w:val="26"/>
          <w:lang w:eastAsia="ru-RU"/>
        </w:rPr>
        <w:t xml:space="preserve"> развития общества и современного образования, социальный заказ Белгородской  области, и собственный положительный опыт по  реализации программ  создания  активной  развивающей  образовательной среды. </w:t>
      </w:r>
    </w:p>
    <w:p w:rsidR="004D48CE" w:rsidRPr="008D2CAB" w:rsidRDefault="004D48CE" w:rsidP="004D48CE">
      <w:pPr>
        <w:autoSpaceDE w:val="0"/>
        <w:autoSpaceDN w:val="0"/>
        <w:adjustRightInd w:val="0"/>
        <w:spacing w:after="0" w:line="240" w:lineRule="auto"/>
        <w:ind w:firstLine="709"/>
        <w:jc w:val="both"/>
        <w:rPr>
          <w:rFonts w:ascii="Times New Roman" w:eastAsia="Calibri" w:hAnsi="Times New Roman" w:cs="Times New Roman"/>
          <w:sz w:val="26"/>
          <w:szCs w:val="26"/>
          <w:lang w:eastAsia="ru-RU"/>
        </w:rPr>
      </w:pPr>
    </w:p>
    <w:p w:rsidR="009D139E" w:rsidRPr="008D2CAB" w:rsidRDefault="009D139E" w:rsidP="009D139E">
      <w:pPr>
        <w:autoSpaceDE w:val="0"/>
        <w:autoSpaceDN w:val="0"/>
        <w:adjustRightInd w:val="0"/>
        <w:spacing w:after="0" w:line="240" w:lineRule="auto"/>
        <w:jc w:val="center"/>
        <w:outlineLvl w:val="0"/>
        <w:rPr>
          <w:rFonts w:ascii="Times New Roman" w:eastAsia="Times New Roman" w:hAnsi="Times New Roman" w:cs="Times New Roman"/>
          <w:b/>
          <w:bCs/>
          <w:sz w:val="26"/>
          <w:szCs w:val="26"/>
          <w:lang w:eastAsia="ru-RU"/>
        </w:rPr>
      </w:pPr>
      <w:bookmarkStart w:id="9" w:name="_Toc525126123"/>
      <w:r w:rsidRPr="008D2CAB">
        <w:rPr>
          <w:rFonts w:ascii="Times New Roman" w:eastAsia="Times New Roman" w:hAnsi="Times New Roman" w:cs="Times New Roman"/>
          <w:b/>
          <w:sz w:val="26"/>
          <w:szCs w:val="26"/>
          <w:lang w:eastAsia="ru-RU"/>
        </w:rPr>
        <w:t>3.</w:t>
      </w:r>
      <w:r w:rsidRPr="008D2CAB">
        <w:rPr>
          <w:rFonts w:ascii="Times New Roman" w:eastAsia="Times New Roman" w:hAnsi="Times New Roman" w:cs="Times New Roman"/>
          <w:sz w:val="26"/>
          <w:szCs w:val="26"/>
          <w:lang w:eastAsia="ru-RU"/>
        </w:rPr>
        <w:t xml:space="preserve"> </w:t>
      </w:r>
      <w:r w:rsidRPr="008D2CAB">
        <w:rPr>
          <w:rFonts w:ascii="Times New Roman" w:eastAsia="Times New Roman" w:hAnsi="Times New Roman" w:cs="Times New Roman"/>
          <w:b/>
          <w:bCs/>
          <w:sz w:val="26"/>
          <w:szCs w:val="26"/>
          <w:lang w:eastAsia="ru-RU"/>
        </w:rPr>
        <w:t>Концепция желаемого будущего состояния образовательной организации как системы</w:t>
      </w:r>
      <w:bookmarkEnd w:id="9"/>
    </w:p>
    <w:p w:rsidR="00F1456A" w:rsidRPr="008D2CAB" w:rsidRDefault="008574F8" w:rsidP="00EA3F1B">
      <w:pPr>
        <w:spacing w:after="0" w:line="240" w:lineRule="auto"/>
        <w:ind w:right="-2" w:firstLine="709"/>
        <w:jc w:val="both"/>
        <w:rPr>
          <w:rFonts w:ascii="Times New Roman" w:eastAsia="Times New Roman" w:hAnsi="Times New Roman" w:cs="Times New Roman"/>
          <w:bCs/>
          <w:sz w:val="26"/>
          <w:szCs w:val="26"/>
          <w:lang w:eastAsia="ru-RU"/>
        </w:rPr>
      </w:pPr>
      <w:r w:rsidRPr="00EA3F1B">
        <w:rPr>
          <w:rFonts w:ascii="Times New Roman" w:eastAsia="Times New Roman" w:hAnsi="Times New Roman" w:cs="Times New Roman"/>
          <w:sz w:val="26"/>
          <w:szCs w:val="26"/>
          <w:lang w:eastAsia="ru-RU"/>
        </w:rPr>
        <w:t>В Концепции долгосрочного социально-экономического</w:t>
      </w:r>
      <w:r w:rsidRPr="008D2CAB">
        <w:rPr>
          <w:rFonts w:ascii="Times New Roman" w:eastAsia="Times New Roman" w:hAnsi="Times New Roman" w:cs="Times New Roman"/>
          <w:bCs/>
          <w:sz w:val="26"/>
          <w:szCs w:val="26"/>
          <w:lang w:eastAsia="ru-RU"/>
        </w:rPr>
        <w:t xml:space="preserve"> развития Российской Федерации на период до 2020 года отмечено, что в середине текущего десятилетия российская экономика оказалась перед долговременными системными вызовами, отражающими как мировые тенденции, так и внутренние барьеры развития. Один из таких вызовов – возрастание роли человеческого капитала как основного фактора экономического развития. Для России ответ на этот вызов предполагает развитие человеческого потенциала, повышения уровня доступности социальных услуг в сфере образования. При этом стратегической целью государственной политики в сфере образования является повышение доступности качественного образования, соответствующего требованиям инновационного развития экономики, современным потребностям общества и каждого гражданина.</w:t>
      </w:r>
    </w:p>
    <w:p w:rsidR="00F1456A" w:rsidRPr="008D2CAB" w:rsidRDefault="008574F8" w:rsidP="00F1456A">
      <w:pPr>
        <w:spacing w:after="0" w:line="240" w:lineRule="auto"/>
        <w:ind w:firstLine="709"/>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 </w:t>
      </w:r>
      <w:r w:rsidR="00F1456A" w:rsidRPr="008D2CAB">
        <w:rPr>
          <w:rFonts w:ascii="Times New Roman" w:eastAsia="Times New Roman" w:hAnsi="Times New Roman" w:cs="Times New Roman"/>
          <w:sz w:val="26"/>
          <w:szCs w:val="26"/>
          <w:lang w:eastAsia="ru-RU"/>
        </w:rPr>
        <w:t xml:space="preserve">Одной из приоритетных задач Российской Федерации является формирование нового поколения, обладающего знаниями и умениями, соответствующими современным требованиям, разделяющего традиционные нравственные ценности, готового к мирному созиданию и защите Родины. Ключевым инструментом решения этой задачи является воспитание детей. Стратегические ориентиры воспитания сформулированы Президентом Российской Федерации В. В. Путиным: </w:t>
      </w:r>
      <w:r w:rsidR="00F1456A" w:rsidRPr="008D2CAB">
        <w:rPr>
          <w:rFonts w:ascii="Times New Roman" w:eastAsia="Times New Roman" w:hAnsi="Times New Roman" w:cs="Times New Roman"/>
          <w:i/>
          <w:sz w:val="26"/>
          <w:szCs w:val="26"/>
          <w:lang w:eastAsia="ru-RU"/>
        </w:rPr>
        <w:t>«…Формирование гармоничной личности, воспитание гражданина России – зрелого, ответственного человека, в котором сочетаются любовь к большой и малой родине, общенациональная и этническая идентичность, уважение к культуре, традициям людей, которые живут рядом».</w:t>
      </w:r>
    </w:p>
    <w:p w:rsidR="008574F8" w:rsidRPr="008D2CAB" w:rsidRDefault="008574F8" w:rsidP="00F1456A">
      <w:pPr>
        <w:spacing w:after="0" w:line="240" w:lineRule="auto"/>
        <w:ind w:firstLine="709"/>
        <w:jc w:val="both"/>
        <w:rPr>
          <w:rFonts w:ascii="Times New Roman" w:eastAsia="Times New Roman" w:hAnsi="Times New Roman" w:cs="Times New Roman"/>
          <w:sz w:val="26"/>
          <w:szCs w:val="26"/>
          <w:lang w:eastAsia="ru-RU"/>
        </w:rPr>
      </w:pPr>
      <w:r w:rsidRPr="008D2CAB">
        <w:rPr>
          <w:rFonts w:ascii="Times New Roman" w:eastAsia="Calibri" w:hAnsi="Times New Roman" w:cs="Times New Roman"/>
          <w:sz w:val="26"/>
          <w:szCs w:val="26"/>
          <w:lang w:eastAsia="ru-RU"/>
        </w:rPr>
        <w:lastRenderedPageBreak/>
        <w:t xml:space="preserve">В росте производительности труда важную роль играют </w:t>
      </w:r>
      <w:r w:rsidRPr="008D2CAB">
        <w:rPr>
          <w:rFonts w:ascii="Times New Roman" w:eastAsia="Calibri" w:hAnsi="Times New Roman" w:cs="Times New Roman"/>
          <w:bCs/>
          <w:sz w:val="26"/>
          <w:szCs w:val="26"/>
          <w:lang w:eastAsia="ru-RU"/>
        </w:rPr>
        <w:t>универсальные навыки и позитивные социальные установки (коммуникация, кооперация, креатив</w:t>
      </w:r>
      <w:r w:rsidRPr="008D2CAB">
        <w:rPr>
          <w:rFonts w:ascii="Times New Roman" w:eastAsia="Calibri" w:hAnsi="Times New Roman" w:cs="Times New Roman"/>
          <w:bCs/>
          <w:sz w:val="26"/>
          <w:szCs w:val="26"/>
          <w:lang w:eastAsia="ru-RU"/>
        </w:rPr>
        <w:softHyphen/>
        <w:t xml:space="preserve">ность, аналитическое мышление), предприимчивость, самоорганизация. </w:t>
      </w:r>
      <w:r w:rsidRPr="008D2CAB">
        <w:rPr>
          <w:rFonts w:ascii="Times New Roman" w:eastAsia="Times New Roman" w:hAnsi="Times New Roman" w:cs="Times New Roman"/>
          <w:bCs/>
          <w:sz w:val="26"/>
          <w:szCs w:val="26"/>
          <w:lang w:eastAsia="ru-RU"/>
        </w:rPr>
        <w:t xml:space="preserve">Работодатель оценивает не только предметные знания сотрудника, но и его умение быстро переобучаться, сотрудничать, эффективно управлять собой в меняющихся обстоятельствах, его личностные качества. </w:t>
      </w:r>
      <w:r w:rsidRPr="008D2CAB">
        <w:rPr>
          <w:rFonts w:ascii="Times New Roman" w:eastAsia="Times New Roman" w:hAnsi="Times New Roman" w:cs="Times New Roman"/>
          <w:sz w:val="26"/>
          <w:szCs w:val="26"/>
          <w:lang w:eastAsia="ru-RU"/>
        </w:rPr>
        <w:t xml:space="preserve">Также современным  требованием к  образованию  выпускника является </w:t>
      </w:r>
      <w:r w:rsidRPr="008D2CAB">
        <w:rPr>
          <w:rFonts w:ascii="Times New Roman" w:eastAsia="Calibri" w:hAnsi="Times New Roman" w:cs="Times New Roman"/>
          <w:bCs/>
          <w:sz w:val="26"/>
          <w:szCs w:val="26"/>
          <w:lang w:eastAsia="ru-RU"/>
        </w:rPr>
        <w:t>новый набор базовых знаний и умений, необходимых для использования возможностей современной цивилизации (цифровые, правовые, финансовые)</w:t>
      </w:r>
      <w:r w:rsidRPr="008D2CAB">
        <w:rPr>
          <w:rFonts w:ascii="Times New Roman" w:eastAsia="Calibri" w:hAnsi="Times New Roman" w:cs="Times New Roman"/>
          <w:sz w:val="26"/>
          <w:szCs w:val="26"/>
          <w:lang w:eastAsia="ru-RU"/>
        </w:rPr>
        <w:t xml:space="preserve">. </w:t>
      </w:r>
      <w:r w:rsidRPr="008D2CAB">
        <w:rPr>
          <w:rFonts w:ascii="Times New Roman" w:eastAsia="Times New Roman" w:hAnsi="Times New Roman" w:cs="Times New Roman"/>
          <w:bCs/>
          <w:sz w:val="26"/>
          <w:szCs w:val="26"/>
          <w:lang w:eastAsia="ru-RU"/>
        </w:rPr>
        <w:t xml:space="preserve">Это и есть те черты, которые обеспечивают его успешность в обществе. </w:t>
      </w:r>
      <w:r w:rsidRPr="008D2CAB">
        <w:rPr>
          <w:rFonts w:ascii="Times New Roman" w:eastAsia="Calibri" w:hAnsi="Times New Roman" w:cs="Times New Roman"/>
          <w:sz w:val="26"/>
          <w:szCs w:val="26"/>
          <w:lang w:eastAsia="ru-RU"/>
        </w:rPr>
        <w:t xml:space="preserve">Однако </w:t>
      </w:r>
      <w:r w:rsidRPr="008D2CAB">
        <w:rPr>
          <w:rFonts w:ascii="Times New Roman" w:eastAsia="Times New Roman" w:hAnsi="Times New Roman" w:cs="Times New Roman"/>
          <w:sz w:val="26"/>
          <w:szCs w:val="26"/>
          <w:lang w:eastAsia="ru-RU"/>
        </w:rPr>
        <w:t xml:space="preserve">менее 40% выпускников школ имеют опыт проектной деятельности в ходе обучения. </w:t>
      </w:r>
    </w:p>
    <w:p w:rsidR="008574F8" w:rsidRPr="008D2CAB" w:rsidRDefault="008574F8" w:rsidP="008574F8">
      <w:pPr>
        <w:autoSpaceDE w:val="0"/>
        <w:autoSpaceDN w:val="0"/>
        <w:adjustRightInd w:val="0"/>
        <w:spacing w:after="0" w:line="240" w:lineRule="auto"/>
        <w:ind w:firstLine="709"/>
        <w:jc w:val="both"/>
        <w:rPr>
          <w:rFonts w:ascii="Times New Roman" w:eastAsia="Calibri" w:hAnsi="Times New Roman" w:cs="Times New Roman"/>
          <w:sz w:val="26"/>
          <w:szCs w:val="26"/>
          <w:lang w:eastAsia="ru-RU"/>
        </w:rPr>
      </w:pPr>
      <w:r w:rsidRPr="008D2CAB">
        <w:rPr>
          <w:rFonts w:ascii="Times New Roman" w:eastAsia="Calibri" w:hAnsi="Times New Roman" w:cs="Times New Roman"/>
          <w:sz w:val="26"/>
          <w:szCs w:val="26"/>
          <w:lang w:eastAsia="ru-RU"/>
        </w:rPr>
        <w:t>Модернизация  производства  невозможна, если нет массового формирования компетенций использования высоких технологий в образовательной и профес</w:t>
      </w:r>
      <w:r w:rsidRPr="008D2CAB">
        <w:rPr>
          <w:rFonts w:ascii="Times New Roman" w:eastAsia="Calibri" w:hAnsi="Times New Roman" w:cs="Times New Roman"/>
          <w:sz w:val="26"/>
          <w:szCs w:val="26"/>
          <w:lang w:eastAsia="ru-RU"/>
        </w:rPr>
        <w:softHyphen/>
        <w:t xml:space="preserve">сиональной деятельности. Но спортивные дисциплины, призванные формировать навыки ЗОЖ, трудны  для  освоения  и  непопулярны у школьников. Ситуация с </w:t>
      </w:r>
      <w:r w:rsidR="00AE2971" w:rsidRPr="008D2CAB">
        <w:rPr>
          <w:rFonts w:ascii="Times New Roman" w:eastAsia="Calibri" w:hAnsi="Times New Roman" w:cs="Times New Roman"/>
          <w:sz w:val="26"/>
          <w:szCs w:val="26"/>
          <w:lang w:eastAsia="ru-RU"/>
        </w:rPr>
        <w:t>выбором</w:t>
      </w:r>
      <w:r w:rsidRPr="008D2CAB">
        <w:rPr>
          <w:rFonts w:ascii="Times New Roman" w:eastAsia="Calibri" w:hAnsi="Times New Roman" w:cs="Times New Roman"/>
          <w:sz w:val="26"/>
          <w:szCs w:val="26"/>
          <w:lang w:eastAsia="ru-RU"/>
        </w:rPr>
        <w:t xml:space="preserve"> спортивного образования  противоречива.  Выпускники  не всегда  осознанно  выбирают физкультурное направление, зачастую  при поступлен</w:t>
      </w:r>
      <w:r w:rsidR="00D76E11">
        <w:rPr>
          <w:rFonts w:ascii="Times New Roman" w:eastAsia="Calibri" w:hAnsi="Times New Roman" w:cs="Times New Roman"/>
          <w:sz w:val="26"/>
          <w:szCs w:val="26"/>
          <w:lang w:eastAsia="ru-RU"/>
        </w:rPr>
        <w:t>ии в учреждения высшего образова</w:t>
      </w:r>
      <w:r w:rsidRPr="008D2CAB">
        <w:rPr>
          <w:rFonts w:ascii="Times New Roman" w:eastAsia="Calibri" w:hAnsi="Times New Roman" w:cs="Times New Roman"/>
          <w:sz w:val="26"/>
          <w:szCs w:val="26"/>
          <w:lang w:eastAsia="ru-RU"/>
        </w:rPr>
        <w:t xml:space="preserve">ния их привлекают низкие проходные  баллы. </w:t>
      </w:r>
    </w:p>
    <w:p w:rsidR="00FE776F" w:rsidRPr="008D2CAB" w:rsidRDefault="00FE776F" w:rsidP="00FE776F">
      <w:pPr>
        <w:autoSpaceDE w:val="0"/>
        <w:autoSpaceDN w:val="0"/>
        <w:adjustRightInd w:val="0"/>
        <w:spacing w:after="0" w:line="240" w:lineRule="auto"/>
        <w:ind w:firstLine="709"/>
        <w:jc w:val="both"/>
        <w:rPr>
          <w:rFonts w:ascii="Times New Roman" w:eastAsia="Calibri" w:hAnsi="Times New Roman" w:cs="Times New Roman"/>
          <w:sz w:val="26"/>
          <w:szCs w:val="26"/>
          <w:lang w:eastAsia="ru-RU"/>
        </w:rPr>
      </w:pPr>
      <w:r w:rsidRPr="008D2CAB">
        <w:rPr>
          <w:rFonts w:ascii="Times New Roman" w:eastAsia="Calibri" w:hAnsi="Times New Roman" w:cs="Times New Roman"/>
          <w:sz w:val="26"/>
          <w:szCs w:val="26"/>
          <w:lang w:eastAsia="ru-RU"/>
        </w:rPr>
        <w:t xml:space="preserve">Развитие общества зависит не только от компетенций для рынка труда, но и от  социальной вовлеченности, деятельного патриотизма, установки на общее благо. Инициатива школьников снижается формальным  подходом к организации социальной деятельности. Необходимо формирование у обучающихся опыта лидерства, позитивного и инициативного социального действия, коллективных проектов. </w:t>
      </w:r>
    </w:p>
    <w:p w:rsidR="00562F8D" w:rsidRDefault="00FE776F" w:rsidP="003B6BC7">
      <w:pPr>
        <w:autoSpaceDE w:val="0"/>
        <w:autoSpaceDN w:val="0"/>
        <w:adjustRightInd w:val="0"/>
        <w:spacing w:after="0" w:line="240" w:lineRule="auto"/>
        <w:ind w:firstLine="709"/>
        <w:jc w:val="both"/>
        <w:rPr>
          <w:rFonts w:ascii="Times New Roman" w:eastAsia="Calibri" w:hAnsi="Times New Roman" w:cs="Times New Roman"/>
          <w:sz w:val="26"/>
          <w:szCs w:val="26"/>
          <w:lang w:eastAsia="ru-RU"/>
        </w:rPr>
      </w:pPr>
      <w:r w:rsidRPr="008D2CAB">
        <w:rPr>
          <w:rFonts w:ascii="Times New Roman" w:eastAsia="Calibri" w:hAnsi="Times New Roman" w:cs="Times New Roman"/>
          <w:sz w:val="26"/>
          <w:szCs w:val="26"/>
          <w:lang w:eastAsia="ru-RU"/>
        </w:rPr>
        <w:t>Данные стратегические изменения требуют от педагогов и руководителей качественно новой квалификации и желания сделать школьную жизнь по-</w:t>
      </w:r>
      <w:r w:rsidR="003B6BC7" w:rsidRPr="008D2CAB">
        <w:rPr>
          <w:rFonts w:ascii="Times New Roman" w:eastAsia="Calibri" w:hAnsi="Times New Roman" w:cs="Times New Roman"/>
          <w:sz w:val="26"/>
          <w:szCs w:val="26"/>
          <w:lang w:eastAsia="ru-RU"/>
        </w:rPr>
        <w:t>настоящему интересной.</w:t>
      </w:r>
    </w:p>
    <w:p w:rsidR="00635F19" w:rsidRDefault="00635F19" w:rsidP="00EA3F1B">
      <w:pPr>
        <w:shd w:val="clear" w:color="auto" w:fill="FFFFFF" w:themeFill="background1"/>
        <w:spacing w:after="0" w:line="240" w:lineRule="auto"/>
        <w:ind w:firstLine="708"/>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Есть такое выражение – «город в городе». Именно так можно сказать о нашем уникальном центре образования и спорта. «Основа основ – честное отношение к детям. Мы не готовим только спортсменов. Мы пытаемся воспитывать людей сильных – физически, духовно, интеллектуально».</w:t>
      </w:r>
    </w:p>
    <w:p w:rsidR="00D46909" w:rsidRDefault="00D46909" w:rsidP="00EA3F1B">
      <w:pPr>
        <w:shd w:val="clear" w:color="auto" w:fill="FFFFFF" w:themeFill="background1"/>
        <w:spacing w:after="0" w:line="240" w:lineRule="auto"/>
        <w:ind w:firstLine="708"/>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Да, в этих стенах «живет» спорт. В центре образования удастся мальчишки и девчонки, занимающиеся самбо и дзюдо, плаванием, спортивными танцами, шахматами и другими видами спорта.</w:t>
      </w:r>
    </w:p>
    <w:p w:rsidR="00D46909" w:rsidRDefault="00D46909" w:rsidP="00EA3F1B">
      <w:pPr>
        <w:shd w:val="clear" w:color="auto" w:fill="FFFFFF" w:themeFill="background1"/>
        <w:spacing w:after="0" w:line="240" w:lineRule="auto"/>
        <w:ind w:firstLine="708"/>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Здесь,  в центре образования, у детей формируется внутренний «стержень», уважительное отношение к традициям, к родному дому. </w:t>
      </w:r>
      <w:r w:rsidR="00635F19">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Здесь соединяются, казалось бы несоединимое. Распространённое мнение о том, что хорошее образование и активные занятия спортом  - это две вещи несовместимые, здесь не работают. И неважно, продолжают они в дальнейшем спортивную карьеру или «меняют курс», основы, заложенные в школе, позволяют им добиваться высоких результатов в любой области. </w:t>
      </w:r>
    </w:p>
    <w:p w:rsidR="00D46909" w:rsidRDefault="00D46909" w:rsidP="00EA3F1B">
      <w:pPr>
        <w:shd w:val="clear" w:color="auto" w:fill="FFFFFF" w:themeFill="background1"/>
        <w:spacing w:after="0" w:line="240" w:lineRule="auto"/>
        <w:ind w:firstLine="708"/>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За годы учебы школа становится для ее учеников по-настоящему родным домом, в который они возвращаются на протяжении всей своей дальнейшей жизни. Кто-то приходит сюда работать, кто-то приводит своих детей учиться, кто-то делится возможностями.</w:t>
      </w:r>
    </w:p>
    <w:p w:rsidR="00C17270" w:rsidRDefault="00D46909" w:rsidP="00EA3F1B">
      <w:pPr>
        <w:shd w:val="clear" w:color="auto" w:fill="FFFFFF" w:themeFill="background1"/>
        <w:spacing w:after="0" w:line="240" w:lineRule="auto"/>
        <w:ind w:firstLine="708"/>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lastRenderedPageBreak/>
        <w:t xml:space="preserve">Уникальность центра образования не только в том,  как здесь понимают </w:t>
      </w:r>
      <w:r w:rsidR="00C17270">
        <w:rPr>
          <w:rFonts w:ascii="Times New Roman" w:eastAsia="Calibri" w:hAnsi="Times New Roman" w:cs="Times New Roman"/>
          <w:sz w:val="26"/>
          <w:szCs w:val="26"/>
          <w:lang w:eastAsia="ru-RU"/>
        </w:rPr>
        <w:t>спортивное</w:t>
      </w:r>
      <w:r>
        <w:rPr>
          <w:rFonts w:ascii="Times New Roman" w:eastAsia="Calibri" w:hAnsi="Times New Roman" w:cs="Times New Roman"/>
          <w:sz w:val="26"/>
          <w:szCs w:val="26"/>
          <w:lang w:eastAsia="ru-RU"/>
        </w:rPr>
        <w:t xml:space="preserve"> </w:t>
      </w:r>
      <w:r w:rsidR="00C17270">
        <w:rPr>
          <w:rFonts w:ascii="Times New Roman" w:eastAsia="Calibri" w:hAnsi="Times New Roman" w:cs="Times New Roman"/>
          <w:sz w:val="26"/>
          <w:szCs w:val="26"/>
          <w:lang w:eastAsia="ru-RU"/>
        </w:rPr>
        <w:t>воспитание</w:t>
      </w:r>
      <w:r>
        <w:rPr>
          <w:rFonts w:ascii="Times New Roman" w:eastAsia="Calibri" w:hAnsi="Times New Roman" w:cs="Times New Roman"/>
          <w:sz w:val="26"/>
          <w:szCs w:val="26"/>
          <w:lang w:eastAsia="ru-RU"/>
        </w:rPr>
        <w:t xml:space="preserve">,  не </w:t>
      </w:r>
      <w:r w:rsidR="00C17270">
        <w:rPr>
          <w:rFonts w:ascii="Times New Roman" w:eastAsia="Calibri" w:hAnsi="Times New Roman" w:cs="Times New Roman"/>
          <w:sz w:val="26"/>
          <w:szCs w:val="26"/>
          <w:lang w:eastAsia="ru-RU"/>
        </w:rPr>
        <w:t>только</w:t>
      </w:r>
      <w:r>
        <w:rPr>
          <w:rFonts w:ascii="Times New Roman" w:eastAsia="Calibri" w:hAnsi="Times New Roman" w:cs="Times New Roman"/>
          <w:sz w:val="26"/>
          <w:szCs w:val="26"/>
          <w:lang w:eastAsia="ru-RU"/>
        </w:rPr>
        <w:t xml:space="preserve"> в том, как относятся к детям</w:t>
      </w:r>
      <w:r w:rsidR="00C17270">
        <w:rPr>
          <w:rFonts w:ascii="Times New Roman" w:eastAsia="Calibri" w:hAnsi="Times New Roman" w:cs="Times New Roman"/>
          <w:sz w:val="26"/>
          <w:szCs w:val="26"/>
          <w:lang w:eastAsia="ru-RU"/>
        </w:rPr>
        <w:t xml:space="preserve">. Огромная гвардия выпускников и друзей всегда готовы протянуть руку помощи в трудную минуту, порадоваться успехам в дни праздников и побед. </w:t>
      </w:r>
    </w:p>
    <w:p w:rsidR="00C00798" w:rsidRPr="008D2CAB" w:rsidRDefault="00C17270" w:rsidP="00C17270">
      <w:pPr>
        <w:shd w:val="clear" w:color="auto" w:fill="FFFFFF" w:themeFill="background1"/>
        <w:spacing w:after="0" w:line="240" w:lineRule="auto"/>
        <w:ind w:firstLine="708"/>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 xml:space="preserve">В соответствии со статусом в школу принимаются преимущественно дети,  проживающие в северо-восточном районе города и дети разных микрорайонов, целенаправленно желающие заниматься единоборством (дзюдо и самбо). Контингент учащихся стабилен, движение учащихся происходило по объективным причинам и не вносило дестабилизацию в процесс развития школы. </w:t>
      </w:r>
    </w:p>
    <w:p w:rsidR="00C2136B" w:rsidRPr="008D2CAB" w:rsidRDefault="00C2136B" w:rsidP="00C2136B">
      <w:pPr>
        <w:spacing w:after="0" w:line="240" w:lineRule="auto"/>
        <w:ind w:firstLine="709"/>
        <w:jc w:val="center"/>
        <w:rPr>
          <w:rFonts w:ascii="Times New Roman" w:eastAsia="Arial" w:hAnsi="Times New Roman" w:cs="Times New Roman"/>
          <w:b/>
          <w:bCs/>
          <w:sz w:val="26"/>
          <w:szCs w:val="26"/>
          <w:lang w:eastAsia="ru-RU"/>
        </w:rPr>
      </w:pPr>
      <w:r w:rsidRPr="008D2CAB">
        <w:rPr>
          <w:rFonts w:ascii="Times New Roman" w:eastAsia="Arial" w:hAnsi="Times New Roman" w:cs="Times New Roman"/>
          <w:b/>
          <w:bCs/>
          <w:sz w:val="26"/>
          <w:szCs w:val="26"/>
          <w:lang w:eastAsia="ru-RU"/>
        </w:rPr>
        <w:t>Основные концептуальные идеи, реализуемые в Программе развития центра образования:</w:t>
      </w:r>
    </w:p>
    <w:p w:rsidR="004D48CE" w:rsidRPr="008D2CAB" w:rsidRDefault="00184526" w:rsidP="004D48CE">
      <w:pPr>
        <w:autoSpaceDE w:val="0"/>
        <w:autoSpaceDN w:val="0"/>
        <w:adjustRightInd w:val="0"/>
        <w:spacing w:after="0" w:line="240" w:lineRule="auto"/>
        <w:ind w:firstLine="709"/>
        <w:jc w:val="both"/>
        <w:rPr>
          <w:rFonts w:ascii="Times New Roman" w:eastAsia="Calibri" w:hAnsi="Times New Roman" w:cs="Times New Roman"/>
          <w:sz w:val="26"/>
          <w:szCs w:val="26"/>
          <w:lang w:eastAsia="ru-RU"/>
        </w:rPr>
      </w:pPr>
      <w:r w:rsidRPr="008D2CAB">
        <w:rPr>
          <w:rFonts w:ascii="Times New Roman" w:eastAsia="Times New Roman" w:hAnsi="Times New Roman" w:cs="Times New Roman"/>
          <w:bCs/>
          <w:sz w:val="26"/>
          <w:szCs w:val="26"/>
          <w:lang w:eastAsia="ru-RU"/>
        </w:rPr>
        <w:t xml:space="preserve">В основе концепции развития МБОУ «ЦО - СШ №22»  заложена идея конструирования  интегрированной  образовательной среды, работающей  по </w:t>
      </w:r>
      <w:r w:rsidRPr="00EA3F1B">
        <w:rPr>
          <w:rFonts w:ascii="Times New Roman" w:eastAsia="Times New Roman" w:hAnsi="Times New Roman" w:cs="Times New Roman"/>
          <w:bCs/>
          <w:sz w:val="26"/>
          <w:szCs w:val="26"/>
          <w:shd w:val="clear" w:color="auto" w:fill="FFFFFF" w:themeFill="background1"/>
          <w:lang w:eastAsia="ru-RU"/>
        </w:rPr>
        <w:t>принципам  бережливого  образования, обеспечивающей</w:t>
      </w:r>
      <w:r w:rsidRPr="008D2CAB">
        <w:rPr>
          <w:rFonts w:ascii="Times New Roman" w:eastAsia="Times New Roman" w:hAnsi="Times New Roman" w:cs="Times New Roman"/>
          <w:bCs/>
          <w:sz w:val="26"/>
          <w:szCs w:val="26"/>
          <w:lang w:eastAsia="ru-RU"/>
        </w:rPr>
        <w:t xml:space="preserve"> формирование современного естественнонаучного  мировоззрения, культуры здоровья, достижение </w:t>
      </w:r>
      <w:proofErr w:type="gramStart"/>
      <w:r w:rsidRPr="008D2CAB">
        <w:rPr>
          <w:rFonts w:ascii="Times New Roman" w:eastAsia="Times New Roman" w:hAnsi="Times New Roman" w:cs="Times New Roman"/>
          <w:bCs/>
          <w:sz w:val="26"/>
          <w:szCs w:val="26"/>
          <w:lang w:eastAsia="ru-RU"/>
        </w:rPr>
        <w:t>обучающимися</w:t>
      </w:r>
      <w:proofErr w:type="gramEnd"/>
      <w:r w:rsidRPr="008D2CAB">
        <w:rPr>
          <w:rFonts w:ascii="Times New Roman" w:eastAsia="Times New Roman" w:hAnsi="Times New Roman" w:cs="Times New Roman"/>
          <w:bCs/>
          <w:sz w:val="26"/>
          <w:szCs w:val="26"/>
          <w:lang w:eastAsia="ru-RU"/>
        </w:rPr>
        <w:t xml:space="preserve"> качества знаний и компетентностей, отвечающих требованиям XXI века</w:t>
      </w:r>
    </w:p>
    <w:p w:rsidR="00184526" w:rsidRPr="008D2CAB" w:rsidRDefault="00184526" w:rsidP="00184526">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Развитие центра образования строится на следующих принципиально важных положениях, определяющих педагогическую позицию образовательного учреждения:</w:t>
      </w:r>
    </w:p>
    <w:p w:rsidR="00184526" w:rsidRPr="008D2CAB" w:rsidRDefault="00184526" w:rsidP="003646BE">
      <w:pPr>
        <w:numPr>
          <w:ilvl w:val="0"/>
          <w:numId w:val="21"/>
        </w:numPr>
        <w:autoSpaceDE w:val="0"/>
        <w:autoSpaceDN w:val="0"/>
        <w:adjustRightInd w:val="0"/>
        <w:spacing w:after="0" w:line="240" w:lineRule="auto"/>
        <w:ind w:left="0" w:firstLine="0"/>
        <w:jc w:val="both"/>
        <w:rPr>
          <w:rFonts w:ascii="Times New Roman" w:eastAsia="Times New Roman" w:hAnsi="Times New Roman" w:cs="Times New Roman"/>
          <w:sz w:val="26"/>
          <w:szCs w:val="26"/>
          <w:lang w:eastAsia="ru-RU"/>
        </w:rPr>
      </w:pPr>
      <w:proofErr w:type="spellStart"/>
      <w:r w:rsidRPr="008D2CAB">
        <w:rPr>
          <w:rFonts w:ascii="Times New Roman" w:eastAsia="Times New Roman" w:hAnsi="Times New Roman" w:cs="Times New Roman"/>
          <w:sz w:val="26"/>
          <w:szCs w:val="26"/>
          <w:lang w:eastAsia="ru-RU"/>
        </w:rPr>
        <w:t>самоценность</w:t>
      </w:r>
      <w:proofErr w:type="spellEnd"/>
      <w:r w:rsidRPr="008D2CAB">
        <w:rPr>
          <w:rFonts w:ascii="Times New Roman" w:eastAsia="Times New Roman" w:hAnsi="Times New Roman" w:cs="Times New Roman"/>
          <w:sz w:val="26"/>
          <w:szCs w:val="26"/>
          <w:lang w:eastAsia="ru-RU"/>
        </w:rPr>
        <w:t xml:space="preserve"> детства и отрочества как этапов жизни;</w:t>
      </w:r>
    </w:p>
    <w:p w:rsidR="00184526" w:rsidRPr="008D2CAB" w:rsidRDefault="00184526" w:rsidP="003646BE">
      <w:pPr>
        <w:numPr>
          <w:ilvl w:val="0"/>
          <w:numId w:val="21"/>
        </w:numPr>
        <w:autoSpaceDE w:val="0"/>
        <w:autoSpaceDN w:val="0"/>
        <w:adjustRightInd w:val="0"/>
        <w:spacing w:after="0" w:line="240" w:lineRule="auto"/>
        <w:ind w:left="0" w:firstLine="0"/>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доступность и качество образования для всех детей микрорайона;</w:t>
      </w:r>
    </w:p>
    <w:p w:rsidR="00184526" w:rsidRDefault="00184526" w:rsidP="003646BE">
      <w:pPr>
        <w:numPr>
          <w:ilvl w:val="0"/>
          <w:numId w:val="21"/>
        </w:numPr>
        <w:autoSpaceDE w:val="0"/>
        <w:autoSpaceDN w:val="0"/>
        <w:adjustRightInd w:val="0"/>
        <w:spacing w:after="0" w:line="240" w:lineRule="auto"/>
        <w:ind w:left="0" w:firstLine="0"/>
        <w:jc w:val="both"/>
        <w:rPr>
          <w:rFonts w:ascii="Times New Roman" w:eastAsia="Times New Roman" w:hAnsi="Times New Roman" w:cs="Times New Roman"/>
          <w:sz w:val="26"/>
          <w:szCs w:val="26"/>
          <w:lang w:eastAsia="ru-RU"/>
        </w:rPr>
      </w:pPr>
      <w:r w:rsidRPr="000410F6">
        <w:rPr>
          <w:rFonts w:ascii="Times New Roman" w:eastAsia="Times New Roman" w:hAnsi="Times New Roman" w:cs="Times New Roman"/>
          <w:sz w:val="26"/>
          <w:szCs w:val="26"/>
          <w:lang w:eastAsia="ru-RU"/>
        </w:rPr>
        <w:t>содержание образования и построение образовательного пространства</w:t>
      </w:r>
      <w:r w:rsidR="000410F6" w:rsidRPr="000410F6">
        <w:rPr>
          <w:rFonts w:ascii="Times New Roman" w:eastAsia="Times New Roman" w:hAnsi="Times New Roman" w:cs="Times New Roman"/>
          <w:sz w:val="26"/>
          <w:szCs w:val="26"/>
          <w:lang w:eastAsia="ru-RU"/>
        </w:rPr>
        <w:t xml:space="preserve"> </w:t>
      </w:r>
      <w:r w:rsidRPr="000410F6">
        <w:rPr>
          <w:rFonts w:ascii="Times New Roman" w:eastAsia="Times New Roman" w:hAnsi="Times New Roman" w:cs="Times New Roman"/>
          <w:sz w:val="26"/>
          <w:szCs w:val="26"/>
          <w:lang w:eastAsia="ru-RU"/>
        </w:rPr>
        <w:t>соответствует специфике и задачам возрастного развития ученика;</w:t>
      </w:r>
    </w:p>
    <w:p w:rsidR="00184526" w:rsidRPr="008D2CAB" w:rsidRDefault="00184526" w:rsidP="003646BE">
      <w:pPr>
        <w:numPr>
          <w:ilvl w:val="0"/>
          <w:numId w:val="21"/>
        </w:numPr>
        <w:autoSpaceDE w:val="0"/>
        <w:autoSpaceDN w:val="0"/>
        <w:adjustRightInd w:val="0"/>
        <w:spacing w:after="0" w:line="240" w:lineRule="auto"/>
        <w:ind w:left="0" w:firstLine="0"/>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результат образования – успешность ученика в процессе образования и </w:t>
      </w:r>
      <w:proofErr w:type="gramStart"/>
      <w:r w:rsidRPr="008D2CAB">
        <w:rPr>
          <w:rFonts w:ascii="Times New Roman" w:eastAsia="Times New Roman" w:hAnsi="Times New Roman" w:cs="Times New Roman"/>
          <w:sz w:val="26"/>
          <w:szCs w:val="26"/>
          <w:lang w:eastAsia="ru-RU"/>
        </w:rPr>
        <w:t>по</w:t>
      </w:r>
      <w:proofErr w:type="gramEnd"/>
    </w:p>
    <w:p w:rsidR="00184526" w:rsidRPr="008D2CAB" w:rsidRDefault="00184526" w:rsidP="003646BE">
      <w:pPr>
        <w:autoSpaceDE w:val="0"/>
        <w:autoSpaceDN w:val="0"/>
        <w:adjustRightInd w:val="0"/>
        <w:spacing w:after="0" w:line="240" w:lineRule="auto"/>
        <w:jc w:val="both"/>
        <w:rPr>
          <w:rFonts w:ascii="Times New Roman" w:eastAsia="Times New Roman" w:hAnsi="Times New Roman" w:cs="Times New Roman"/>
          <w:sz w:val="26"/>
          <w:szCs w:val="26"/>
          <w:lang w:eastAsia="ru-RU"/>
        </w:rPr>
      </w:pPr>
      <w:proofErr w:type="gramStart"/>
      <w:r w:rsidRPr="008D2CAB">
        <w:rPr>
          <w:rFonts w:ascii="Times New Roman" w:eastAsia="Times New Roman" w:hAnsi="Times New Roman" w:cs="Times New Roman"/>
          <w:sz w:val="26"/>
          <w:szCs w:val="26"/>
          <w:lang w:eastAsia="ru-RU"/>
        </w:rPr>
        <w:t>окончании</w:t>
      </w:r>
      <w:proofErr w:type="gramEnd"/>
      <w:r w:rsidRPr="008D2CAB">
        <w:rPr>
          <w:rFonts w:ascii="Times New Roman" w:eastAsia="Times New Roman" w:hAnsi="Times New Roman" w:cs="Times New Roman"/>
          <w:sz w:val="26"/>
          <w:szCs w:val="26"/>
          <w:lang w:eastAsia="ru-RU"/>
        </w:rPr>
        <w:t xml:space="preserve"> обучения;</w:t>
      </w:r>
    </w:p>
    <w:p w:rsidR="00184526" w:rsidRPr="008D2CAB" w:rsidRDefault="00184526" w:rsidP="003646BE">
      <w:pPr>
        <w:numPr>
          <w:ilvl w:val="0"/>
          <w:numId w:val="21"/>
        </w:numPr>
        <w:autoSpaceDE w:val="0"/>
        <w:autoSpaceDN w:val="0"/>
        <w:adjustRightInd w:val="0"/>
        <w:spacing w:after="0" w:line="240" w:lineRule="auto"/>
        <w:ind w:left="0" w:firstLine="0"/>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школа – открытое вариативное образовательное пространство;</w:t>
      </w:r>
    </w:p>
    <w:p w:rsidR="00184526" w:rsidRPr="008D2CAB" w:rsidRDefault="00184526" w:rsidP="003646BE">
      <w:pPr>
        <w:numPr>
          <w:ilvl w:val="0"/>
          <w:numId w:val="21"/>
        </w:numPr>
        <w:autoSpaceDE w:val="0"/>
        <w:autoSpaceDN w:val="0"/>
        <w:adjustRightInd w:val="0"/>
        <w:spacing w:after="0" w:line="240" w:lineRule="auto"/>
        <w:ind w:left="0" w:firstLine="0"/>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школа – социокультурный центр микрорайона, округа, города.</w:t>
      </w:r>
    </w:p>
    <w:p w:rsidR="00873AAD" w:rsidRPr="008D2CAB" w:rsidRDefault="00184526" w:rsidP="00873AAD">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Мы считаем необходимым выстраивать в школе субъективные отношения – отношения сотрудничества и партнерства педагога и ученика по проблеме образования ребенка. Эти отношения опираются в первую очередь на понимание детства как самоценного периода, т. е. важного и ценного для ребенка без всяких условий; значимого тем, что происходит с ребенком сейчас, а не тем, что, может быть, произойдет с ним когда-то в будущем.</w:t>
      </w:r>
    </w:p>
    <w:p w:rsidR="00873AAD" w:rsidRPr="008D2CAB" w:rsidRDefault="00873AAD" w:rsidP="00873AAD">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В условиях центра образования преодоление  </w:t>
      </w:r>
      <w:proofErr w:type="gramStart"/>
      <w:r w:rsidRPr="008D2CAB">
        <w:rPr>
          <w:rFonts w:ascii="Times New Roman" w:eastAsia="Times New Roman" w:hAnsi="Times New Roman" w:cs="Times New Roman"/>
          <w:sz w:val="26"/>
          <w:szCs w:val="26"/>
          <w:lang w:eastAsia="ru-RU"/>
        </w:rPr>
        <w:t>школьной</w:t>
      </w:r>
      <w:proofErr w:type="gramEnd"/>
      <w:r w:rsidRPr="008D2CAB">
        <w:rPr>
          <w:rFonts w:ascii="Times New Roman" w:eastAsia="Times New Roman" w:hAnsi="Times New Roman" w:cs="Times New Roman"/>
          <w:sz w:val="26"/>
          <w:szCs w:val="26"/>
          <w:lang w:eastAsia="ru-RU"/>
        </w:rPr>
        <w:t xml:space="preserve">  </w:t>
      </w:r>
      <w:proofErr w:type="spellStart"/>
      <w:r w:rsidRPr="008D2CAB">
        <w:rPr>
          <w:rFonts w:ascii="Times New Roman" w:eastAsia="Times New Roman" w:hAnsi="Times New Roman" w:cs="Times New Roman"/>
          <w:sz w:val="26"/>
          <w:szCs w:val="26"/>
          <w:lang w:eastAsia="ru-RU"/>
        </w:rPr>
        <w:t>неуспешности</w:t>
      </w:r>
      <w:proofErr w:type="spellEnd"/>
      <w:r w:rsidRPr="008D2CAB">
        <w:rPr>
          <w:rFonts w:ascii="Times New Roman" w:eastAsia="Times New Roman" w:hAnsi="Times New Roman" w:cs="Times New Roman"/>
          <w:sz w:val="26"/>
          <w:szCs w:val="26"/>
          <w:lang w:eastAsia="ru-RU"/>
        </w:rPr>
        <w:t xml:space="preserve"> и достижение каждым учеником высоких образовательных результатов возможно только в том случае, если решена задача оптимального сочетания: </w:t>
      </w:r>
    </w:p>
    <w:p w:rsidR="00873AAD" w:rsidRPr="008D2CAB" w:rsidRDefault="00873AAD" w:rsidP="00373C81">
      <w:pPr>
        <w:numPr>
          <w:ilvl w:val="0"/>
          <w:numId w:val="21"/>
        </w:numPr>
        <w:autoSpaceDE w:val="0"/>
        <w:autoSpaceDN w:val="0"/>
        <w:adjustRightInd w:val="0"/>
        <w:spacing w:after="0" w:line="240" w:lineRule="auto"/>
        <w:ind w:left="0" w:firstLine="0"/>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основного и дополнительного образования; </w:t>
      </w:r>
    </w:p>
    <w:p w:rsidR="00873AAD" w:rsidRPr="008D2CAB" w:rsidRDefault="00873AAD" w:rsidP="00373C81">
      <w:pPr>
        <w:numPr>
          <w:ilvl w:val="0"/>
          <w:numId w:val="21"/>
        </w:numPr>
        <w:autoSpaceDE w:val="0"/>
        <w:autoSpaceDN w:val="0"/>
        <w:adjustRightInd w:val="0"/>
        <w:spacing w:after="0" w:line="240" w:lineRule="auto"/>
        <w:ind w:left="0" w:firstLine="0"/>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разнообразных форм учебной деятельности; </w:t>
      </w:r>
    </w:p>
    <w:p w:rsidR="00873AAD" w:rsidRPr="008D2CAB" w:rsidRDefault="00873AAD" w:rsidP="00373C81">
      <w:pPr>
        <w:numPr>
          <w:ilvl w:val="0"/>
          <w:numId w:val="21"/>
        </w:numPr>
        <w:autoSpaceDE w:val="0"/>
        <w:autoSpaceDN w:val="0"/>
        <w:adjustRightInd w:val="0"/>
        <w:spacing w:after="0" w:line="240" w:lineRule="auto"/>
        <w:ind w:left="0" w:firstLine="0"/>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требований стандарта и индивидуальных способностей, склонностей обучающихся; </w:t>
      </w:r>
    </w:p>
    <w:p w:rsidR="00873AAD" w:rsidRPr="008D2CAB" w:rsidRDefault="00873AAD" w:rsidP="00373C81">
      <w:pPr>
        <w:numPr>
          <w:ilvl w:val="0"/>
          <w:numId w:val="21"/>
        </w:numPr>
        <w:autoSpaceDE w:val="0"/>
        <w:autoSpaceDN w:val="0"/>
        <w:adjustRightInd w:val="0"/>
        <w:spacing w:after="0" w:line="240" w:lineRule="auto"/>
        <w:ind w:left="0" w:firstLine="0"/>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эмоционально-психологической комфортности и интенсивности учебной деятельности обучающихся, а также при осознанном и эффективном использовании в образовательной  деятельности цифровых технологий. </w:t>
      </w:r>
    </w:p>
    <w:p w:rsidR="00873AAD" w:rsidRPr="008D2CAB" w:rsidRDefault="00873AAD" w:rsidP="00873AAD">
      <w:pPr>
        <w:spacing w:after="0" w:line="240" w:lineRule="auto"/>
        <w:ind w:firstLine="708"/>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lastRenderedPageBreak/>
        <w:t xml:space="preserve">Развитие  способностей каждого обучающегося и его  успешное самоопределение   обеспечивается  механизмами сопровождения развития талантливых детей  при переходе с одного уровня образования  на другой. </w:t>
      </w:r>
    </w:p>
    <w:p w:rsidR="00873AAD" w:rsidRPr="008D2CAB" w:rsidRDefault="00873AAD" w:rsidP="00873AAD">
      <w:pPr>
        <w:spacing w:after="0" w:line="240" w:lineRule="auto"/>
        <w:ind w:firstLine="708"/>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Индивидуальное  методическое  сопровождение  процесса  непрерывного  повышение  уровня  профессиональной  компетентности  педагогических работников, организация  сообщества  профессионального развития. </w:t>
      </w:r>
    </w:p>
    <w:p w:rsidR="00873AAD" w:rsidRPr="008D2CAB" w:rsidRDefault="00873AAD" w:rsidP="00873AAD">
      <w:pPr>
        <w:spacing w:after="0" w:line="240" w:lineRule="auto"/>
        <w:ind w:firstLine="708"/>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Внедрение образовательных практик, ориентированных на развитие </w:t>
      </w:r>
      <w:proofErr w:type="spellStart"/>
      <w:r w:rsidRPr="008D2CAB">
        <w:rPr>
          <w:rFonts w:ascii="Times New Roman" w:eastAsia="Times New Roman" w:hAnsi="Times New Roman" w:cs="Times New Roman"/>
          <w:sz w:val="26"/>
          <w:szCs w:val="26"/>
          <w:lang w:eastAsia="ru-RU"/>
        </w:rPr>
        <w:t>метапредметных</w:t>
      </w:r>
      <w:proofErr w:type="spellEnd"/>
      <w:r w:rsidRPr="008D2CAB">
        <w:rPr>
          <w:rFonts w:ascii="Times New Roman" w:eastAsia="Times New Roman" w:hAnsi="Times New Roman" w:cs="Times New Roman"/>
          <w:sz w:val="26"/>
          <w:szCs w:val="26"/>
          <w:lang w:eastAsia="ru-RU"/>
        </w:rPr>
        <w:t xml:space="preserve"> навыков и на повышение самостоятельности и мотивации в рамках действующих стандартов</w:t>
      </w:r>
      <w:r w:rsidR="00D24F4F">
        <w:rPr>
          <w:rFonts w:ascii="Times New Roman" w:eastAsia="Times New Roman" w:hAnsi="Times New Roman" w:cs="Times New Roman"/>
          <w:sz w:val="26"/>
          <w:szCs w:val="26"/>
          <w:lang w:eastAsia="ru-RU"/>
        </w:rPr>
        <w:t>,</w:t>
      </w:r>
      <w:r w:rsidRPr="008D2CAB">
        <w:rPr>
          <w:rFonts w:ascii="Times New Roman" w:eastAsia="Times New Roman" w:hAnsi="Times New Roman" w:cs="Times New Roman"/>
          <w:sz w:val="26"/>
          <w:szCs w:val="26"/>
          <w:lang w:eastAsia="ru-RU"/>
        </w:rPr>
        <w:t xml:space="preserve"> обеспечивает, с одной стороны, развитие личности каждого ученика, умеющего и желающего учиться, с другой  стороны, самореализацию каждого педагога, ориентированного как на развитие собственной творческой индивидуальности, так и на успешность общего (командного) дела.</w:t>
      </w:r>
    </w:p>
    <w:p w:rsidR="00873AAD" w:rsidRPr="008D2CAB" w:rsidRDefault="00873AAD" w:rsidP="003A6140">
      <w:pPr>
        <w:autoSpaceDE w:val="0"/>
        <w:autoSpaceDN w:val="0"/>
        <w:adjustRightInd w:val="0"/>
        <w:spacing w:after="0" w:line="240" w:lineRule="auto"/>
        <w:ind w:firstLine="708"/>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Расширение образовательного  пространства  обучающихся, развитие у них социальных навыков, установок солидарного действия для общего блага путем использования на всех уровнях образования, современных воспитательных практик (поддержка инициатив учащихся по самоуправлению, участие в международных, федеральных и региональных проектах, соревнованиях, турнирах, летних сборах).</w:t>
      </w:r>
    </w:p>
    <w:p w:rsidR="00184526" w:rsidRPr="008D2CAB" w:rsidRDefault="00184526" w:rsidP="00184526">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Детство – это период достижений, трудностей, неудач, переживаний, радостей и открытий, а не этап подготовки к будущей жизни (хотя эта задача тоже решается).</w:t>
      </w:r>
    </w:p>
    <w:p w:rsidR="00873AAD" w:rsidRPr="008D2CAB" w:rsidRDefault="00873AAD" w:rsidP="00184526">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p>
    <w:p w:rsidR="00873AAD" w:rsidRPr="008D2CAB" w:rsidRDefault="00873AAD" w:rsidP="00EE6B2F">
      <w:pPr>
        <w:autoSpaceDE w:val="0"/>
        <w:autoSpaceDN w:val="0"/>
        <w:adjustRightInd w:val="0"/>
        <w:spacing w:after="0" w:line="240" w:lineRule="auto"/>
        <w:jc w:val="center"/>
        <w:rPr>
          <w:rFonts w:ascii="Times New Roman" w:eastAsia="Times New Roman" w:hAnsi="Times New Roman" w:cs="Times New Roman"/>
          <w:b/>
          <w:sz w:val="26"/>
          <w:szCs w:val="26"/>
          <w:lang w:eastAsia="ru-RU"/>
        </w:rPr>
      </w:pPr>
      <w:r w:rsidRPr="008D2CAB">
        <w:rPr>
          <w:rFonts w:ascii="Times New Roman" w:eastAsia="Times New Roman" w:hAnsi="Times New Roman" w:cs="Times New Roman"/>
          <w:b/>
          <w:sz w:val="26"/>
          <w:szCs w:val="26"/>
          <w:lang w:eastAsia="ru-RU"/>
        </w:rPr>
        <w:t>Успешность обучающегося как результат образования,</w:t>
      </w:r>
    </w:p>
    <w:p w:rsidR="00873AAD" w:rsidRPr="008D2CAB" w:rsidRDefault="00873AAD" w:rsidP="00873AAD">
      <w:pPr>
        <w:autoSpaceDE w:val="0"/>
        <w:autoSpaceDN w:val="0"/>
        <w:adjustRightInd w:val="0"/>
        <w:spacing w:after="0" w:line="240" w:lineRule="auto"/>
        <w:ind w:firstLine="708"/>
        <w:jc w:val="center"/>
        <w:rPr>
          <w:rFonts w:ascii="Times New Roman" w:eastAsia="Times New Roman" w:hAnsi="Times New Roman" w:cs="Times New Roman"/>
          <w:b/>
          <w:sz w:val="26"/>
          <w:szCs w:val="26"/>
          <w:lang w:eastAsia="ru-RU"/>
        </w:rPr>
      </w:pPr>
      <w:r w:rsidRPr="008D2CAB">
        <w:rPr>
          <w:rFonts w:ascii="Times New Roman" w:eastAsia="Times New Roman" w:hAnsi="Times New Roman" w:cs="Times New Roman"/>
          <w:b/>
          <w:sz w:val="26"/>
          <w:szCs w:val="26"/>
          <w:lang w:eastAsia="ru-RU"/>
        </w:rPr>
        <w:t>виды школьной успешности</w:t>
      </w:r>
    </w:p>
    <w:p w:rsidR="00873AAD" w:rsidRPr="008D2CAB" w:rsidRDefault="00873AAD" w:rsidP="00873AAD">
      <w:pPr>
        <w:autoSpaceDE w:val="0"/>
        <w:autoSpaceDN w:val="0"/>
        <w:adjustRightInd w:val="0"/>
        <w:spacing w:after="0" w:line="240" w:lineRule="auto"/>
        <w:ind w:firstLine="708"/>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В качестве результата некоторой совокупности признаков овладения универсальными учебными действиями и достижения планируемых результатов освоения основной образовательной программы целесообразно использовать понятие «успешность обучающегося», потому что это позволит конкретизировать результат обучения с разных позиций и описать не только итоговый результат, проявляющийся после окончания 11-го класса, но и промежуточный результат самого образования. Успешность как результат образования предполагает вариативность этого результата, успешность каждого школьника в какой-либо области. Виды успешности, на которые ориентирован наш Центр образования и спорта, приведены в таблице.</w:t>
      </w:r>
    </w:p>
    <w:tbl>
      <w:tblPr>
        <w:tblStyle w:val="11"/>
        <w:tblW w:w="0" w:type="auto"/>
        <w:tblLook w:val="04A0" w:firstRow="1" w:lastRow="0" w:firstColumn="1" w:lastColumn="0" w:noHBand="0" w:noVBand="1"/>
      </w:tblPr>
      <w:tblGrid>
        <w:gridCol w:w="4778"/>
        <w:gridCol w:w="4793"/>
      </w:tblGrid>
      <w:tr w:rsidR="00873AAD" w:rsidRPr="008D2CAB" w:rsidTr="00FC4D6D">
        <w:tc>
          <w:tcPr>
            <w:tcW w:w="4778" w:type="dxa"/>
          </w:tcPr>
          <w:p w:rsidR="00873AAD" w:rsidRPr="008D2CAB" w:rsidRDefault="00873AAD" w:rsidP="00FC4D6D">
            <w:pPr>
              <w:autoSpaceDE w:val="0"/>
              <w:autoSpaceDN w:val="0"/>
              <w:adjustRightInd w:val="0"/>
              <w:jc w:val="center"/>
              <w:rPr>
                <w:rFonts w:eastAsia="DejaVu Sans"/>
                <w:b/>
                <w:kern w:val="1"/>
                <w:sz w:val="26"/>
                <w:szCs w:val="26"/>
                <w:lang w:eastAsia="hi-IN" w:bidi="hi-IN"/>
              </w:rPr>
            </w:pPr>
            <w:r w:rsidRPr="008D2CAB">
              <w:rPr>
                <w:b/>
                <w:sz w:val="24"/>
                <w:szCs w:val="24"/>
              </w:rPr>
              <w:t>Виды успешности</w:t>
            </w:r>
          </w:p>
        </w:tc>
        <w:tc>
          <w:tcPr>
            <w:tcW w:w="4793" w:type="dxa"/>
          </w:tcPr>
          <w:p w:rsidR="00873AAD" w:rsidRPr="008D2CAB" w:rsidRDefault="00873AAD" w:rsidP="00FC4D6D">
            <w:pPr>
              <w:autoSpaceDE w:val="0"/>
              <w:autoSpaceDN w:val="0"/>
              <w:adjustRightInd w:val="0"/>
              <w:jc w:val="center"/>
              <w:rPr>
                <w:b/>
                <w:sz w:val="24"/>
                <w:szCs w:val="24"/>
              </w:rPr>
            </w:pPr>
            <w:r w:rsidRPr="008D2CAB">
              <w:rPr>
                <w:b/>
                <w:sz w:val="24"/>
                <w:szCs w:val="24"/>
              </w:rPr>
              <w:t>Педагогические категории, ее</w:t>
            </w:r>
          </w:p>
          <w:p w:rsidR="00873AAD" w:rsidRPr="008D2CAB" w:rsidRDefault="00873AAD" w:rsidP="00FC4D6D">
            <w:pPr>
              <w:autoSpaceDE w:val="0"/>
              <w:autoSpaceDN w:val="0"/>
              <w:adjustRightInd w:val="0"/>
              <w:jc w:val="center"/>
              <w:rPr>
                <w:rFonts w:eastAsia="DejaVu Sans"/>
                <w:b/>
                <w:kern w:val="1"/>
                <w:sz w:val="26"/>
                <w:szCs w:val="26"/>
                <w:lang w:eastAsia="hi-IN" w:bidi="hi-IN"/>
              </w:rPr>
            </w:pPr>
            <w:r w:rsidRPr="008D2CAB">
              <w:rPr>
                <w:b/>
                <w:sz w:val="24"/>
                <w:szCs w:val="24"/>
              </w:rPr>
              <w:t>Описывающие</w:t>
            </w:r>
          </w:p>
        </w:tc>
      </w:tr>
      <w:tr w:rsidR="00873AAD" w:rsidRPr="008D2CAB" w:rsidTr="00FC4D6D">
        <w:tc>
          <w:tcPr>
            <w:tcW w:w="4778" w:type="dxa"/>
          </w:tcPr>
          <w:p w:rsidR="00873AAD" w:rsidRPr="008D2CAB" w:rsidRDefault="00873AAD" w:rsidP="00FC4D6D">
            <w:pPr>
              <w:autoSpaceDE w:val="0"/>
              <w:autoSpaceDN w:val="0"/>
              <w:adjustRightInd w:val="0"/>
              <w:rPr>
                <w:sz w:val="24"/>
                <w:szCs w:val="24"/>
              </w:rPr>
            </w:pPr>
            <w:r w:rsidRPr="008D2CAB">
              <w:rPr>
                <w:sz w:val="24"/>
                <w:szCs w:val="24"/>
              </w:rPr>
              <w:t>Сохранение и укрепление здоровья</w:t>
            </w:r>
          </w:p>
        </w:tc>
        <w:tc>
          <w:tcPr>
            <w:tcW w:w="4793" w:type="dxa"/>
          </w:tcPr>
          <w:p w:rsidR="00873AAD" w:rsidRPr="008D2CAB" w:rsidRDefault="00873AAD" w:rsidP="00FC4D6D">
            <w:pPr>
              <w:autoSpaceDE w:val="0"/>
              <w:autoSpaceDN w:val="0"/>
              <w:adjustRightInd w:val="0"/>
              <w:rPr>
                <w:sz w:val="24"/>
                <w:szCs w:val="24"/>
              </w:rPr>
            </w:pPr>
            <w:r w:rsidRPr="008D2CAB">
              <w:rPr>
                <w:sz w:val="24"/>
                <w:szCs w:val="24"/>
              </w:rPr>
              <w:t>Заболеваемость, профилактика, участие и</w:t>
            </w:r>
          </w:p>
          <w:p w:rsidR="00873AAD" w:rsidRPr="008D2CAB" w:rsidRDefault="00873AAD" w:rsidP="00FC4D6D">
            <w:pPr>
              <w:autoSpaceDE w:val="0"/>
              <w:autoSpaceDN w:val="0"/>
              <w:adjustRightInd w:val="0"/>
              <w:rPr>
                <w:sz w:val="24"/>
                <w:szCs w:val="24"/>
              </w:rPr>
            </w:pPr>
            <w:r w:rsidRPr="008D2CAB">
              <w:rPr>
                <w:sz w:val="24"/>
                <w:szCs w:val="24"/>
              </w:rPr>
              <w:t>победы в спортивных соревнованиях,</w:t>
            </w:r>
          </w:p>
          <w:p w:rsidR="00873AAD" w:rsidRPr="008D2CAB" w:rsidRDefault="00873AAD" w:rsidP="00FC4D6D">
            <w:pPr>
              <w:autoSpaceDE w:val="0"/>
              <w:autoSpaceDN w:val="0"/>
              <w:adjustRightInd w:val="0"/>
              <w:rPr>
                <w:b/>
                <w:sz w:val="24"/>
                <w:szCs w:val="24"/>
              </w:rPr>
            </w:pPr>
            <w:r w:rsidRPr="008D2CAB">
              <w:rPr>
                <w:b/>
                <w:sz w:val="24"/>
                <w:szCs w:val="24"/>
              </w:rPr>
              <w:t>формирование культуры здорового образа жизни</w:t>
            </w:r>
          </w:p>
        </w:tc>
      </w:tr>
      <w:tr w:rsidR="00873AAD" w:rsidRPr="008D2CAB" w:rsidTr="00FC4D6D">
        <w:tc>
          <w:tcPr>
            <w:tcW w:w="4778" w:type="dxa"/>
          </w:tcPr>
          <w:p w:rsidR="00873AAD" w:rsidRPr="008D2CAB" w:rsidRDefault="00873AAD" w:rsidP="00FC4D6D">
            <w:pPr>
              <w:autoSpaceDE w:val="0"/>
              <w:autoSpaceDN w:val="0"/>
              <w:adjustRightInd w:val="0"/>
              <w:rPr>
                <w:sz w:val="24"/>
                <w:szCs w:val="24"/>
              </w:rPr>
            </w:pPr>
            <w:r w:rsidRPr="008D2CAB">
              <w:rPr>
                <w:sz w:val="24"/>
                <w:szCs w:val="24"/>
              </w:rPr>
              <w:t>Положительное оценивание достижений учебной деятельности</w:t>
            </w:r>
          </w:p>
        </w:tc>
        <w:tc>
          <w:tcPr>
            <w:tcW w:w="4793" w:type="dxa"/>
          </w:tcPr>
          <w:p w:rsidR="00873AAD" w:rsidRPr="008D2CAB" w:rsidRDefault="00873AAD" w:rsidP="00FC4D6D">
            <w:pPr>
              <w:autoSpaceDE w:val="0"/>
              <w:autoSpaceDN w:val="0"/>
              <w:adjustRightInd w:val="0"/>
              <w:rPr>
                <w:sz w:val="24"/>
                <w:szCs w:val="24"/>
              </w:rPr>
            </w:pPr>
            <w:r w:rsidRPr="008D2CAB">
              <w:rPr>
                <w:sz w:val="24"/>
                <w:szCs w:val="24"/>
              </w:rPr>
              <w:t>Успеваемость, качество знаний, участие и</w:t>
            </w:r>
          </w:p>
          <w:p w:rsidR="00873AAD" w:rsidRPr="008D2CAB" w:rsidRDefault="00873AAD" w:rsidP="00FC4D6D">
            <w:pPr>
              <w:autoSpaceDE w:val="0"/>
              <w:autoSpaceDN w:val="0"/>
              <w:adjustRightInd w:val="0"/>
              <w:rPr>
                <w:sz w:val="24"/>
                <w:szCs w:val="24"/>
              </w:rPr>
            </w:pPr>
            <w:r w:rsidRPr="008D2CAB">
              <w:rPr>
                <w:sz w:val="24"/>
                <w:szCs w:val="24"/>
              </w:rPr>
              <w:t>победы в олимпиадах и ученических</w:t>
            </w:r>
          </w:p>
          <w:p w:rsidR="00873AAD" w:rsidRPr="008D2CAB" w:rsidRDefault="00873AAD" w:rsidP="00FC4D6D">
            <w:pPr>
              <w:autoSpaceDE w:val="0"/>
              <w:autoSpaceDN w:val="0"/>
              <w:adjustRightInd w:val="0"/>
              <w:rPr>
                <w:b/>
                <w:sz w:val="24"/>
                <w:szCs w:val="24"/>
              </w:rPr>
            </w:pPr>
            <w:r w:rsidRPr="008D2CAB">
              <w:rPr>
                <w:sz w:val="24"/>
                <w:szCs w:val="24"/>
              </w:rPr>
              <w:t xml:space="preserve">конкурсах, </w:t>
            </w:r>
            <w:r w:rsidRPr="008D2CAB">
              <w:rPr>
                <w:b/>
                <w:sz w:val="24"/>
                <w:szCs w:val="24"/>
              </w:rPr>
              <w:t xml:space="preserve">освоение </w:t>
            </w:r>
            <w:proofErr w:type="gramStart"/>
            <w:r w:rsidRPr="008D2CAB">
              <w:rPr>
                <w:b/>
                <w:sz w:val="24"/>
                <w:szCs w:val="24"/>
              </w:rPr>
              <w:t>учебной</w:t>
            </w:r>
            <w:proofErr w:type="gramEnd"/>
          </w:p>
          <w:p w:rsidR="00873AAD" w:rsidRPr="008D2CAB" w:rsidRDefault="00873AAD" w:rsidP="00FC4D6D">
            <w:pPr>
              <w:autoSpaceDE w:val="0"/>
              <w:autoSpaceDN w:val="0"/>
              <w:adjustRightInd w:val="0"/>
              <w:rPr>
                <w:b/>
                <w:sz w:val="24"/>
                <w:szCs w:val="24"/>
              </w:rPr>
            </w:pPr>
            <w:r w:rsidRPr="008D2CAB">
              <w:rPr>
                <w:b/>
                <w:sz w:val="24"/>
                <w:szCs w:val="24"/>
              </w:rPr>
              <w:t>деятельности, защита учебных проектов,</w:t>
            </w:r>
          </w:p>
          <w:p w:rsidR="00873AAD" w:rsidRPr="008D2CAB" w:rsidRDefault="00873AAD" w:rsidP="00FC4D6D">
            <w:pPr>
              <w:autoSpaceDE w:val="0"/>
              <w:autoSpaceDN w:val="0"/>
              <w:adjustRightInd w:val="0"/>
              <w:rPr>
                <w:sz w:val="24"/>
                <w:szCs w:val="24"/>
              </w:rPr>
            </w:pPr>
            <w:proofErr w:type="spellStart"/>
            <w:r w:rsidRPr="008D2CAB">
              <w:rPr>
                <w:b/>
                <w:sz w:val="24"/>
                <w:szCs w:val="24"/>
              </w:rPr>
              <w:t>знаниевая</w:t>
            </w:r>
            <w:proofErr w:type="spellEnd"/>
            <w:r w:rsidRPr="008D2CAB">
              <w:rPr>
                <w:b/>
                <w:sz w:val="24"/>
                <w:szCs w:val="24"/>
              </w:rPr>
              <w:t xml:space="preserve">  компетентность</w:t>
            </w:r>
          </w:p>
        </w:tc>
      </w:tr>
      <w:tr w:rsidR="00873AAD" w:rsidRPr="008D2CAB" w:rsidTr="00FC4D6D">
        <w:tc>
          <w:tcPr>
            <w:tcW w:w="4778" w:type="dxa"/>
          </w:tcPr>
          <w:p w:rsidR="00873AAD" w:rsidRPr="008D2CAB" w:rsidRDefault="00873AAD" w:rsidP="00FC4D6D">
            <w:pPr>
              <w:autoSpaceDE w:val="0"/>
              <w:autoSpaceDN w:val="0"/>
              <w:adjustRightInd w:val="0"/>
              <w:rPr>
                <w:sz w:val="24"/>
                <w:szCs w:val="24"/>
              </w:rPr>
            </w:pPr>
            <w:r w:rsidRPr="008D2CAB">
              <w:rPr>
                <w:sz w:val="24"/>
                <w:szCs w:val="24"/>
              </w:rPr>
              <w:t>Способность эффективно продолжать</w:t>
            </w:r>
          </w:p>
          <w:p w:rsidR="00873AAD" w:rsidRPr="008D2CAB" w:rsidRDefault="00873AAD" w:rsidP="00FC4D6D">
            <w:pPr>
              <w:autoSpaceDE w:val="0"/>
              <w:autoSpaceDN w:val="0"/>
              <w:adjustRightInd w:val="0"/>
              <w:rPr>
                <w:sz w:val="24"/>
                <w:szCs w:val="24"/>
              </w:rPr>
            </w:pPr>
            <w:r w:rsidRPr="008D2CAB">
              <w:rPr>
                <w:sz w:val="24"/>
                <w:szCs w:val="24"/>
              </w:rPr>
              <w:t>образование</w:t>
            </w:r>
          </w:p>
        </w:tc>
        <w:tc>
          <w:tcPr>
            <w:tcW w:w="4793" w:type="dxa"/>
          </w:tcPr>
          <w:p w:rsidR="00873AAD" w:rsidRPr="008D2CAB" w:rsidRDefault="00873AAD" w:rsidP="00FC4D6D">
            <w:pPr>
              <w:autoSpaceDE w:val="0"/>
              <w:autoSpaceDN w:val="0"/>
              <w:adjustRightInd w:val="0"/>
              <w:rPr>
                <w:sz w:val="24"/>
                <w:szCs w:val="24"/>
              </w:rPr>
            </w:pPr>
            <w:r w:rsidRPr="008D2CAB">
              <w:rPr>
                <w:sz w:val="24"/>
                <w:szCs w:val="24"/>
              </w:rPr>
              <w:t xml:space="preserve">Поступление в </w:t>
            </w:r>
            <w:proofErr w:type="gramStart"/>
            <w:r w:rsidRPr="008D2CAB">
              <w:rPr>
                <w:sz w:val="24"/>
                <w:szCs w:val="24"/>
              </w:rPr>
              <w:t>профессиональные</w:t>
            </w:r>
            <w:proofErr w:type="gramEnd"/>
            <w:r w:rsidRPr="008D2CAB">
              <w:rPr>
                <w:sz w:val="24"/>
                <w:szCs w:val="24"/>
              </w:rPr>
              <w:t xml:space="preserve"> учебные</w:t>
            </w:r>
          </w:p>
          <w:p w:rsidR="00873AAD" w:rsidRPr="008D2CAB" w:rsidRDefault="00873AAD" w:rsidP="00FC4D6D">
            <w:pPr>
              <w:autoSpaceDE w:val="0"/>
              <w:autoSpaceDN w:val="0"/>
              <w:adjustRightInd w:val="0"/>
              <w:rPr>
                <w:sz w:val="24"/>
                <w:szCs w:val="24"/>
              </w:rPr>
            </w:pPr>
            <w:r w:rsidRPr="008D2CAB">
              <w:rPr>
                <w:sz w:val="24"/>
                <w:szCs w:val="24"/>
              </w:rPr>
              <w:t>заведения, профессиональная ориентация,</w:t>
            </w:r>
          </w:p>
          <w:p w:rsidR="00873AAD" w:rsidRPr="008D2CAB" w:rsidRDefault="00873AAD" w:rsidP="00FC4D6D">
            <w:pPr>
              <w:autoSpaceDE w:val="0"/>
              <w:autoSpaceDN w:val="0"/>
              <w:adjustRightInd w:val="0"/>
              <w:rPr>
                <w:b/>
                <w:sz w:val="24"/>
                <w:szCs w:val="24"/>
              </w:rPr>
            </w:pPr>
            <w:r w:rsidRPr="008D2CAB">
              <w:rPr>
                <w:b/>
                <w:sz w:val="24"/>
                <w:szCs w:val="24"/>
              </w:rPr>
              <w:t xml:space="preserve">профильное обучение, </w:t>
            </w:r>
            <w:proofErr w:type="gramStart"/>
            <w:r w:rsidRPr="008D2CAB">
              <w:rPr>
                <w:b/>
                <w:sz w:val="24"/>
                <w:szCs w:val="24"/>
              </w:rPr>
              <w:t>перспективный</w:t>
            </w:r>
            <w:proofErr w:type="gramEnd"/>
          </w:p>
          <w:p w:rsidR="00873AAD" w:rsidRPr="008D2CAB" w:rsidRDefault="00873AAD" w:rsidP="00FC4D6D">
            <w:pPr>
              <w:autoSpaceDE w:val="0"/>
              <w:autoSpaceDN w:val="0"/>
              <w:adjustRightInd w:val="0"/>
              <w:rPr>
                <w:b/>
                <w:sz w:val="24"/>
                <w:szCs w:val="24"/>
              </w:rPr>
            </w:pPr>
            <w:r w:rsidRPr="008D2CAB">
              <w:rPr>
                <w:b/>
                <w:sz w:val="24"/>
                <w:szCs w:val="24"/>
              </w:rPr>
              <w:t>индивидуальный образовательный план,</w:t>
            </w:r>
          </w:p>
          <w:p w:rsidR="00873AAD" w:rsidRPr="008D2CAB" w:rsidRDefault="00873AAD" w:rsidP="00FC4D6D">
            <w:pPr>
              <w:autoSpaceDE w:val="0"/>
              <w:autoSpaceDN w:val="0"/>
              <w:adjustRightInd w:val="0"/>
              <w:rPr>
                <w:sz w:val="24"/>
                <w:szCs w:val="24"/>
              </w:rPr>
            </w:pPr>
            <w:r w:rsidRPr="008D2CAB">
              <w:rPr>
                <w:b/>
                <w:sz w:val="24"/>
                <w:szCs w:val="24"/>
              </w:rPr>
              <w:lastRenderedPageBreak/>
              <w:t>готовность к самообразованию</w:t>
            </w:r>
          </w:p>
        </w:tc>
      </w:tr>
      <w:tr w:rsidR="00873AAD" w:rsidRPr="008D2CAB" w:rsidTr="00FC4D6D">
        <w:tc>
          <w:tcPr>
            <w:tcW w:w="4778" w:type="dxa"/>
          </w:tcPr>
          <w:p w:rsidR="00873AAD" w:rsidRPr="008D2CAB" w:rsidRDefault="00873AAD" w:rsidP="00FC4D6D">
            <w:pPr>
              <w:autoSpaceDE w:val="0"/>
              <w:autoSpaceDN w:val="0"/>
              <w:adjustRightInd w:val="0"/>
              <w:rPr>
                <w:sz w:val="24"/>
                <w:szCs w:val="24"/>
              </w:rPr>
            </w:pPr>
            <w:r w:rsidRPr="008D2CAB">
              <w:rPr>
                <w:sz w:val="24"/>
                <w:szCs w:val="24"/>
              </w:rPr>
              <w:lastRenderedPageBreak/>
              <w:t>Развитие способностей и возможностей</w:t>
            </w:r>
          </w:p>
        </w:tc>
        <w:tc>
          <w:tcPr>
            <w:tcW w:w="4793" w:type="dxa"/>
          </w:tcPr>
          <w:p w:rsidR="00873AAD" w:rsidRPr="008D2CAB" w:rsidRDefault="00873AAD" w:rsidP="00FC4D6D">
            <w:pPr>
              <w:autoSpaceDE w:val="0"/>
              <w:autoSpaceDN w:val="0"/>
              <w:adjustRightInd w:val="0"/>
              <w:rPr>
                <w:sz w:val="24"/>
                <w:szCs w:val="24"/>
              </w:rPr>
            </w:pPr>
            <w:r w:rsidRPr="008D2CAB">
              <w:rPr>
                <w:sz w:val="24"/>
                <w:szCs w:val="24"/>
              </w:rPr>
              <w:t>Работа в кружках и клубах по интересам,</w:t>
            </w:r>
          </w:p>
          <w:p w:rsidR="00873AAD" w:rsidRPr="008D2CAB" w:rsidRDefault="00873AAD" w:rsidP="00FC4D6D">
            <w:pPr>
              <w:autoSpaceDE w:val="0"/>
              <w:autoSpaceDN w:val="0"/>
              <w:adjustRightInd w:val="0"/>
              <w:rPr>
                <w:sz w:val="24"/>
                <w:szCs w:val="24"/>
              </w:rPr>
            </w:pPr>
            <w:r w:rsidRPr="008D2CAB">
              <w:rPr>
                <w:sz w:val="24"/>
                <w:szCs w:val="24"/>
              </w:rPr>
              <w:t>динамика психического развития,</w:t>
            </w:r>
          </w:p>
          <w:p w:rsidR="00873AAD" w:rsidRPr="008D2CAB" w:rsidRDefault="00873AAD" w:rsidP="00FC4D6D">
            <w:pPr>
              <w:autoSpaceDE w:val="0"/>
              <w:autoSpaceDN w:val="0"/>
              <w:adjustRightInd w:val="0"/>
              <w:rPr>
                <w:b/>
                <w:sz w:val="24"/>
                <w:szCs w:val="24"/>
              </w:rPr>
            </w:pPr>
            <w:r w:rsidRPr="008D2CAB">
              <w:rPr>
                <w:b/>
                <w:sz w:val="24"/>
                <w:szCs w:val="24"/>
              </w:rPr>
              <w:t>индивидуальное образование</w:t>
            </w:r>
          </w:p>
        </w:tc>
      </w:tr>
      <w:tr w:rsidR="00873AAD" w:rsidRPr="008D2CAB" w:rsidTr="00FC4D6D">
        <w:tc>
          <w:tcPr>
            <w:tcW w:w="4778" w:type="dxa"/>
          </w:tcPr>
          <w:p w:rsidR="00873AAD" w:rsidRPr="008D2CAB" w:rsidRDefault="00873AAD" w:rsidP="00FC4D6D">
            <w:pPr>
              <w:tabs>
                <w:tab w:val="left" w:pos="1421"/>
              </w:tabs>
              <w:autoSpaceDE w:val="0"/>
              <w:autoSpaceDN w:val="0"/>
              <w:adjustRightInd w:val="0"/>
              <w:rPr>
                <w:sz w:val="24"/>
                <w:szCs w:val="24"/>
              </w:rPr>
            </w:pPr>
            <w:r w:rsidRPr="008D2CAB">
              <w:rPr>
                <w:sz w:val="24"/>
                <w:szCs w:val="24"/>
              </w:rPr>
              <w:t>Успешная социализация</w:t>
            </w:r>
          </w:p>
        </w:tc>
        <w:tc>
          <w:tcPr>
            <w:tcW w:w="4793" w:type="dxa"/>
          </w:tcPr>
          <w:p w:rsidR="00873AAD" w:rsidRPr="008D2CAB" w:rsidRDefault="00873AAD" w:rsidP="00FC4D6D">
            <w:pPr>
              <w:autoSpaceDE w:val="0"/>
              <w:autoSpaceDN w:val="0"/>
              <w:adjustRightInd w:val="0"/>
              <w:rPr>
                <w:sz w:val="24"/>
                <w:szCs w:val="24"/>
              </w:rPr>
            </w:pPr>
            <w:r w:rsidRPr="008D2CAB">
              <w:rPr>
                <w:sz w:val="24"/>
                <w:szCs w:val="24"/>
              </w:rPr>
              <w:t>Правонарушения, воспитанность,</w:t>
            </w:r>
          </w:p>
          <w:p w:rsidR="00873AAD" w:rsidRPr="008D2CAB" w:rsidRDefault="00873AAD" w:rsidP="00FC4D6D">
            <w:pPr>
              <w:autoSpaceDE w:val="0"/>
              <w:autoSpaceDN w:val="0"/>
              <w:adjustRightInd w:val="0"/>
              <w:rPr>
                <w:b/>
                <w:sz w:val="24"/>
                <w:szCs w:val="24"/>
              </w:rPr>
            </w:pPr>
            <w:r w:rsidRPr="008D2CAB">
              <w:rPr>
                <w:b/>
                <w:sz w:val="24"/>
                <w:szCs w:val="24"/>
              </w:rPr>
              <w:t>социальная компетентность, гражданская позиция, освоение социальных ролей</w:t>
            </w:r>
          </w:p>
        </w:tc>
      </w:tr>
      <w:tr w:rsidR="00873AAD" w:rsidRPr="008D2CAB" w:rsidTr="00FC4D6D">
        <w:tc>
          <w:tcPr>
            <w:tcW w:w="4778" w:type="dxa"/>
          </w:tcPr>
          <w:p w:rsidR="00873AAD" w:rsidRPr="008D2CAB" w:rsidRDefault="00873AAD" w:rsidP="00FC4D6D">
            <w:pPr>
              <w:autoSpaceDE w:val="0"/>
              <w:autoSpaceDN w:val="0"/>
              <w:adjustRightInd w:val="0"/>
              <w:rPr>
                <w:sz w:val="24"/>
                <w:szCs w:val="24"/>
              </w:rPr>
            </w:pPr>
            <w:r w:rsidRPr="008D2CAB">
              <w:rPr>
                <w:sz w:val="24"/>
                <w:szCs w:val="24"/>
              </w:rPr>
              <w:t>Успешное общение и выстраивание</w:t>
            </w:r>
          </w:p>
          <w:p w:rsidR="00873AAD" w:rsidRPr="008D2CAB" w:rsidRDefault="00873AAD" w:rsidP="00FC4D6D">
            <w:pPr>
              <w:autoSpaceDE w:val="0"/>
              <w:autoSpaceDN w:val="0"/>
              <w:adjustRightInd w:val="0"/>
              <w:rPr>
                <w:sz w:val="24"/>
                <w:szCs w:val="24"/>
              </w:rPr>
            </w:pPr>
            <w:r w:rsidRPr="008D2CAB">
              <w:rPr>
                <w:sz w:val="24"/>
                <w:szCs w:val="24"/>
              </w:rPr>
              <w:t>эффективных коммуникаций</w:t>
            </w:r>
          </w:p>
        </w:tc>
        <w:tc>
          <w:tcPr>
            <w:tcW w:w="4793" w:type="dxa"/>
          </w:tcPr>
          <w:p w:rsidR="00873AAD" w:rsidRPr="008D2CAB" w:rsidRDefault="00873AAD" w:rsidP="00FC4D6D">
            <w:pPr>
              <w:autoSpaceDE w:val="0"/>
              <w:autoSpaceDN w:val="0"/>
              <w:adjustRightInd w:val="0"/>
              <w:rPr>
                <w:b/>
                <w:sz w:val="24"/>
                <w:szCs w:val="24"/>
              </w:rPr>
            </w:pPr>
            <w:r w:rsidRPr="008D2CAB">
              <w:rPr>
                <w:sz w:val="24"/>
                <w:szCs w:val="24"/>
              </w:rPr>
              <w:t xml:space="preserve">Коллективизм, </w:t>
            </w:r>
            <w:proofErr w:type="gramStart"/>
            <w:r w:rsidRPr="008D2CAB">
              <w:rPr>
                <w:b/>
                <w:sz w:val="24"/>
                <w:szCs w:val="24"/>
              </w:rPr>
              <w:t>коммуникативная</w:t>
            </w:r>
            <w:proofErr w:type="gramEnd"/>
          </w:p>
          <w:p w:rsidR="00873AAD" w:rsidRPr="008D2CAB" w:rsidRDefault="00873AAD" w:rsidP="00FC4D6D">
            <w:pPr>
              <w:autoSpaceDE w:val="0"/>
              <w:autoSpaceDN w:val="0"/>
              <w:adjustRightInd w:val="0"/>
              <w:rPr>
                <w:sz w:val="24"/>
                <w:szCs w:val="24"/>
              </w:rPr>
            </w:pPr>
            <w:r w:rsidRPr="008D2CAB">
              <w:rPr>
                <w:b/>
                <w:sz w:val="24"/>
                <w:szCs w:val="24"/>
              </w:rPr>
              <w:t>компетентность, информационная компетентность</w:t>
            </w:r>
          </w:p>
        </w:tc>
      </w:tr>
      <w:tr w:rsidR="00873AAD" w:rsidRPr="008D2CAB" w:rsidTr="00FC4D6D">
        <w:tc>
          <w:tcPr>
            <w:tcW w:w="4778" w:type="dxa"/>
          </w:tcPr>
          <w:p w:rsidR="00873AAD" w:rsidRPr="008D2CAB" w:rsidRDefault="00873AAD" w:rsidP="00FC4D6D">
            <w:pPr>
              <w:autoSpaceDE w:val="0"/>
              <w:autoSpaceDN w:val="0"/>
              <w:adjustRightInd w:val="0"/>
              <w:rPr>
                <w:sz w:val="24"/>
                <w:szCs w:val="24"/>
              </w:rPr>
            </w:pPr>
            <w:r w:rsidRPr="008D2CAB">
              <w:rPr>
                <w:sz w:val="24"/>
                <w:szCs w:val="24"/>
              </w:rPr>
              <w:t>Личная популярность в значимых группах</w:t>
            </w:r>
          </w:p>
          <w:p w:rsidR="00873AAD" w:rsidRPr="008D2CAB" w:rsidRDefault="00873AAD" w:rsidP="00FC4D6D">
            <w:pPr>
              <w:autoSpaceDE w:val="0"/>
              <w:autoSpaceDN w:val="0"/>
              <w:adjustRightInd w:val="0"/>
              <w:rPr>
                <w:sz w:val="24"/>
                <w:szCs w:val="24"/>
              </w:rPr>
            </w:pPr>
            <w:r w:rsidRPr="008D2CAB">
              <w:rPr>
                <w:sz w:val="24"/>
                <w:szCs w:val="24"/>
              </w:rPr>
              <w:t>(образ успешного в чем-то человека)</w:t>
            </w:r>
          </w:p>
        </w:tc>
        <w:tc>
          <w:tcPr>
            <w:tcW w:w="4793" w:type="dxa"/>
          </w:tcPr>
          <w:p w:rsidR="00873AAD" w:rsidRPr="008D2CAB" w:rsidRDefault="00873AAD" w:rsidP="00FC4D6D">
            <w:pPr>
              <w:autoSpaceDE w:val="0"/>
              <w:autoSpaceDN w:val="0"/>
              <w:adjustRightInd w:val="0"/>
              <w:rPr>
                <w:sz w:val="24"/>
                <w:szCs w:val="24"/>
              </w:rPr>
            </w:pPr>
            <w:r w:rsidRPr="008D2CAB">
              <w:rPr>
                <w:sz w:val="24"/>
                <w:szCs w:val="24"/>
              </w:rPr>
              <w:t>Лидерство, сфера самореализации</w:t>
            </w:r>
          </w:p>
        </w:tc>
      </w:tr>
      <w:tr w:rsidR="00873AAD" w:rsidRPr="008D2CAB" w:rsidTr="00FC4D6D">
        <w:tc>
          <w:tcPr>
            <w:tcW w:w="4778" w:type="dxa"/>
          </w:tcPr>
          <w:p w:rsidR="00873AAD" w:rsidRPr="008D2CAB" w:rsidRDefault="00873AAD" w:rsidP="00FC4D6D">
            <w:pPr>
              <w:autoSpaceDE w:val="0"/>
              <w:autoSpaceDN w:val="0"/>
              <w:adjustRightInd w:val="0"/>
              <w:rPr>
                <w:sz w:val="24"/>
                <w:szCs w:val="24"/>
              </w:rPr>
            </w:pPr>
            <w:r w:rsidRPr="008D2CAB">
              <w:rPr>
                <w:sz w:val="24"/>
                <w:szCs w:val="24"/>
              </w:rPr>
              <w:t xml:space="preserve">Успешность в </w:t>
            </w:r>
            <w:proofErr w:type="gramStart"/>
            <w:r w:rsidRPr="008D2CAB">
              <w:rPr>
                <w:sz w:val="24"/>
                <w:szCs w:val="24"/>
              </w:rPr>
              <w:t>интимно-личностных</w:t>
            </w:r>
            <w:proofErr w:type="gramEnd"/>
          </w:p>
          <w:p w:rsidR="00873AAD" w:rsidRPr="008D2CAB" w:rsidRDefault="00873AAD" w:rsidP="00FC4D6D">
            <w:pPr>
              <w:autoSpaceDE w:val="0"/>
              <w:autoSpaceDN w:val="0"/>
              <w:adjustRightInd w:val="0"/>
              <w:rPr>
                <w:sz w:val="24"/>
                <w:szCs w:val="24"/>
              </w:rPr>
            </w:pPr>
            <w:proofErr w:type="gramStart"/>
            <w:r w:rsidRPr="008D2CAB">
              <w:rPr>
                <w:sz w:val="24"/>
                <w:szCs w:val="24"/>
              </w:rPr>
              <w:t>отношениях</w:t>
            </w:r>
            <w:proofErr w:type="gramEnd"/>
          </w:p>
        </w:tc>
        <w:tc>
          <w:tcPr>
            <w:tcW w:w="4793" w:type="dxa"/>
          </w:tcPr>
          <w:p w:rsidR="00873AAD" w:rsidRPr="008D2CAB" w:rsidRDefault="00873AAD" w:rsidP="00FC4D6D">
            <w:pPr>
              <w:autoSpaceDE w:val="0"/>
              <w:autoSpaceDN w:val="0"/>
              <w:adjustRightInd w:val="0"/>
              <w:rPr>
                <w:sz w:val="24"/>
                <w:szCs w:val="24"/>
              </w:rPr>
            </w:pPr>
            <w:r w:rsidRPr="008D2CAB">
              <w:rPr>
                <w:sz w:val="24"/>
                <w:szCs w:val="24"/>
              </w:rPr>
              <w:t>Умение дружить, семейная компетентность</w:t>
            </w:r>
          </w:p>
        </w:tc>
      </w:tr>
    </w:tbl>
    <w:p w:rsidR="00873AAD" w:rsidRPr="008D2CAB" w:rsidRDefault="00873AAD" w:rsidP="00873AAD">
      <w:pPr>
        <w:autoSpaceDE w:val="0"/>
        <w:autoSpaceDN w:val="0"/>
        <w:adjustRightInd w:val="0"/>
        <w:spacing w:after="0" w:line="240" w:lineRule="auto"/>
        <w:ind w:firstLine="708"/>
        <w:jc w:val="both"/>
        <w:rPr>
          <w:rFonts w:ascii="Times New Roman" w:eastAsia="Times New Roman" w:hAnsi="Times New Roman" w:cs="Times New Roman"/>
          <w:b/>
          <w:sz w:val="24"/>
          <w:szCs w:val="24"/>
          <w:lang w:eastAsia="ru-RU"/>
        </w:rPr>
      </w:pPr>
      <w:r w:rsidRPr="008D2CAB">
        <w:rPr>
          <w:rFonts w:ascii="Times New Roman" w:eastAsia="Times New Roman" w:hAnsi="Times New Roman" w:cs="Times New Roman"/>
          <w:b/>
          <w:sz w:val="24"/>
          <w:szCs w:val="24"/>
          <w:lang w:eastAsia="ru-RU"/>
        </w:rPr>
        <w:t>*Перспективные категории выделены полужирным шрифтом</w:t>
      </w:r>
    </w:p>
    <w:p w:rsidR="00873AAD" w:rsidRPr="008D2CAB" w:rsidRDefault="00873AAD" w:rsidP="00184526">
      <w:pPr>
        <w:spacing w:after="0" w:line="240" w:lineRule="auto"/>
        <w:ind w:firstLine="709"/>
        <w:jc w:val="both"/>
        <w:rPr>
          <w:rFonts w:ascii="Times New Roman" w:eastAsia="Times New Roman" w:hAnsi="Times New Roman" w:cs="Times New Roman"/>
          <w:bCs/>
          <w:sz w:val="26"/>
          <w:szCs w:val="26"/>
          <w:lang w:eastAsia="ru-RU"/>
        </w:rPr>
      </w:pPr>
    </w:p>
    <w:p w:rsidR="00873AAD" w:rsidRPr="008D2CAB" w:rsidRDefault="00873AAD" w:rsidP="00873AAD">
      <w:pPr>
        <w:autoSpaceDE w:val="0"/>
        <w:autoSpaceDN w:val="0"/>
        <w:adjustRightInd w:val="0"/>
        <w:spacing w:after="0" w:line="240" w:lineRule="auto"/>
        <w:ind w:firstLine="709"/>
        <w:jc w:val="center"/>
        <w:rPr>
          <w:rFonts w:ascii="Times New Roman" w:eastAsia="Times New Roman" w:hAnsi="Times New Roman" w:cs="Times New Roman"/>
          <w:b/>
          <w:sz w:val="26"/>
          <w:szCs w:val="26"/>
          <w:lang w:eastAsia="ru-RU"/>
        </w:rPr>
      </w:pPr>
      <w:r w:rsidRPr="008D2CAB">
        <w:rPr>
          <w:rFonts w:ascii="Times New Roman" w:eastAsia="Times New Roman" w:hAnsi="Times New Roman" w:cs="Times New Roman"/>
          <w:b/>
          <w:sz w:val="26"/>
          <w:szCs w:val="26"/>
          <w:lang w:eastAsia="ru-RU"/>
        </w:rPr>
        <w:t>Организационно-педагогические принципы, реализуемые в центре образования.</w:t>
      </w:r>
    </w:p>
    <w:p w:rsidR="00903B9C" w:rsidRPr="008D2CAB" w:rsidRDefault="00AE2971" w:rsidP="00AE2971">
      <w:pPr>
        <w:spacing w:after="0" w:line="240" w:lineRule="auto"/>
        <w:ind w:firstLine="709"/>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Центр образования рассматривается нами как единая образовательная организация, все структурные подразделения которой проектируются и развиваются в соответствии с общей логикой построения интегрированного образовательного пространства, а все участники образовательных отношений разделяют ценности и осознают цели, определяющие содержание ее деятельности. Успешность выбранной стратегии развития зависит от соблюдения в ежедневной образовательной практике следующих организационно-педагогических принципов</w:t>
      </w:r>
    </w:p>
    <w:p w:rsidR="00903B9C" w:rsidRPr="008D2CAB" w:rsidRDefault="00903B9C" w:rsidP="00903B9C">
      <w:pPr>
        <w:autoSpaceDE w:val="0"/>
        <w:autoSpaceDN w:val="0"/>
        <w:adjustRightInd w:val="0"/>
        <w:spacing w:after="0" w:line="240" w:lineRule="auto"/>
        <w:ind w:firstLine="709"/>
        <w:jc w:val="both"/>
        <w:rPr>
          <w:rFonts w:ascii="Times New Roman" w:eastAsia="Calibri" w:hAnsi="Times New Roman" w:cs="Times New Roman"/>
          <w:sz w:val="26"/>
          <w:szCs w:val="26"/>
          <w:lang w:eastAsia="ru-RU"/>
        </w:rPr>
      </w:pPr>
      <w:proofErr w:type="gramStart"/>
      <w:r w:rsidRPr="008D2CAB">
        <w:rPr>
          <w:rFonts w:ascii="Times New Roman" w:eastAsia="Calibri" w:hAnsi="Times New Roman" w:cs="Times New Roman"/>
          <w:b/>
          <w:sz w:val="26"/>
          <w:szCs w:val="26"/>
          <w:lang w:eastAsia="ru-RU"/>
        </w:rPr>
        <w:t>Принципы реализации Программы</w:t>
      </w:r>
      <w:r w:rsidRPr="008D2CAB">
        <w:rPr>
          <w:rFonts w:ascii="Times New Roman" w:eastAsia="Calibri" w:hAnsi="Times New Roman" w:cs="Times New Roman"/>
          <w:sz w:val="26"/>
          <w:szCs w:val="26"/>
          <w:lang w:eastAsia="ru-RU"/>
        </w:rPr>
        <w:t xml:space="preserve"> – программно-целевой подход (единая</w:t>
      </w:r>
      <w:proofErr w:type="gramEnd"/>
    </w:p>
    <w:p w:rsidR="00903B9C" w:rsidRPr="008D2CAB" w:rsidRDefault="00903B9C" w:rsidP="00903B9C">
      <w:pPr>
        <w:autoSpaceDE w:val="0"/>
        <w:autoSpaceDN w:val="0"/>
        <w:adjustRightInd w:val="0"/>
        <w:spacing w:after="0" w:line="240" w:lineRule="auto"/>
        <w:ind w:firstLine="709"/>
        <w:jc w:val="both"/>
        <w:rPr>
          <w:rFonts w:ascii="Times New Roman" w:eastAsia="Calibri" w:hAnsi="Times New Roman" w:cs="Times New Roman"/>
          <w:sz w:val="26"/>
          <w:szCs w:val="26"/>
          <w:lang w:eastAsia="ru-RU"/>
        </w:rPr>
      </w:pPr>
      <w:r w:rsidRPr="008D2CAB">
        <w:rPr>
          <w:rFonts w:ascii="Times New Roman" w:eastAsia="Calibri" w:hAnsi="Times New Roman" w:cs="Times New Roman"/>
          <w:sz w:val="26"/>
          <w:szCs w:val="26"/>
          <w:lang w:eastAsia="ru-RU"/>
        </w:rPr>
        <w:t>система планирования и своевременное внесение коррективов в планы); вариативность (осуществление различных вариантов действий по реализации Программы):</w:t>
      </w:r>
    </w:p>
    <w:p w:rsidR="00AE2971" w:rsidRPr="008D2CAB" w:rsidRDefault="00AE2971" w:rsidP="00373C81">
      <w:pPr>
        <w:pStyle w:val="a6"/>
        <w:numPr>
          <w:ilvl w:val="0"/>
          <w:numId w:val="23"/>
        </w:numPr>
        <w:autoSpaceDE w:val="0"/>
        <w:autoSpaceDN w:val="0"/>
        <w:adjustRightInd w:val="0"/>
        <w:spacing w:after="0" w:line="240" w:lineRule="auto"/>
        <w:ind w:hanging="720"/>
        <w:jc w:val="both"/>
        <w:rPr>
          <w:rFonts w:ascii="Times New Roman" w:eastAsia="Calibri" w:hAnsi="Times New Roman" w:cs="Times New Roman"/>
          <w:sz w:val="26"/>
          <w:szCs w:val="26"/>
          <w:lang w:eastAsia="ru-RU"/>
        </w:rPr>
      </w:pPr>
      <w:r w:rsidRPr="008D2CAB">
        <w:rPr>
          <w:rFonts w:ascii="Times New Roman" w:eastAsia="Arial" w:hAnsi="Times New Roman" w:cs="Times New Roman"/>
          <w:sz w:val="26"/>
          <w:szCs w:val="26"/>
          <w:lang w:eastAsia="ru-RU"/>
        </w:rPr>
        <w:t>принцип  целесообразности  в организации  труда   педагогов и образовательной  деятельности  обучающихся;</w:t>
      </w:r>
    </w:p>
    <w:p w:rsidR="00AE2971" w:rsidRPr="008D2CAB" w:rsidRDefault="00AE2971" w:rsidP="00373C81">
      <w:pPr>
        <w:numPr>
          <w:ilvl w:val="0"/>
          <w:numId w:val="22"/>
        </w:numPr>
        <w:autoSpaceDE w:val="0"/>
        <w:autoSpaceDN w:val="0"/>
        <w:adjustRightInd w:val="0"/>
        <w:spacing w:after="0" w:line="240" w:lineRule="auto"/>
        <w:ind w:left="0" w:firstLine="0"/>
        <w:jc w:val="both"/>
        <w:rPr>
          <w:rFonts w:ascii="Times New Roman" w:eastAsia="Times New Roman" w:hAnsi="Times New Roman" w:cs="Times New Roman"/>
          <w:bCs/>
          <w:sz w:val="26"/>
          <w:szCs w:val="26"/>
          <w:lang w:eastAsia="ru-RU"/>
        </w:rPr>
      </w:pPr>
      <w:r w:rsidRPr="008D2CAB">
        <w:rPr>
          <w:rFonts w:ascii="Times New Roman" w:eastAsia="Times New Roman" w:hAnsi="Times New Roman" w:cs="Times New Roman"/>
          <w:bCs/>
          <w:sz w:val="26"/>
          <w:szCs w:val="26"/>
          <w:lang w:eastAsia="ru-RU"/>
        </w:rPr>
        <w:t>принцип п</w:t>
      </w:r>
      <w:r w:rsidRPr="008D2CAB">
        <w:rPr>
          <w:rFonts w:ascii="Times New Roman" w:eastAsia="Calibri" w:hAnsi="Times New Roman" w:cs="Times New Roman"/>
          <w:sz w:val="26"/>
          <w:szCs w:val="26"/>
          <w:lang w:eastAsia="ru-RU"/>
        </w:rPr>
        <w:t xml:space="preserve">реемственности образования,  обеспечение </w:t>
      </w:r>
      <w:proofErr w:type="spellStart"/>
      <w:r w:rsidRPr="008D2CAB">
        <w:rPr>
          <w:rFonts w:ascii="Times New Roman" w:eastAsia="Calibri" w:hAnsi="Times New Roman" w:cs="Times New Roman"/>
          <w:sz w:val="26"/>
          <w:szCs w:val="26"/>
          <w:lang w:eastAsia="ru-RU"/>
        </w:rPr>
        <w:t>субъектности</w:t>
      </w:r>
      <w:proofErr w:type="spellEnd"/>
      <w:r w:rsidRPr="008D2CAB">
        <w:rPr>
          <w:rFonts w:ascii="Times New Roman" w:eastAsia="Calibri" w:hAnsi="Times New Roman" w:cs="Times New Roman"/>
          <w:sz w:val="26"/>
          <w:szCs w:val="26"/>
          <w:lang w:eastAsia="ru-RU"/>
        </w:rPr>
        <w:t xml:space="preserve">  обучающегося на каждом  уровне  образования,   выстраивание целостной системы психолого-педагогического  сопровождения и педагогической поддержки ребёнка при реализации  индивидуального образовательного маршрута с младшего школьного возраста и до  выпускника;</w:t>
      </w:r>
    </w:p>
    <w:p w:rsidR="00AE2971" w:rsidRPr="008D2CAB" w:rsidRDefault="00AE2971" w:rsidP="00373C81">
      <w:pPr>
        <w:numPr>
          <w:ilvl w:val="0"/>
          <w:numId w:val="22"/>
        </w:numPr>
        <w:spacing w:after="0" w:line="240" w:lineRule="auto"/>
        <w:ind w:left="0" w:firstLine="0"/>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bCs/>
          <w:sz w:val="26"/>
          <w:szCs w:val="26"/>
          <w:lang w:eastAsia="ru-RU"/>
        </w:rPr>
        <w:t>принцип и индивидуализации образования; в</w:t>
      </w:r>
      <w:r w:rsidRPr="008D2CAB">
        <w:rPr>
          <w:rFonts w:ascii="Times New Roman" w:eastAsia="Times New Roman" w:hAnsi="Times New Roman" w:cs="Times New Roman"/>
          <w:sz w:val="26"/>
          <w:szCs w:val="26"/>
          <w:lang w:eastAsia="ru-RU"/>
        </w:rPr>
        <w:t xml:space="preserve"> соответствии с концепцией в </w:t>
      </w:r>
      <w:r w:rsidR="00742561" w:rsidRPr="008D2CAB">
        <w:rPr>
          <w:rFonts w:ascii="Times New Roman" w:eastAsia="Times New Roman" w:hAnsi="Times New Roman" w:cs="Times New Roman"/>
          <w:sz w:val="26"/>
          <w:szCs w:val="26"/>
          <w:lang w:eastAsia="ru-RU"/>
        </w:rPr>
        <w:t>центре образования</w:t>
      </w:r>
      <w:r w:rsidRPr="008D2CAB">
        <w:rPr>
          <w:rFonts w:ascii="Times New Roman" w:eastAsia="Times New Roman" w:hAnsi="Times New Roman" w:cs="Times New Roman"/>
          <w:sz w:val="26"/>
          <w:szCs w:val="26"/>
          <w:lang w:eastAsia="ru-RU"/>
        </w:rPr>
        <w:t xml:space="preserve">   будет продолжено активное сотрудничество с учреждениями  высшего образования </w:t>
      </w:r>
      <w:r w:rsidR="00742561" w:rsidRPr="008D2CAB">
        <w:rPr>
          <w:rFonts w:ascii="Times New Roman" w:eastAsia="Times New Roman" w:hAnsi="Times New Roman" w:cs="Times New Roman"/>
          <w:sz w:val="26"/>
          <w:szCs w:val="26"/>
          <w:lang w:eastAsia="ru-RU"/>
        </w:rPr>
        <w:t xml:space="preserve">спортивной и </w:t>
      </w:r>
      <w:r w:rsidRPr="008D2CAB">
        <w:rPr>
          <w:rFonts w:ascii="Times New Roman" w:eastAsia="Times New Roman" w:hAnsi="Times New Roman" w:cs="Times New Roman"/>
          <w:sz w:val="26"/>
          <w:szCs w:val="26"/>
          <w:lang w:eastAsia="ru-RU"/>
        </w:rPr>
        <w:t xml:space="preserve">естественнонаучной направленности, реализованы различные по форме и содержанию образовательные программы   </w:t>
      </w:r>
      <w:proofErr w:type="spellStart"/>
      <w:r w:rsidRPr="008D2CAB">
        <w:rPr>
          <w:rFonts w:ascii="Times New Roman" w:eastAsia="Times New Roman" w:hAnsi="Times New Roman" w:cs="Times New Roman"/>
          <w:sz w:val="26"/>
          <w:szCs w:val="26"/>
          <w:lang w:eastAsia="ru-RU"/>
        </w:rPr>
        <w:t>межпредметной</w:t>
      </w:r>
      <w:proofErr w:type="spellEnd"/>
      <w:r w:rsidRPr="008D2CAB">
        <w:rPr>
          <w:rFonts w:ascii="Times New Roman" w:eastAsia="Times New Roman" w:hAnsi="Times New Roman" w:cs="Times New Roman"/>
          <w:sz w:val="26"/>
          <w:szCs w:val="26"/>
          <w:lang w:eastAsia="ru-RU"/>
        </w:rPr>
        <w:t xml:space="preserve">   учебной   интеграции   по   естественным   и гуманитарным наукам. Профилирующие предметы —</w:t>
      </w:r>
      <w:r w:rsidR="00742561" w:rsidRPr="008D2CAB">
        <w:rPr>
          <w:rFonts w:ascii="Times New Roman" w:eastAsia="Times New Roman" w:hAnsi="Times New Roman" w:cs="Times New Roman"/>
          <w:sz w:val="26"/>
          <w:szCs w:val="26"/>
          <w:lang w:eastAsia="ru-RU"/>
        </w:rPr>
        <w:t xml:space="preserve"> </w:t>
      </w:r>
      <w:r w:rsidRPr="008D2CAB">
        <w:rPr>
          <w:rFonts w:ascii="Times New Roman" w:eastAsia="Times New Roman" w:hAnsi="Times New Roman" w:cs="Times New Roman"/>
          <w:sz w:val="26"/>
          <w:szCs w:val="26"/>
          <w:lang w:eastAsia="ru-RU"/>
        </w:rPr>
        <w:t>информатика, математика и</w:t>
      </w:r>
      <w:r w:rsidR="00742561" w:rsidRPr="008D2CAB">
        <w:rPr>
          <w:rFonts w:ascii="Times New Roman" w:eastAsia="Times New Roman" w:hAnsi="Times New Roman" w:cs="Times New Roman"/>
          <w:sz w:val="26"/>
          <w:szCs w:val="26"/>
          <w:lang w:eastAsia="ru-RU"/>
        </w:rPr>
        <w:t xml:space="preserve"> обществознание</w:t>
      </w:r>
      <w:r w:rsidRPr="008D2CAB">
        <w:rPr>
          <w:rFonts w:ascii="Times New Roman" w:eastAsia="Times New Roman" w:hAnsi="Times New Roman" w:cs="Times New Roman"/>
          <w:sz w:val="26"/>
          <w:szCs w:val="26"/>
          <w:lang w:eastAsia="ru-RU"/>
        </w:rPr>
        <w:t>. Такой подход позволит подготовить специалистов, способных работать на стыке наук, потребность в которых в настоящее время велика и неизбежно будет расти в связи с всеобщей интеграцией и информатизацией;</w:t>
      </w:r>
    </w:p>
    <w:p w:rsidR="00AE2971" w:rsidRPr="008D2CAB" w:rsidRDefault="00AE2971" w:rsidP="00373C81">
      <w:pPr>
        <w:numPr>
          <w:ilvl w:val="0"/>
          <w:numId w:val="22"/>
        </w:numPr>
        <w:spacing w:after="0" w:line="240" w:lineRule="auto"/>
        <w:ind w:left="0" w:firstLine="0"/>
        <w:jc w:val="both"/>
        <w:rPr>
          <w:rFonts w:ascii="Times New Roman" w:eastAsia="Arial" w:hAnsi="Times New Roman" w:cs="Times New Roman"/>
          <w:sz w:val="26"/>
          <w:szCs w:val="26"/>
          <w:lang w:eastAsia="ru-RU"/>
        </w:rPr>
      </w:pPr>
      <w:r w:rsidRPr="008D2CAB">
        <w:rPr>
          <w:rFonts w:ascii="Times New Roman" w:eastAsia="Arial" w:hAnsi="Times New Roman" w:cs="Times New Roman"/>
          <w:sz w:val="26"/>
          <w:szCs w:val="26"/>
          <w:lang w:eastAsia="ru-RU"/>
        </w:rPr>
        <w:lastRenderedPageBreak/>
        <w:t xml:space="preserve">принцип расширения образовательного пространства обучающихся  на основе учета их способностей, интересов и склонностей; </w:t>
      </w:r>
    </w:p>
    <w:p w:rsidR="00AE2971" w:rsidRPr="008D2CAB" w:rsidRDefault="00AE2971" w:rsidP="00373C81">
      <w:pPr>
        <w:numPr>
          <w:ilvl w:val="0"/>
          <w:numId w:val="22"/>
        </w:numPr>
        <w:spacing w:after="0" w:line="240" w:lineRule="auto"/>
        <w:ind w:left="0" w:firstLine="0"/>
        <w:jc w:val="both"/>
        <w:rPr>
          <w:rFonts w:ascii="Times New Roman" w:eastAsia="Arial" w:hAnsi="Times New Roman" w:cs="Times New Roman"/>
          <w:sz w:val="26"/>
          <w:szCs w:val="26"/>
          <w:lang w:eastAsia="ru-RU"/>
        </w:rPr>
      </w:pPr>
      <w:r w:rsidRPr="008D2CAB">
        <w:rPr>
          <w:rFonts w:ascii="Times New Roman" w:eastAsia="Arial" w:hAnsi="Times New Roman" w:cs="Times New Roman"/>
          <w:sz w:val="26"/>
          <w:szCs w:val="26"/>
          <w:lang w:eastAsia="ru-RU"/>
        </w:rPr>
        <w:t xml:space="preserve">принцип непрерывности образования, обеспечивающий постоянное пополнение и  расширение знаний у детей разного возраста от уровня </w:t>
      </w:r>
      <w:r w:rsidR="00742561" w:rsidRPr="008D2CAB">
        <w:rPr>
          <w:rFonts w:ascii="Times New Roman" w:eastAsia="Arial" w:hAnsi="Times New Roman" w:cs="Times New Roman"/>
          <w:sz w:val="26"/>
          <w:szCs w:val="26"/>
          <w:lang w:eastAsia="ru-RU"/>
        </w:rPr>
        <w:t xml:space="preserve">начального </w:t>
      </w:r>
      <w:r w:rsidRPr="008D2CAB">
        <w:rPr>
          <w:rFonts w:ascii="Times New Roman" w:eastAsia="Arial" w:hAnsi="Times New Roman" w:cs="Times New Roman"/>
          <w:sz w:val="26"/>
          <w:szCs w:val="26"/>
          <w:lang w:eastAsia="ru-RU"/>
        </w:rPr>
        <w:t xml:space="preserve">образования  до получения  среднего специального и высшего образования. </w:t>
      </w:r>
    </w:p>
    <w:p w:rsidR="00AE2971" w:rsidRPr="008D2CAB" w:rsidRDefault="00AE2971" w:rsidP="00373C81">
      <w:pPr>
        <w:numPr>
          <w:ilvl w:val="0"/>
          <w:numId w:val="22"/>
        </w:numPr>
        <w:spacing w:after="0" w:line="240" w:lineRule="auto"/>
        <w:ind w:left="0" w:firstLine="0"/>
        <w:jc w:val="both"/>
        <w:rPr>
          <w:rFonts w:ascii="Times New Roman" w:eastAsia="Arial" w:hAnsi="Times New Roman" w:cs="Times New Roman"/>
          <w:sz w:val="26"/>
          <w:szCs w:val="26"/>
          <w:lang w:eastAsia="ru-RU"/>
        </w:rPr>
      </w:pPr>
      <w:r w:rsidRPr="008D2CAB">
        <w:rPr>
          <w:rFonts w:ascii="Times New Roman" w:eastAsia="Arial" w:hAnsi="Times New Roman" w:cs="Times New Roman"/>
          <w:sz w:val="26"/>
          <w:szCs w:val="26"/>
          <w:lang w:eastAsia="ru-RU"/>
        </w:rPr>
        <w:t xml:space="preserve"> принцип интеграции  в процессе  самоопределения и самореализации каждого обучающегося содержания учебных дисциплин и  развивающей, досуговой деятельности; </w:t>
      </w:r>
    </w:p>
    <w:p w:rsidR="00AE2971" w:rsidRPr="008D2CAB" w:rsidRDefault="00AE2971" w:rsidP="00373C81">
      <w:pPr>
        <w:numPr>
          <w:ilvl w:val="0"/>
          <w:numId w:val="22"/>
        </w:numPr>
        <w:spacing w:after="0" w:line="240" w:lineRule="auto"/>
        <w:ind w:left="0" w:firstLine="0"/>
        <w:jc w:val="both"/>
        <w:rPr>
          <w:rFonts w:ascii="Times New Roman" w:eastAsia="Arial" w:hAnsi="Times New Roman" w:cs="Times New Roman"/>
          <w:sz w:val="26"/>
          <w:szCs w:val="26"/>
          <w:lang w:eastAsia="ru-RU"/>
        </w:rPr>
      </w:pPr>
      <w:r w:rsidRPr="008D2CAB">
        <w:rPr>
          <w:rFonts w:ascii="Times New Roman" w:eastAsia="Arial" w:hAnsi="Times New Roman" w:cs="Times New Roman"/>
          <w:sz w:val="26"/>
          <w:szCs w:val="26"/>
          <w:lang w:eastAsia="ru-RU"/>
        </w:rPr>
        <w:t xml:space="preserve">принцип сочетания индивидуального и социального подходов в осуществлении развивающей, досуговой деятельности  обучающихся и педагогов; </w:t>
      </w:r>
    </w:p>
    <w:p w:rsidR="00AE2971" w:rsidRPr="008D2CAB" w:rsidRDefault="00AE2971" w:rsidP="00373C81">
      <w:pPr>
        <w:numPr>
          <w:ilvl w:val="0"/>
          <w:numId w:val="22"/>
        </w:numPr>
        <w:spacing w:after="0" w:line="240" w:lineRule="auto"/>
        <w:ind w:left="0" w:firstLine="0"/>
        <w:jc w:val="both"/>
        <w:rPr>
          <w:rFonts w:ascii="Times New Roman" w:eastAsia="Arial" w:hAnsi="Times New Roman" w:cs="Times New Roman"/>
          <w:sz w:val="26"/>
          <w:szCs w:val="26"/>
          <w:lang w:eastAsia="ru-RU"/>
        </w:rPr>
      </w:pPr>
      <w:r w:rsidRPr="008D2CAB">
        <w:rPr>
          <w:rFonts w:ascii="Times New Roman" w:eastAsia="Arial" w:hAnsi="Times New Roman" w:cs="Times New Roman"/>
          <w:sz w:val="26"/>
          <w:szCs w:val="26"/>
          <w:lang w:eastAsia="ru-RU"/>
        </w:rPr>
        <w:t>принцип максимальной доступности образовательных ресурсов любому ученику и педагогу.</w:t>
      </w:r>
    </w:p>
    <w:p w:rsidR="00AE2971" w:rsidRPr="008D2CAB" w:rsidRDefault="00AE2971" w:rsidP="00AE2971">
      <w:pPr>
        <w:spacing w:after="0" w:line="240" w:lineRule="auto"/>
        <w:ind w:firstLine="709"/>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Соблюдение этих принципов в процессе проектирования, создания, существования и развития </w:t>
      </w:r>
      <w:r w:rsidR="00742561" w:rsidRPr="008D2CAB">
        <w:rPr>
          <w:rFonts w:ascii="Times New Roman" w:eastAsia="Times New Roman" w:hAnsi="Times New Roman" w:cs="Times New Roman"/>
          <w:sz w:val="26"/>
          <w:szCs w:val="26"/>
          <w:lang w:eastAsia="ru-RU"/>
        </w:rPr>
        <w:t>центра образования</w:t>
      </w:r>
      <w:r w:rsidRPr="008D2CAB">
        <w:rPr>
          <w:rFonts w:ascii="Times New Roman" w:eastAsia="Times New Roman" w:hAnsi="Times New Roman" w:cs="Times New Roman"/>
          <w:sz w:val="26"/>
          <w:szCs w:val="26"/>
          <w:lang w:eastAsia="ru-RU"/>
        </w:rPr>
        <w:t xml:space="preserve"> обеспечи</w:t>
      </w:r>
      <w:r w:rsidR="00742561" w:rsidRPr="008D2CAB">
        <w:rPr>
          <w:rFonts w:ascii="Times New Roman" w:eastAsia="Times New Roman" w:hAnsi="Times New Roman" w:cs="Times New Roman"/>
          <w:sz w:val="26"/>
          <w:szCs w:val="26"/>
          <w:lang w:eastAsia="ru-RU"/>
        </w:rPr>
        <w:t>т</w:t>
      </w:r>
      <w:r w:rsidRPr="008D2CAB">
        <w:rPr>
          <w:rFonts w:ascii="Times New Roman" w:eastAsia="Times New Roman" w:hAnsi="Times New Roman" w:cs="Times New Roman"/>
          <w:sz w:val="26"/>
          <w:szCs w:val="26"/>
          <w:lang w:eastAsia="ru-RU"/>
        </w:rPr>
        <w:t xml:space="preserve">  каждому  обучающемуся   условия  для  развития  его социальной  успешности  и  потенциала   </w:t>
      </w:r>
      <w:r w:rsidR="00742561" w:rsidRPr="008D2CAB">
        <w:rPr>
          <w:rFonts w:ascii="Times New Roman" w:eastAsia="Times New Roman" w:hAnsi="Times New Roman" w:cs="Times New Roman"/>
          <w:sz w:val="26"/>
          <w:szCs w:val="26"/>
          <w:lang w:eastAsia="ru-RU"/>
        </w:rPr>
        <w:t xml:space="preserve">физического, </w:t>
      </w:r>
      <w:r w:rsidRPr="008D2CAB">
        <w:rPr>
          <w:rFonts w:ascii="Times New Roman" w:eastAsia="Times New Roman" w:hAnsi="Times New Roman" w:cs="Times New Roman"/>
          <w:sz w:val="26"/>
          <w:szCs w:val="26"/>
          <w:lang w:eastAsia="ru-RU"/>
        </w:rPr>
        <w:t xml:space="preserve">интеллектуального и личностного роста. </w:t>
      </w:r>
    </w:p>
    <w:p w:rsidR="00AE2971" w:rsidRPr="008D2CAB" w:rsidRDefault="00AE2971" w:rsidP="00AE2971">
      <w:pPr>
        <w:spacing w:after="0" w:line="240" w:lineRule="auto"/>
        <w:ind w:firstLine="709"/>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Научную основу Программы составляют основные положения концепции «открытого образования» (</w:t>
      </w:r>
      <w:proofErr w:type="spellStart"/>
      <w:r w:rsidRPr="008D2CAB">
        <w:rPr>
          <w:rFonts w:ascii="Times New Roman" w:eastAsia="Times New Roman" w:hAnsi="Times New Roman" w:cs="Times New Roman"/>
          <w:sz w:val="26"/>
          <w:szCs w:val="26"/>
          <w:lang w:eastAsia="ru-RU"/>
        </w:rPr>
        <w:t>В.П.Тихомиров</w:t>
      </w:r>
      <w:proofErr w:type="spellEnd"/>
      <w:r w:rsidRPr="008D2CAB">
        <w:rPr>
          <w:rFonts w:ascii="Times New Roman" w:eastAsia="Times New Roman" w:hAnsi="Times New Roman" w:cs="Times New Roman"/>
          <w:sz w:val="26"/>
          <w:szCs w:val="26"/>
          <w:lang w:eastAsia="ru-RU"/>
        </w:rPr>
        <w:t>), научные  подходы к  управлению  организацией Тейлора. Определяющее значение в концептуальном плане имеют принципы формирования  бережливого  мышления (</w:t>
      </w:r>
      <w:proofErr w:type="spellStart"/>
      <w:r w:rsidRPr="008D2CAB">
        <w:rPr>
          <w:rFonts w:ascii="Times New Roman" w:eastAsia="Times New Roman" w:hAnsi="Times New Roman" w:cs="Times New Roman"/>
          <w:sz w:val="26"/>
          <w:szCs w:val="26"/>
          <w:lang w:eastAsia="ru-RU"/>
        </w:rPr>
        <w:t>Тайити</w:t>
      </w:r>
      <w:proofErr w:type="spellEnd"/>
      <w:r w:rsidRPr="008D2CAB">
        <w:rPr>
          <w:rFonts w:ascii="Times New Roman" w:eastAsia="Times New Roman" w:hAnsi="Times New Roman" w:cs="Times New Roman"/>
          <w:sz w:val="26"/>
          <w:szCs w:val="26"/>
          <w:lang w:eastAsia="ru-RU"/>
        </w:rPr>
        <w:t xml:space="preserve"> Оно), построения </w:t>
      </w:r>
      <w:proofErr w:type="spellStart"/>
      <w:r w:rsidRPr="008D2CAB">
        <w:rPr>
          <w:rFonts w:ascii="Times New Roman" w:eastAsia="Times New Roman" w:hAnsi="Times New Roman" w:cs="Times New Roman"/>
          <w:sz w:val="26"/>
          <w:szCs w:val="26"/>
          <w:lang w:eastAsia="ru-RU"/>
        </w:rPr>
        <w:t>деятельностного</w:t>
      </w:r>
      <w:proofErr w:type="spellEnd"/>
      <w:r w:rsidRPr="008D2CAB">
        <w:rPr>
          <w:rFonts w:ascii="Times New Roman" w:eastAsia="Times New Roman" w:hAnsi="Times New Roman" w:cs="Times New Roman"/>
          <w:sz w:val="26"/>
          <w:szCs w:val="26"/>
          <w:lang w:eastAsia="ru-RU"/>
        </w:rPr>
        <w:t xml:space="preserve"> содержания образования (</w:t>
      </w:r>
      <w:proofErr w:type="spellStart"/>
      <w:r w:rsidRPr="008D2CAB">
        <w:rPr>
          <w:rFonts w:ascii="Times New Roman" w:eastAsia="Times New Roman" w:hAnsi="Times New Roman" w:cs="Times New Roman"/>
          <w:sz w:val="26"/>
          <w:szCs w:val="26"/>
          <w:lang w:eastAsia="ru-RU"/>
        </w:rPr>
        <w:t>В.В.Давыдов</w:t>
      </w:r>
      <w:proofErr w:type="spellEnd"/>
      <w:r w:rsidRPr="008D2CAB">
        <w:rPr>
          <w:rFonts w:ascii="Times New Roman" w:eastAsia="Times New Roman" w:hAnsi="Times New Roman" w:cs="Times New Roman"/>
          <w:sz w:val="26"/>
          <w:szCs w:val="26"/>
          <w:lang w:eastAsia="ru-RU"/>
        </w:rPr>
        <w:t>), теория развивающего обучения (</w:t>
      </w:r>
      <w:proofErr w:type="spellStart"/>
      <w:r w:rsidRPr="008D2CAB">
        <w:rPr>
          <w:rFonts w:ascii="Times New Roman" w:eastAsia="Times New Roman" w:hAnsi="Times New Roman" w:cs="Times New Roman"/>
          <w:sz w:val="26"/>
          <w:szCs w:val="26"/>
          <w:lang w:eastAsia="ru-RU"/>
        </w:rPr>
        <w:t>Д.Н.Богоявленский</w:t>
      </w:r>
      <w:proofErr w:type="spellEnd"/>
      <w:r w:rsidRPr="008D2CAB">
        <w:rPr>
          <w:rFonts w:ascii="Times New Roman" w:eastAsia="Times New Roman" w:hAnsi="Times New Roman" w:cs="Times New Roman"/>
          <w:sz w:val="26"/>
          <w:szCs w:val="26"/>
          <w:lang w:eastAsia="ru-RU"/>
        </w:rPr>
        <w:t xml:space="preserve">, </w:t>
      </w:r>
      <w:proofErr w:type="spellStart"/>
      <w:r w:rsidRPr="008D2CAB">
        <w:rPr>
          <w:rFonts w:ascii="Times New Roman" w:eastAsia="Times New Roman" w:hAnsi="Times New Roman" w:cs="Times New Roman"/>
          <w:sz w:val="26"/>
          <w:szCs w:val="26"/>
          <w:lang w:eastAsia="ru-RU"/>
        </w:rPr>
        <w:t>Л.С.Выготский</w:t>
      </w:r>
      <w:proofErr w:type="spellEnd"/>
      <w:r w:rsidRPr="008D2CAB">
        <w:rPr>
          <w:rFonts w:ascii="Times New Roman" w:eastAsia="Times New Roman" w:hAnsi="Times New Roman" w:cs="Times New Roman"/>
          <w:sz w:val="26"/>
          <w:szCs w:val="26"/>
          <w:lang w:eastAsia="ru-RU"/>
        </w:rPr>
        <w:t>), методологические основы организации  многопрофильных  образовательных комплексов (</w:t>
      </w:r>
      <w:proofErr w:type="spellStart"/>
      <w:r w:rsidRPr="008D2CAB">
        <w:rPr>
          <w:rFonts w:ascii="Times New Roman" w:eastAsia="Times New Roman" w:hAnsi="Times New Roman" w:cs="Times New Roman"/>
          <w:sz w:val="26"/>
          <w:szCs w:val="26"/>
          <w:lang w:eastAsia="ru-RU"/>
        </w:rPr>
        <w:t>Е.А.Ямбург</w:t>
      </w:r>
      <w:proofErr w:type="spellEnd"/>
      <w:r w:rsidRPr="008D2CAB">
        <w:rPr>
          <w:rFonts w:ascii="Times New Roman" w:eastAsia="Times New Roman" w:hAnsi="Times New Roman" w:cs="Times New Roman"/>
          <w:sz w:val="26"/>
          <w:szCs w:val="26"/>
          <w:lang w:eastAsia="ru-RU"/>
        </w:rPr>
        <w:t xml:space="preserve">). </w:t>
      </w:r>
    </w:p>
    <w:p w:rsidR="00AE2971" w:rsidRPr="008D2CAB" w:rsidRDefault="00AE2971" w:rsidP="00AE2971">
      <w:pPr>
        <w:spacing w:after="0" w:line="240" w:lineRule="auto"/>
        <w:ind w:firstLine="709"/>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bCs/>
          <w:sz w:val="26"/>
          <w:szCs w:val="26"/>
          <w:lang w:eastAsia="ru-RU"/>
        </w:rPr>
        <w:t xml:space="preserve">Среди теоретических основ построения содержания естественнонаучного образования направляющая роль принадлежит теоретическим идеям </w:t>
      </w:r>
      <w:proofErr w:type="spellStart"/>
      <w:r w:rsidRPr="008D2CAB">
        <w:rPr>
          <w:rFonts w:ascii="Times New Roman" w:eastAsia="Times New Roman" w:hAnsi="Times New Roman" w:cs="Times New Roman"/>
          <w:bCs/>
          <w:sz w:val="26"/>
          <w:szCs w:val="26"/>
          <w:lang w:eastAsia="ru-RU"/>
        </w:rPr>
        <w:t>деятельностного</w:t>
      </w:r>
      <w:proofErr w:type="spellEnd"/>
      <w:r w:rsidRPr="008D2CAB">
        <w:rPr>
          <w:rFonts w:ascii="Times New Roman" w:eastAsia="Times New Roman" w:hAnsi="Times New Roman" w:cs="Times New Roman"/>
          <w:bCs/>
          <w:sz w:val="26"/>
          <w:szCs w:val="26"/>
          <w:lang w:eastAsia="ru-RU"/>
        </w:rPr>
        <w:t xml:space="preserve"> подхода к функционированию и развитию мышления С.Л. Рубинштейна, концепции проблемно-развивающего обучения И.Я. </w:t>
      </w:r>
      <w:proofErr w:type="spellStart"/>
      <w:r w:rsidRPr="008D2CAB">
        <w:rPr>
          <w:rFonts w:ascii="Times New Roman" w:eastAsia="Times New Roman" w:hAnsi="Times New Roman" w:cs="Times New Roman"/>
          <w:bCs/>
          <w:sz w:val="26"/>
          <w:szCs w:val="26"/>
          <w:lang w:eastAsia="ru-RU"/>
        </w:rPr>
        <w:t>Лернера</w:t>
      </w:r>
      <w:proofErr w:type="spellEnd"/>
      <w:r w:rsidRPr="008D2CAB">
        <w:rPr>
          <w:rFonts w:ascii="Times New Roman" w:eastAsia="Times New Roman" w:hAnsi="Times New Roman" w:cs="Times New Roman"/>
          <w:bCs/>
          <w:sz w:val="26"/>
          <w:szCs w:val="26"/>
          <w:lang w:eastAsia="ru-RU"/>
        </w:rPr>
        <w:t xml:space="preserve">, теории ориентировочной основы деятельности П.П. Гальперина, контекстного обучения А.А. Вербицкого, синергетическим стратегиям в образовании (С.П. </w:t>
      </w:r>
      <w:proofErr w:type="spellStart"/>
      <w:r w:rsidRPr="008D2CAB">
        <w:rPr>
          <w:rFonts w:ascii="Times New Roman" w:eastAsia="Times New Roman" w:hAnsi="Times New Roman" w:cs="Times New Roman"/>
          <w:bCs/>
          <w:sz w:val="26"/>
          <w:szCs w:val="26"/>
          <w:lang w:eastAsia="ru-RU"/>
        </w:rPr>
        <w:t>Капица</w:t>
      </w:r>
      <w:proofErr w:type="spellEnd"/>
      <w:r w:rsidRPr="008D2CAB">
        <w:rPr>
          <w:rFonts w:ascii="Times New Roman" w:eastAsia="Times New Roman" w:hAnsi="Times New Roman" w:cs="Times New Roman"/>
          <w:bCs/>
          <w:sz w:val="26"/>
          <w:szCs w:val="26"/>
          <w:lang w:eastAsia="ru-RU"/>
        </w:rPr>
        <w:t xml:space="preserve"> В.Г. Буданов).</w:t>
      </w:r>
    </w:p>
    <w:p w:rsidR="003B6BC7" w:rsidRPr="008D2CAB" w:rsidRDefault="003B6BC7" w:rsidP="003B6BC7">
      <w:pPr>
        <w:autoSpaceDE w:val="0"/>
        <w:autoSpaceDN w:val="0"/>
        <w:adjustRightInd w:val="0"/>
        <w:spacing w:after="0" w:line="240" w:lineRule="auto"/>
        <w:ind w:firstLine="709"/>
        <w:jc w:val="both"/>
        <w:rPr>
          <w:rFonts w:ascii="Times New Roman" w:eastAsia="Calibri" w:hAnsi="Times New Roman" w:cs="Times New Roman"/>
          <w:sz w:val="26"/>
          <w:szCs w:val="26"/>
          <w:lang w:eastAsia="ru-RU"/>
        </w:rPr>
      </w:pPr>
      <w:r w:rsidRPr="008D2CAB">
        <w:rPr>
          <w:rFonts w:ascii="Times New Roman" w:eastAsia="Calibri" w:hAnsi="Times New Roman" w:cs="Times New Roman"/>
          <w:b/>
          <w:sz w:val="26"/>
          <w:szCs w:val="26"/>
          <w:lang w:eastAsia="ru-RU"/>
        </w:rPr>
        <w:t>Управление Программой</w:t>
      </w:r>
      <w:r w:rsidRPr="008D2CAB">
        <w:rPr>
          <w:rFonts w:ascii="Times New Roman" w:eastAsia="Calibri" w:hAnsi="Times New Roman" w:cs="Times New Roman"/>
          <w:sz w:val="26"/>
          <w:szCs w:val="26"/>
          <w:lang w:eastAsia="ru-RU"/>
        </w:rPr>
        <w:t xml:space="preserve"> осуществляется административно-методическим советом Центра образования с привлечением органов детского </w:t>
      </w:r>
      <w:proofErr w:type="spellStart"/>
      <w:r w:rsidRPr="008D2CAB">
        <w:rPr>
          <w:rFonts w:ascii="Times New Roman" w:eastAsia="Calibri" w:hAnsi="Times New Roman" w:cs="Times New Roman"/>
          <w:sz w:val="26"/>
          <w:szCs w:val="26"/>
          <w:lang w:eastAsia="ru-RU"/>
        </w:rPr>
        <w:t>соуправления</w:t>
      </w:r>
      <w:proofErr w:type="spellEnd"/>
      <w:r w:rsidRPr="008D2CAB">
        <w:rPr>
          <w:rFonts w:ascii="Times New Roman" w:eastAsia="Calibri" w:hAnsi="Times New Roman" w:cs="Times New Roman"/>
          <w:sz w:val="26"/>
          <w:szCs w:val="26"/>
          <w:lang w:eastAsia="ru-RU"/>
        </w:rPr>
        <w:t>. В рамках реализации первого этапа Программы создано вариативное образовательное пространство, которое способствует обеспечению успешности каждого учащегося. Сформировано современное интерактивное образовательное пространство, нацеленное на расширение учебных и спортивных возможностей ребенка, в том числе практических возможностей обучающихся в развитии самообразовательной компетенции.</w:t>
      </w:r>
    </w:p>
    <w:p w:rsidR="00EE6B2F" w:rsidRPr="003533C9" w:rsidRDefault="00EE6B2F" w:rsidP="00EE6B2F">
      <w:pPr>
        <w:autoSpaceDE w:val="0"/>
        <w:autoSpaceDN w:val="0"/>
        <w:adjustRightInd w:val="0"/>
        <w:spacing w:after="0" w:line="240" w:lineRule="auto"/>
        <w:ind w:firstLine="709"/>
        <w:jc w:val="both"/>
        <w:rPr>
          <w:rFonts w:ascii="Times New Roman" w:eastAsia="Calibri" w:hAnsi="Times New Roman" w:cs="Times New Roman"/>
          <w:sz w:val="26"/>
          <w:szCs w:val="26"/>
          <w:lang w:eastAsia="ru-RU"/>
        </w:rPr>
      </w:pPr>
      <w:r w:rsidRPr="003533C9">
        <w:rPr>
          <w:rFonts w:ascii="Times New Roman" w:eastAsia="Calibri" w:hAnsi="Times New Roman" w:cs="Times New Roman"/>
          <w:sz w:val="26"/>
          <w:szCs w:val="26"/>
          <w:lang w:eastAsia="ru-RU"/>
        </w:rPr>
        <w:t xml:space="preserve">На каждом уровне  образования  </w:t>
      </w:r>
      <w:proofErr w:type="gramStart"/>
      <w:r w:rsidRPr="003533C9">
        <w:rPr>
          <w:rFonts w:ascii="Times New Roman" w:eastAsia="Calibri" w:hAnsi="Times New Roman" w:cs="Times New Roman"/>
          <w:sz w:val="26"/>
          <w:szCs w:val="26"/>
          <w:lang w:eastAsia="ru-RU"/>
        </w:rPr>
        <w:t>у</w:t>
      </w:r>
      <w:proofErr w:type="gramEnd"/>
      <w:r w:rsidRPr="003533C9">
        <w:rPr>
          <w:rFonts w:ascii="Times New Roman" w:eastAsia="Calibri" w:hAnsi="Times New Roman" w:cs="Times New Roman"/>
          <w:sz w:val="26"/>
          <w:szCs w:val="26"/>
          <w:lang w:eastAsia="ru-RU"/>
        </w:rPr>
        <w:t xml:space="preserve">  </w:t>
      </w:r>
      <w:proofErr w:type="gramStart"/>
      <w:r w:rsidRPr="003533C9">
        <w:rPr>
          <w:rFonts w:ascii="Times New Roman" w:eastAsia="Calibri" w:hAnsi="Times New Roman" w:cs="Times New Roman"/>
          <w:sz w:val="26"/>
          <w:szCs w:val="26"/>
          <w:lang w:eastAsia="ru-RU"/>
        </w:rPr>
        <w:t>обучающихся</w:t>
      </w:r>
      <w:proofErr w:type="gramEnd"/>
      <w:r w:rsidRPr="003533C9">
        <w:rPr>
          <w:rFonts w:ascii="Times New Roman" w:eastAsia="Calibri" w:hAnsi="Times New Roman" w:cs="Times New Roman"/>
          <w:sz w:val="26"/>
          <w:szCs w:val="26"/>
          <w:lang w:eastAsia="ru-RU"/>
        </w:rPr>
        <w:t xml:space="preserve"> будут формироваться определенные способности и компетентности, обеспечивающие их успешность в обучении, развитии и самореализации</w:t>
      </w:r>
    </w:p>
    <w:p w:rsidR="00EE6B2F" w:rsidRPr="008D2CAB" w:rsidRDefault="00EE6B2F" w:rsidP="00EE6B2F">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Идеи, положенные  в  основу  Программы  развития МБОУ «ЦО – СШ №22»,  соответствуют  главным  вызовам    современным  образования.  Понятие      ч</w:t>
      </w:r>
      <w:r w:rsidR="009B4899">
        <w:rPr>
          <w:rFonts w:ascii="Times New Roman" w:eastAsia="Times New Roman" w:hAnsi="Times New Roman" w:cs="Times New Roman"/>
          <w:sz w:val="26"/>
          <w:szCs w:val="26"/>
          <w:lang w:eastAsia="ru-RU"/>
        </w:rPr>
        <w:t>е</w:t>
      </w:r>
      <w:r w:rsidRPr="008D2CAB">
        <w:rPr>
          <w:rFonts w:ascii="Times New Roman" w:eastAsia="Times New Roman" w:hAnsi="Times New Roman" w:cs="Times New Roman"/>
          <w:sz w:val="26"/>
          <w:szCs w:val="26"/>
          <w:lang w:eastAsia="ru-RU"/>
        </w:rPr>
        <w:t>ловеческого   капитала как  важнейшего фактора развития экономики и общества   в условиях  глобальной  конкуренции  приобретает  особое  значение, а  его  качество   формируется систе</w:t>
      </w:r>
      <w:r w:rsidRPr="008D2CAB">
        <w:rPr>
          <w:rFonts w:ascii="Times New Roman" w:eastAsia="Times New Roman" w:hAnsi="Times New Roman" w:cs="Times New Roman"/>
          <w:sz w:val="26"/>
          <w:szCs w:val="26"/>
          <w:lang w:eastAsia="ru-RU"/>
        </w:rPr>
        <w:softHyphen/>
        <w:t xml:space="preserve">мой образования. </w:t>
      </w:r>
    </w:p>
    <w:p w:rsidR="00EE6B2F" w:rsidRPr="008D2CAB" w:rsidRDefault="00EE6B2F" w:rsidP="00EA3F1B">
      <w:pPr>
        <w:shd w:val="clear" w:color="auto" w:fill="FFFFFF" w:themeFill="background1"/>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lastRenderedPageBreak/>
        <w:t>Человеческий капитал — это знания, умения и установки, позволяющие человеку создавать доход и другие полезные эффекты. В последние десятилетия ключевым элементом человеческого капитала страны стал интеллектуальный ка</w:t>
      </w:r>
      <w:r w:rsidRPr="008D2CAB">
        <w:rPr>
          <w:rFonts w:ascii="Times New Roman" w:eastAsia="Times New Roman" w:hAnsi="Times New Roman" w:cs="Times New Roman"/>
          <w:sz w:val="26"/>
          <w:szCs w:val="26"/>
          <w:lang w:eastAsia="ru-RU"/>
        </w:rPr>
        <w:softHyphen/>
        <w:t xml:space="preserve">питал — способность генерировать и осваивать инновации, своего рода экономическая проекция творческой деятельности. </w:t>
      </w:r>
    </w:p>
    <w:p w:rsidR="00C17270" w:rsidRPr="00C17270" w:rsidRDefault="00C17270" w:rsidP="00C17270">
      <w:pPr>
        <w:shd w:val="clear" w:color="auto" w:fill="FFFFFF" w:themeFill="background1"/>
        <w:autoSpaceDE w:val="0"/>
        <w:autoSpaceDN w:val="0"/>
        <w:adjustRightInd w:val="0"/>
        <w:spacing w:after="0" w:line="240" w:lineRule="auto"/>
        <w:ind w:firstLine="567"/>
        <w:jc w:val="both"/>
        <w:rPr>
          <w:rFonts w:ascii="Times New Roman" w:eastAsia="Times New Roman" w:hAnsi="Times New Roman" w:cs="Times New Roman"/>
          <w:b/>
          <w:sz w:val="26"/>
          <w:szCs w:val="26"/>
          <w:lang w:eastAsia="ru-RU"/>
        </w:rPr>
      </w:pPr>
    </w:p>
    <w:p w:rsidR="00601271" w:rsidRPr="008D2CAB" w:rsidRDefault="00601271" w:rsidP="00EA3F1B">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b/>
          <w:sz w:val="26"/>
          <w:szCs w:val="26"/>
          <w:lang w:eastAsia="ru-RU"/>
        </w:rPr>
      </w:pPr>
      <w:r w:rsidRPr="008D2CAB">
        <w:rPr>
          <w:rFonts w:ascii="Times New Roman" w:eastAsia="Times New Roman" w:hAnsi="Times New Roman" w:cs="Times New Roman"/>
          <w:b/>
          <w:sz w:val="26"/>
          <w:szCs w:val="26"/>
          <w:lang w:eastAsia="ru-RU"/>
        </w:rPr>
        <w:t>Модель выпускника</w:t>
      </w:r>
      <w:r w:rsidRPr="008D2CAB">
        <w:rPr>
          <w:rFonts w:ascii="Times New Roman,BoldItalic" w:hAnsi="Times New Roman,BoldItalic" w:cs="Times New Roman,BoldItalic"/>
          <w:b/>
          <w:bCs/>
          <w:i/>
          <w:iCs/>
          <w:sz w:val="28"/>
          <w:szCs w:val="28"/>
        </w:rPr>
        <w:t xml:space="preserve"> </w:t>
      </w:r>
      <w:r w:rsidRPr="008D2CAB">
        <w:rPr>
          <w:rFonts w:ascii="Times New Roman" w:eastAsia="Times New Roman" w:hAnsi="Times New Roman" w:cs="Times New Roman"/>
          <w:b/>
          <w:sz w:val="26"/>
          <w:szCs w:val="26"/>
          <w:lang w:eastAsia="ru-RU"/>
        </w:rPr>
        <w:t>МБОУ «Центр образования – средняя школа №22»</w:t>
      </w:r>
    </w:p>
    <w:p w:rsidR="002C037F" w:rsidRDefault="00601271" w:rsidP="00EA3F1B">
      <w:pPr>
        <w:shd w:val="clear" w:color="auto" w:fill="FFFFFF" w:themeFill="background1"/>
        <w:autoSpaceDE w:val="0"/>
        <w:autoSpaceDN w:val="0"/>
        <w:adjustRightInd w:val="0"/>
        <w:spacing w:after="0" w:line="240" w:lineRule="auto"/>
        <w:ind w:firstLine="708"/>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Обучающиеся, завершившие обучение на уровне </w:t>
      </w:r>
      <w:r w:rsidRPr="008D2CAB">
        <w:rPr>
          <w:rFonts w:ascii="Times New Roman" w:eastAsia="Times New Roman" w:hAnsi="Times New Roman" w:cs="Times New Roman"/>
          <w:b/>
          <w:sz w:val="26"/>
          <w:szCs w:val="26"/>
          <w:lang w:eastAsia="ru-RU"/>
        </w:rPr>
        <w:t>начального общего образования</w:t>
      </w:r>
      <w:r w:rsidR="002C037F">
        <w:rPr>
          <w:rFonts w:ascii="Times New Roman" w:eastAsia="Times New Roman" w:hAnsi="Times New Roman" w:cs="Times New Roman"/>
          <w:b/>
          <w:sz w:val="26"/>
          <w:szCs w:val="26"/>
          <w:lang w:eastAsia="ru-RU"/>
        </w:rPr>
        <w:t>:</w:t>
      </w:r>
    </w:p>
    <w:p w:rsidR="002C037F" w:rsidRPr="002C037F" w:rsidRDefault="002C037F" w:rsidP="00EA3F1B">
      <w:pPr>
        <w:shd w:val="clear" w:color="auto" w:fill="FFFFFF" w:themeFill="background1"/>
        <w:autoSpaceDE w:val="0"/>
        <w:autoSpaceDN w:val="0"/>
        <w:adjustRightInd w:val="0"/>
        <w:spacing w:after="0" w:line="240" w:lineRule="auto"/>
        <w:ind w:firstLine="708"/>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Нравственный потенциал</w:t>
      </w:r>
    </w:p>
    <w:p w:rsidR="002C037F" w:rsidRPr="002C037F" w:rsidRDefault="002C037F" w:rsidP="00EA3F1B">
      <w:pPr>
        <w:shd w:val="clear" w:color="auto" w:fill="FFFFFF" w:themeFill="background1"/>
        <w:autoSpaceDE w:val="0"/>
        <w:autoSpaceDN w:val="0"/>
        <w:adjustRightInd w:val="0"/>
        <w:spacing w:after="0" w:line="240" w:lineRule="auto"/>
        <w:ind w:firstLine="708"/>
        <w:jc w:val="both"/>
        <w:rPr>
          <w:rFonts w:ascii="Times New Roman" w:eastAsia="Times New Roman" w:hAnsi="Times New Roman" w:cs="Times New Roman"/>
          <w:sz w:val="26"/>
          <w:szCs w:val="26"/>
          <w:lang w:eastAsia="ru-RU"/>
        </w:rPr>
      </w:pPr>
      <w:proofErr w:type="gramStart"/>
      <w:r w:rsidRPr="002C037F">
        <w:rPr>
          <w:rFonts w:ascii="Times New Roman" w:eastAsia="Times New Roman" w:hAnsi="Times New Roman" w:cs="Times New Roman"/>
          <w:sz w:val="26"/>
          <w:szCs w:val="26"/>
          <w:lang w:eastAsia="ru-RU"/>
        </w:rPr>
        <w:t>Восприятие и понимание учащимися таких ценностей, как «семья», «школа», «учитель», «родина», «природа», «дружба со сверстниками», «уважение к старшим».</w:t>
      </w:r>
      <w:proofErr w:type="gramEnd"/>
      <w:r w:rsidRPr="002C037F">
        <w:rPr>
          <w:rFonts w:ascii="Times New Roman" w:eastAsia="Times New Roman" w:hAnsi="Times New Roman" w:cs="Times New Roman"/>
          <w:sz w:val="26"/>
          <w:szCs w:val="26"/>
          <w:lang w:eastAsia="ru-RU"/>
        </w:rPr>
        <w:t xml:space="preserve"> Потребность выполнять правила для учащихся, умение различать хорошие и плохие поступки людей, правильно оценивать свои действия и поведение одноклассников, соблюдать порядок и дисциплину в школе и общественных местах.</w:t>
      </w:r>
    </w:p>
    <w:p w:rsidR="002C037F" w:rsidRPr="002C037F" w:rsidRDefault="002C037F" w:rsidP="00EA3F1B">
      <w:pPr>
        <w:shd w:val="clear" w:color="auto" w:fill="FFFFFF" w:themeFill="background1"/>
        <w:autoSpaceDE w:val="0"/>
        <w:autoSpaceDN w:val="0"/>
        <w:adjustRightInd w:val="0"/>
        <w:spacing w:after="0" w:line="240" w:lineRule="auto"/>
        <w:ind w:firstLine="708"/>
        <w:jc w:val="both"/>
        <w:rPr>
          <w:rFonts w:ascii="Times New Roman" w:eastAsia="Times New Roman" w:hAnsi="Times New Roman" w:cs="Times New Roman"/>
          <w:sz w:val="26"/>
          <w:szCs w:val="26"/>
          <w:lang w:eastAsia="ru-RU"/>
        </w:rPr>
      </w:pPr>
      <w:r w:rsidRPr="002C037F">
        <w:rPr>
          <w:rFonts w:ascii="Times New Roman" w:eastAsia="Times New Roman" w:hAnsi="Times New Roman" w:cs="Times New Roman"/>
          <w:sz w:val="26"/>
          <w:szCs w:val="26"/>
          <w:lang w:eastAsia="ru-RU"/>
        </w:rPr>
        <w:t>Наличие опыта участия в подготовке и проведении общественно полезных дел, осуществление индивидуального и коллективного выбора поручений и заданий в процессе организации жизн</w:t>
      </w:r>
      <w:r>
        <w:rPr>
          <w:rFonts w:ascii="Times New Roman" w:eastAsia="Times New Roman" w:hAnsi="Times New Roman" w:cs="Times New Roman"/>
          <w:sz w:val="26"/>
          <w:szCs w:val="26"/>
          <w:lang w:eastAsia="ru-RU"/>
        </w:rPr>
        <w:t>едеятельности в классе и школе.</w:t>
      </w:r>
    </w:p>
    <w:p w:rsidR="002C037F" w:rsidRPr="002C037F" w:rsidRDefault="002C037F" w:rsidP="00EA3F1B">
      <w:pPr>
        <w:shd w:val="clear" w:color="auto" w:fill="FFFFFF" w:themeFill="background1"/>
        <w:autoSpaceDE w:val="0"/>
        <w:autoSpaceDN w:val="0"/>
        <w:adjustRightInd w:val="0"/>
        <w:spacing w:after="0" w:line="240" w:lineRule="auto"/>
        <w:ind w:firstLine="708"/>
        <w:jc w:val="both"/>
        <w:rPr>
          <w:rFonts w:ascii="Times New Roman" w:eastAsia="Times New Roman" w:hAnsi="Times New Roman" w:cs="Times New Roman"/>
          <w:b/>
          <w:sz w:val="26"/>
          <w:szCs w:val="26"/>
          <w:lang w:eastAsia="ru-RU"/>
        </w:rPr>
      </w:pPr>
      <w:r w:rsidRPr="002C037F">
        <w:rPr>
          <w:rFonts w:ascii="Times New Roman" w:eastAsia="Times New Roman" w:hAnsi="Times New Roman" w:cs="Times New Roman"/>
          <w:b/>
          <w:sz w:val="26"/>
          <w:szCs w:val="26"/>
          <w:lang w:eastAsia="ru-RU"/>
        </w:rPr>
        <w:t>Познавательный потенциал</w:t>
      </w:r>
    </w:p>
    <w:p w:rsidR="002C037F" w:rsidRPr="002C037F" w:rsidRDefault="002C037F" w:rsidP="00EA3F1B">
      <w:pPr>
        <w:shd w:val="clear" w:color="auto" w:fill="FFFFFF" w:themeFill="background1"/>
        <w:autoSpaceDE w:val="0"/>
        <w:autoSpaceDN w:val="0"/>
        <w:adjustRightInd w:val="0"/>
        <w:spacing w:after="0" w:line="240" w:lineRule="auto"/>
        <w:ind w:firstLine="708"/>
        <w:jc w:val="both"/>
        <w:rPr>
          <w:rFonts w:ascii="Times New Roman" w:eastAsia="Times New Roman" w:hAnsi="Times New Roman" w:cs="Times New Roman"/>
          <w:sz w:val="26"/>
          <w:szCs w:val="26"/>
          <w:lang w:eastAsia="ru-RU"/>
        </w:rPr>
      </w:pPr>
      <w:r w:rsidRPr="002C037F">
        <w:rPr>
          <w:rFonts w:ascii="Times New Roman" w:eastAsia="Times New Roman" w:hAnsi="Times New Roman" w:cs="Times New Roman"/>
          <w:sz w:val="26"/>
          <w:szCs w:val="26"/>
          <w:lang w:eastAsia="ru-RU"/>
        </w:rPr>
        <w:t>Овладение навыками учебной деятельности: чтением, письмом, счетом, элементами теоретического мышления, простейшими навыками самоконтроля учебных действий в рамках освоения общеобразовательных программ по предметам школьного учебного плана на уровне, достаточном для продолжения образования на ступени основного общего образования.</w:t>
      </w:r>
    </w:p>
    <w:p w:rsidR="002C037F" w:rsidRPr="002C037F" w:rsidRDefault="002C037F" w:rsidP="00EA3F1B">
      <w:pPr>
        <w:shd w:val="clear" w:color="auto" w:fill="FFFFFF" w:themeFill="background1"/>
        <w:autoSpaceDE w:val="0"/>
        <w:autoSpaceDN w:val="0"/>
        <w:adjustRightInd w:val="0"/>
        <w:spacing w:after="0" w:line="240" w:lineRule="auto"/>
        <w:ind w:firstLine="708"/>
        <w:jc w:val="both"/>
        <w:rPr>
          <w:rFonts w:ascii="Times New Roman" w:eastAsia="Times New Roman" w:hAnsi="Times New Roman" w:cs="Times New Roman"/>
          <w:sz w:val="26"/>
          <w:szCs w:val="26"/>
          <w:lang w:eastAsia="ru-RU"/>
        </w:rPr>
      </w:pPr>
      <w:r w:rsidRPr="002C037F">
        <w:rPr>
          <w:rFonts w:ascii="Times New Roman" w:eastAsia="Times New Roman" w:hAnsi="Times New Roman" w:cs="Times New Roman"/>
          <w:sz w:val="26"/>
          <w:szCs w:val="26"/>
          <w:lang w:eastAsia="ru-RU"/>
        </w:rPr>
        <w:t xml:space="preserve">Наблюдательность, активность и прилежание в учебном труде, устойчивый интерес к познанию. </w:t>
      </w:r>
      <w:proofErr w:type="spellStart"/>
      <w:r w:rsidRPr="002C037F">
        <w:rPr>
          <w:rFonts w:ascii="Times New Roman" w:eastAsia="Times New Roman" w:hAnsi="Times New Roman" w:cs="Times New Roman"/>
          <w:sz w:val="26"/>
          <w:szCs w:val="26"/>
          <w:lang w:eastAsia="ru-RU"/>
        </w:rPr>
        <w:t>Сформированность</w:t>
      </w:r>
      <w:proofErr w:type="spellEnd"/>
      <w:r w:rsidRPr="002C037F">
        <w:rPr>
          <w:rFonts w:ascii="Times New Roman" w:eastAsia="Times New Roman" w:hAnsi="Times New Roman" w:cs="Times New Roman"/>
          <w:sz w:val="26"/>
          <w:szCs w:val="26"/>
          <w:lang w:eastAsia="ru-RU"/>
        </w:rPr>
        <w:t xml:space="preserve"> индивидуального стиля учебной деятельности, готовнос</w:t>
      </w:r>
      <w:r>
        <w:rPr>
          <w:rFonts w:ascii="Times New Roman" w:eastAsia="Times New Roman" w:hAnsi="Times New Roman" w:cs="Times New Roman"/>
          <w:sz w:val="26"/>
          <w:szCs w:val="26"/>
          <w:lang w:eastAsia="ru-RU"/>
        </w:rPr>
        <w:t>ти к обучению в основной школе.</w:t>
      </w:r>
    </w:p>
    <w:p w:rsidR="002C037F" w:rsidRPr="002C037F" w:rsidRDefault="002C037F" w:rsidP="00EA3F1B">
      <w:pPr>
        <w:shd w:val="clear" w:color="auto" w:fill="FFFFFF" w:themeFill="background1"/>
        <w:autoSpaceDE w:val="0"/>
        <w:autoSpaceDN w:val="0"/>
        <w:adjustRightInd w:val="0"/>
        <w:spacing w:after="0" w:line="240" w:lineRule="auto"/>
        <w:ind w:firstLine="708"/>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Коммуникативный потенциал</w:t>
      </w:r>
    </w:p>
    <w:p w:rsidR="002C037F" w:rsidRPr="002C037F" w:rsidRDefault="002C037F" w:rsidP="00EA3F1B">
      <w:pPr>
        <w:shd w:val="clear" w:color="auto" w:fill="FFFFFF" w:themeFill="background1"/>
        <w:autoSpaceDE w:val="0"/>
        <w:autoSpaceDN w:val="0"/>
        <w:adjustRightInd w:val="0"/>
        <w:spacing w:after="0" w:line="240" w:lineRule="auto"/>
        <w:ind w:firstLine="708"/>
        <w:jc w:val="both"/>
        <w:rPr>
          <w:rFonts w:ascii="Times New Roman" w:eastAsia="Times New Roman" w:hAnsi="Times New Roman" w:cs="Times New Roman"/>
          <w:sz w:val="26"/>
          <w:szCs w:val="26"/>
          <w:lang w:eastAsia="ru-RU"/>
        </w:rPr>
      </w:pPr>
      <w:r w:rsidRPr="002C037F">
        <w:rPr>
          <w:rFonts w:ascii="Times New Roman" w:eastAsia="Times New Roman" w:hAnsi="Times New Roman" w:cs="Times New Roman"/>
          <w:sz w:val="26"/>
          <w:szCs w:val="26"/>
          <w:lang w:eastAsia="ru-RU"/>
        </w:rPr>
        <w:t xml:space="preserve">Овладение простейшими коммуникативными умениями и навыками: умениями говорить и слушать; способность сопереживать, сочувствовать, проявлять внимание к другим людям, животным, природе. Освоение достаточного уровня культуры поведения и речи. </w:t>
      </w:r>
      <w:proofErr w:type="spellStart"/>
      <w:r w:rsidRPr="002C037F">
        <w:rPr>
          <w:rFonts w:ascii="Times New Roman" w:eastAsia="Times New Roman" w:hAnsi="Times New Roman" w:cs="Times New Roman"/>
          <w:sz w:val="26"/>
          <w:szCs w:val="26"/>
          <w:lang w:eastAsia="ru-RU"/>
        </w:rPr>
        <w:t>Сформированность</w:t>
      </w:r>
      <w:proofErr w:type="spellEnd"/>
      <w:r w:rsidRPr="002C037F">
        <w:rPr>
          <w:rFonts w:ascii="Times New Roman" w:eastAsia="Times New Roman" w:hAnsi="Times New Roman" w:cs="Times New Roman"/>
          <w:sz w:val="26"/>
          <w:szCs w:val="26"/>
          <w:lang w:eastAsia="ru-RU"/>
        </w:rPr>
        <w:t xml:space="preserve"> п</w:t>
      </w:r>
      <w:r>
        <w:rPr>
          <w:rFonts w:ascii="Times New Roman" w:eastAsia="Times New Roman" w:hAnsi="Times New Roman" w:cs="Times New Roman"/>
          <w:sz w:val="26"/>
          <w:szCs w:val="26"/>
          <w:lang w:eastAsia="ru-RU"/>
        </w:rPr>
        <w:t xml:space="preserve">ервичных навыков </w:t>
      </w:r>
      <w:proofErr w:type="spellStart"/>
      <w:r>
        <w:rPr>
          <w:rFonts w:ascii="Times New Roman" w:eastAsia="Times New Roman" w:hAnsi="Times New Roman" w:cs="Times New Roman"/>
          <w:sz w:val="26"/>
          <w:szCs w:val="26"/>
          <w:lang w:eastAsia="ru-RU"/>
        </w:rPr>
        <w:t>саморегуляции</w:t>
      </w:r>
      <w:proofErr w:type="spellEnd"/>
      <w:r>
        <w:rPr>
          <w:rFonts w:ascii="Times New Roman" w:eastAsia="Times New Roman" w:hAnsi="Times New Roman" w:cs="Times New Roman"/>
          <w:sz w:val="26"/>
          <w:szCs w:val="26"/>
          <w:lang w:eastAsia="ru-RU"/>
        </w:rPr>
        <w:t>.</w:t>
      </w:r>
    </w:p>
    <w:p w:rsidR="002C037F" w:rsidRPr="002C037F" w:rsidRDefault="002C037F" w:rsidP="00EA3F1B">
      <w:pPr>
        <w:shd w:val="clear" w:color="auto" w:fill="FFFFFF" w:themeFill="background1"/>
        <w:autoSpaceDE w:val="0"/>
        <w:autoSpaceDN w:val="0"/>
        <w:adjustRightInd w:val="0"/>
        <w:spacing w:after="0" w:line="240" w:lineRule="auto"/>
        <w:ind w:firstLine="708"/>
        <w:jc w:val="both"/>
        <w:rPr>
          <w:rFonts w:ascii="Times New Roman" w:eastAsia="Times New Roman" w:hAnsi="Times New Roman" w:cs="Times New Roman"/>
          <w:b/>
          <w:sz w:val="26"/>
          <w:szCs w:val="26"/>
          <w:lang w:eastAsia="ru-RU"/>
        </w:rPr>
      </w:pPr>
      <w:r w:rsidRPr="002C037F">
        <w:rPr>
          <w:rFonts w:ascii="Times New Roman" w:eastAsia="Times New Roman" w:hAnsi="Times New Roman" w:cs="Times New Roman"/>
          <w:b/>
          <w:sz w:val="26"/>
          <w:szCs w:val="26"/>
          <w:lang w:eastAsia="ru-RU"/>
        </w:rPr>
        <w:t>Эстетический потенциал</w:t>
      </w:r>
    </w:p>
    <w:p w:rsidR="002C037F" w:rsidRPr="002C037F" w:rsidRDefault="002C037F" w:rsidP="00EA3F1B">
      <w:pPr>
        <w:shd w:val="clear" w:color="auto" w:fill="FFFFFF" w:themeFill="background1"/>
        <w:autoSpaceDE w:val="0"/>
        <w:autoSpaceDN w:val="0"/>
        <w:adjustRightInd w:val="0"/>
        <w:spacing w:after="0" w:line="240" w:lineRule="auto"/>
        <w:ind w:firstLine="708"/>
        <w:jc w:val="both"/>
        <w:rPr>
          <w:rFonts w:ascii="Times New Roman" w:eastAsia="Times New Roman" w:hAnsi="Times New Roman" w:cs="Times New Roman"/>
          <w:sz w:val="26"/>
          <w:szCs w:val="26"/>
          <w:lang w:eastAsia="ru-RU"/>
        </w:rPr>
      </w:pPr>
      <w:r w:rsidRPr="002C037F">
        <w:rPr>
          <w:rFonts w:ascii="Times New Roman" w:eastAsia="Times New Roman" w:hAnsi="Times New Roman" w:cs="Times New Roman"/>
          <w:sz w:val="26"/>
          <w:szCs w:val="26"/>
          <w:lang w:eastAsia="ru-RU"/>
        </w:rPr>
        <w:t xml:space="preserve">Эстетическая восприимчивость предметов и явлений в окружающей природной и социальной среде, наличие личностного (собственного, индивидуального) эмоционального окрашенного отношения к произведениям </w:t>
      </w:r>
      <w:r>
        <w:rPr>
          <w:rFonts w:ascii="Times New Roman" w:eastAsia="Times New Roman" w:hAnsi="Times New Roman" w:cs="Times New Roman"/>
          <w:sz w:val="26"/>
          <w:szCs w:val="26"/>
          <w:lang w:eastAsia="ru-RU"/>
        </w:rPr>
        <w:t>искусства.</w:t>
      </w:r>
    </w:p>
    <w:p w:rsidR="002C037F" w:rsidRPr="002C037F" w:rsidRDefault="002C037F" w:rsidP="00EA3F1B">
      <w:pPr>
        <w:shd w:val="clear" w:color="auto" w:fill="FFFFFF" w:themeFill="background1"/>
        <w:autoSpaceDE w:val="0"/>
        <w:autoSpaceDN w:val="0"/>
        <w:adjustRightInd w:val="0"/>
        <w:spacing w:after="0" w:line="240" w:lineRule="auto"/>
        <w:ind w:firstLine="708"/>
        <w:jc w:val="both"/>
        <w:rPr>
          <w:rFonts w:ascii="Times New Roman" w:eastAsia="Times New Roman" w:hAnsi="Times New Roman" w:cs="Times New Roman"/>
          <w:b/>
          <w:sz w:val="26"/>
          <w:szCs w:val="26"/>
          <w:lang w:eastAsia="ru-RU"/>
        </w:rPr>
      </w:pPr>
      <w:r w:rsidRPr="002C037F">
        <w:rPr>
          <w:rFonts w:ascii="Times New Roman" w:eastAsia="Times New Roman" w:hAnsi="Times New Roman" w:cs="Times New Roman"/>
          <w:b/>
          <w:sz w:val="26"/>
          <w:szCs w:val="26"/>
          <w:lang w:eastAsia="ru-RU"/>
        </w:rPr>
        <w:t>Физиологический потенциал</w:t>
      </w:r>
    </w:p>
    <w:p w:rsidR="002C037F" w:rsidRDefault="002C037F" w:rsidP="00EA3F1B">
      <w:pPr>
        <w:shd w:val="clear" w:color="auto" w:fill="FFFFFF" w:themeFill="background1"/>
        <w:autoSpaceDE w:val="0"/>
        <w:autoSpaceDN w:val="0"/>
        <w:adjustRightInd w:val="0"/>
        <w:spacing w:after="0" w:line="240" w:lineRule="auto"/>
        <w:ind w:firstLine="708"/>
        <w:jc w:val="both"/>
        <w:rPr>
          <w:rFonts w:ascii="Times New Roman" w:eastAsia="Times New Roman" w:hAnsi="Times New Roman" w:cs="Times New Roman"/>
          <w:sz w:val="26"/>
          <w:szCs w:val="26"/>
          <w:lang w:eastAsia="ru-RU"/>
        </w:rPr>
      </w:pPr>
      <w:r w:rsidRPr="002C037F">
        <w:rPr>
          <w:rFonts w:ascii="Times New Roman" w:eastAsia="Times New Roman" w:hAnsi="Times New Roman" w:cs="Times New Roman"/>
          <w:sz w:val="26"/>
          <w:szCs w:val="26"/>
          <w:lang w:eastAsia="ru-RU"/>
        </w:rPr>
        <w:t>Овладение основами личной гигиены и здорового образа жизни. Соблюдение режима дня и правил личной гигиены, стремление стать сильным, быстрым, ловким и закаленным, желание попробовать свои силы в занятиях физической ку</w:t>
      </w:r>
      <w:r>
        <w:rPr>
          <w:rFonts w:ascii="Times New Roman" w:eastAsia="Times New Roman" w:hAnsi="Times New Roman" w:cs="Times New Roman"/>
          <w:sz w:val="26"/>
          <w:szCs w:val="26"/>
          <w:lang w:eastAsia="ru-RU"/>
        </w:rPr>
        <w:t>льтурой и спортом.</w:t>
      </w:r>
    </w:p>
    <w:p w:rsidR="00601271" w:rsidRPr="008D2CAB" w:rsidRDefault="00601271" w:rsidP="00EA3F1B">
      <w:pPr>
        <w:shd w:val="clear" w:color="auto" w:fill="FFFFFF" w:themeFill="background1"/>
        <w:autoSpaceDE w:val="0"/>
        <w:autoSpaceDN w:val="0"/>
        <w:adjustRightInd w:val="0"/>
        <w:spacing w:after="0" w:line="240" w:lineRule="auto"/>
        <w:ind w:firstLine="708"/>
        <w:jc w:val="both"/>
        <w:rPr>
          <w:rFonts w:ascii="Times New Roman" w:eastAsia="Times New Roman" w:hAnsi="Times New Roman" w:cs="Times New Roman"/>
          <w:sz w:val="26"/>
          <w:szCs w:val="26"/>
          <w:lang w:eastAsia="ru-RU"/>
        </w:rPr>
      </w:pPr>
      <w:proofErr w:type="gramStart"/>
      <w:r w:rsidRPr="008D2CAB">
        <w:rPr>
          <w:rFonts w:ascii="Times New Roman" w:eastAsia="Times New Roman" w:hAnsi="Times New Roman" w:cs="Times New Roman"/>
          <w:sz w:val="26"/>
          <w:szCs w:val="26"/>
          <w:lang w:eastAsia="ru-RU"/>
        </w:rPr>
        <w:t>Обучающиеся</w:t>
      </w:r>
      <w:proofErr w:type="gramEnd"/>
      <w:r w:rsidRPr="008D2CAB">
        <w:rPr>
          <w:rFonts w:ascii="Times New Roman" w:eastAsia="Times New Roman" w:hAnsi="Times New Roman" w:cs="Times New Roman"/>
          <w:sz w:val="26"/>
          <w:szCs w:val="26"/>
          <w:lang w:eastAsia="ru-RU"/>
        </w:rPr>
        <w:t xml:space="preserve">, получившие </w:t>
      </w:r>
      <w:r w:rsidRPr="008D2CAB">
        <w:rPr>
          <w:rFonts w:ascii="Times New Roman" w:eastAsia="Times New Roman" w:hAnsi="Times New Roman" w:cs="Times New Roman"/>
          <w:b/>
          <w:sz w:val="26"/>
          <w:szCs w:val="26"/>
          <w:lang w:eastAsia="ru-RU"/>
        </w:rPr>
        <w:t>основное общее образование</w:t>
      </w:r>
      <w:r w:rsidRPr="008D2CAB">
        <w:rPr>
          <w:rFonts w:ascii="Times New Roman" w:eastAsia="Times New Roman" w:hAnsi="Times New Roman" w:cs="Times New Roman"/>
          <w:sz w:val="26"/>
          <w:szCs w:val="26"/>
          <w:lang w:eastAsia="ru-RU"/>
        </w:rPr>
        <w:t>:</w:t>
      </w:r>
    </w:p>
    <w:p w:rsidR="002C037F" w:rsidRPr="002C037F" w:rsidRDefault="002C037F" w:rsidP="00EA3F1B">
      <w:pPr>
        <w:shd w:val="clear" w:color="auto" w:fill="FFFFFF" w:themeFill="background1"/>
        <w:autoSpaceDE w:val="0"/>
        <w:autoSpaceDN w:val="0"/>
        <w:adjustRightInd w:val="0"/>
        <w:spacing w:after="0" w:line="240" w:lineRule="auto"/>
        <w:ind w:firstLine="708"/>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Нравственный потенциал</w:t>
      </w:r>
    </w:p>
    <w:p w:rsidR="002C037F" w:rsidRPr="002C037F" w:rsidRDefault="002C037F" w:rsidP="00EA3F1B">
      <w:pPr>
        <w:shd w:val="clear" w:color="auto" w:fill="FFFFFF" w:themeFill="background1"/>
        <w:autoSpaceDE w:val="0"/>
        <w:autoSpaceDN w:val="0"/>
        <w:adjustRightInd w:val="0"/>
        <w:spacing w:after="0" w:line="240" w:lineRule="auto"/>
        <w:ind w:firstLine="708"/>
        <w:jc w:val="both"/>
        <w:rPr>
          <w:rFonts w:ascii="Times New Roman" w:eastAsia="Times New Roman" w:hAnsi="Times New Roman" w:cs="Times New Roman"/>
          <w:sz w:val="26"/>
          <w:szCs w:val="26"/>
          <w:lang w:eastAsia="ru-RU"/>
        </w:rPr>
      </w:pPr>
      <w:proofErr w:type="gramStart"/>
      <w:r w:rsidRPr="002C037F">
        <w:rPr>
          <w:rFonts w:ascii="Times New Roman" w:eastAsia="Times New Roman" w:hAnsi="Times New Roman" w:cs="Times New Roman"/>
          <w:sz w:val="26"/>
          <w:szCs w:val="26"/>
          <w:lang w:eastAsia="ru-RU"/>
        </w:rPr>
        <w:lastRenderedPageBreak/>
        <w:t>Восприятие и понимание ценностей «человек», «личность», «индивидуальность», «труд», «общение», «коллектив», «доверие», «выбор».</w:t>
      </w:r>
      <w:proofErr w:type="gramEnd"/>
      <w:r w:rsidRPr="002C037F">
        <w:rPr>
          <w:rFonts w:ascii="Times New Roman" w:eastAsia="Times New Roman" w:hAnsi="Times New Roman" w:cs="Times New Roman"/>
          <w:sz w:val="26"/>
          <w:szCs w:val="26"/>
          <w:lang w:eastAsia="ru-RU"/>
        </w:rPr>
        <w:t xml:space="preserve"> Знание и соблюдение традиций школы.</w:t>
      </w:r>
    </w:p>
    <w:p w:rsidR="002C037F" w:rsidRPr="002C037F" w:rsidRDefault="002C037F" w:rsidP="00EA3F1B">
      <w:pPr>
        <w:shd w:val="clear" w:color="auto" w:fill="FFFFFF" w:themeFill="background1"/>
        <w:autoSpaceDE w:val="0"/>
        <w:autoSpaceDN w:val="0"/>
        <w:adjustRightInd w:val="0"/>
        <w:spacing w:after="0" w:line="240" w:lineRule="auto"/>
        <w:ind w:firstLine="708"/>
        <w:jc w:val="both"/>
        <w:rPr>
          <w:rFonts w:ascii="Times New Roman" w:eastAsia="Times New Roman" w:hAnsi="Times New Roman" w:cs="Times New Roman"/>
          <w:sz w:val="26"/>
          <w:szCs w:val="26"/>
          <w:lang w:eastAsia="ru-RU"/>
        </w:rPr>
      </w:pPr>
      <w:r w:rsidRPr="002C037F">
        <w:rPr>
          <w:rFonts w:ascii="Times New Roman" w:eastAsia="Times New Roman" w:hAnsi="Times New Roman" w:cs="Times New Roman"/>
          <w:sz w:val="26"/>
          <w:szCs w:val="26"/>
          <w:lang w:eastAsia="ru-RU"/>
        </w:rPr>
        <w:t>Осознание возможностей, достоинств и недостатков собственного «Я», овладение приёмами и методами самообразования и самовоспитания, ориентация на социально ценные формы и способы самореализации и самоутверждения. Готовность бороться за свою честь и честь коллектива, отвечать за свои поступки и действия.</w:t>
      </w:r>
    </w:p>
    <w:p w:rsidR="002C037F" w:rsidRPr="002C037F" w:rsidRDefault="002C037F" w:rsidP="00EA3F1B">
      <w:pPr>
        <w:shd w:val="clear" w:color="auto" w:fill="FFFFFF" w:themeFill="background1"/>
        <w:autoSpaceDE w:val="0"/>
        <w:autoSpaceDN w:val="0"/>
        <w:adjustRightInd w:val="0"/>
        <w:spacing w:after="0" w:line="240" w:lineRule="auto"/>
        <w:ind w:firstLine="708"/>
        <w:jc w:val="both"/>
        <w:rPr>
          <w:rFonts w:ascii="Times New Roman" w:eastAsia="Times New Roman" w:hAnsi="Times New Roman" w:cs="Times New Roman"/>
          <w:sz w:val="26"/>
          <w:szCs w:val="26"/>
          <w:lang w:eastAsia="ru-RU"/>
        </w:rPr>
      </w:pPr>
      <w:r w:rsidRPr="002C037F">
        <w:rPr>
          <w:rFonts w:ascii="Times New Roman" w:eastAsia="Times New Roman" w:hAnsi="Times New Roman" w:cs="Times New Roman"/>
          <w:sz w:val="26"/>
          <w:szCs w:val="26"/>
          <w:lang w:eastAsia="ru-RU"/>
        </w:rPr>
        <w:t>Активность и способность проявлять сильные стороны своей личности в жизнедеятельности класса и школы, умение планировать, готовить, проводить и анализировать коллективное творч</w:t>
      </w:r>
      <w:r>
        <w:rPr>
          <w:rFonts w:ascii="Times New Roman" w:eastAsia="Times New Roman" w:hAnsi="Times New Roman" w:cs="Times New Roman"/>
          <w:sz w:val="26"/>
          <w:szCs w:val="26"/>
          <w:lang w:eastAsia="ru-RU"/>
        </w:rPr>
        <w:t>еское дело, беседу, игру и т.п.</w:t>
      </w:r>
    </w:p>
    <w:p w:rsidR="002C037F" w:rsidRPr="002C037F" w:rsidRDefault="002C037F" w:rsidP="00EA3F1B">
      <w:pPr>
        <w:shd w:val="clear" w:color="auto" w:fill="FFFFFF" w:themeFill="background1"/>
        <w:autoSpaceDE w:val="0"/>
        <w:autoSpaceDN w:val="0"/>
        <w:adjustRightInd w:val="0"/>
        <w:spacing w:after="0" w:line="240" w:lineRule="auto"/>
        <w:ind w:firstLine="708"/>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Познавательный потенциал</w:t>
      </w:r>
    </w:p>
    <w:p w:rsidR="002C037F" w:rsidRPr="002C037F" w:rsidRDefault="002C037F" w:rsidP="00EA3F1B">
      <w:pPr>
        <w:shd w:val="clear" w:color="auto" w:fill="FFFFFF" w:themeFill="background1"/>
        <w:autoSpaceDE w:val="0"/>
        <w:autoSpaceDN w:val="0"/>
        <w:adjustRightInd w:val="0"/>
        <w:spacing w:after="0" w:line="240" w:lineRule="auto"/>
        <w:ind w:firstLine="708"/>
        <w:jc w:val="both"/>
        <w:rPr>
          <w:rFonts w:ascii="Times New Roman" w:eastAsia="Times New Roman" w:hAnsi="Times New Roman" w:cs="Times New Roman"/>
          <w:sz w:val="26"/>
          <w:szCs w:val="26"/>
          <w:lang w:eastAsia="ru-RU"/>
        </w:rPr>
      </w:pPr>
      <w:proofErr w:type="spellStart"/>
      <w:r w:rsidRPr="002C037F">
        <w:rPr>
          <w:rFonts w:ascii="Times New Roman" w:eastAsia="Times New Roman" w:hAnsi="Times New Roman" w:cs="Times New Roman"/>
          <w:sz w:val="26"/>
          <w:szCs w:val="26"/>
          <w:lang w:eastAsia="ru-RU"/>
        </w:rPr>
        <w:t>Сформированность</w:t>
      </w:r>
      <w:proofErr w:type="spellEnd"/>
      <w:r w:rsidRPr="002C037F">
        <w:rPr>
          <w:rFonts w:ascii="Times New Roman" w:eastAsia="Times New Roman" w:hAnsi="Times New Roman" w:cs="Times New Roman"/>
          <w:sz w:val="26"/>
          <w:szCs w:val="26"/>
          <w:lang w:eastAsia="ru-RU"/>
        </w:rPr>
        <w:t xml:space="preserve"> индивидуального стиля учебной деятельности, устойчивых учебных интересов и склонностей, умение развивать и управлять познавательными процессами личности, способность адекватно действов</w:t>
      </w:r>
      <w:r>
        <w:rPr>
          <w:rFonts w:ascii="Times New Roman" w:eastAsia="Times New Roman" w:hAnsi="Times New Roman" w:cs="Times New Roman"/>
          <w:sz w:val="26"/>
          <w:szCs w:val="26"/>
          <w:lang w:eastAsia="ru-RU"/>
        </w:rPr>
        <w:t>ать в ситуации выбора на уроке.</w:t>
      </w:r>
    </w:p>
    <w:p w:rsidR="002C037F" w:rsidRPr="002C037F" w:rsidRDefault="002C037F" w:rsidP="00EA3F1B">
      <w:pPr>
        <w:shd w:val="clear" w:color="auto" w:fill="FFFFFF" w:themeFill="background1"/>
        <w:autoSpaceDE w:val="0"/>
        <w:autoSpaceDN w:val="0"/>
        <w:adjustRightInd w:val="0"/>
        <w:spacing w:after="0" w:line="240" w:lineRule="auto"/>
        <w:ind w:firstLine="708"/>
        <w:jc w:val="both"/>
        <w:rPr>
          <w:rFonts w:ascii="Times New Roman" w:eastAsia="Times New Roman" w:hAnsi="Times New Roman" w:cs="Times New Roman"/>
          <w:b/>
          <w:sz w:val="26"/>
          <w:szCs w:val="26"/>
          <w:lang w:eastAsia="ru-RU"/>
        </w:rPr>
      </w:pPr>
      <w:r w:rsidRPr="002C037F">
        <w:rPr>
          <w:rFonts w:ascii="Times New Roman" w:eastAsia="Times New Roman" w:hAnsi="Times New Roman" w:cs="Times New Roman"/>
          <w:b/>
          <w:sz w:val="26"/>
          <w:szCs w:val="26"/>
          <w:lang w:eastAsia="ru-RU"/>
        </w:rPr>
        <w:t>Коммуникативный потенц</w:t>
      </w:r>
      <w:r>
        <w:rPr>
          <w:rFonts w:ascii="Times New Roman" w:eastAsia="Times New Roman" w:hAnsi="Times New Roman" w:cs="Times New Roman"/>
          <w:b/>
          <w:sz w:val="26"/>
          <w:szCs w:val="26"/>
          <w:lang w:eastAsia="ru-RU"/>
        </w:rPr>
        <w:t>иал</w:t>
      </w:r>
    </w:p>
    <w:p w:rsidR="002C037F" w:rsidRPr="002C037F" w:rsidRDefault="002C037F" w:rsidP="00EA3F1B">
      <w:pPr>
        <w:shd w:val="clear" w:color="auto" w:fill="FFFFFF" w:themeFill="background1"/>
        <w:autoSpaceDE w:val="0"/>
        <w:autoSpaceDN w:val="0"/>
        <w:adjustRightInd w:val="0"/>
        <w:spacing w:after="0" w:line="240" w:lineRule="auto"/>
        <w:ind w:firstLine="708"/>
        <w:jc w:val="both"/>
        <w:rPr>
          <w:rFonts w:ascii="Times New Roman" w:eastAsia="Times New Roman" w:hAnsi="Times New Roman" w:cs="Times New Roman"/>
          <w:sz w:val="26"/>
          <w:szCs w:val="26"/>
          <w:lang w:eastAsia="ru-RU"/>
        </w:rPr>
      </w:pPr>
      <w:r w:rsidRPr="002C037F">
        <w:rPr>
          <w:rFonts w:ascii="Times New Roman" w:eastAsia="Times New Roman" w:hAnsi="Times New Roman" w:cs="Times New Roman"/>
          <w:sz w:val="26"/>
          <w:szCs w:val="26"/>
          <w:lang w:eastAsia="ru-RU"/>
        </w:rPr>
        <w:t xml:space="preserve">Усвоение основ коммуникативной культуры личности: умение высказывать и отстаивать свою точку зрения; овладение навыками неконфликтного общения; способность строить и вести общение в различных ситуациях с людьми, отличающимися друг от друга по возрасту, ценностным </w:t>
      </w:r>
      <w:r>
        <w:rPr>
          <w:rFonts w:ascii="Times New Roman" w:eastAsia="Times New Roman" w:hAnsi="Times New Roman" w:cs="Times New Roman"/>
          <w:sz w:val="26"/>
          <w:szCs w:val="26"/>
          <w:lang w:eastAsia="ru-RU"/>
        </w:rPr>
        <w:t>ориентациям и другим признакам.</w:t>
      </w:r>
    </w:p>
    <w:p w:rsidR="002C037F" w:rsidRPr="002C037F" w:rsidRDefault="002C037F" w:rsidP="00EA3F1B">
      <w:pPr>
        <w:shd w:val="clear" w:color="auto" w:fill="FFFFFF" w:themeFill="background1"/>
        <w:autoSpaceDE w:val="0"/>
        <w:autoSpaceDN w:val="0"/>
        <w:adjustRightInd w:val="0"/>
        <w:spacing w:after="0" w:line="240" w:lineRule="auto"/>
        <w:ind w:firstLine="708"/>
        <w:jc w:val="both"/>
        <w:rPr>
          <w:rFonts w:ascii="Times New Roman" w:eastAsia="Times New Roman" w:hAnsi="Times New Roman" w:cs="Times New Roman"/>
          <w:b/>
          <w:sz w:val="26"/>
          <w:szCs w:val="26"/>
          <w:lang w:eastAsia="ru-RU"/>
        </w:rPr>
      </w:pPr>
      <w:r w:rsidRPr="002C037F">
        <w:rPr>
          <w:rFonts w:ascii="Times New Roman" w:eastAsia="Times New Roman" w:hAnsi="Times New Roman" w:cs="Times New Roman"/>
          <w:b/>
          <w:sz w:val="26"/>
          <w:szCs w:val="26"/>
          <w:lang w:eastAsia="ru-RU"/>
        </w:rPr>
        <w:t>Эстетический потенциал</w:t>
      </w:r>
    </w:p>
    <w:p w:rsidR="002C037F" w:rsidRPr="002C037F" w:rsidRDefault="002C037F" w:rsidP="00EA3F1B">
      <w:pPr>
        <w:shd w:val="clear" w:color="auto" w:fill="FFFFFF" w:themeFill="background1"/>
        <w:autoSpaceDE w:val="0"/>
        <w:autoSpaceDN w:val="0"/>
        <w:adjustRightInd w:val="0"/>
        <w:spacing w:after="0" w:line="240" w:lineRule="auto"/>
        <w:ind w:firstLine="708"/>
        <w:jc w:val="both"/>
        <w:rPr>
          <w:rFonts w:ascii="Times New Roman" w:eastAsia="Times New Roman" w:hAnsi="Times New Roman" w:cs="Times New Roman"/>
          <w:sz w:val="26"/>
          <w:szCs w:val="26"/>
          <w:lang w:eastAsia="ru-RU"/>
        </w:rPr>
      </w:pPr>
      <w:r w:rsidRPr="002C037F">
        <w:rPr>
          <w:rFonts w:ascii="Times New Roman" w:eastAsia="Times New Roman" w:hAnsi="Times New Roman" w:cs="Times New Roman"/>
          <w:sz w:val="26"/>
          <w:szCs w:val="26"/>
          <w:lang w:eastAsia="ru-RU"/>
        </w:rPr>
        <w:t>Способность видеть и понимать гармонию и красоту, знание выдающихся деятелей и произведений литературы и искусства, апробация своих возможностей в музыке, литературе, сценическом и изобр</w:t>
      </w:r>
      <w:r>
        <w:rPr>
          <w:rFonts w:ascii="Times New Roman" w:eastAsia="Times New Roman" w:hAnsi="Times New Roman" w:cs="Times New Roman"/>
          <w:sz w:val="26"/>
          <w:szCs w:val="26"/>
          <w:lang w:eastAsia="ru-RU"/>
        </w:rPr>
        <w:t>азительном искусстве.</w:t>
      </w:r>
    </w:p>
    <w:p w:rsidR="002C037F" w:rsidRPr="002C037F" w:rsidRDefault="002C037F" w:rsidP="00EA3F1B">
      <w:pPr>
        <w:shd w:val="clear" w:color="auto" w:fill="FFFFFF" w:themeFill="background1"/>
        <w:autoSpaceDE w:val="0"/>
        <w:autoSpaceDN w:val="0"/>
        <w:adjustRightInd w:val="0"/>
        <w:spacing w:after="0" w:line="240" w:lineRule="auto"/>
        <w:ind w:firstLine="708"/>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Физический потенциал</w:t>
      </w:r>
    </w:p>
    <w:p w:rsidR="002C037F" w:rsidRPr="002C037F" w:rsidRDefault="002C037F" w:rsidP="00EA3F1B">
      <w:pPr>
        <w:shd w:val="clear" w:color="auto" w:fill="FFFFFF" w:themeFill="background1"/>
        <w:autoSpaceDE w:val="0"/>
        <w:autoSpaceDN w:val="0"/>
        <w:adjustRightInd w:val="0"/>
        <w:spacing w:after="0" w:line="240" w:lineRule="auto"/>
        <w:ind w:firstLine="708"/>
        <w:jc w:val="both"/>
        <w:rPr>
          <w:rFonts w:ascii="Times New Roman" w:eastAsia="Times New Roman" w:hAnsi="Times New Roman" w:cs="Times New Roman"/>
          <w:sz w:val="26"/>
          <w:szCs w:val="26"/>
          <w:lang w:eastAsia="ru-RU"/>
        </w:rPr>
      </w:pPr>
      <w:r w:rsidRPr="002C037F">
        <w:rPr>
          <w:rFonts w:ascii="Times New Roman" w:eastAsia="Times New Roman" w:hAnsi="Times New Roman" w:cs="Times New Roman"/>
          <w:sz w:val="26"/>
          <w:szCs w:val="26"/>
          <w:lang w:eastAsia="ru-RU"/>
        </w:rPr>
        <w:t>Развитие основных физических качеств: быстроты, ловкости, гибкости, силы и выносливости; овладение простейшими туристическими умениями и навыками; знание и соблюдение режима занятий физическими упражнениями; способность разработать и реализовать индивидуальную программу физического совершенствования.</w:t>
      </w:r>
    </w:p>
    <w:p w:rsidR="00601271" w:rsidRPr="008D2CAB" w:rsidRDefault="002C037F" w:rsidP="00EA3F1B">
      <w:pPr>
        <w:shd w:val="clear" w:color="auto" w:fill="FFFFFF" w:themeFill="background1"/>
        <w:autoSpaceDE w:val="0"/>
        <w:autoSpaceDN w:val="0"/>
        <w:adjustRightInd w:val="0"/>
        <w:spacing w:after="0" w:line="240" w:lineRule="auto"/>
        <w:ind w:firstLine="708"/>
        <w:jc w:val="both"/>
        <w:rPr>
          <w:rFonts w:ascii="Times New Roman" w:eastAsia="Times New Roman" w:hAnsi="Times New Roman" w:cs="Times New Roman"/>
          <w:sz w:val="26"/>
          <w:szCs w:val="26"/>
          <w:lang w:eastAsia="ru-RU"/>
        </w:rPr>
      </w:pPr>
      <w:r w:rsidRPr="002C037F">
        <w:rPr>
          <w:rFonts w:ascii="Times New Roman" w:eastAsia="Times New Roman" w:hAnsi="Times New Roman" w:cs="Times New Roman"/>
          <w:sz w:val="26"/>
          <w:szCs w:val="26"/>
          <w:lang w:eastAsia="ru-RU"/>
        </w:rPr>
        <w:t xml:space="preserve"> </w:t>
      </w:r>
      <w:r w:rsidR="00601271" w:rsidRPr="008D2CAB">
        <w:rPr>
          <w:rFonts w:ascii="Times New Roman" w:eastAsia="Times New Roman" w:hAnsi="Times New Roman" w:cs="Times New Roman"/>
          <w:sz w:val="26"/>
          <w:szCs w:val="26"/>
          <w:lang w:eastAsia="ru-RU"/>
        </w:rPr>
        <w:t xml:space="preserve">Выпускник, получивший </w:t>
      </w:r>
      <w:r w:rsidR="00601271" w:rsidRPr="008D2CAB">
        <w:rPr>
          <w:rFonts w:ascii="Times New Roman" w:eastAsia="Times New Roman" w:hAnsi="Times New Roman" w:cs="Times New Roman"/>
          <w:b/>
          <w:sz w:val="26"/>
          <w:szCs w:val="26"/>
          <w:lang w:eastAsia="ru-RU"/>
        </w:rPr>
        <w:t>среднее (полное) общее образование</w:t>
      </w:r>
      <w:r>
        <w:rPr>
          <w:rFonts w:ascii="Times New Roman" w:eastAsia="Times New Roman" w:hAnsi="Times New Roman" w:cs="Times New Roman"/>
          <w:sz w:val="26"/>
          <w:szCs w:val="26"/>
          <w:lang w:eastAsia="ru-RU"/>
        </w:rPr>
        <w:t>:</w:t>
      </w:r>
    </w:p>
    <w:p w:rsidR="002C037F" w:rsidRPr="002C037F" w:rsidRDefault="002C037F" w:rsidP="00EA3F1B">
      <w:pPr>
        <w:shd w:val="clear" w:color="auto" w:fill="FFFFFF" w:themeFill="background1"/>
        <w:spacing w:after="0" w:line="240" w:lineRule="auto"/>
        <w:ind w:firstLine="709"/>
        <w:jc w:val="both"/>
        <w:rPr>
          <w:rFonts w:ascii="Times New Roman" w:eastAsia="Times New Roman" w:hAnsi="Times New Roman" w:cs="Times New Roman"/>
          <w:b/>
          <w:bCs/>
          <w:sz w:val="26"/>
          <w:szCs w:val="26"/>
          <w:lang w:eastAsia="ru-RU"/>
        </w:rPr>
      </w:pPr>
      <w:r>
        <w:rPr>
          <w:rFonts w:ascii="Times New Roman" w:eastAsia="Times New Roman" w:hAnsi="Times New Roman" w:cs="Times New Roman"/>
          <w:b/>
          <w:bCs/>
          <w:sz w:val="26"/>
          <w:szCs w:val="26"/>
          <w:lang w:eastAsia="ru-RU"/>
        </w:rPr>
        <w:t>Нравственный потенциал</w:t>
      </w:r>
    </w:p>
    <w:p w:rsidR="002C037F" w:rsidRPr="002C037F" w:rsidRDefault="002C037F" w:rsidP="00EA3F1B">
      <w:pPr>
        <w:shd w:val="clear" w:color="auto" w:fill="FFFFFF" w:themeFill="background1"/>
        <w:spacing w:after="0" w:line="240" w:lineRule="auto"/>
        <w:ind w:firstLine="709"/>
        <w:jc w:val="both"/>
        <w:rPr>
          <w:rFonts w:ascii="Times New Roman" w:eastAsia="Times New Roman" w:hAnsi="Times New Roman" w:cs="Times New Roman"/>
          <w:bCs/>
          <w:sz w:val="26"/>
          <w:szCs w:val="26"/>
          <w:lang w:eastAsia="ru-RU"/>
        </w:rPr>
      </w:pPr>
      <w:r w:rsidRPr="002C037F">
        <w:rPr>
          <w:rFonts w:ascii="Times New Roman" w:eastAsia="Times New Roman" w:hAnsi="Times New Roman" w:cs="Times New Roman"/>
          <w:bCs/>
          <w:sz w:val="26"/>
          <w:szCs w:val="26"/>
          <w:lang w:eastAsia="ru-RU"/>
        </w:rPr>
        <w:t>Осмысление целей и смысла своей жизни. Усвоение ценностей «отечество», «культура», «любовь», «творчество», «</w:t>
      </w:r>
      <w:proofErr w:type="spellStart"/>
      <w:r w:rsidRPr="002C037F">
        <w:rPr>
          <w:rFonts w:ascii="Times New Roman" w:eastAsia="Times New Roman" w:hAnsi="Times New Roman" w:cs="Times New Roman"/>
          <w:bCs/>
          <w:sz w:val="26"/>
          <w:szCs w:val="26"/>
          <w:lang w:eastAsia="ru-RU"/>
        </w:rPr>
        <w:t>самоактуализация</w:t>
      </w:r>
      <w:proofErr w:type="spellEnd"/>
      <w:r w:rsidRPr="002C037F">
        <w:rPr>
          <w:rFonts w:ascii="Times New Roman" w:eastAsia="Times New Roman" w:hAnsi="Times New Roman" w:cs="Times New Roman"/>
          <w:bCs/>
          <w:sz w:val="26"/>
          <w:szCs w:val="26"/>
          <w:lang w:eastAsia="ru-RU"/>
        </w:rPr>
        <w:t>» и «</w:t>
      </w:r>
      <w:proofErr w:type="spellStart"/>
      <w:r w:rsidRPr="002C037F">
        <w:rPr>
          <w:rFonts w:ascii="Times New Roman" w:eastAsia="Times New Roman" w:hAnsi="Times New Roman" w:cs="Times New Roman"/>
          <w:bCs/>
          <w:sz w:val="26"/>
          <w:szCs w:val="26"/>
          <w:lang w:eastAsia="ru-RU"/>
        </w:rPr>
        <w:t>субъектность</w:t>
      </w:r>
      <w:proofErr w:type="spellEnd"/>
      <w:r w:rsidRPr="002C037F">
        <w:rPr>
          <w:rFonts w:ascii="Times New Roman" w:eastAsia="Times New Roman" w:hAnsi="Times New Roman" w:cs="Times New Roman"/>
          <w:bCs/>
          <w:sz w:val="26"/>
          <w:szCs w:val="26"/>
          <w:lang w:eastAsia="ru-RU"/>
        </w:rPr>
        <w:t>».</w:t>
      </w:r>
    </w:p>
    <w:p w:rsidR="002C037F" w:rsidRPr="002C037F" w:rsidRDefault="002C037F" w:rsidP="00EA3F1B">
      <w:pPr>
        <w:shd w:val="clear" w:color="auto" w:fill="FFFFFF" w:themeFill="background1"/>
        <w:spacing w:after="0" w:line="240" w:lineRule="auto"/>
        <w:ind w:firstLine="709"/>
        <w:jc w:val="both"/>
        <w:rPr>
          <w:rFonts w:ascii="Times New Roman" w:eastAsia="Times New Roman" w:hAnsi="Times New Roman" w:cs="Times New Roman"/>
          <w:bCs/>
          <w:sz w:val="26"/>
          <w:szCs w:val="26"/>
          <w:lang w:eastAsia="ru-RU"/>
        </w:rPr>
      </w:pPr>
      <w:r w:rsidRPr="002C037F">
        <w:rPr>
          <w:rFonts w:ascii="Times New Roman" w:eastAsia="Times New Roman" w:hAnsi="Times New Roman" w:cs="Times New Roman"/>
          <w:bCs/>
          <w:sz w:val="26"/>
          <w:szCs w:val="26"/>
          <w:lang w:eastAsia="ru-RU"/>
        </w:rPr>
        <w:t>Наличие чувства гордости за принадлежность к своей нации, за свою Родину. Знание и понимание основных положений Конституции Российской Федерации.</w:t>
      </w:r>
    </w:p>
    <w:p w:rsidR="002C037F" w:rsidRPr="002C037F" w:rsidRDefault="002C037F" w:rsidP="00EA3F1B">
      <w:pPr>
        <w:shd w:val="clear" w:color="auto" w:fill="FFFFFF" w:themeFill="background1"/>
        <w:spacing w:after="0" w:line="240" w:lineRule="auto"/>
        <w:ind w:firstLine="709"/>
        <w:jc w:val="both"/>
        <w:rPr>
          <w:rFonts w:ascii="Times New Roman" w:eastAsia="Times New Roman" w:hAnsi="Times New Roman" w:cs="Times New Roman"/>
          <w:bCs/>
          <w:sz w:val="26"/>
          <w:szCs w:val="26"/>
          <w:lang w:eastAsia="ru-RU"/>
        </w:rPr>
      </w:pPr>
      <w:r w:rsidRPr="002C037F">
        <w:rPr>
          <w:rFonts w:ascii="Times New Roman" w:eastAsia="Times New Roman" w:hAnsi="Times New Roman" w:cs="Times New Roman"/>
          <w:bCs/>
          <w:sz w:val="26"/>
          <w:szCs w:val="26"/>
          <w:lang w:eastAsia="ru-RU"/>
        </w:rPr>
        <w:t>Понимание сущности нравственных качеств и черт характера окружающих людей, толерантность в их восприятии, проявление в отношениях с ними таких качеств, как доброта, честность, порядочность, вежливость.</w:t>
      </w:r>
    </w:p>
    <w:p w:rsidR="002C037F" w:rsidRPr="002C037F" w:rsidRDefault="002C037F" w:rsidP="00EA3F1B">
      <w:pPr>
        <w:shd w:val="clear" w:color="auto" w:fill="FFFFFF" w:themeFill="background1"/>
        <w:spacing w:after="0" w:line="240" w:lineRule="auto"/>
        <w:ind w:firstLine="709"/>
        <w:jc w:val="both"/>
        <w:rPr>
          <w:rFonts w:ascii="Times New Roman" w:eastAsia="Times New Roman" w:hAnsi="Times New Roman" w:cs="Times New Roman"/>
          <w:bCs/>
          <w:sz w:val="26"/>
          <w:szCs w:val="26"/>
          <w:lang w:eastAsia="ru-RU"/>
        </w:rPr>
      </w:pPr>
      <w:r w:rsidRPr="002C037F">
        <w:rPr>
          <w:rFonts w:ascii="Times New Roman" w:eastAsia="Times New Roman" w:hAnsi="Times New Roman" w:cs="Times New Roman"/>
          <w:bCs/>
          <w:sz w:val="26"/>
          <w:szCs w:val="26"/>
          <w:lang w:eastAsia="ru-RU"/>
        </w:rPr>
        <w:t>Адекватная оценка своих реальных и потенциальных возможностей, уверенность в себе, готовность к профессиональному самоопределению, самоутверждению и самореализации во взрослой жизни.</w:t>
      </w:r>
    </w:p>
    <w:p w:rsidR="002C037F" w:rsidRPr="002C037F" w:rsidRDefault="002C037F" w:rsidP="00EA3F1B">
      <w:pPr>
        <w:shd w:val="clear" w:color="auto" w:fill="FFFFFF" w:themeFill="background1"/>
        <w:spacing w:after="0" w:line="240" w:lineRule="auto"/>
        <w:ind w:firstLine="709"/>
        <w:jc w:val="both"/>
        <w:rPr>
          <w:rFonts w:ascii="Times New Roman" w:eastAsia="Times New Roman" w:hAnsi="Times New Roman" w:cs="Times New Roman"/>
          <w:bCs/>
          <w:sz w:val="26"/>
          <w:szCs w:val="26"/>
          <w:lang w:eastAsia="ru-RU"/>
        </w:rPr>
      </w:pPr>
      <w:r w:rsidRPr="002C037F">
        <w:rPr>
          <w:rFonts w:ascii="Times New Roman" w:eastAsia="Times New Roman" w:hAnsi="Times New Roman" w:cs="Times New Roman"/>
          <w:bCs/>
          <w:sz w:val="26"/>
          <w:szCs w:val="26"/>
          <w:lang w:eastAsia="ru-RU"/>
        </w:rPr>
        <w:lastRenderedPageBreak/>
        <w:t>Активность в общешкольных и классных делах, в работе с младшими школьниками. Наличие высоких достижений в одном или</w:t>
      </w:r>
      <w:r>
        <w:rPr>
          <w:rFonts w:ascii="Times New Roman" w:eastAsia="Times New Roman" w:hAnsi="Times New Roman" w:cs="Times New Roman"/>
          <w:bCs/>
          <w:sz w:val="26"/>
          <w:szCs w:val="26"/>
          <w:lang w:eastAsia="ru-RU"/>
        </w:rPr>
        <w:t xml:space="preserve"> нескольких видах деятельности.</w:t>
      </w:r>
    </w:p>
    <w:p w:rsidR="002C037F" w:rsidRPr="002C037F" w:rsidRDefault="002C037F" w:rsidP="00EA3F1B">
      <w:pPr>
        <w:shd w:val="clear" w:color="auto" w:fill="FFFFFF" w:themeFill="background1"/>
        <w:spacing w:after="0" w:line="240" w:lineRule="auto"/>
        <w:ind w:firstLine="709"/>
        <w:jc w:val="both"/>
        <w:rPr>
          <w:rFonts w:ascii="Times New Roman" w:eastAsia="Times New Roman" w:hAnsi="Times New Roman" w:cs="Times New Roman"/>
          <w:b/>
          <w:bCs/>
          <w:sz w:val="26"/>
          <w:szCs w:val="26"/>
          <w:lang w:eastAsia="ru-RU"/>
        </w:rPr>
      </w:pPr>
      <w:r>
        <w:rPr>
          <w:rFonts w:ascii="Times New Roman" w:eastAsia="Times New Roman" w:hAnsi="Times New Roman" w:cs="Times New Roman"/>
          <w:b/>
          <w:bCs/>
          <w:sz w:val="26"/>
          <w:szCs w:val="26"/>
          <w:lang w:eastAsia="ru-RU"/>
        </w:rPr>
        <w:t>Познавательный потенциал</w:t>
      </w:r>
    </w:p>
    <w:p w:rsidR="002C037F" w:rsidRPr="002C037F" w:rsidRDefault="002C037F" w:rsidP="00EA3F1B">
      <w:pPr>
        <w:shd w:val="clear" w:color="auto" w:fill="FFFFFF" w:themeFill="background1"/>
        <w:spacing w:after="0" w:line="240" w:lineRule="auto"/>
        <w:ind w:firstLine="709"/>
        <w:jc w:val="both"/>
        <w:rPr>
          <w:rFonts w:ascii="Times New Roman" w:eastAsia="Times New Roman" w:hAnsi="Times New Roman" w:cs="Times New Roman"/>
          <w:bCs/>
          <w:sz w:val="26"/>
          <w:szCs w:val="26"/>
          <w:lang w:eastAsia="ru-RU"/>
        </w:rPr>
      </w:pPr>
      <w:r w:rsidRPr="002C037F">
        <w:rPr>
          <w:rFonts w:ascii="Times New Roman" w:eastAsia="Times New Roman" w:hAnsi="Times New Roman" w:cs="Times New Roman"/>
          <w:bCs/>
          <w:sz w:val="26"/>
          <w:szCs w:val="26"/>
          <w:lang w:eastAsia="ru-RU"/>
        </w:rPr>
        <w:t>Наличие желания и готовности продолжить обучение после школы, потребность в углубленном изучении избранной области знаний</w:t>
      </w:r>
      <w:r>
        <w:rPr>
          <w:rFonts w:ascii="Times New Roman" w:eastAsia="Times New Roman" w:hAnsi="Times New Roman" w:cs="Times New Roman"/>
          <w:bCs/>
          <w:sz w:val="26"/>
          <w:szCs w:val="26"/>
          <w:lang w:eastAsia="ru-RU"/>
        </w:rPr>
        <w:t>, их самостоятельном добывании.</w:t>
      </w:r>
    </w:p>
    <w:p w:rsidR="002C037F" w:rsidRPr="002C037F" w:rsidRDefault="002C037F" w:rsidP="00EA3F1B">
      <w:pPr>
        <w:shd w:val="clear" w:color="auto" w:fill="FFFFFF" w:themeFill="background1"/>
        <w:spacing w:after="0" w:line="240" w:lineRule="auto"/>
        <w:ind w:firstLine="709"/>
        <w:jc w:val="both"/>
        <w:rPr>
          <w:rFonts w:ascii="Times New Roman" w:eastAsia="Times New Roman" w:hAnsi="Times New Roman" w:cs="Times New Roman"/>
          <w:b/>
          <w:bCs/>
          <w:sz w:val="26"/>
          <w:szCs w:val="26"/>
          <w:lang w:eastAsia="ru-RU"/>
        </w:rPr>
      </w:pPr>
      <w:r w:rsidRPr="002C037F">
        <w:rPr>
          <w:rFonts w:ascii="Times New Roman" w:eastAsia="Times New Roman" w:hAnsi="Times New Roman" w:cs="Times New Roman"/>
          <w:b/>
          <w:bCs/>
          <w:sz w:val="26"/>
          <w:szCs w:val="26"/>
          <w:lang w:eastAsia="ru-RU"/>
        </w:rPr>
        <w:t>Коммуникативный потен</w:t>
      </w:r>
      <w:r>
        <w:rPr>
          <w:rFonts w:ascii="Times New Roman" w:eastAsia="Times New Roman" w:hAnsi="Times New Roman" w:cs="Times New Roman"/>
          <w:b/>
          <w:bCs/>
          <w:sz w:val="26"/>
          <w:szCs w:val="26"/>
          <w:lang w:eastAsia="ru-RU"/>
        </w:rPr>
        <w:t>циал</w:t>
      </w:r>
    </w:p>
    <w:p w:rsidR="002C037F" w:rsidRPr="002C037F" w:rsidRDefault="002C037F" w:rsidP="00EA3F1B">
      <w:pPr>
        <w:shd w:val="clear" w:color="auto" w:fill="FFFFFF" w:themeFill="background1"/>
        <w:spacing w:after="0" w:line="240" w:lineRule="auto"/>
        <w:ind w:firstLine="709"/>
        <w:jc w:val="both"/>
        <w:rPr>
          <w:rFonts w:ascii="Times New Roman" w:eastAsia="Times New Roman" w:hAnsi="Times New Roman" w:cs="Times New Roman"/>
          <w:bCs/>
          <w:sz w:val="26"/>
          <w:szCs w:val="26"/>
          <w:lang w:eastAsia="ru-RU"/>
        </w:rPr>
      </w:pPr>
      <w:proofErr w:type="spellStart"/>
      <w:r w:rsidRPr="002C037F">
        <w:rPr>
          <w:rFonts w:ascii="Times New Roman" w:eastAsia="Times New Roman" w:hAnsi="Times New Roman" w:cs="Times New Roman"/>
          <w:bCs/>
          <w:sz w:val="26"/>
          <w:szCs w:val="26"/>
          <w:lang w:eastAsia="ru-RU"/>
        </w:rPr>
        <w:t>Сформированность</w:t>
      </w:r>
      <w:proofErr w:type="spellEnd"/>
      <w:r w:rsidRPr="002C037F">
        <w:rPr>
          <w:rFonts w:ascii="Times New Roman" w:eastAsia="Times New Roman" w:hAnsi="Times New Roman" w:cs="Times New Roman"/>
          <w:bCs/>
          <w:sz w:val="26"/>
          <w:szCs w:val="26"/>
          <w:lang w:eastAsia="ru-RU"/>
        </w:rPr>
        <w:t xml:space="preserve"> индивидуального стиля общения; овладение разнообразными коммуникативными умениями и навыками, способами поддержания эмоционально устойчивого поведения в кризисной жизненной ситуации; способность корректировать в общении и отношениях </w:t>
      </w:r>
      <w:r>
        <w:rPr>
          <w:rFonts w:ascii="Times New Roman" w:eastAsia="Times New Roman" w:hAnsi="Times New Roman" w:cs="Times New Roman"/>
          <w:bCs/>
          <w:sz w:val="26"/>
          <w:szCs w:val="26"/>
          <w:lang w:eastAsia="ru-RU"/>
        </w:rPr>
        <w:t>свою и чужую агрессию.</w:t>
      </w:r>
    </w:p>
    <w:p w:rsidR="002C037F" w:rsidRPr="002C037F" w:rsidRDefault="002C037F" w:rsidP="00EA3F1B">
      <w:pPr>
        <w:shd w:val="clear" w:color="auto" w:fill="FFFFFF" w:themeFill="background1"/>
        <w:spacing w:after="0" w:line="240" w:lineRule="auto"/>
        <w:ind w:firstLine="709"/>
        <w:jc w:val="both"/>
        <w:rPr>
          <w:rFonts w:ascii="Times New Roman" w:eastAsia="Times New Roman" w:hAnsi="Times New Roman" w:cs="Times New Roman"/>
          <w:b/>
          <w:bCs/>
          <w:sz w:val="26"/>
          <w:szCs w:val="26"/>
          <w:lang w:eastAsia="ru-RU"/>
        </w:rPr>
      </w:pPr>
      <w:r>
        <w:rPr>
          <w:rFonts w:ascii="Times New Roman" w:eastAsia="Times New Roman" w:hAnsi="Times New Roman" w:cs="Times New Roman"/>
          <w:b/>
          <w:bCs/>
          <w:sz w:val="26"/>
          <w:szCs w:val="26"/>
          <w:lang w:eastAsia="ru-RU"/>
        </w:rPr>
        <w:t>Эстетический потенциал</w:t>
      </w:r>
    </w:p>
    <w:p w:rsidR="002C037F" w:rsidRPr="002C037F" w:rsidRDefault="002C037F" w:rsidP="00EA3F1B">
      <w:pPr>
        <w:shd w:val="clear" w:color="auto" w:fill="FFFFFF" w:themeFill="background1"/>
        <w:spacing w:after="0" w:line="240" w:lineRule="auto"/>
        <w:ind w:firstLine="709"/>
        <w:jc w:val="both"/>
        <w:rPr>
          <w:rFonts w:ascii="Times New Roman" w:eastAsia="Times New Roman" w:hAnsi="Times New Roman" w:cs="Times New Roman"/>
          <w:bCs/>
          <w:sz w:val="26"/>
          <w:szCs w:val="26"/>
          <w:lang w:eastAsia="ru-RU"/>
        </w:rPr>
      </w:pPr>
      <w:r w:rsidRPr="002C037F">
        <w:rPr>
          <w:rFonts w:ascii="Times New Roman" w:eastAsia="Times New Roman" w:hAnsi="Times New Roman" w:cs="Times New Roman"/>
          <w:bCs/>
          <w:sz w:val="26"/>
          <w:szCs w:val="26"/>
          <w:lang w:eastAsia="ru-RU"/>
        </w:rPr>
        <w:t xml:space="preserve">Умение строить свою жизнедеятельность по законам гармонии и красоты; потребность в посещении театров, выставок, концертов; стремление творить прекрасное в учебной, трудовой, досуговой деятельности, поведении и отношениях с окружающими; проявление индивидуального своеобразия, </w:t>
      </w:r>
      <w:r>
        <w:rPr>
          <w:rFonts w:ascii="Times New Roman" w:eastAsia="Times New Roman" w:hAnsi="Times New Roman" w:cs="Times New Roman"/>
          <w:bCs/>
          <w:sz w:val="26"/>
          <w:szCs w:val="26"/>
          <w:lang w:eastAsia="ru-RU"/>
        </w:rPr>
        <w:t>восприятии и созидании красоты.</w:t>
      </w:r>
    </w:p>
    <w:p w:rsidR="002C037F" w:rsidRPr="002C037F" w:rsidRDefault="002C037F" w:rsidP="00EA3F1B">
      <w:pPr>
        <w:shd w:val="clear" w:color="auto" w:fill="FFFFFF" w:themeFill="background1"/>
        <w:spacing w:after="0" w:line="240" w:lineRule="auto"/>
        <w:ind w:firstLine="709"/>
        <w:jc w:val="both"/>
        <w:rPr>
          <w:rFonts w:ascii="Times New Roman" w:eastAsia="Times New Roman" w:hAnsi="Times New Roman" w:cs="Times New Roman"/>
          <w:b/>
          <w:bCs/>
          <w:sz w:val="26"/>
          <w:szCs w:val="26"/>
          <w:lang w:eastAsia="ru-RU"/>
        </w:rPr>
      </w:pPr>
      <w:r>
        <w:rPr>
          <w:rFonts w:ascii="Times New Roman" w:eastAsia="Times New Roman" w:hAnsi="Times New Roman" w:cs="Times New Roman"/>
          <w:b/>
          <w:bCs/>
          <w:sz w:val="26"/>
          <w:szCs w:val="26"/>
          <w:lang w:eastAsia="ru-RU"/>
        </w:rPr>
        <w:t>Физический потенциал</w:t>
      </w:r>
    </w:p>
    <w:p w:rsidR="002C037F" w:rsidRPr="002C037F" w:rsidRDefault="002C037F" w:rsidP="00EA3F1B">
      <w:pPr>
        <w:shd w:val="clear" w:color="auto" w:fill="FFFFFF" w:themeFill="background1"/>
        <w:spacing w:after="0" w:line="240" w:lineRule="auto"/>
        <w:ind w:firstLine="709"/>
        <w:jc w:val="both"/>
        <w:rPr>
          <w:rFonts w:ascii="Times New Roman" w:eastAsia="Times New Roman" w:hAnsi="Times New Roman" w:cs="Times New Roman"/>
          <w:bCs/>
          <w:sz w:val="26"/>
          <w:szCs w:val="26"/>
          <w:lang w:eastAsia="ru-RU"/>
        </w:rPr>
      </w:pPr>
      <w:r w:rsidRPr="002C037F">
        <w:rPr>
          <w:rFonts w:ascii="Times New Roman" w:eastAsia="Times New Roman" w:hAnsi="Times New Roman" w:cs="Times New Roman"/>
          <w:bCs/>
          <w:sz w:val="26"/>
          <w:szCs w:val="26"/>
          <w:lang w:eastAsia="ru-RU"/>
        </w:rPr>
        <w:t>Стремление к физическому совершенству; умение подготовить и провести подвижные игры и спортивные соревнования среди сверстников и младших школьников; привычка ежедневно заниматься физическими упражнениями и умение использовать их в улучшении своей работоспособности и эмоционального состояния.</w:t>
      </w:r>
    </w:p>
    <w:p w:rsidR="002C037F" w:rsidRPr="008D2CAB" w:rsidRDefault="002C037F" w:rsidP="002F7C7F">
      <w:pPr>
        <w:spacing w:after="0" w:line="240" w:lineRule="auto"/>
        <w:jc w:val="both"/>
        <w:rPr>
          <w:rFonts w:ascii="Times New Roman" w:eastAsia="Times New Roman" w:hAnsi="Times New Roman" w:cs="Times New Roman"/>
          <w:bCs/>
          <w:sz w:val="26"/>
          <w:szCs w:val="26"/>
          <w:lang w:eastAsia="ru-RU"/>
        </w:rPr>
      </w:pPr>
    </w:p>
    <w:p w:rsidR="00601271" w:rsidRPr="008D2CAB" w:rsidRDefault="00601271" w:rsidP="002F7C7F">
      <w:pPr>
        <w:autoSpaceDE w:val="0"/>
        <w:autoSpaceDN w:val="0"/>
        <w:adjustRightInd w:val="0"/>
        <w:spacing w:after="0" w:line="240" w:lineRule="auto"/>
        <w:ind w:firstLine="709"/>
        <w:jc w:val="center"/>
        <w:rPr>
          <w:rFonts w:ascii="Times New Roman" w:eastAsia="Calibri" w:hAnsi="Times New Roman" w:cs="Times New Roman"/>
          <w:b/>
          <w:sz w:val="26"/>
          <w:szCs w:val="26"/>
          <w:lang w:eastAsia="ru-RU"/>
        </w:rPr>
      </w:pPr>
      <w:r w:rsidRPr="008D2CAB">
        <w:rPr>
          <w:rFonts w:ascii="Times New Roman" w:eastAsia="Calibri" w:hAnsi="Times New Roman" w:cs="Times New Roman"/>
          <w:b/>
          <w:sz w:val="26"/>
          <w:szCs w:val="26"/>
          <w:lang w:eastAsia="ru-RU"/>
        </w:rPr>
        <w:t>Модель компет</w:t>
      </w:r>
      <w:r w:rsidR="002F7C7F">
        <w:rPr>
          <w:rFonts w:ascii="Times New Roman" w:eastAsia="Calibri" w:hAnsi="Times New Roman" w:cs="Times New Roman"/>
          <w:b/>
          <w:sz w:val="26"/>
          <w:szCs w:val="26"/>
          <w:lang w:eastAsia="ru-RU"/>
        </w:rPr>
        <w:t>ентного педагога</w:t>
      </w:r>
    </w:p>
    <w:p w:rsidR="00601271" w:rsidRPr="008D2CAB" w:rsidRDefault="00601271" w:rsidP="00601271">
      <w:pPr>
        <w:autoSpaceDE w:val="0"/>
        <w:autoSpaceDN w:val="0"/>
        <w:adjustRightInd w:val="0"/>
        <w:spacing w:after="0" w:line="240" w:lineRule="auto"/>
        <w:jc w:val="both"/>
        <w:rPr>
          <w:rFonts w:ascii="Times New Roman" w:eastAsia="Calibri" w:hAnsi="Times New Roman" w:cs="Times New Roman"/>
          <w:sz w:val="26"/>
          <w:szCs w:val="26"/>
          <w:lang w:eastAsia="ru-RU"/>
        </w:rPr>
      </w:pPr>
      <w:r w:rsidRPr="008D2CAB">
        <w:rPr>
          <w:rFonts w:ascii="Times New Roman" w:eastAsia="Calibri" w:hAnsi="Times New Roman" w:cs="Times New Roman"/>
          <w:sz w:val="26"/>
          <w:szCs w:val="26"/>
          <w:lang w:eastAsia="ru-RU"/>
        </w:rPr>
        <w:t>-</w:t>
      </w:r>
      <w:r w:rsidRPr="008D2CAB">
        <w:rPr>
          <w:rFonts w:ascii="Times New Roman" w:eastAsia="Calibri" w:hAnsi="Times New Roman" w:cs="Times New Roman"/>
          <w:sz w:val="26"/>
          <w:szCs w:val="26"/>
          <w:lang w:eastAsia="ru-RU"/>
        </w:rPr>
        <w:tab/>
      </w:r>
      <w:r w:rsidRPr="008D2CAB">
        <w:rPr>
          <w:rFonts w:ascii="Times New Roman" w:eastAsia="Calibri" w:hAnsi="Times New Roman" w:cs="Times New Roman"/>
          <w:b/>
          <w:sz w:val="26"/>
          <w:szCs w:val="26"/>
          <w:lang w:eastAsia="ru-RU"/>
        </w:rPr>
        <w:t>Высокий уровень коммуникативной культуры</w:t>
      </w:r>
      <w:r w:rsidRPr="008D2CAB">
        <w:rPr>
          <w:rFonts w:ascii="Times New Roman" w:eastAsia="Calibri" w:hAnsi="Times New Roman" w:cs="Times New Roman"/>
          <w:sz w:val="26"/>
          <w:szCs w:val="26"/>
          <w:lang w:eastAsia="ru-RU"/>
        </w:rPr>
        <w:t xml:space="preserve">, теоретических представлений и опыта организации сложной коммуникации, осуществляемой в режиме диалога. </w:t>
      </w:r>
    </w:p>
    <w:p w:rsidR="00601271" w:rsidRPr="008D2CAB" w:rsidRDefault="00601271" w:rsidP="00601271">
      <w:pPr>
        <w:autoSpaceDE w:val="0"/>
        <w:autoSpaceDN w:val="0"/>
        <w:adjustRightInd w:val="0"/>
        <w:spacing w:after="0" w:line="240" w:lineRule="auto"/>
        <w:jc w:val="both"/>
        <w:rPr>
          <w:rFonts w:ascii="Times New Roman" w:eastAsia="Calibri" w:hAnsi="Times New Roman" w:cs="Times New Roman"/>
          <w:sz w:val="26"/>
          <w:szCs w:val="26"/>
          <w:lang w:eastAsia="ru-RU"/>
        </w:rPr>
      </w:pPr>
      <w:r w:rsidRPr="008D2CAB">
        <w:rPr>
          <w:rFonts w:ascii="Times New Roman" w:eastAsia="Calibri" w:hAnsi="Times New Roman" w:cs="Times New Roman"/>
          <w:b/>
          <w:sz w:val="26"/>
          <w:szCs w:val="26"/>
          <w:lang w:eastAsia="ru-RU"/>
        </w:rPr>
        <w:t>-</w:t>
      </w:r>
      <w:r w:rsidRPr="008D2CAB">
        <w:rPr>
          <w:rFonts w:ascii="Times New Roman" w:eastAsia="Calibri" w:hAnsi="Times New Roman" w:cs="Times New Roman"/>
          <w:b/>
          <w:sz w:val="26"/>
          <w:szCs w:val="26"/>
          <w:lang w:eastAsia="ru-RU"/>
        </w:rPr>
        <w:tab/>
        <w:t>Способность к освоению достижений теории и практики предметной области</w:t>
      </w:r>
      <w:r w:rsidRPr="008D2CAB">
        <w:rPr>
          <w:rFonts w:ascii="Times New Roman" w:eastAsia="Calibri" w:hAnsi="Times New Roman" w:cs="Times New Roman"/>
          <w:sz w:val="26"/>
          <w:szCs w:val="26"/>
          <w:lang w:eastAsia="ru-RU"/>
        </w:rPr>
        <w:t xml:space="preserve">: к анализу и синтезу предметных знаний с точки зрения актуальности, достаточности, научности. </w:t>
      </w:r>
    </w:p>
    <w:p w:rsidR="00601271" w:rsidRPr="008D2CAB" w:rsidRDefault="00601271" w:rsidP="00601271">
      <w:pPr>
        <w:autoSpaceDE w:val="0"/>
        <w:autoSpaceDN w:val="0"/>
        <w:adjustRightInd w:val="0"/>
        <w:spacing w:after="0" w:line="240" w:lineRule="auto"/>
        <w:jc w:val="both"/>
        <w:rPr>
          <w:rFonts w:ascii="Times New Roman" w:eastAsia="Calibri" w:hAnsi="Times New Roman" w:cs="Times New Roman"/>
          <w:sz w:val="26"/>
          <w:szCs w:val="26"/>
          <w:lang w:eastAsia="ru-RU"/>
        </w:rPr>
      </w:pPr>
      <w:r w:rsidRPr="008D2CAB">
        <w:rPr>
          <w:rFonts w:ascii="Times New Roman" w:eastAsia="Calibri" w:hAnsi="Times New Roman" w:cs="Times New Roman"/>
          <w:b/>
          <w:sz w:val="26"/>
          <w:szCs w:val="26"/>
          <w:lang w:eastAsia="ru-RU"/>
        </w:rPr>
        <w:t>-</w:t>
      </w:r>
      <w:r w:rsidRPr="008D2CAB">
        <w:rPr>
          <w:rFonts w:ascii="Times New Roman" w:eastAsia="Calibri" w:hAnsi="Times New Roman" w:cs="Times New Roman"/>
          <w:b/>
          <w:sz w:val="26"/>
          <w:szCs w:val="26"/>
          <w:lang w:eastAsia="ru-RU"/>
        </w:rPr>
        <w:tab/>
        <w:t xml:space="preserve"> Способность к критической оценке</w:t>
      </w:r>
      <w:r w:rsidRPr="008D2CAB">
        <w:rPr>
          <w:rFonts w:ascii="Times New Roman" w:eastAsia="Calibri" w:hAnsi="Times New Roman" w:cs="Times New Roman"/>
          <w:sz w:val="26"/>
          <w:szCs w:val="26"/>
          <w:lang w:eastAsia="ru-RU"/>
        </w:rPr>
        <w:t xml:space="preserve"> и интеграции личного и иного (отечественного, зарубежного, исторического, прогнозируемого) опыта педагогической деятельности. </w:t>
      </w:r>
    </w:p>
    <w:p w:rsidR="00601271" w:rsidRPr="008D2CAB" w:rsidRDefault="00601271" w:rsidP="00601271">
      <w:pPr>
        <w:autoSpaceDE w:val="0"/>
        <w:autoSpaceDN w:val="0"/>
        <w:adjustRightInd w:val="0"/>
        <w:spacing w:after="0" w:line="240" w:lineRule="auto"/>
        <w:jc w:val="both"/>
        <w:rPr>
          <w:rFonts w:ascii="Times New Roman" w:eastAsia="Calibri" w:hAnsi="Times New Roman" w:cs="Times New Roman"/>
          <w:sz w:val="26"/>
          <w:szCs w:val="26"/>
          <w:lang w:eastAsia="ru-RU"/>
        </w:rPr>
      </w:pPr>
      <w:r w:rsidRPr="008D2CAB">
        <w:rPr>
          <w:rFonts w:ascii="Times New Roman" w:eastAsia="Calibri" w:hAnsi="Times New Roman" w:cs="Times New Roman"/>
          <w:b/>
          <w:sz w:val="26"/>
          <w:szCs w:val="26"/>
          <w:lang w:eastAsia="ru-RU"/>
        </w:rPr>
        <w:t>-</w:t>
      </w:r>
      <w:r w:rsidRPr="008D2CAB">
        <w:rPr>
          <w:rFonts w:ascii="Times New Roman" w:eastAsia="Calibri" w:hAnsi="Times New Roman" w:cs="Times New Roman"/>
          <w:b/>
          <w:sz w:val="26"/>
          <w:szCs w:val="26"/>
          <w:lang w:eastAsia="ru-RU"/>
        </w:rPr>
        <w:tab/>
        <w:t xml:space="preserve"> Стремление к формированию</w:t>
      </w:r>
      <w:r w:rsidRPr="008D2CAB">
        <w:rPr>
          <w:rFonts w:ascii="Times New Roman" w:eastAsia="Calibri" w:hAnsi="Times New Roman" w:cs="Times New Roman"/>
          <w:sz w:val="26"/>
          <w:szCs w:val="26"/>
          <w:lang w:eastAsia="ru-RU"/>
        </w:rPr>
        <w:t xml:space="preserve"> </w:t>
      </w:r>
      <w:r w:rsidRPr="008D2CAB">
        <w:rPr>
          <w:rFonts w:ascii="Times New Roman" w:eastAsia="Calibri" w:hAnsi="Times New Roman" w:cs="Times New Roman"/>
          <w:b/>
          <w:sz w:val="26"/>
          <w:szCs w:val="26"/>
          <w:lang w:eastAsia="ru-RU"/>
        </w:rPr>
        <w:t>и развитию личных креативных качеств</w:t>
      </w:r>
      <w:r w:rsidRPr="008D2CAB">
        <w:rPr>
          <w:rFonts w:ascii="Times New Roman" w:eastAsia="Calibri" w:hAnsi="Times New Roman" w:cs="Times New Roman"/>
          <w:sz w:val="26"/>
          <w:szCs w:val="26"/>
          <w:lang w:eastAsia="ru-RU"/>
        </w:rPr>
        <w:t xml:space="preserve">, дающих возможность генерации уникальных педагогических идей и получения инновационных педагогических результатов. </w:t>
      </w:r>
    </w:p>
    <w:p w:rsidR="00601271" w:rsidRPr="008D2CAB" w:rsidRDefault="00601271" w:rsidP="00601271">
      <w:pPr>
        <w:autoSpaceDE w:val="0"/>
        <w:autoSpaceDN w:val="0"/>
        <w:adjustRightInd w:val="0"/>
        <w:spacing w:after="0" w:line="240" w:lineRule="auto"/>
        <w:jc w:val="both"/>
        <w:rPr>
          <w:rFonts w:ascii="Times New Roman" w:eastAsia="Calibri" w:hAnsi="Times New Roman" w:cs="Times New Roman"/>
          <w:sz w:val="26"/>
          <w:szCs w:val="26"/>
          <w:lang w:eastAsia="ru-RU"/>
        </w:rPr>
      </w:pPr>
      <w:r w:rsidRPr="008D2CAB">
        <w:rPr>
          <w:rFonts w:ascii="Times New Roman" w:eastAsia="Calibri" w:hAnsi="Times New Roman" w:cs="Times New Roman"/>
          <w:b/>
          <w:sz w:val="26"/>
          <w:szCs w:val="26"/>
          <w:lang w:eastAsia="ru-RU"/>
        </w:rPr>
        <w:t>-</w:t>
      </w:r>
      <w:r w:rsidRPr="008D2CAB">
        <w:rPr>
          <w:rFonts w:ascii="Times New Roman" w:eastAsia="Calibri" w:hAnsi="Times New Roman" w:cs="Times New Roman"/>
          <w:b/>
          <w:sz w:val="26"/>
          <w:szCs w:val="26"/>
          <w:lang w:eastAsia="ru-RU"/>
        </w:rPr>
        <w:tab/>
        <w:t xml:space="preserve"> Наличие рефлексивной культуры</w:t>
      </w:r>
      <w:r w:rsidRPr="008D2CAB">
        <w:rPr>
          <w:rFonts w:ascii="Times New Roman" w:eastAsia="Calibri" w:hAnsi="Times New Roman" w:cs="Times New Roman"/>
          <w:sz w:val="26"/>
          <w:szCs w:val="26"/>
          <w:lang w:eastAsia="ru-RU"/>
        </w:rPr>
        <w:t xml:space="preserve">, </w:t>
      </w:r>
      <w:proofErr w:type="spellStart"/>
      <w:r w:rsidRPr="008D2CAB">
        <w:rPr>
          <w:rFonts w:ascii="Times New Roman" w:eastAsia="Calibri" w:hAnsi="Times New Roman" w:cs="Times New Roman"/>
          <w:sz w:val="26"/>
          <w:szCs w:val="26"/>
          <w:lang w:eastAsia="ru-RU"/>
        </w:rPr>
        <w:t>сформированность</w:t>
      </w:r>
      <w:proofErr w:type="spellEnd"/>
      <w:r w:rsidRPr="008D2CAB">
        <w:rPr>
          <w:rFonts w:ascii="Times New Roman" w:eastAsia="Calibri" w:hAnsi="Times New Roman" w:cs="Times New Roman"/>
          <w:sz w:val="26"/>
          <w:szCs w:val="26"/>
          <w:lang w:eastAsia="ru-RU"/>
        </w:rPr>
        <w:t xml:space="preserve"> потребности в </w:t>
      </w:r>
      <w:proofErr w:type="spellStart"/>
      <w:r w:rsidRPr="008D2CAB">
        <w:rPr>
          <w:rFonts w:ascii="Times New Roman" w:eastAsia="Calibri" w:hAnsi="Times New Roman" w:cs="Times New Roman"/>
          <w:sz w:val="26"/>
          <w:szCs w:val="26"/>
          <w:lang w:eastAsia="ru-RU"/>
        </w:rPr>
        <w:t>саморефлексии</w:t>
      </w:r>
      <w:proofErr w:type="spellEnd"/>
      <w:r w:rsidRPr="008D2CAB">
        <w:rPr>
          <w:rFonts w:ascii="Times New Roman" w:eastAsia="Calibri" w:hAnsi="Times New Roman" w:cs="Times New Roman"/>
          <w:sz w:val="26"/>
          <w:szCs w:val="26"/>
          <w:lang w:eastAsia="ru-RU"/>
        </w:rPr>
        <w:t xml:space="preserve"> и в совместной рефлексии с другими субъектами педагогического процесса. </w:t>
      </w:r>
    </w:p>
    <w:p w:rsidR="00601271" w:rsidRPr="008D2CAB" w:rsidRDefault="00601271" w:rsidP="00601271">
      <w:pPr>
        <w:autoSpaceDE w:val="0"/>
        <w:autoSpaceDN w:val="0"/>
        <w:adjustRightInd w:val="0"/>
        <w:spacing w:after="0" w:line="240" w:lineRule="auto"/>
        <w:jc w:val="both"/>
        <w:rPr>
          <w:rFonts w:ascii="Times New Roman" w:eastAsia="Calibri" w:hAnsi="Times New Roman" w:cs="Times New Roman"/>
          <w:sz w:val="26"/>
          <w:szCs w:val="26"/>
          <w:lang w:eastAsia="ru-RU"/>
        </w:rPr>
      </w:pPr>
      <w:r w:rsidRPr="008D2CAB">
        <w:rPr>
          <w:rFonts w:ascii="Times New Roman" w:eastAsia="Calibri" w:hAnsi="Times New Roman" w:cs="Times New Roman"/>
          <w:b/>
          <w:sz w:val="26"/>
          <w:szCs w:val="26"/>
          <w:lang w:eastAsia="ru-RU"/>
        </w:rPr>
        <w:t>-</w:t>
      </w:r>
      <w:r w:rsidRPr="008D2CAB">
        <w:rPr>
          <w:rFonts w:ascii="Times New Roman" w:eastAsia="Calibri" w:hAnsi="Times New Roman" w:cs="Times New Roman"/>
          <w:b/>
          <w:sz w:val="26"/>
          <w:szCs w:val="26"/>
          <w:lang w:eastAsia="ru-RU"/>
        </w:rPr>
        <w:tab/>
        <w:t xml:space="preserve"> Наличие методологической культуры</w:t>
      </w:r>
      <w:r w:rsidRPr="008D2CAB">
        <w:rPr>
          <w:rFonts w:ascii="Times New Roman" w:eastAsia="Calibri" w:hAnsi="Times New Roman" w:cs="Times New Roman"/>
          <w:sz w:val="26"/>
          <w:szCs w:val="26"/>
          <w:lang w:eastAsia="ru-RU"/>
        </w:rPr>
        <w:t xml:space="preserve">, умений и навыков концептуального мышления, моделирования педагогического процесса и прогнозирования результатов собственной деятельности. </w:t>
      </w:r>
    </w:p>
    <w:p w:rsidR="00601271" w:rsidRPr="008D2CAB" w:rsidRDefault="00601271" w:rsidP="00601271">
      <w:pPr>
        <w:autoSpaceDE w:val="0"/>
        <w:autoSpaceDN w:val="0"/>
        <w:adjustRightInd w:val="0"/>
        <w:spacing w:after="0" w:line="240" w:lineRule="auto"/>
        <w:jc w:val="both"/>
        <w:rPr>
          <w:rFonts w:ascii="Times New Roman" w:eastAsia="Calibri" w:hAnsi="Times New Roman" w:cs="Times New Roman"/>
          <w:sz w:val="26"/>
          <w:szCs w:val="26"/>
          <w:lang w:eastAsia="ru-RU"/>
        </w:rPr>
      </w:pPr>
      <w:r w:rsidRPr="008D2CAB">
        <w:rPr>
          <w:rFonts w:ascii="Times New Roman" w:eastAsia="Calibri" w:hAnsi="Times New Roman" w:cs="Times New Roman"/>
          <w:b/>
          <w:sz w:val="26"/>
          <w:szCs w:val="26"/>
          <w:lang w:eastAsia="ru-RU"/>
        </w:rPr>
        <w:t>-</w:t>
      </w:r>
      <w:r w:rsidRPr="008D2CAB">
        <w:rPr>
          <w:rFonts w:ascii="Times New Roman" w:eastAsia="Calibri" w:hAnsi="Times New Roman" w:cs="Times New Roman"/>
          <w:b/>
          <w:sz w:val="26"/>
          <w:szCs w:val="26"/>
          <w:lang w:eastAsia="ru-RU"/>
        </w:rPr>
        <w:tab/>
        <w:t xml:space="preserve"> Готовность к освоению социального опыта</w:t>
      </w:r>
      <w:r w:rsidRPr="008D2CAB">
        <w:rPr>
          <w:rFonts w:ascii="Times New Roman" w:eastAsia="Calibri" w:hAnsi="Times New Roman" w:cs="Times New Roman"/>
          <w:sz w:val="26"/>
          <w:szCs w:val="26"/>
          <w:lang w:eastAsia="ru-RU"/>
        </w:rPr>
        <w:t xml:space="preserve">, активному взаимодействию со всеми участниками образовательных отношений. </w:t>
      </w:r>
    </w:p>
    <w:p w:rsidR="00601271" w:rsidRPr="008D2CAB" w:rsidRDefault="00601271" w:rsidP="00601271">
      <w:pPr>
        <w:autoSpaceDE w:val="0"/>
        <w:autoSpaceDN w:val="0"/>
        <w:adjustRightInd w:val="0"/>
        <w:spacing w:after="0" w:line="240" w:lineRule="auto"/>
        <w:jc w:val="both"/>
        <w:rPr>
          <w:rFonts w:ascii="Times New Roman" w:eastAsia="Calibri" w:hAnsi="Times New Roman" w:cs="Times New Roman"/>
          <w:sz w:val="26"/>
          <w:szCs w:val="26"/>
          <w:lang w:eastAsia="ru-RU"/>
        </w:rPr>
      </w:pPr>
      <w:r w:rsidRPr="008D2CAB">
        <w:rPr>
          <w:rFonts w:ascii="Times New Roman" w:eastAsia="Calibri" w:hAnsi="Times New Roman" w:cs="Times New Roman"/>
          <w:b/>
          <w:sz w:val="26"/>
          <w:szCs w:val="26"/>
          <w:lang w:eastAsia="ru-RU"/>
        </w:rPr>
        <w:lastRenderedPageBreak/>
        <w:t>-</w:t>
      </w:r>
      <w:r w:rsidRPr="008D2CAB">
        <w:rPr>
          <w:rFonts w:ascii="Times New Roman" w:eastAsia="Calibri" w:hAnsi="Times New Roman" w:cs="Times New Roman"/>
          <w:b/>
          <w:sz w:val="26"/>
          <w:szCs w:val="26"/>
          <w:lang w:eastAsia="ru-RU"/>
        </w:rPr>
        <w:tab/>
        <w:t xml:space="preserve"> Наличие информационной культуры</w:t>
      </w:r>
      <w:r w:rsidRPr="008D2CAB">
        <w:rPr>
          <w:rFonts w:ascii="Times New Roman" w:eastAsia="Calibri" w:hAnsi="Times New Roman" w:cs="Times New Roman"/>
          <w:sz w:val="26"/>
          <w:szCs w:val="26"/>
          <w:lang w:eastAsia="ru-RU"/>
        </w:rPr>
        <w:t xml:space="preserve">, освоение способов и методов получения, отбора, хранения, воспроизведения, обработки и интерпретации информации в условиях нарастания информационных потоков. </w:t>
      </w:r>
    </w:p>
    <w:p w:rsidR="00601271" w:rsidRPr="008D2CAB" w:rsidRDefault="00601271" w:rsidP="00601271">
      <w:pPr>
        <w:autoSpaceDE w:val="0"/>
        <w:autoSpaceDN w:val="0"/>
        <w:adjustRightInd w:val="0"/>
        <w:spacing w:after="0" w:line="240" w:lineRule="auto"/>
        <w:rPr>
          <w:rFonts w:ascii="Times New Roman" w:eastAsia="Calibri" w:hAnsi="Times New Roman" w:cs="Times New Roman"/>
          <w:sz w:val="26"/>
          <w:szCs w:val="26"/>
          <w:lang w:eastAsia="ru-RU"/>
        </w:rPr>
      </w:pPr>
      <w:r w:rsidRPr="008D2CAB">
        <w:rPr>
          <w:rFonts w:ascii="Times New Roman" w:eastAsia="Calibri" w:hAnsi="Times New Roman" w:cs="Times New Roman"/>
          <w:b/>
          <w:sz w:val="26"/>
          <w:szCs w:val="26"/>
          <w:lang w:eastAsia="ru-RU"/>
        </w:rPr>
        <w:t>-</w:t>
      </w:r>
      <w:r w:rsidRPr="008D2CAB">
        <w:rPr>
          <w:rFonts w:ascii="Times New Roman" w:eastAsia="Calibri" w:hAnsi="Times New Roman" w:cs="Times New Roman"/>
          <w:b/>
          <w:sz w:val="26"/>
          <w:szCs w:val="26"/>
          <w:lang w:eastAsia="ru-RU"/>
        </w:rPr>
        <w:tab/>
        <w:t xml:space="preserve"> Наличие культуры педагогического менеджмента</w:t>
      </w:r>
      <w:r w:rsidRPr="008D2CAB">
        <w:rPr>
          <w:rFonts w:ascii="Times New Roman" w:eastAsia="Calibri" w:hAnsi="Times New Roman" w:cs="Times New Roman"/>
          <w:sz w:val="26"/>
          <w:szCs w:val="26"/>
          <w:lang w:eastAsia="ru-RU"/>
        </w:rPr>
        <w:t>, стремление к самоопределению в ситуации ценностного выбора и к принятию ответственности за конечный результат педагогического процесса.</w:t>
      </w:r>
    </w:p>
    <w:p w:rsidR="00D10B9B" w:rsidRPr="00C17270" w:rsidRDefault="00D10B9B" w:rsidP="00D10B9B">
      <w:pPr>
        <w:pStyle w:val="af"/>
        <w:tabs>
          <w:tab w:val="left" w:pos="851"/>
          <w:tab w:val="left" w:pos="9923"/>
        </w:tabs>
        <w:spacing w:after="0"/>
        <w:ind w:firstLine="567"/>
        <w:jc w:val="both"/>
        <w:rPr>
          <w:sz w:val="26"/>
          <w:szCs w:val="26"/>
        </w:rPr>
      </w:pPr>
      <w:r w:rsidRPr="00D10B9B">
        <w:rPr>
          <w:b/>
          <w:sz w:val="26"/>
          <w:szCs w:val="26"/>
        </w:rPr>
        <w:t>Цель Программы</w:t>
      </w:r>
      <w:r w:rsidRPr="00C17270">
        <w:rPr>
          <w:sz w:val="26"/>
          <w:szCs w:val="26"/>
        </w:rPr>
        <w:t xml:space="preserve"> - создание современной доброжелательной образовательной среды для</w:t>
      </w:r>
      <w:r w:rsidRPr="00C17270">
        <w:rPr>
          <w:spacing w:val="-57"/>
          <w:sz w:val="26"/>
          <w:szCs w:val="26"/>
        </w:rPr>
        <w:t xml:space="preserve"> </w:t>
      </w:r>
      <w:r w:rsidRPr="00C17270">
        <w:rPr>
          <w:sz w:val="26"/>
          <w:szCs w:val="26"/>
        </w:rPr>
        <w:t>формирования всесторонне развитой и</w:t>
      </w:r>
      <w:r w:rsidRPr="00C17270">
        <w:rPr>
          <w:spacing w:val="1"/>
          <w:sz w:val="26"/>
          <w:szCs w:val="26"/>
        </w:rPr>
        <w:t xml:space="preserve"> </w:t>
      </w:r>
      <w:r w:rsidRPr="00C17270">
        <w:rPr>
          <w:sz w:val="26"/>
          <w:szCs w:val="26"/>
        </w:rPr>
        <w:t>успешной личности, готовой к саморазвитию,</w:t>
      </w:r>
      <w:r w:rsidRPr="00C17270">
        <w:rPr>
          <w:spacing w:val="1"/>
          <w:sz w:val="26"/>
          <w:szCs w:val="26"/>
        </w:rPr>
        <w:t xml:space="preserve"> </w:t>
      </w:r>
      <w:r w:rsidRPr="00C17270">
        <w:rPr>
          <w:sz w:val="26"/>
          <w:szCs w:val="26"/>
        </w:rPr>
        <w:t>самостоятельности и</w:t>
      </w:r>
      <w:r w:rsidRPr="00C17270">
        <w:rPr>
          <w:spacing w:val="1"/>
          <w:sz w:val="26"/>
          <w:szCs w:val="26"/>
        </w:rPr>
        <w:t xml:space="preserve"> </w:t>
      </w:r>
      <w:r w:rsidRPr="00C17270">
        <w:rPr>
          <w:sz w:val="26"/>
          <w:szCs w:val="26"/>
        </w:rPr>
        <w:t>личностному самоопределению, способной к овладению навыками</w:t>
      </w:r>
      <w:r w:rsidRPr="00C17270">
        <w:rPr>
          <w:spacing w:val="1"/>
          <w:sz w:val="26"/>
          <w:szCs w:val="26"/>
        </w:rPr>
        <w:t xml:space="preserve"> </w:t>
      </w:r>
      <w:r w:rsidRPr="00C17270">
        <w:rPr>
          <w:sz w:val="26"/>
          <w:szCs w:val="26"/>
        </w:rPr>
        <w:t>работы с</w:t>
      </w:r>
      <w:r w:rsidRPr="00C17270">
        <w:rPr>
          <w:spacing w:val="1"/>
          <w:sz w:val="26"/>
          <w:szCs w:val="26"/>
        </w:rPr>
        <w:t xml:space="preserve"> </w:t>
      </w:r>
      <w:r w:rsidRPr="00C17270">
        <w:rPr>
          <w:sz w:val="26"/>
          <w:szCs w:val="26"/>
        </w:rPr>
        <w:t>информацией, обладающей предпосылками научного типа мышления,</w:t>
      </w:r>
      <w:r w:rsidRPr="00C17270">
        <w:rPr>
          <w:spacing w:val="1"/>
          <w:sz w:val="26"/>
          <w:szCs w:val="26"/>
        </w:rPr>
        <w:t xml:space="preserve"> </w:t>
      </w:r>
      <w:r w:rsidRPr="00C17270">
        <w:rPr>
          <w:sz w:val="26"/>
          <w:szCs w:val="26"/>
        </w:rPr>
        <w:t>устойчивым мировоззрением и гражданской позицией через модернизацию</w:t>
      </w:r>
      <w:r w:rsidRPr="00C17270">
        <w:rPr>
          <w:spacing w:val="1"/>
          <w:sz w:val="26"/>
          <w:szCs w:val="26"/>
        </w:rPr>
        <w:t xml:space="preserve"> </w:t>
      </w:r>
      <w:r w:rsidRPr="00C17270">
        <w:rPr>
          <w:sz w:val="26"/>
          <w:szCs w:val="26"/>
        </w:rPr>
        <w:t>образовательного</w:t>
      </w:r>
      <w:r w:rsidRPr="00C17270">
        <w:rPr>
          <w:spacing w:val="-1"/>
          <w:sz w:val="26"/>
          <w:szCs w:val="26"/>
        </w:rPr>
        <w:t xml:space="preserve"> </w:t>
      </w:r>
      <w:r w:rsidRPr="00C17270">
        <w:rPr>
          <w:sz w:val="26"/>
          <w:szCs w:val="26"/>
        </w:rPr>
        <w:t>и воспитательного пространства</w:t>
      </w:r>
      <w:r w:rsidRPr="00C17270">
        <w:rPr>
          <w:spacing w:val="-1"/>
          <w:sz w:val="26"/>
          <w:szCs w:val="26"/>
        </w:rPr>
        <w:t xml:space="preserve"> </w:t>
      </w:r>
      <w:r w:rsidRPr="00C17270">
        <w:rPr>
          <w:sz w:val="26"/>
          <w:szCs w:val="26"/>
        </w:rPr>
        <w:t>школы.</w:t>
      </w:r>
    </w:p>
    <w:p w:rsidR="00D10B9B" w:rsidRPr="00C17270" w:rsidRDefault="00D10B9B" w:rsidP="00D10B9B">
      <w:pPr>
        <w:pStyle w:val="af"/>
        <w:spacing w:after="0"/>
        <w:ind w:firstLine="567"/>
        <w:jc w:val="both"/>
        <w:rPr>
          <w:sz w:val="26"/>
          <w:szCs w:val="26"/>
        </w:rPr>
      </w:pPr>
      <w:r w:rsidRPr="00D10B9B">
        <w:rPr>
          <w:b/>
          <w:sz w:val="26"/>
          <w:szCs w:val="26"/>
        </w:rPr>
        <w:t>Задачи</w:t>
      </w:r>
      <w:r w:rsidRPr="00D10B9B">
        <w:rPr>
          <w:b/>
          <w:spacing w:val="-5"/>
          <w:sz w:val="26"/>
          <w:szCs w:val="26"/>
        </w:rPr>
        <w:t xml:space="preserve"> </w:t>
      </w:r>
      <w:r w:rsidRPr="00D10B9B">
        <w:rPr>
          <w:b/>
          <w:sz w:val="26"/>
          <w:szCs w:val="26"/>
        </w:rPr>
        <w:t>Программы</w:t>
      </w:r>
      <w:r w:rsidRPr="00C17270">
        <w:rPr>
          <w:sz w:val="26"/>
          <w:szCs w:val="26"/>
        </w:rPr>
        <w:t>:</w:t>
      </w:r>
    </w:p>
    <w:p w:rsidR="00D10B9B" w:rsidRPr="00C17270" w:rsidRDefault="00D10B9B" w:rsidP="00D10B9B">
      <w:pPr>
        <w:pStyle w:val="a6"/>
        <w:widowControl w:val="0"/>
        <w:numPr>
          <w:ilvl w:val="0"/>
          <w:numId w:val="45"/>
        </w:numPr>
        <w:tabs>
          <w:tab w:val="left" w:pos="851"/>
          <w:tab w:val="left" w:pos="1617"/>
        </w:tabs>
        <w:autoSpaceDE w:val="0"/>
        <w:autoSpaceDN w:val="0"/>
        <w:spacing w:after="0" w:line="240" w:lineRule="auto"/>
        <w:ind w:left="0" w:firstLine="567"/>
        <w:contextualSpacing w:val="0"/>
        <w:jc w:val="both"/>
        <w:rPr>
          <w:rFonts w:ascii="Times New Roman" w:hAnsi="Times New Roman" w:cs="Times New Roman"/>
          <w:sz w:val="26"/>
          <w:szCs w:val="26"/>
        </w:rPr>
      </w:pPr>
      <w:r w:rsidRPr="00C17270">
        <w:rPr>
          <w:rFonts w:ascii="Times New Roman" w:hAnsi="Times New Roman" w:cs="Times New Roman"/>
          <w:sz w:val="26"/>
          <w:szCs w:val="26"/>
        </w:rPr>
        <w:t>обеспечение</w:t>
      </w:r>
      <w:r w:rsidRPr="00C17270">
        <w:rPr>
          <w:rFonts w:ascii="Times New Roman" w:hAnsi="Times New Roman" w:cs="Times New Roman"/>
          <w:spacing w:val="50"/>
          <w:sz w:val="26"/>
          <w:szCs w:val="26"/>
        </w:rPr>
        <w:t xml:space="preserve"> </w:t>
      </w:r>
      <w:r w:rsidRPr="00C17270">
        <w:rPr>
          <w:rFonts w:ascii="Times New Roman" w:hAnsi="Times New Roman" w:cs="Times New Roman"/>
          <w:sz w:val="26"/>
          <w:szCs w:val="26"/>
        </w:rPr>
        <w:t>выполнения</w:t>
      </w:r>
      <w:r w:rsidRPr="00C17270">
        <w:rPr>
          <w:rFonts w:ascii="Times New Roman" w:hAnsi="Times New Roman" w:cs="Times New Roman"/>
          <w:spacing w:val="50"/>
          <w:sz w:val="26"/>
          <w:szCs w:val="26"/>
        </w:rPr>
        <w:t xml:space="preserve"> </w:t>
      </w:r>
      <w:r w:rsidRPr="00C17270">
        <w:rPr>
          <w:rFonts w:ascii="Times New Roman" w:hAnsi="Times New Roman" w:cs="Times New Roman"/>
          <w:sz w:val="26"/>
          <w:szCs w:val="26"/>
        </w:rPr>
        <w:t>требований</w:t>
      </w:r>
      <w:r w:rsidRPr="00C17270">
        <w:rPr>
          <w:rFonts w:ascii="Times New Roman" w:hAnsi="Times New Roman" w:cs="Times New Roman"/>
          <w:spacing w:val="52"/>
          <w:sz w:val="26"/>
          <w:szCs w:val="26"/>
        </w:rPr>
        <w:t xml:space="preserve"> </w:t>
      </w:r>
      <w:r w:rsidRPr="00C17270">
        <w:rPr>
          <w:rFonts w:ascii="Times New Roman" w:hAnsi="Times New Roman" w:cs="Times New Roman"/>
          <w:sz w:val="26"/>
          <w:szCs w:val="26"/>
        </w:rPr>
        <w:t>к</w:t>
      </w:r>
      <w:r w:rsidRPr="00C17270">
        <w:rPr>
          <w:rFonts w:ascii="Times New Roman" w:hAnsi="Times New Roman" w:cs="Times New Roman"/>
          <w:spacing w:val="54"/>
          <w:sz w:val="26"/>
          <w:szCs w:val="26"/>
        </w:rPr>
        <w:t xml:space="preserve"> </w:t>
      </w:r>
      <w:r w:rsidRPr="00C17270">
        <w:rPr>
          <w:rFonts w:ascii="Times New Roman" w:hAnsi="Times New Roman" w:cs="Times New Roman"/>
          <w:sz w:val="26"/>
          <w:szCs w:val="26"/>
        </w:rPr>
        <w:t>условиям</w:t>
      </w:r>
      <w:r w:rsidRPr="00C17270">
        <w:rPr>
          <w:rFonts w:ascii="Times New Roman" w:hAnsi="Times New Roman" w:cs="Times New Roman"/>
          <w:spacing w:val="50"/>
          <w:sz w:val="26"/>
          <w:szCs w:val="26"/>
        </w:rPr>
        <w:t xml:space="preserve"> </w:t>
      </w:r>
      <w:r w:rsidRPr="00C17270">
        <w:rPr>
          <w:rFonts w:ascii="Times New Roman" w:hAnsi="Times New Roman" w:cs="Times New Roman"/>
          <w:sz w:val="26"/>
          <w:szCs w:val="26"/>
        </w:rPr>
        <w:t>реализации</w:t>
      </w:r>
      <w:r w:rsidRPr="00C17270">
        <w:rPr>
          <w:rFonts w:ascii="Times New Roman" w:hAnsi="Times New Roman" w:cs="Times New Roman"/>
          <w:spacing w:val="52"/>
          <w:sz w:val="26"/>
          <w:szCs w:val="26"/>
        </w:rPr>
        <w:t xml:space="preserve"> </w:t>
      </w:r>
      <w:r w:rsidRPr="00C17270">
        <w:rPr>
          <w:rFonts w:ascii="Times New Roman" w:hAnsi="Times New Roman" w:cs="Times New Roman"/>
          <w:sz w:val="26"/>
          <w:szCs w:val="26"/>
        </w:rPr>
        <w:t>программ</w:t>
      </w:r>
      <w:r w:rsidRPr="00C17270">
        <w:rPr>
          <w:rFonts w:ascii="Times New Roman" w:hAnsi="Times New Roman" w:cs="Times New Roman"/>
          <w:spacing w:val="50"/>
          <w:sz w:val="26"/>
          <w:szCs w:val="26"/>
        </w:rPr>
        <w:t xml:space="preserve"> </w:t>
      </w:r>
      <w:r w:rsidRPr="00C17270">
        <w:rPr>
          <w:rFonts w:ascii="Times New Roman" w:hAnsi="Times New Roman" w:cs="Times New Roman"/>
          <w:sz w:val="26"/>
          <w:szCs w:val="26"/>
        </w:rPr>
        <w:t>начального</w:t>
      </w:r>
      <w:r w:rsidRPr="00C17270">
        <w:rPr>
          <w:rFonts w:ascii="Times New Roman" w:hAnsi="Times New Roman" w:cs="Times New Roman"/>
          <w:spacing w:val="50"/>
          <w:sz w:val="26"/>
          <w:szCs w:val="26"/>
        </w:rPr>
        <w:t xml:space="preserve"> </w:t>
      </w:r>
      <w:r w:rsidRPr="00C17270">
        <w:rPr>
          <w:rFonts w:ascii="Times New Roman" w:hAnsi="Times New Roman" w:cs="Times New Roman"/>
          <w:sz w:val="26"/>
          <w:szCs w:val="26"/>
        </w:rPr>
        <w:t>и</w:t>
      </w:r>
      <w:r w:rsidRPr="00C17270">
        <w:rPr>
          <w:rFonts w:ascii="Times New Roman" w:hAnsi="Times New Roman" w:cs="Times New Roman"/>
          <w:spacing w:val="-57"/>
          <w:sz w:val="26"/>
          <w:szCs w:val="26"/>
        </w:rPr>
        <w:t xml:space="preserve"> </w:t>
      </w:r>
      <w:r w:rsidRPr="00C17270">
        <w:rPr>
          <w:rFonts w:ascii="Times New Roman" w:hAnsi="Times New Roman" w:cs="Times New Roman"/>
          <w:sz w:val="26"/>
          <w:szCs w:val="26"/>
        </w:rPr>
        <w:t>основного</w:t>
      </w:r>
      <w:r w:rsidRPr="00C17270">
        <w:rPr>
          <w:rFonts w:ascii="Times New Roman" w:hAnsi="Times New Roman" w:cs="Times New Roman"/>
          <w:spacing w:val="-1"/>
          <w:sz w:val="26"/>
          <w:szCs w:val="26"/>
        </w:rPr>
        <w:t xml:space="preserve"> </w:t>
      </w:r>
      <w:r w:rsidRPr="00C17270">
        <w:rPr>
          <w:rFonts w:ascii="Times New Roman" w:hAnsi="Times New Roman" w:cs="Times New Roman"/>
          <w:sz w:val="26"/>
          <w:szCs w:val="26"/>
        </w:rPr>
        <w:t>общего</w:t>
      </w:r>
      <w:r w:rsidRPr="00C17270">
        <w:rPr>
          <w:rFonts w:ascii="Times New Roman" w:hAnsi="Times New Roman" w:cs="Times New Roman"/>
          <w:spacing w:val="-1"/>
          <w:sz w:val="26"/>
          <w:szCs w:val="26"/>
        </w:rPr>
        <w:t xml:space="preserve"> </w:t>
      </w:r>
      <w:r w:rsidRPr="00C17270">
        <w:rPr>
          <w:rFonts w:ascii="Times New Roman" w:hAnsi="Times New Roman" w:cs="Times New Roman"/>
          <w:sz w:val="26"/>
          <w:szCs w:val="26"/>
        </w:rPr>
        <w:t>образования в</w:t>
      </w:r>
      <w:r w:rsidRPr="00C17270">
        <w:rPr>
          <w:rFonts w:ascii="Times New Roman" w:hAnsi="Times New Roman" w:cs="Times New Roman"/>
          <w:spacing w:val="-2"/>
          <w:sz w:val="26"/>
          <w:szCs w:val="26"/>
        </w:rPr>
        <w:t xml:space="preserve"> </w:t>
      </w:r>
      <w:r w:rsidRPr="00C17270">
        <w:rPr>
          <w:rFonts w:ascii="Times New Roman" w:hAnsi="Times New Roman" w:cs="Times New Roman"/>
          <w:sz w:val="26"/>
          <w:szCs w:val="26"/>
        </w:rPr>
        <w:t>соответствии</w:t>
      </w:r>
      <w:r w:rsidRPr="00C17270">
        <w:rPr>
          <w:rFonts w:ascii="Times New Roman" w:hAnsi="Times New Roman" w:cs="Times New Roman"/>
          <w:spacing w:val="-2"/>
          <w:sz w:val="26"/>
          <w:szCs w:val="26"/>
        </w:rPr>
        <w:t xml:space="preserve"> </w:t>
      </w:r>
      <w:r w:rsidRPr="00C17270">
        <w:rPr>
          <w:rFonts w:ascii="Times New Roman" w:hAnsi="Times New Roman" w:cs="Times New Roman"/>
          <w:sz w:val="26"/>
          <w:szCs w:val="26"/>
        </w:rPr>
        <w:t>с</w:t>
      </w:r>
      <w:r w:rsidRPr="00C17270">
        <w:rPr>
          <w:rFonts w:ascii="Times New Roman" w:hAnsi="Times New Roman" w:cs="Times New Roman"/>
          <w:spacing w:val="-1"/>
          <w:sz w:val="26"/>
          <w:szCs w:val="26"/>
        </w:rPr>
        <w:t xml:space="preserve"> </w:t>
      </w:r>
      <w:proofErr w:type="gramStart"/>
      <w:r w:rsidRPr="00C17270">
        <w:rPr>
          <w:rFonts w:ascii="Times New Roman" w:hAnsi="Times New Roman" w:cs="Times New Roman"/>
          <w:sz w:val="26"/>
          <w:szCs w:val="26"/>
        </w:rPr>
        <w:t>обновлёнными</w:t>
      </w:r>
      <w:proofErr w:type="gramEnd"/>
      <w:r w:rsidRPr="00C17270">
        <w:rPr>
          <w:rFonts w:ascii="Times New Roman" w:hAnsi="Times New Roman" w:cs="Times New Roman"/>
          <w:spacing w:val="-1"/>
          <w:sz w:val="26"/>
          <w:szCs w:val="26"/>
        </w:rPr>
        <w:t xml:space="preserve"> </w:t>
      </w:r>
      <w:r w:rsidRPr="00C17270">
        <w:rPr>
          <w:rFonts w:ascii="Times New Roman" w:hAnsi="Times New Roman" w:cs="Times New Roman"/>
          <w:sz w:val="26"/>
          <w:szCs w:val="26"/>
        </w:rPr>
        <w:t>ФГОС;</w:t>
      </w:r>
    </w:p>
    <w:p w:rsidR="00D10B9B" w:rsidRPr="00C17270" w:rsidRDefault="00D10B9B" w:rsidP="00D10B9B">
      <w:pPr>
        <w:pStyle w:val="a6"/>
        <w:widowControl w:val="0"/>
        <w:numPr>
          <w:ilvl w:val="0"/>
          <w:numId w:val="45"/>
        </w:numPr>
        <w:tabs>
          <w:tab w:val="left" w:pos="851"/>
          <w:tab w:val="left" w:pos="1562"/>
        </w:tabs>
        <w:autoSpaceDE w:val="0"/>
        <w:autoSpaceDN w:val="0"/>
        <w:spacing w:after="0" w:line="240" w:lineRule="auto"/>
        <w:ind w:left="0" w:firstLine="567"/>
        <w:contextualSpacing w:val="0"/>
        <w:jc w:val="both"/>
        <w:rPr>
          <w:rFonts w:ascii="Times New Roman" w:hAnsi="Times New Roman" w:cs="Times New Roman"/>
          <w:sz w:val="26"/>
          <w:szCs w:val="26"/>
        </w:rPr>
      </w:pPr>
      <w:proofErr w:type="gramStart"/>
      <w:r w:rsidRPr="00C17270">
        <w:rPr>
          <w:rFonts w:ascii="Times New Roman" w:hAnsi="Times New Roman" w:cs="Times New Roman"/>
          <w:sz w:val="26"/>
          <w:szCs w:val="26"/>
        </w:rPr>
        <w:t>расширение возможностей доброжелательной образовательно-воспитательной среды для</w:t>
      </w:r>
      <w:r w:rsidRPr="00C17270">
        <w:rPr>
          <w:rFonts w:ascii="Times New Roman" w:hAnsi="Times New Roman" w:cs="Times New Roman"/>
          <w:spacing w:val="-57"/>
          <w:sz w:val="26"/>
          <w:szCs w:val="26"/>
        </w:rPr>
        <w:t xml:space="preserve"> </w:t>
      </w:r>
      <w:r w:rsidRPr="00C17270">
        <w:rPr>
          <w:rFonts w:ascii="Times New Roman" w:hAnsi="Times New Roman" w:cs="Times New Roman"/>
          <w:sz w:val="26"/>
          <w:szCs w:val="26"/>
        </w:rPr>
        <w:t>воспитания обучающихся, обеспечивающей личностный рост и развитие школьника, его</w:t>
      </w:r>
      <w:r w:rsidRPr="00C17270">
        <w:rPr>
          <w:rFonts w:ascii="Times New Roman" w:hAnsi="Times New Roman" w:cs="Times New Roman"/>
          <w:spacing w:val="1"/>
          <w:sz w:val="26"/>
          <w:szCs w:val="26"/>
        </w:rPr>
        <w:t xml:space="preserve"> </w:t>
      </w:r>
      <w:r w:rsidRPr="00C17270">
        <w:rPr>
          <w:rFonts w:ascii="Times New Roman" w:hAnsi="Times New Roman" w:cs="Times New Roman"/>
          <w:sz w:val="26"/>
          <w:szCs w:val="26"/>
        </w:rPr>
        <w:t>социализацию и самоопределение, саморазвитие, самостоятельность и</w:t>
      </w:r>
      <w:r w:rsidRPr="00C17270">
        <w:rPr>
          <w:rFonts w:ascii="Times New Roman" w:hAnsi="Times New Roman" w:cs="Times New Roman"/>
          <w:spacing w:val="1"/>
          <w:sz w:val="26"/>
          <w:szCs w:val="26"/>
        </w:rPr>
        <w:t xml:space="preserve"> </w:t>
      </w:r>
      <w:r w:rsidRPr="00C17270">
        <w:rPr>
          <w:rFonts w:ascii="Times New Roman" w:hAnsi="Times New Roman" w:cs="Times New Roman"/>
          <w:sz w:val="26"/>
          <w:szCs w:val="26"/>
        </w:rPr>
        <w:t>личностное</w:t>
      </w:r>
      <w:r w:rsidRPr="00C17270">
        <w:rPr>
          <w:rFonts w:ascii="Times New Roman" w:hAnsi="Times New Roman" w:cs="Times New Roman"/>
          <w:spacing w:val="1"/>
          <w:sz w:val="26"/>
          <w:szCs w:val="26"/>
        </w:rPr>
        <w:t xml:space="preserve"> </w:t>
      </w:r>
      <w:r w:rsidRPr="00C17270">
        <w:rPr>
          <w:rFonts w:ascii="Times New Roman" w:hAnsi="Times New Roman" w:cs="Times New Roman"/>
          <w:sz w:val="26"/>
          <w:szCs w:val="26"/>
        </w:rPr>
        <w:t>самоопределение,</w:t>
      </w:r>
      <w:r w:rsidRPr="00C17270">
        <w:rPr>
          <w:rFonts w:ascii="Times New Roman" w:hAnsi="Times New Roman" w:cs="Times New Roman"/>
          <w:spacing w:val="5"/>
          <w:sz w:val="26"/>
          <w:szCs w:val="26"/>
        </w:rPr>
        <w:t xml:space="preserve"> </w:t>
      </w:r>
      <w:r w:rsidRPr="00C17270">
        <w:rPr>
          <w:rFonts w:ascii="Times New Roman" w:hAnsi="Times New Roman" w:cs="Times New Roman"/>
          <w:sz w:val="26"/>
          <w:szCs w:val="26"/>
        </w:rPr>
        <w:t>способных</w:t>
      </w:r>
      <w:r w:rsidRPr="00C17270">
        <w:rPr>
          <w:rFonts w:ascii="Times New Roman" w:hAnsi="Times New Roman" w:cs="Times New Roman"/>
          <w:spacing w:val="4"/>
          <w:sz w:val="26"/>
          <w:szCs w:val="26"/>
        </w:rPr>
        <w:t xml:space="preserve"> </w:t>
      </w:r>
      <w:r w:rsidRPr="00C17270">
        <w:rPr>
          <w:rFonts w:ascii="Times New Roman" w:hAnsi="Times New Roman" w:cs="Times New Roman"/>
          <w:sz w:val="26"/>
          <w:szCs w:val="26"/>
        </w:rPr>
        <w:t>к</w:t>
      </w:r>
      <w:r w:rsidRPr="00C17270">
        <w:rPr>
          <w:rFonts w:ascii="Times New Roman" w:hAnsi="Times New Roman" w:cs="Times New Roman"/>
          <w:spacing w:val="5"/>
          <w:sz w:val="26"/>
          <w:szCs w:val="26"/>
        </w:rPr>
        <w:t xml:space="preserve"> </w:t>
      </w:r>
      <w:r w:rsidRPr="00C17270">
        <w:rPr>
          <w:rFonts w:ascii="Times New Roman" w:hAnsi="Times New Roman" w:cs="Times New Roman"/>
          <w:sz w:val="26"/>
          <w:szCs w:val="26"/>
        </w:rPr>
        <w:t>овладению</w:t>
      </w:r>
      <w:r w:rsidRPr="00C17270">
        <w:rPr>
          <w:rFonts w:ascii="Times New Roman" w:hAnsi="Times New Roman" w:cs="Times New Roman"/>
          <w:spacing w:val="3"/>
          <w:sz w:val="26"/>
          <w:szCs w:val="26"/>
        </w:rPr>
        <w:t xml:space="preserve"> </w:t>
      </w:r>
      <w:r w:rsidRPr="00C17270">
        <w:rPr>
          <w:rFonts w:ascii="Times New Roman" w:hAnsi="Times New Roman" w:cs="Times New Roman"/>
          <w:sz w:val="26"/>
          <w:szCs w:val="26"/>
        </w:rPr>
        <w:t>навыками</w:t>
      </w:r>
      <w:r w:rsidRPr="00C17270">
        <w:rPr>
          <w:rFonts w:ascii="Times New Roman" w:hAnsi="Times New Roman" w:cs="Times New Roman"/>
          <w:spacing w:val="5"/>
          <w:sz w:val="26"/>
          <w:szCs w:val="26"/>
        </w:rPr>
        <w:t xml:space="preserve"> </w:t>
      </w:r>
      <w:r w:rsidRPr="00C17270">
        <w:rPr>
          <w:rFonts w:ascii="Times New Roman" w:hAnsi="Times New Roman" w:cs="Times New Roman"/>
          <w:sz w:val="26"/>
          <w:szCs w:val="26"/>
        </w:rPr>
        <w:t>работы</w:t>
      </w:r>
      <w:r w:rsidRPr="00C17270">
        <w:rPr>
          <w:rFonts w:ascii="Times New Roman" w:hAnsi="Times New Roman" w:cs="Times New Roman"/>
          <w:spacing w:val="5"/>
          <w:sz w:val="26"/>
          <w:szCs w:val="26"/>
        </w:rPr>
        <w:t xml:space="preserve"> </w:t>
      </w:r>
      <w:r w:rsidRPr="00C17270">
        <w:rPr>
          <w:rFonts w:ascii="Times New Roman" w:hAnsi="Times New Roman" w:cs="Times New Roman"/>
          <w:sz w:val="26"/>
          <w:szCs w:val="26"/>
        </w:rPr>
        <w:t>с</w:t>
      </w:r>
      <w:r w:rsidRPr="00C17270">
        <w:rPr>
          <w:rFonts w:ascii="Times New Roman" w:hAnsi="Times New Roman" w:cs="Times New Roman"/>
          <w:spacing w:val="64"/>
          <w:sz w:val="26"/>
          <w:szCs w:val="26"/>
        </w:rPr>
        <w:t xml:space="preserve"> </w:t>
      </w:r>
      <w:r w:rsidRPr="00C17270">
        <w:rPr>
          <w:rFonts w:ascii="Times New Roman" w:hAnsi="Times New Roman" w:cs="Times New Roman"/>
          <w:sz w:val="26"/>
          <w:szCs w:val="26"/>
        </w:rPr>
        <w:t>информацией,</w:t>
      </w:r>
      <w:r w:rsidRPr="00C17270">
        <w:rPr>
          <w:rFonts w:ascii="Times New Roman" w:hAnsi="Times New Roman" w:cs="Times New Roman"/>
          <w:spacing w:val="1"/>
          <w:sz w:val="26"/>
          <w:szCs w:val="26"/>
        </w:rPr>
        <w:t xml:space="preserve"> </w:t>
      </w:r>
      <w:r w:rsidRPr="00C17270">
        <w:rPr>
          <w:rFonts w:ascii="Times New Roman" w:hAnsi="Times New Roman" w:cs="Times New Roman"/>
          <w:sz w:val="26"/>
          <w:szCs w:val="26"/>
        </w:rPr>
        <w:t>обладающих</w:t>
      </w:r>
      <w:r w:rsidRPr="00C17270">
        <w:rPr>
          <w:rFonts w:ascii="Times New Roman" w:hAnsi="Times New Roman" w:cs="Times New Roman"/>
          <w:spacing w:val="-2"/>
          <w:sz w:val="26"/>
          <w:szCs w:val="26"/>
        </w:rPr>
        <w:t xml:space="preserve"> </w:t>
      </w:r>
      <w:r w:rsidRPr="00C17270">
        <w:rPr>
          <w:rFonts w:ascii="Times New Roman" w:hAnsi="Times New Roman" w:cs="Times New Roman"/>
          <w:sz w:val="26"/>
          <w:szCs w:val="26"/>
        </w:rPr>
        <w:t>предпосылками научного типа</w:t>
      </w:r>
      <w:r w:rsidRPr="00C17270">
        <w:rPr>
          <w:rFonts w:ascii="Times New Roman" w:hAnsi="Times New Roman" w:cs="Times New Roman"/>
          <w:spacing w:val="-1"/>
          <w:sz w:val="26"/>
          <w:szCs w:val="26"/>
        </w:rPr>
        <w:t xml:space="preserve"> </w:t>
      </w:r>
      <w:r w:rsidRPr="00C17270">
        <w:rPr>
          <w:rFonts w:ascii="Times New Roman" w:hAnsi="Times New Roman" w:cs="Times New Roman"/>
          <w:sz w:val="26"/>
          <w:szCs w:val="26"/>
        </w:rPr>
        <w:t>мышления;</w:t>
      </w:r>
      <w:proofErr w:type="gramEnd"/>
    </w:p>
    <w:p w:rsidR="00D10B9B" w:rsidRPr="00C17270" w:rsidRDefault="00D10B9B" w:rsidP="00D10B9B">
      <w:pPr>
        <w:pStyle w:val="a6"/>
        <w:widowControl w:val="0"/>
        <w:numPr>
          <w:ilvl w:val="0"/>
          <w:numId w:val="45"/>
        </w:numPr>
        <w:tabs>
          <w:tab w:val="left" w:pos="851"/>
          <w:tab w:val="left" w:pos="1562"/>
        </w:tabs>
        <w:autoSpaceDE w:val="0"/>
        <w:autoSpaceDN w:val="0"/>
        <w:spacing w:after="0" w:line="240" w:lineRule="auto"/>
        <w:ind w:left="0" w:firstLine="567"/>
        <w:contextualSpacing w:val="0"/>
        <w:jc w:val="both"/>
        <w:rPr>
          <w:rFonts w:ascii="Times New Roman" w:hAnsi="Times New Roman" w:cs="Times New Roman"/>
          <w:sz w:val="26"/>
          <w:szCs w:val="26"/>
        </w:rPr>
      </w:pPr>
      <w:r w:rsidRPr="00C17270">
        <w:rPr>
          <w:rFonts w:ascii="Times New Roman" w:hAnsi="Times New Roman" w:cs="Times New Roman"/>
          <w:sz w:val="26"/>
          <w:szCs w:val="26"/>
        </w:rPr>
        <w:t xml:space="preserve">развитие </w:t>
      </w:r>
      <w:proofErr w:type="spellStart"/>
      <w:r w:rsidRPr="00C17270">
        <w:rPr>
          <w:rFonts w:ascii="Times New Roman" w:hAnsi="Times New Roman" w:cs="Times New Roman"/>
          <w:sz w:val="26"/>
          <w:szCs w:val="26"/>
        </w:rPr>
        <w:t>метакогнитивных</w:t>
      </w:r>
      <w:proofErr w:type="spellEnd"/>
      <w:r w:rsidRPr="00C17270">
        <w:rPr>
          <w:rFonts w:ascii="Times New Roman" w:hAnsi="Times New Roman" w:cs="Times New Roman"/>
          <w:sz w:val="26"/>
          <w:szCs w:val="26"/>
        </w:rPr>
        <w:t xml:space="preserve"> навыков учащихся</w:t>
      </w:r>
      <w:r w:rsidRPr="00C17270">
        <w:rPr>
          <w:rFonts w:ascii="Times New Roman" w:hAnsi="Times New Roman" w:cs="Times New Roman"/>
          <w:spacing w:val="1"/>
          <w:sz w:val="26"/>
          <w:szCs w:val="26"/>
        </w:rPr>
        <w:t xml:space="preserve"> </w:t>
      </w:r>
      <w:r w:rsidRPr="00C17270">
        <w:rPr>
          <w:rFonts w:ascii="Times New Roman" w:hAnsi="Times New Roman" w:cs="Times New Roman"/>
          <w:sz w:val="26"/>
          <w:szCs w:val="26"/>
        </w:rPr>
        <w:t>– умения учиться в течение всей жизни –</w:t>
      </w:r>
      <w:r w:rsidRPr="00C17270">
        <w:rPr>
          <w:rFonts w:ascii="Times New Roman" w:hAnsi="Times New Roman" w:cs="Times New Roman"/>
          <w:spacing w:val="-57"/>
          <w:sz w:val="26"/>
          <w:szCs w:val="26"/>
        </w:rPr>
        <w:t xml:space="preserve"> </w:t>
      </w:r>
      <w:r w:rsidRPr="00C17270">
        <w:rPr>
          <w:rFonts w:ascii="Times New Roman" w:hAnsi="Times New Roman" w:cs="Times New Roman"/>
          <w:sz w:val="26"/>
          <w:szCs w:val="26"/>
        </w:rPr>
        <w:t>на</w:t>
      </w:r>
      <w:r w:rsidRPr="00C17270">
        <w:rPr>
          <w:rFonts w:ascii="Times New Roman" w:hAnsi="Times New Roman" w:cs="Times New Roman"/>
          <w:spacing w:val="-2"/>
          <w:sz w:val="26"/>
          <w:szCs w:val="26"/>
        </w:rPr>
        <w:t xml:space="preserve"> </w:t>
      </w:r>
      <w:r w:rsidRPr="00C17270">
        <w:rPr>
          <w:rFonts w:ascii="Times New Roman" w:hAnsi="Times New Roman" w:cs="Times New Roman"/>
          <w:sz w:val="26"/>
          <w:szCs w:val="26"/>
        </w:rPr>
        <w:t>основе</w:t>
      </w:r>
      <w:r w:rsidRPr="00C17270">
        <w:rPr>
          <w:rFonts w:ascii="Times New Roman" w:hAnsi="Times New Roman" w:cs="Times New Roman"/>
          <w:spacing w:val="-2"/>
          <w:sz w:val="26"/>
          <w:szCs w:val="26"/>
        </w:rPr>
        <w:t xml:space="preserve"> </w:t>
      </w:r>
      <w:r w:rsidRPr="00C17270">
        <w:rPr>
          <w:rFonts w:ascii="Times New Roman" w:hAnsi="Times New Roman" w:cs="Times New Roman"/>
          <w:sz w:val="26"/>
          <w:szCs w:val="26"/>
        </w:rPr>
        <w:t>методик</w:t>
      </w:r>
      <w:r w:rsidRPr="00C17270">
        <w:rPr>
          <w:rFonts w:ascii="Times New Roman" w:hAnsi="Times New Roman" w:cs="Times New Roman"/>
          <w:spacing w:val="-1"/>
          <w:sz w:val="26"/>
          <w:szCs w:val="26"/>
        </w:rPr>
        <w:t xml:space="preserve"> </w:t>
      </w:r>
      <w:r w:rsidRPr="00C17270">
        <w:rPr>
          <w:rFonts w:ascii="Times New Roman" w:hAnsi="Times New Roman" w:cs="Times New Roman"/>
          <w:sz w:val="26"/>
          <w:szCs w:val="26"/>
        </w:rPr>
        <w:t>формирования функциональной</w:t>
      </w:r>
      <w:r w:rsidRPr="00C17270">
        <w:rPr>
          <w:rFonts w:ascii="Times New Roman" w:hAnsi="Times New Roman" w:cs="Times New Roman"/>
          <w:spacing w:val="-1"/>
          <w:sz w:val="26"/>
          <w:szCs w:val="26"/>
        </w:rPr>
        <w:t xml:space="preserve"> </w:t>
      </w:r>
      <w:r w:rsidRPr="00C17270">
        <w:rPr>
          <w:rFonts w:ascii="Times New Roman" w:hAnsi="Times New Roman" w:cs="Times New Roman"/>
          <w:sz w:val="26"/>
          <w:szCs w:val="26"/>
        </w:rPr>
        <w:t>грамотности;</w:t>
      </w:r>
    </w:p>
    <w:p w:rsidR="00D10B9B" w:rsidRPr="00C17270" w:rsidRDefault="00D10B9B" w:rsidP="00D10B9B">
      <w:pPr>
        <w:pStyle w:val="a6"/>
        <w:widowControl w:val="0"/>
        <w:numPr>
          <w:ilvl w:val="0"/>
          <w:numId w:val="45"/>
        </w:numPr>
        <w:tabs>
          <w:tab w:val="left" w:pos="-567"/>
          <w:tab w:val="left" w:pos="851"/>
        </w:tabs>
        <w:autoSpaceDE w:val="0"/>
        <w:autoSpaceDN w:val="0"/>
        <w:spacing w:after="0" w:line="240" w:lineRule="auto"/>
        <w:ind w:left="0" w:firstLine="567"/>
        <w:contextualSpacing w:val="0"/>
        <w:jc w:val="both"/>
        <w:rPr>
          <w:rFonts w:ascii="Times New Roman" w:hAnsi="Times New Roman" w:cs="Times New Roman"/>
          <w:sz w:val="26"/>
          <w:szCs w:val="26"/>
        </w:rPr>
      </w:pPr>
      <w:r w:rsidRPr="00C17270">
        <w:rPr>
          <w:rFonts w:ascii="Times New Roman" w:hAnsi="Times New Roman" w:cs="Times New Roman"/>
          <w:sz w:val="26"/>
          <w:szCs w:val="26"/>
        </w:rPr>
        <w:t>совершенствование</w:t>
      </w:r>
      <w:r w:rsidRPr="00C17270">
        <w:rPr>
          <w:rFonts w:ascii="Times New Roman" w:hAnsi="Times New Roman" w:cs="Times New Roman"/>
          <w:sz w:val="26"/>
          <w:szCs w:val="26"/>
        </w:rPr>
        <w:tab/>
        <w:t>методического</w:t>
      </w:r>
      <w:r w:rsidRPr="00C17270">
        <w:rPr>
          <w:rFonts w:ascii="Times New Roman" w:hAnsi="Times New Roman" w:cs="Times New Roman"/>
          <w:sz w:val="26"/>
          <w:szCs w:val="26"/>
        </w:rPr>
        <w:tab/>
        <w:t>и</w:t>
      </w:r>
      <w:r w:rsidRPr="00C17270">
        <w:rPr>
          <w:rFonts w:ascii="Times New Roman" w:hAnsi="Times New Roman" w:cs="Times New Roman"/>
          <w:sz w:val="26"/>
          <w:szCs w:val="26"/>
        </w:rPr>
        <w:tab/>
        <w:t>кадрового</w:t>
      </w:r>
      <w:r w:rsidRPr="00C17270">
        <w:rPr>
          <w:rFonts w:ascii="Times New Roman" w:hAnsi="Times New Roman" w:cs="Times New Roman"/>
          <w:sz w:val="26"/>
          <w:szCs w:val="26"/>
        </w:rPr>
        <w:tab/>
        <w:t>обеспечения, повышение</w:t>
      </w:r>
      <w:r w:rsidRPr="00C17270">
        <w:rPr>
          <w:rFonts w:ascii="Times New Roman" w:hAnsi="Times New Roman" w:cs="Times New Roman"/>
          <w:spacing w:val="-57"/>
          <w:sz w:val="26"/>
          <w:szCs w:val="26"/>
        </w:rPr>
        <w:t xml:space="preserve"> </w:t>
      </w:r>
      <w:r w:rsidRPr="00C17270">
        <w:rPr>
          <w:rFonts w:ascii="Times New Roman" w:hAnsi="Times New Roman" w:cs="Times New Roman"/>
          <w:sz w:val="26"/>
          <w:szCs w:val="26"/>
        </w:rPr>
        <w:t>профессионального</w:t>
      </w:r>
      <w:r w:rsidRPr="00C17270">
        <w:rPr>
          <w:rFonts w:ascii="Times New Roman" w:hAnsi="Times New Roman" w:cs="Times New Roman"/>
          <w:spacing w:val="1"/>
          <w:sz w:val="26"/>
          <w:szCs w:val="26"/>
        </w:rPr>
        <w:t xml:space="preserve"> </w:t>
      </w:r>
      <w:r w:rsidRPr="00C17270">
        <w:rPr>
          <w:rFonts w:ascii="Times New Roman" w:hAnsi="Times New Roman" w:cs="Times New Roman"/>
          <w:sz w:val="26"/>
          <w:szCs w:val="26"/>
        </w:rPr>
        <w:t>уровня молодых</w:t>
      </w:r>
      <w:r w:rsidRPr="00C17270">
        <w:rPr>
          <w:rFonts w:ascii="Times New Roman" w:hAnsi="Times New Roman" w:cs="Times New Roman"/>
          <w:spacing w:val="2"/>
          <w:sz w:val="26"/>
          <w:szCs w:val="26"/>
        </w:rPr>
        <w:t xml:space="preserve"> </w:t>
      </w:r>
      <w:r w:rsidRPr="00C17270">
        <w:rPr>
          <w:rFonts w:ascii="Times New Roman" w:hAnsi="Times New Roman" w:cs="Times New Roman"/>
          <w:sz w:val="26"/>
          <w:szCs w:val="26"/>
        </w:rPr>
        <w:t>специалистов;</w:t>
      </w:r>
    </w:p>
    <w:p w:rsidR="00D10B9B" w:rsidRPr="00C17270" w:rsidRDefault="00D10B9B" w:rsidP="00D10B9B">
      <w:pPr>
        <w:pStyle w:val="af"/>
        <w:tabs>
          <w:tab w:val="left" w:pos="-993"/>
          <w:tab w:val="left" w:pos="-851"/>
          <w:tab w:val="left" w:pos="851"/>
        </w:tabs>
        <w:spacing w:after="0"/>
        <w:ind w:firstLine="567"/>
        <w:jc w:val="both"/>
        <w:rPr>
          <w:sz w:val="26"/>
          <w:szCs w:val="26"/>
        </w:rPr>
      </w:pPr>
      <w:r w:rsidRPr="00C17270">
        <w:rPr>
          <w:sz w:val="26"/>
          <w:szCs w:val="26"/>
        </w:rPr>
        <w:t>-совершенствование</w:t>
      </w:r>
      <w:r w:rsidRPr="00C17270">
        <w:rPr>
          <w:sz w:val="26"/>
          <w:szCs w:val="26"/>
        </w:rPr>
        <w:tab/>
      </w:r>
      <w:proofErr w:type="spellStart"/>
      <w:r w:rsidRPr="00C17270">
        <w:rPr>
          <w:sz w:val="26"/>
          <w:szCs w:val="26"/>
        </w:rPr>
        <w:t>здоровьесберегающей</w:t>
      </w:r>
      <w:proofErr w:type="spellEnd"/>
      <w:r w:rsidRPr="00C17270">
        <w:rPr>
          <w:sz w:val="26"/>
          <w:szCs w:val="26"/>
        </w:rPr>
        <w:tab/>
        <w:t>и</w:t>
      </w:r>
      <w:r>
        <w:rPr>
          <w:sz w:val="26"/>
          <w:szCs w:val="26"/>
        </w:rPr>
        <w:t xml:space="preserve"> </w:t>
      </w:r>
      <w:proofErr w:type="spellStart"/>
      <w:r w:rsidRPr="00C17270">
        <w:rPr>
          <w:sz w:val="26"/>
          <w:szCs w:val="26"/>
        </w:rPr>
        <w:t>здоровьеформирующей</w:t>
      </w:r>
      <w:proofErr w:type="spellEnd"/>
      <w:r>
        <w:rPr>
          <w:sz w:val="26"/>
          <w:szCs w:val="26"/>
        </w:rPr>
        <w:t xml:space="preserve"> </w:t>
      </w:r>
      <w:r w:rsidRPr="00C17270">
        <w:rPr>
          <w:spacing w:val="-1"/>
          <w:sz w:val="26"/>
          <w:szCs w:val="26"/>
        </w:rPr>
        <w:t>среды</w:t>
      </w:r>
      <w:r w:rsidRPr="00C17270">
        <w:rPr>
          <w:spacing w:val="-57"/>
          <w:sz w:val="26"/>
          <w:szCs w:val="26"/>
        </w:rPr>
        <w:t xml:space="preserve"> </w:t>
      </w:r>
      <w:r w:rsidRPr="00C17270">
        <w:rPr>
          <w:sz w:val="26"/>
          <w:szCs w:val="26"/>
        </w:rPr>
        <w:t>образовательной</w:t>
      </w:r>
      <w:r w:rsidRPr="00C17270">
        <w:rPr>
          <w:spacing w:val="-1"/>
          <w:sz w:val="26"/>
          <w:szCs w:val="26"/>
        </w:rPr>
        <w:t xml:space="preserve"> </w:t>
      </w:r>
      <w:r w:rsidRPr="00C17270">
        <w:rPr>
          <w:sz w:val="26"/>
          <w:szCs w:val="26"/>
        </w:rPr>
        <w:t>организации;</w:t>
      </w:r>
    </w:p>
    <w:p w:rsidR="00D10B9B" w:rsidRPr="00C17270" w:rsidRDefault="00D10B9B" w:rsidP="00D10B9B">
      <w:pPr>
        <w:pStyle w:val="a6"/>
        <w:widowControl w:val="0"/>
        <w:numPr>
          <w:ilvl w:val="0"/>
          <w:numId w:val="45"/>
        </w:numPr>
        <w:tabs>
          <w:tab w:val="left" w:pos="-1418"/>
          <w:tab w:val="left" w:pos="-1276"/>
          <w:tab w:val="left" w:pos="-1134"/>
          <w:tab w:val="left" w:pos="851"/>
        </w:tabs>
        <w:autoSpaceDE w:val="0"/>
        <w:autoSpaceDN w:val="0"/>
        <w:spacing w:after="0" w:line="240" w:lineRule="auto"/>
        <w:ind w:left="0" w:firstLine="567"/>
        <w:contextualSpacing w:val="0"/>
        <w:jc w:val="both"/>
        <w:rPr>
          <w:rFonts w:ascii="Times New Roman" w:hAnsi="Times New Roman" w:cs="Times New Roman"/>
          <w:sz w:val="26"/>
          <w:szCs w:val="26"/>
        </w:rPr>
      </w:pPr>
      <w:r w:rsidRPr="00C17270">
        <w:rPr>
          <w:rFonts w:ascii="Times New Roman" w:hAnsi="Times New Roman" w:cs="Times New Roman"/>
          <w:sz w:val="26"/>
          <w:szCs w:val="26"/>
        </w:rPr>
        <w:t>создание</w:t>
      </w:r>
      <w:r w:rsidRPr="00C17270">
        <w:rPr>
          <w:rFonts w:ascii="Times New Roman" w:hAnsi="Times New Roman" w:cs="Times New Roman"/>
          <w:spacing w:val="11"/>
          <w:sz w:val="26"/>
          <w:szCs w:val="26"/>
        </w:rPr>
        <w:t xml:space="preserve"> </w:t>
      </w:r>
      <w:r w:rsidRPr="00C17270">
        <w:rPr>
          <w:rFonts w:ascii="Times New Roman" w:hAnsi="Times New Roman" w:cs="Times New Roman"/>
          <w:sz w:val="26"/>
          <w:szCs w:val="26"/>
        </w:rPr>
        <w:t>системы</w:t>
      </w:r>
      <w:r w:rsidRPr="00C17270">
        <w:rPr>
          <w:rFonts w:ascii="Times New Roman" w:hAnsi="Times New Roman" w:cs="Times New Roman"/>
          <w:spacing w:val="15"/>
          <w:sz w:val="26"/>
          <w:szCs w:val="26"/>
        </w:rPr>
        <w:t xml:space="preserve"> </w:t>
      </w:r>
      <w:r w:rsidRPr="00C17270">
        <w:rPr>
          <w:rFonts w:ascii="Times New Roman" w:hAnsi="Times New Roman" w:cs="Times New Roman"/>
          <w:sz w:val="26"/>
          <w:szCs w:val="26"/>
        </w:rPr>
        <w:t>выявления,</w:t>
      </w:r>
      <w:r w:rsidRPr="00C17270">
        <w:rPr>
          <w:rFonts w:ascii="Times New Roman" w:hAnsi="Times New Roman" w:cs="Times New Roman"/>
          <w:spacing w:val="13"/>
          <w:sz w:val="26"/>
          <w:szCs w:val="26"/>
        </w:rPr>
        <w:t xml:space="preserve"> </w:t>
      </w:r>
      <w:r w:rsidRPr="00C17270">
        <w:rPr>
          <w:rFonts w:ascii="Times New Roman" w:hAnsi="Times New Roman" w:cs="Times New Roman"/>
          <w:sz w:val="26"/>
          <w:szCs w:val="26"/>
        </w:rPr>
        <w:t>развития</w:t>
      </w:r>
      <w:r w:rsidRPr="00C17270">
        <w:rPr>
          <w:rFonts w:ascii="Times New Roman" w:hAnsi="Times New Roman" w:cs="Times New Roman"/>
          <w:spacing w:val="10"/>
          <w:sz w:val="26"/>
          <w:szCs w:val="26"/>
        </w:rPr>
        <w:t xml:space="preserve"> </w:t>
      </w:r>
      <w:r w:rsidRPr="00C17270">
        <w:rPr>
          <w:rFonts w:ascii="Times New Roman" w:hAnsi="Times New Roman" w:cs="Times New Roman"/>
          <w:sz w:val="26"/>
          <w:szCs w:val="26"/>
        </w:rPr>
        <w:t>и</w:t>
      </w:r>
      <w:r w:rsidRPr="00C17270">
        <w:rPr>
          <w:rFonts w:ascii="Times New Roman" w:hAnsi="Times New Roman" w:cs="Times New Roman"/>
          <w:spacing w:val="14"/>
          <w:sz w:val="26"/>
          <w:szCs w:val="26"/>
        </w:rPr>
        <w:t xml:space="preserve"> </w:t>
      </w:r>
      <w:r w:rsidRPr="00C17270">
        <w:rPr>
          <w:rFonts w:ascii="Times New Roman" w:hAnsi="Times New Roman" w:cs="Times New Roman"/>
          <w:sz w:val="26"/>
          <w:szCs w:val="26"/>
        </w:rPr>
        <w:t>адресной</w:t>
      </w:r>
      <w:r w:rsidRPr="00C17270">
        <w:rPr>
          <w:rFonts w:ascii="Times New Roman" w:hAnsi="Times New Roman" w:cs="Times New Roman"/>
          <w:spacing w:val="14"/>
          <w:sz w:val="26"/>
          <w:szCs w:val="26"/>
        </w:rPr>
        <w:t xml:space="preserve"> </w:t>
      </w:r>
      <w:r w:rsidRPr="00C17270">
        <w:rPr>
          <w:rFonts w:ascii="Times New Roman" w:hAnsi="Times New Roman" w:cs="Times New Roman"/>
          <w:sz w:val="26"/>
          <w:szCs w:val="26"/>
        </w:rPr>
        <w:t>поддержки</w:t>
      </w:r>
      <w:r w:rsidRPr="00C17270">
        <w:rPr>
          <w:rFonts w:ascii="Times New Roman" w:hAnsi="Times New Roman" w:cs="Times New Roman"/>
          <w:spacing w:val="14"/>
          <w:sz w:val="26"/>
          <w:szCs w:val="26"/>
        </w:rPr>
        <w:t xml:space="preserve"> </w:t>
      </w:r>
      <w:r w:rsidRPr="00C17270">
        <w:rPr>
          <w:rFonts w:ascii="Times New Roman" w:hAnsi="Times New Roman" w:cs="Times New Roman"/>
          <w:sz w:val="26"/>
          <w:szCs w:val="26"/>
        </w:rPr>
        <w:t>одарённых</w:t>
      </w:r>
      <w:r w:rsidRPr="00C17270">
        <w:rPr>
          <w:rFonts w:ascii="Times New Roman" w:hAnsi="Times New Roman" w:cs="Times New Roman"/>
          <w:spacing w:val="14"/>
          <w:sz w:val="26"/>
          <w:szCs w:val="26"/>
        </w:rPr>
        <w:t xml:space="preserve"> </w:t>
      </w:r>
      <w:r w:rsidRPr="00C17270">
        <w:rPr>
          <w:rFonts w:ascii="Times New Roman" w:hAnsi="Times New Roman" w:cs="Times New Roman"/>
          <w:sz w:val="26"/>
          <w:szCs w:val="26"/>
        </w:rPr>
        <w:t>детей,</w:t>
      </w:r>
      <w:r w:rsidRPr="00C17270">
        <w:rPr>
          <w:rFonts w:ascii="Times New Roman" w:hAnsi="Times New Roman" w:cs="Times New Roman"/>
          <w:spacing w:val="13"/>
          <w:sz w:val="26"/>
          <w:szCs w:val="26"/>
        </w:rPr>
        <w:t xml:space="preserve"> </w:t>
      </w:r>
      <w:r w:rsidRPr="00C17270">
        <w:rPr>
          <w:rFonts w:ascii="Times New Roman" w:hAnsi="Times New Roman" w:cs="Times New Roman"/>
          <w:sz w:val="26"/>
          <w:szCs w:val="26"/>
        </w:rPr>
        <w:t>детей</w:t>
      </w:r>
      <w:r w:rsidRPr="00C17270">
        <w:rPr>
          <w:rFonts w:ascii="Times New Roman" w:hAnsi="Times New Roman" w:cs="Times New Roman"/>
          <w:spacing w:val="14"/>
          <w:sz w:val="26"/>
          <w:szCs w:val="26"/>
        </w:rPr>
        <w:t xml:space="preserve"> </w:t>
      </w:r>
      <w:r w:rsidRPr="00C17270">
        <w:rPr>
          <w:rFonts w:ascii="Times New Roman" w:hAnsi="Times New Roman" w:cs="Times New Roman"/>
          <w:sz w:val="26"/>
          <w:szCs w:val="26"/>
        </w:rPr>
        <w:t>с</w:t>
      </w:r>
      <w:r w:rsidRPr="00C17270">
        <w:rPr>
          <w:rFonts w:ascii="Times New Roman" w:hAnsi="Times New Roman" w:cs="Times New Roman"/>
          <w:spacing w:val="-57"/>
          <w:sz w:val="26"/>
          <w:szCs w:val="26"/>
        </w:rPr>
        <w:t xml:space="preserve"> </w:t>
      </w:r>
      <w:r w:rsidRPr="00C17270">
        <w:rPr>
          <w:rFonts w:ascii="Times New Roman" w:hAnsi="Times New Roman" w:cs="Times New Roman"/>
          <w:sz w:val="26"/>
          <w:szCs w:val="26"/>
        </w:rPr>
        <w:t>ОВЗ.</w:t>
      </w:r>
    </w:p>
    <w:p w:rsidR="00D10B9B" w:rsidRPr="00C17270" w:rsidRDefault="00D10B9B" w:rsidP="00D10B9B">
      <w:pPr>
        <w:pStyle w:val="a6"/>
        <w:widowControl w:val="0"/>
        <w:numPr>
          <w:ilvl w:val="0"/>
          <w:numId w:val="45"/>
        </w:numPr>
        <w:tabs>
          <w:tab w:val="left" w:pos="-851"/>
          <w:tab w:val="left" w:pos="-567"/>
          <w:tab w:val="left" w:pos="0"/>
          <w:tab w:val="left" w:pos="284"/>
          <w:tab w:val="left" w:pos="851"/>
        </w:tabs>
        <w:autoSpaceDE w:val="0"/>
        <w:autoSpaceDN w:val="0"/>
        <w:spacing w:after="0" w:line="240" w:lineRule="auto"/>
        <w:ind w:left="0" w:firstLine="567"/>
        <w:contextualSpacing w:val="0"/>
        <w:jc w:val="both"/>
        <w:rPr>
          <w:rFonts w:ascii="Times New Roman" w:hAnsi="Times New Roman" w:cs="Times New Roman"/>
          <w:sz w:val="26"/>
          <w:szCs w:val="26"/>
        </w:rPr>
      </w:pPr>
      <w:r w:rsidRPr="00C17270">
        <w:rPr>
          <w:rFonts w:ascii="Times New Roman" w:hAnsi="Times New Roman" w:cs="Times New Roman"/>
          <w:sz w:val="26"/>
          <w:szCs w:val="26"/>
        </w:rPr>
        <w:t>повышение</w:t>
      </w:r>
      <w:r w:rsidRPr="00C17270">
        <w:rPr>
          <w:rFonts w:ascii="Times New Roman" w:hAnsi="Times New Roman" w:cs="Times New Roman"/>
          <w:spacing w:val="-3"/>
          <w:sz w:val="26"/>
          <w:szCs w:val="26"/>
        </w:rPr>
        <w:t xml:space="preserve"> </w:t>
      </w:r>
      <w:r w:rsidRPr="00C17270">
        <w:rPr>
          <w:rFonts w:ascii="Times New Roman" w:hAnsi="Times New Roman" w:cs="Times New Roman"/>
          <w:sz w:val="26"/>
          <w:szCs w:val="26"/>
        </w:rPr>
        <w:t>качества</w:t>
      </w:r>
      <w:r w:rsidRPr="00C17270">
        <w:rPr>
          <w:rFonts w:ascii="Times New Roman" w:hAnsi="Times New Roman" w:cs="Times New Roman"/>
          <w:spacing w:val="-3"/>
          <w:sz w:val="26"/>
          <w:szCs w:val="26"/>
        </w:rPr>
        <w:t xml:space="preserve"> </w:t>
      </w:r>
      <w:r w:rsidRPr="00C17270">
        <w:rPr>
          <w:rFonts w:ascii="Times New Roman" w:hAnsi="Times New Roman" w:cs="Times New Roman"/>
          <w:sz w:val="26"/>
          <w:szCs w:val="26"/>
        </w:rPr>
        <w:t>образования</w:t>
      </w:r>
      <w:r w:rsidRPr="00C17270">
        <w:rPr>
          <w:rFonts w:ascii="Times New Roman" w:hAnsi="Times New Roman" w:cs="Times New Roman"/>
          <w:sz w:val="26"/>
          <w:szCs w:val="26"/>
        </w:rPr>
        <w:tab/>
        <w:t>посредством</w:t>
      </w:r>
      <w:r w:rsidRPr="00C17270">
        <w:rPr>
          <w:rFonts w:ascii="Times New Roman" w:hAnsi="Times New Roman" w:cs="Times New Roman"/>
          <w:spacing w:val="-2"/>
          <w:sz w:val="26"/>
          <w:szCs w:val="26"/>
        </w:rPr>
        <w:t xml:space="preserve"> </w:t>
      </w:r>
      <w:r w:rsidRPr="00C17270">
        <w:rPr>
          <w:rFonts w:ascii="Times New Roman" w:hAnsi="Times New Roman" w:cs="Times New Roman"/>
          <w:sz w:val="26"/>
          <w:szCs w:val="26"/>
        </w:rPr>
        <w:t>совершенствования</w:t>
      </w:r>
      <w:r>
        <w:rPr>
          <w:rFonts w:ascii="Times New Roman" w:hAnsi="Times New Roman" w:cs="Times New Roman"/>
          <w:sz w:val="26"/>
          <w:szCs w:val="26"/>
        </w:rPr>
        <w:t xml:space="preserve"> </w:t>
      </w:r>
      <w:r w:rsidRPr="00C17270">
        <w:rPr>
          <w:rFonts w:ascii="Times New Roman" w:hAnsi="Times New Roman" w:cs="Times New Roman"/>
          <w:sz w:val="26"/>
          <w:szCs w:val="26"/>
        </w:rPr>
        <w:tab/>
        <w:t>ресурсного,</w:t>
      </w:r>
      <w:r w:rsidRPr="00C17270">
        <w:rPr>
          <w:rFonts w:ascii="Times New Roman" w:hAnsi="Times New Roman" w:cs="Times New Roman"/>
          <w:spacing w:val="1"/>
          <w:sz w:val="26"/>
          <w:szCs w:val="26"/>
        </w:rPr>
        <w:t xml:space="preserve"> </w:t>
      </w:r>
      <w:r w:rsidRPr="00C17270">
        <w:rPr>
          <w:rFonts w:ascii="Times New Roman" w:hAnsi="Times New Roman" w:cs="Times New Roman"/>
          <w:sz w:val="26"/>
          <w:szCs w:val="26"/>
        </w:rPr>
        <w:t>организационного,</w:t>
      </w:r>
      <w:r w:rsidRPr="00C17270">
        <w:rPr>
          <w:rFonts w:ascii="Times New Roman" w:hAnsi="Times New Roman" w:cs="Times New Roman"/>
          <w:sz w:val="26"/>
          <w:szCs w:val="26"/>
        </w:rPr>
        <w:tab/>
        <w:t>методического</w:t>
      </w:r>
      <w:r w:rsidRPr="00C17270">
        <w:rPr>
          <w:rFonts w:ascii="Times New Roman" w:hAnsi="Times New Roman" w:cs="Times New Roman"/>
          <w:sz w:val="26"/>
          <w:szCs w:val="26"/>
        </w:rPr>
        <w:tab/>
        <w:t>обеспечения</w:t>
      </w:r>
      <w:r w:rsidRPr="00C17270">
        <w:rPr>
          <w:rFonts w:ascii="Times New Roman" w:hAnsi="Times New Roman" w:cs="Times New Roman"/>
          <w:sz w:val="26"/>
          <w:szCs w:val="26"/>
        </w:rPr>
        <w:tab/>
        <w:t>образовательной</w:t>
      </w:r>
      <w:r>
        <w:rPr>
          <w:rFonts w:ascii="Times New Roman" w:hAnsi="Times New Roman" w:cs="Times New Roman"/>
          <w:sz w:val="26"/>
          <w:szCs w:val="26"/>
        </w:rPr>
        <w:t xml:space="preserve"> </w:t>
      </w:r>
      <w:r w:rsidRPr="00C17270">
        <w:rPr>
          <w:rFonts w:ascii="Times New Roman" w:hAnsi="Times New Roman" w:cs="Times New Roman"/>
          <w:sz w:val="26"/>
          <w:szCs w:val="26"/>
        </w:rPr>
        <w:t>деятельности</w:t>
      </w:r>
      <w:r w:rsidRPr="00C17270">
        <w:rPr>
          <w:rFonts w:ascii="Times New Roman" w:hAnsi="Times New Roman" w:cs="Times New Roman"/>
          <w:sz w:val="26"/>
          <w:szCs w:val="26"/>
        </w:rPr>
        <w:tab/>
      </w:r>
      <w:r w:rsidRPr="00C17270">
        <w:rPr>
          <w:rFonts w:ascii="Times New Roman" w:hAnsi="Times New Roman" w:cs="Times New Roman"/>
          <w:spacing w:val="-2"/>
          <w:sz w:val="26"/>
          <w:szCs w:val="26"/>
        </w:rPr>
        <w:t>и</w:t>
      </w:r>
      <w:r>
        <w:rPr>
          <w:rFonts w:ascii="Times New Roman" w:hAnsi="Times New Roman" w:cs="Times New Roman"/>
          <w:spacing w:val="-2"/>
          <w:sz w:val="26"/>
          <w:szCs w:val="26"/>
        </w:rPr>
        <w:t xml:space="preserve"> </w:t>
      </w:r>
      <w:r w:rsidRPr="00C17270">
        <w:rPr>
          <w:rFonts w:ascii="Times New Roman" w:hAnsi="Times New Roman" w:cs="Times New Roman"/>
          <w:spacing w:val="-57"/>
          <w:sz w:val="26"/>
          <w:szCs w:val="26"/>
        </w:rPr>
        <w:t xml:space="preserve"> </w:t>
      </w:r>
      <w:r w:rsidRPr="00C17270">
        <w:rPr>
          <w:rFonts w:ascii="Times New Roman" w:hAnsi="Times New Roman" w:cs="Times New Roman"/>
          <w:sz w:val="26"/>
          <w:szCs w:val="26"/>
        </w:rPr>
        <w:t>использования</w:t>
      </w:r>
      <w:r w:rsidRPr="00C17270">
        <w:rPr>
          <w:rFonts w:ascii="Times New Roman" w:hAnsi="Times New Roman" w:cs="Times New Roman"/>
          <w:spacing w:val="-1"/>
          <w:sz w:val="26"/>
          <w:szCs w:val="26"/>
        </w:rPr>
        <w:t xml:space="preserve"> </w:t>
      </w:r>
      <w:r w:rsidRPr="00C17270">
        <w:rPr>
          <w:rFonts w:ascii="Times New Roman" w:hAnsi="Times New Roman" w:cs="Times New Roman"/>
          <w:sz w:val="26"/>
          <w:szCs w:val="26"/>
        </w:rPr>
        <w:t>инновационных</w:t>
      </w:r>
      <w:r w:rsidRPr="00C17270">
        <w:rPr>
          <w:rFonts w:ascii="Times New Roman" w:hAnsi="Times New Roman" w:cs="Times New Roman"/>
          <w:spacing w:val="-1"/>
          <w:sz w:val="26"/>
          <w:szCs w:val="26"/>
        </w:rPr>
        <w:t xml:space="preserve"> </w:t>
      </w:r>
      <w:r w:rsidRPr="00C17270">
        <w:rPr>
          <w:rFonts w:ascii="Times New Roman" w:hAnsi="Times New Roman" w:cs="Times New Roman"/>
          <w:sz w:val="26"/>
          <w:szCs w:val="26"/>
        </w:rPr>
        <w:t>технологий;</w:t>
      </w:r>
    </w:p>
    <w:p w:rsidR="00D10B9B" w:rsidRPr="00C17270" w:rsidRDefault="00D10B9B" w:rsidP="00D10B9B">
      <w:pPr>
        <w:pStyle w:val="a6"/>
        <w:widowControl w:val="0"/>
        <w:numPr>
          <w:ilvl w:val="0"/>
          <w:numId w:val="45"/>
        </w:numPr>
        <w:tabs>
          <w:tab w:val="left" w:pos="851"/>
          <w:tab w:val="left" w:pos="1701"/>
          <w:tab w:val="left" w:pos="9781"/>
        </w:tabs>
        <w:autoSpaceDE w:val="0"/>
        <w:autoSpaceDN w:val="0"/>
        <w:spacing w:after="0" w:line="240" w:lineRule="auto"/>
        <w:ind w:left="0" w:firstLine="567"/>
        <w:contextualSpacing w:val="0"/>
        <w:jc w:val="both"/>
        <w:rPr>
          <w:rFonts w:ascii="Times New Roman" w:hAnsi="Times New Roman" w:cs="Times New Roman"/>
          <w:sz w:val="26"/>
          <w:szCs w:val="26"/>
        </w:rPr>
      </w:pPr>
      <w:r w:rsidRPr="00C17270">
        <w:rPr>
          <w:rFonts w:ascii="Times New Roman" w:hAnsi="Times New Roman" w:cs="Times New Roman"/>
          <w:sz w:val="26"/>
          <w:szCs w:val="26"/>
        </w:rPr>
        <w:t>создание</w:t>
      </w:r>
      <w:r w:rsidRPr="00C17270">
        <w:rPr>
          <w:rFonts w:ascii="Times New Roman" w:hAnsi="Times New Roman" w:cs="Times New Roman"/>
          <w:spacing w:val="1"/>
          <w:sz w:val="26"/>
          <w:szCs w:val="26"/>
        </w:rPr>
        <w:t xml:space="preserve"> </w:t>
      </w:r>
      <w:r w:rsidRPr="00C17270">
        <w:rPr>
          <w:rFonts w:ascii="Times New Roman" w:hAnsi="Times New Roman" w:cs="Times New Roman"/>
          <w:sz w:val="26"/>
          <w:szCs w:val="26"/>
        </w:rPr>
        <w:t>механизмов,</w:t>
      </w:r>
      <w:r w:rsidRPr="00C17270">
        <w:rPr>
          <w:rFonts w:ascii="Times New Roman" w:hAnsi="Times New Roman" w:cs="Times New Roman"/>
          <w:spacing w:val="1"/>
          <w:sz w:val="26"/>
          <w:szCs w:val="26"/>
        </w:rPr>
        <w:t xml:space="preserve"> </w:t>
      </w:r>
      <w:r w:rsidRPr="00C17270">
        <w:rPr>
          <w:rFonts w:ascii="Times New Roman" w:hAnsi="Times New Roman" w:cs="Times New Roman"/>
          <w:sz w:val="26"/>
          <w:szCs w:val="26"/>
        </w:rPr>
        <w:t>обеспечивающих</w:t>
      </w:r>
      <w:r w:rsidRPr="00C17270">
        <w:rPr>
          <w:rFonts w:ascii="Times New Roman" w:hAnsi="Times New Roman" w:cs="Times New Roman"/>
          <w:spacing w:val="1"/>
          <w:sz w:val="26"/>
          <w:szCs w:val="26"/>
        </w:rPr>
        <w:t xml:space="preserve"> </w:t>
      </w:r>
      <w:r w:rsidRPr="00C17270">
        <w:rPr>
          <w:rFonts w:ascii="Times New Roman" w:hAnsi="Times New Roman" w:cs="Times New Roman"/>
          <w:sz w:val="26"/>
          <w:szCs w:val="26"/>
        </w:rPr>
        <w:t>устойчивое</w:t>
      </w:r>
      <w:r w:rsidRPr="00C17270">
        <w:rPr>
          <w:rFonts w:ascii="Times New Roman" w:hAnsi="Times New Roman" w:cs="Times New Roman"/>
          <w:spacing w:val="1"/>
          <w:sz w:val="26"/>
          <w:szCs w:val="26"/>
        </w:rPr>
        <w:t xml:space="preserve"> </w:t>
      </w:r>
      <w:r w:rsidRPr="00C17270">
        <w:rPr>
          <w:rFonts w:ascii="Times New Roman" w:hAnsi="Times New Roman" w:cs="Times New Roman"/>
          <w:sz w:val="26"/>
          <w:szCs w:val="26"/>
        </w:rPr>
        <w:t>развитие</w:t>
      </w:r>
      <w:r w:rsidRPr="00C17270">
        <w:rPr>
          <w:rFonts w:ascii="Times New Roman" w:hAnsi="Times New Roman" w:cs="Times New Roman"/>
          <w:spacing w:val="1"/>
          <w:sz w:val="26"/>
          <w:szCs w:val="26"/>
        </w:rPr>
        <w:t xml:space="preserve"> </w:t>
      </w:r>
      <w:r w:rsidRPr="00C17270">
        <w:rPr>
          <w:rFonts w:ascii="Times New Roman" w:hAnsi="Times New Roman" w:cs="Times New Roman"/>
          <w:sz w:val="26"/>
          <w:szCs w:val="26"/>
        </w:rPr>
        <w:t>в</w:t>
      </w:r>
      <w:r w:rsidRPr="00C17270">
        <w:rPr>
          <w:rFonts w:ascii="Times New Roman" w:hAnsi="Times New Roman" w:cs="Times New Roman"/>
          <w:spacing w:val="1"/>
          <w:sz w:val="26"/>
          <w:szCs w:val="26"/>
        </w:rPr>
        <w:t xml:space="preserve"> </w:t>
      </w:r>
      <w:r w:rsidRPr="00C17270">
        <w:rPr>
          <w:rFonts w:ascii="Times New Roman" w:hAnsi="Times New Roman" w:cs="Times New Roman"/>
          <w:sz w:val="26"/>
          <w:szCs w:val="26"/>
        </w:rPr>
        <w:t>образовательной</w:t>
      </w:r>
      <w:r w:rsidRPr="00C17270">
        <w:rPr>
          <w:rFonts w:ascii="Times New Roman" w:hAnsi="Times New Roman" w:cs="Times New Roman"/>
          <w:spacing w:val="1"/>
          <w:sz w:val="26"/>
          <w:szCs w:val="26"/>
        </w:rPr>
        <w:t xml:space="preserve"> </w:t>
      </w:r>
      <w:r w:rsidRPr="00C17270">
        <w:rPr>
          <w:rFonts w:ascii="Times New Roman" w:hAnsi="Times New Roman" w:cs="Times New Roman"/>
          <w:sz w:val="26"/>
          <w:szCs w:val="26"/>
        </w:rPr>
        <w:t>организации</w:t>
      </w:r>
      <w:r w:rsidRPr="00C17270">
        <w:rPr>
          <w:rFonts w:ascii="Times New Roman" w:hAnsi="Times New Roman" w:cs="Times New Roman"/>
          <w:spacing w:val="1"/>
          <w:sz w:val="26"/>
          <w:szCs w:val="26"/>
        </w:rPr>
        <w:t xml:space="preserve"> </w:t>
      </w:r>
      <w:r w:rsidRPr="00C17270">
        <w:rPr>
          <w:rFonts w:ascii="Times New Roman" w:hAnsi="Times New Roman" w:cs="Times New Roman"/>
          <w:sz w:val="26"/>
          <w:szCs w:val="26"/>
        </w:rPr>
        <w:t>системы</w:t>
      </w:r>
      <w:r w:rsidRPr="00C17270">
        <w:rPr>
          <w:rFonts w:ascii="Times New Roman" w:hAnsi="Times New Roman" w:cs="Times New Roman"/>
          <w:spacing w:val="1"/>
          <w:sz w:val="26"/>
          <w:szCs w:val="26"/>
        </w:rPr>
        <w:t xml:space="preserve"> </w:t>
      </w:r>
      <w:r w:rsidRPr="00C17270">
        <w:rPr>
          <w:rFonts w:ascii="Times New Roman" w:hAnsi="Times New Roman" w:cs="Times New Roman"/>
          <w:sz w:val="26"/>
          <w:szCs w:val="26"/>
        </w:rPr>
        <w:t>воспитания</w:t>
      </w:r>
      <w:r w:rsidRPr="00C17270">
        <w:rPr>
          <w:rFonts w:ascii="Times New Roman" w:hAnsi="Times New Roman" w:cs="Times New Roman"/>
          <w:spacing w:val="1"/>
          <w:sz w:val="26"/>
          <w:szCs w:val="26"/>
        </w:rPr>
        <w:t xml:space="preserve"> </w:t>
      </w:r>
      <w:r w:rsidRPr="00C17270">
        <w:rPr>
          <w:rFonts w:ascii="Times New Roman" w:hAnsi="Times New Roman" w:cs="Times New Roman"/>
          <w:sz w:val="26"/>
          <w:szCs w:val="26"/>
        </w:rPr>
        <w:t>и</w:t>
      </w:r>
      <w:r w:rsidRPr="00C17270">
        <w:rPr>
          <w:rFonts w:ascii="Times New Roman" w:hAnsi="Times New Roman" w:cs="Times New Roman"/>
          <w:spacing w:val="1"/>
          <w:sz w:val="26"/>
          <w:szCs w:val="26"/>
        </w:rPr>
        <w:t xml:space="preserve"> </w:t>
      </w:r>
      <w:r w:rsidRPr="00C17270">
        <w:rPr>
          <w:rFonts w:ascii="Times New Roman" w:hAnsi="Times New Roman" w:cs="Times New Roman"/>
          <w:sz w:val="26"/>
          <w:szCs w:val="26"/>
        </w:rPr>
        <w:t>дополнительного</w:t>
      </w:r>
      <w:r w:rsidRPr="00C17270">
        <w:rPr>
          <w:rFonts w:ascii="Times New Roman" w:hAnsi="Times New Roman" w:cs="Times New Roman"/>
          <w:spacing w:val="1"/>
          <w:sz w:val="26"/>
          <w:szCs w:val="26"/>
        </w:rPr>
        <w:t xml:space="preserve"> </w:t>
      </w:r>
      <w:r w:rsidRPr="00C17270">
        <w:rPr>
          <w:rFonts w:ascii="Times New Roman" w:hAnsi="Times New Roman" w:cs="Times New Roman"/>
          <w:sz w:val="26"/>
          <w:szCs w:val="26"/>
        </w:rPr>
        <w:t>образования</w:t>
      </w:r>
      <w:r w:rsidRPr="00C17270">
        <w:rPr>
          <w:rFonts w:ascii="Times New Roman" w:hAnsi="Times New Roman" w:cs="Times New Roman"/>
          <w:spacing w:val="1"/>
          <w:sz w:val="26"/>
          <w:szCs w:val="26"/>
        </w:rPr>
        <w:t xml:space="preserve"> </w:t>
      </w:r>
      <w:r w:rsidRPr="00C17270">
        <w:rPr>
          <w:rFonts w:ascii="Times New Roman" w:hAnsi="Times New Roman" w:cs="Times New Roman"/>
          <w:sz w:val="26"/>
          <w:szCs w:val="26"/>
        </w:rPr>
        <w:t>детей</w:t>
      </w:r>
      <w:r w:rsidRPr="00C17270">
        <w:rPr>
          <w:rFonts w:ascii="Times New Roman" w:hAnsi="Times New Roman" w:cs="Times New Roman"/>
          <w:spacing w:val="1"/>
          <w:sz w:val="26"/>
          <w:szCs w:val="26"/>
        </w:rPr>
        <w:t xml:space="preserve"> </w:t>
      </w:r>
      <w:r w:rsidRPr="00C17270">
        <w:rPr>
          <w:rFonts w:ascii="Times New Roman" w:hAnsi="Times New Roman" w:cs="Times New Roman"/>
          <w:sz w:val="26"/>
          <w:szCs w:val="26"/>
        </w:rPr>
        <w:t>через</w:t>
      </w:r>
      <w:r w:rsidRPr="00C17270">
        <w:rPr>
          <w:rFonts w:ascii="Times New Roman" w:hAnsi="Times New Roman" w:cs="Times New Roman"/>
          <w:spacing w:val="1"/>
          <w:sz w:val="26"/>
          <w:szCs w:val="26"/>
        </w:rPr>
        <w:t xml:space="preserve"> </w:t>
      </w:r>
      <w:r w:rsidRPr="00C17270">
        <w:rPr>
          <w:rFonts w:ascii="Times New Roman" w:hAnsi="Times New Roman" w:cs="Times New Roman"/>
          <w:sz w:val="26"/>
          <w:szCs w:val="26"/>
        </w:rPr>
        <w:t>доброжелательные</w:t>
      </w:r>
      <w:r w:rsidRPr="00C17270">
        <w:rPr>
          <w:rFonts w:ascii="Times New Roman" w:hAnsi="Times New Roman" w:cs="Times New Roman"/>
          <w:spacing w:val="-3"/>
          <w:sz w:val="26"/>
          <w:szCs w:val="26"/>
        </w:rPr>
        <w:t xml:space="preserve"> </w:t>
      </w:r>
      <w:r w:rsidRPr="00C17270">
        <w:rPr>
          <w:rFonts w:ascii="Times New Roman" w:hAnsi="Times New Roman" w:cs="Times New Roman"/>
          <w:sz w:val="26"/>
          <w:szCs w:val="26"/>
        </w:rPr>
        <w:t>отношения</w:t>
      </w:r>
      <w:r w:rsidRPr="00C17270">
        <w:rPr>
          <w:rFonts w:ascii="Times New Roman" w:hAnsi="Times New Roman" w:cs="Times New Roman"/>
          <w:spacing w:val="-1"/>
          <w:sz w:val="26"/>
          <w:szCs w:val="26"/>
        </w:rPr>
        <w:t xml:space="preserve"> </w:t>
      </w:r>
      <w:r w:rsidRPr="00C17270">
        <w:rPr>
          <w:rFonts w:ascii="Times New Roman" w:hAnsi="Times New Roman" w:cs="Times New Roman"/>
          <w:sz w:val="26"/>
          <w:szCs w:val="26"/>
        </w:rPr>
        <w:t>всех</w:t>
      </w:r>
      <w:r w:rsidRPr="00C17270">
        <w:rPr>
          <w:rFonts w:ascii="Times New Roman" w:hAnsi="Times New Roman" w:cs="Times New Roman"/>
          <w:spacing w:val="3"/>
          <w:sz w:val="26"/>
          <w:szCs w:val="26"/>
        </w:rPr>
        <w:t xml:space="preserve"> </w:t>
      </w:r>
      <w:r w:rsidRPr="00C17270">
        <w:rPr>
          <w:rFonts w:ascii="Times New Roman" w:hAnsi="Times New Roman" w:cs="Times New Roman"/>
          <w:sz w:val="26"/>
          <w:szCs w:val="26"/>
        </w:rPr>
        <w:t>участников</w:t>
      </w:r>
      <w:r w:rsidRPr="00C17270">
        <w:rPr>
          <w:rFonts w:ascii="Times New Roman" w:hAnsi="Times New Roman" w:cs="Times New Roman"/>
          <w:spacing w:val="-2"/>
          <w:sz w:val="26"/>
          <w:szCs w:val="26"/>
        </w:rPr>
        <w:t xml:space="preserve"> </w:t>
      </w:r>
      <w:r w:rsidRPr="00C17270">
        <w:rPr>
          <w:rFonts w:ascii="Times New Roman" w:hAnsi="Times New Roman" w:cs="Times New Roman"/>
          <w:sz w:val="26"/>
          <w:szCs w:val="26"/>
        </w:rPr>
        <w:t>образовательных отношений;</w:t>
      </w:r>
    </w:p>
    <w:p w:rsidR="00D10B9B" w:rsidRPr="00C17270" w:rsidRDefault="00D10B9B" w:rsidP="00D10B9B">
      <w:pPr>
        <w:pStyle w:val="a6"/>
        <w:widowControl w:val="0"/>
        <w:numPr>
          <w:ilvl w:val="0"/>
          <w:numId w:val="45"/>
        </w:numPr>
        <w:tabs>
          <w:tab w:val="left" w:pos="851"/>
          <w:tab w:val="left" w:pos="1581"/>
        </w:tabs>
        <w:autoSpaceDE w:val="0"/>
        <w:autoSpaceDN w:val="0"/>
        <w:spacing w:after="0" w:line="240" w:lineRule="auto"/>
        <w:ind w:left="0" w:firstLine="567"/>
        <w:contextualSpacing w:val="0"/>
        <w:jc w:val="both"/>
        <w:rPr>
          <w:rFonts w:ascii="Times New Roman" w:hAnsi="Times New Roman" w:cs="Times New Roman"/>
          <w:sz w:val="26"/>
          <w:szCs w:val="26"/>
        </w:rPr>
      </w:pPr>
      <w:r w:rsidRPr="00C17270">
        <w:rPr>
          <w:rFonts w:ascii="Times New Roman" w:hAnsi="Times New Roman" w:cs="Times New Roman"/>
          <w:sz w:val="26"/>
          <w:szCs w:val="26"/>
        </w:rPr>
        <w:t>формирование эффективной системы выявления, поддержки и развития способностей и</w:t>
      </w:r>
      <w:r w:rsidRPr="00C17270">
        <w:rPr>
          <w:rFonts w:ascii="Times New Roman" w:hAnsi="Times New Roman" w:cs="Times New Roman"/>
          <w:spacing w:val="1"/>
          <w:sz w:val="26"/>
          <w:szCs w:val="26"/>
        </w:rPr>
        <w:t xml:space="preserve"> </w:t>
      </w:r>
      <w:r w:rsidRPr="00C17270">
        <w:rPr>
          <w:rFonts w:ascii="Times New Roman" w:hAnsi="Times New Roman" w:cs="Times New Roman"/>
          <w:sz w:val="26"/>
          <w:szCs w:val="26"/>
        </w:rPr>
        <w:t>талантов у детей, основанной на принципах справедливости, всеобщности и направленной</w:t>
      </w:r>
      <w:r w:rsidRPr="00C17270">
        <w:rPr>
          <w:rFonts w:ascii="Times New Roman" w:hAnsi="Times New Roman" w:cs="Times New Roman"/>
          <w:spacing w:val="-57"/>
          <w:sz w:val="26"/>
          <w:szCs w:val="26"/>
        </w:rPr>
        <w:t xml:space="preserve"> </w:t>
      </w:r>
      <w:r w:rsidRPr="00C17270">
        <w:rPr>
          <w:rFonts w:ascii="Times New Roman" w:hAnsi="Times New Roman" w:cs="Times New Roman"/>
          <w:sz w:val="26"/>
          <w:szCs w:val="26"/>
        </w:rPr>
        <w:t>на</w:t>
      </w:r>
      <w:r w:rsidRPr="00C17270">
        <w:rPr>
          <w:rFonts w:ascii="Times New Roman" w:hAnsi="Times New Roman" w:cs="Times New Roman"/>
          <w:spacing w:val="-2"/>
          <w:sz w:val="26"/>
          <w:szCs w:val="26"/>
        </w:rPr>
        <w:t xml:space="preserve"> </w:t>
      </w:r>
      <w:r w:rsidRPr="00C17270">
        <w:rPr>
          <w:rFonts w:ascii="Times New Roman" w:hAnsi="Times New Roman" w:cs="Times New Roman"/>
          <w:sz w:val="26"/>
          <w:szCs w:val="26"/>
        </w:rPr>
        <w:t>самоопределение</w:t>
      </w:r>
      <w:r w:rsidRPr="00C17270">
        <w:rPr>
          <w:rFonts w:ascii="Times New Roman" w:hAnsi="Times New Roman" w:cs="Times New Roman"/>
          <w:spacing w:val="-2"/>
          <w:sz w:val="26"/>
          <w:szCs w:val="26"/>
        </w:rPr>
        <w:t xml:space="preserve"> </w:t>
      </w:r>
      <w:r w:rsidRPr="00C17270">
        <w:rPr>
          <w:rFonts w:ascii="Times New Roman" w:hAnsi="Times New Roman" w:cs="Times New Roman"/>
          <w:sz w:val="26"/>
          <w:szCs w:val="26"/>
        </w:rPr>
        <w:t>и профессиональную</w:t>
      </w:r>
      <w:r w:rsidRPr="00C17270">
        <w:rPr>
          <w:rFonts w:ascii="Times New Roman" w:hAnsi="Times New Roman" w:cs="Times New Roman"/>
          <w:spacing w:val="-1"/>
          <w:sz w:val="26"/>
          <w:szCs w:val="26"/>
        </w:rPr>
        <w:t xml:space="preserve"> </w:t>
      </w:r>
      <w:r w:rsidRPr="00C17270">
        <w:rPr>
          <w:rFonts w:ascii="Times New Roman" w:hAnsi="Times New Roman" w:cs="Times New Roman"/>
          <w:sz w:val="26"/>
          <w:szCs w:val="26"/>
        </w:rPr>
        <w:t>ориентацию</w:t>
      </w:r>
      <w:r w:rsidRPr="00C17270">
        <w:rPr>
          <w:rFonts w:ascii="Times New Roman" w:hAnsi="Times New Roman" w:cs="Times New Roman"/>
          <w:spacing w:val="-1"/>
          <w:sz w:val="26"/>
          <w:szCs w:val="26"/>
        </w:rPr>
        <w:t xml:space="preserve"> </w:t>
      </w:r>
      <w:r w:rsidRPr="00C17270">
        <w:rPr>
          <w:rFonts w:ascii="Times New Roman" w:hAnsi="Times New Roman" w:cs="Times New Roman"/>
          <w:sz w:val="26"/>
          <w:szCs w:val="26"/>
        </w:rPr>
        <w:t>всех</w:t>
      </w:r>
      <w:r w:rsidRPr="00C17270">
        <w:rPr>
          <w:rFonts w:ascii="Times New Roman" w:hAnsi="Times New Roman" w:cs="Times New Roman"/>
          <w:spacing w:val="4"/>
          <w:sz w:val="26"/>
          <w:szCs w:val="26"/>
        </w:rPr>
        <w:t xml:space="preserve"> </w:t>
      </w:r>
      <w:r w:rsidRPr="00C17270">
        <w:rPr>
          <w:rFonts w:ascii="Times New Roman" w:hAnsi="Times New Roman" w:cs="Times New Roman"/>
          <w:sz w:val="26"/>
          <w:szCs w:val="26"/>
        </w:rPr>
        <w:t>учащихся;</w:t>
      </w:r>
    </w:p>
    <w:p w:rsidR="00D10B9B" w:rsidRPr="00C17270" w:rsidRDefault="00D10B9B" w:rsidP="00D10B9B">
      <w:pPr>
        <w:pStyle w:val="a6"/>
        <w:widowControl w:val="0"/>
        <w:numPr>
          <w:ilvl w:val="0"/>
          <w:numId w:val="45"/>
        </w:numPr>
        <w:tabs>
          <w:tab w:val="left" w:pos="851"/>
          <w:tab w:val="left" w:pos="1574"/>
        </w:tabs>
        <w:autoSpaceDE w:val="0"/>
        <w:autoSpaceDN w:val="0"/>
        <w:spacing w:after="0" w:line="240" w:lineRule="auto"/>
        <w:ind w:left="0" w:firstLine="567"/>
        <w:contextualSpacing w:val="0"/>
        <w:jc w:val="both"/>
        <w:rPr>
          <w:rFonts w:ascii="Times New Roman" w:hAnsi="Times New Roman" w:cs="Times New Roman"/>
          <w:sz w:val="26"/>
          <w:szCs w:val="26"/>
        </w:rPr>
      </w:pPr>
      <w:r w:rsidRPr="00C17270">
        <w:rPr>
          <w:rFonts w:ascii="Times New Roman" w:hAnsi="Times New Roman" w:cs="Times New Roman"/>
          <w:sz w:val="26"/>
          <w:szCs w:val="26"/>
        </w:rPr>
        <w:t>создание современной и безопасной цифровой образовательной среды, обеспечивающей</w:t>
      </w:r>
      <w:r w:rsidRPr="00C17270">
        <w:rPr>
          <w:rFonts w:ascii="Times New Roman" w:hAnsi="Times New Roman" w:cs="Times New Roman"/>
          <w:spacing w:val="1"/>
          <w:sz w:val="26"/>
          <w:szCs w:val="26"/>
        </w:rPr>
        <w:t xml:space="preserve"> </w:t>
      </w:r>
      <w:r w:rsidRPr="00C17270">
        <w:rPr>
          <w:rFonts w:ascii="Times New Roman" w:hAnsi="Times New Roman" w:cs="Times New Roman"/>
          <w:sz w:val="26"/>
          <w:szCs w:val="26"/>
        </w:rPr>
        <w:t>высокое</w:t>
      </w:r>
      <w:r w:rsidRPr="00C17270">
        <w:rPr>
          <w:rFonts w:ascii="Times New Roman" w:hAnsi="Times New Roman" w:cs="Times New Roman"/>
          <w:spacing w:val="-2"/>
          <w:sz w:val="26"/>
          <w:szCs w:val="26"/>
        </w:rPr>
        <w:t xml:space="preserve"> </w:t>
      </w:r>
      <w:r w:rsidRPr="00C17270">
        <w:rPr>
          <w:rFonts w:ascii="Times New Roman" w:hAnsi="Times New Roman" w:cs="Times New Roman"/>
          <w:sz w:val="26"/>
          <w:szCs w:val="26"/>
        </w:rPr>
        <w:t>качество</w:t>
      </w:r>
      <w:r w:rsidRPr="00C17270">
        <w:rPr>
          <w:rFonts w:ascii="Times New Roman" w:hAnsi="Times New Roman" w:cs="Times New Roman"/>
          <w:spacing w:val="-1"/>
          <w:sz w:val="26"/>
          <w:szCs w:val="26"/>
        </w:rPr>
        <w:t xml:space="preserve"> </w:t>
      </w:r>
      <w:r w:rsidRPr="00C17270">
        <w:rPr>
          <w:rFonts w:ascii="Times New Roman" w:hAnsi="Times New Roman" w:cs="Times New Roman"/>
          <w:sz w:val="26"/>
          <w:szCs w:val="26"/>
        </w:rPr>
        <w:t>и</w:t>
      </w:r>
      <w:r w:rsidRPr="00C17270">
        <w:rPr>
          <w:rFonts w:ascii="Times New Roman" w:hAnsi="Times New Roman" w:cs="Times New Roman"/>
          <w:spacing w:val="1"/>
          <w:sz w:val="26"/>
          <w:szCs w:val="26"/>
        </w:rPr>
        <w:t xml:space="preserve"> </w:t>
      </w:r>
      <w:r w:rsidRPr="00C17270">
        <w:rPr>
          <w:rFonts w:ascii="Times New Roman" w:hAnsi="Times New Roman" w:cs="Times New Roman"/>
          <w:sz w:val="26"/>
          <w:szCs w:val="26"/>
        </w:rPr>
        <w:t>доступность образования всех</w:t>
      </w:r>
      <w:r w:rsidRPr="00C17270">
        <w:rPr>
          <w:rFonts w:ascii="Times New Roman" w:hAnsi="Times New Roman" w:cs="Times New Roman"/>
          <w:spacing w:val="1"/>
          <w:sz w:val="26"/>
          <w:szCs w:val="26"/>
        </w:rPr>
        <w:t xml:space="preserve"> </w:t>
      </w:r>
      <w:r w:rsidRPr="00C17270">
        <w:rPr>
          <w:rFonts w:ascii="Times New Roman" w:hAnsi="Times New Roman" w:cs="Times New Roman"/>
          <w:sz w:val="26"/>
          <w:szCs w:val="26"/>
        </w:rPr>
        <w:t>видов и</w:t>
      </w:r>
      <w:r w:rsidRPr="00C17270">
        <w:rPr>
          <w:rFonts w:ascii="Times New Roman" w:hAnsi="Times New Roman" w:cs="Times New Roman"/>
          <w:spacing w:val="1"/>
          <w:sz w:val="26"/>
          <w:szCs w:val="26"/>
        </w:rPr>
        <w:t xml:space="preserve"> </w:t>
      </w:r>
      <w:r w:rsidRPr="00C17270">
        <w:rPr>
          <w:rFonts w:ascii="Times New Roman" w:hAnsi="Times New Roman" w:cs="Times New Roman"/>
          <w:sz w:val="26"/>
          <w:szCs w:val="26"/>
        </w:rPr>
        <w:t>уровней;</w:t>
      </w:r>
    </w:p>
    <w:p w:rsidR="00D10B9B" w:rsidRPr="00C17270" w:rsidRDefault="00D10B9B" w:rsidP="00D10B9B">
      <w:pPr>
        <w:pStyle w:val="a6"/>
        <w:widowControl w:val="0"/>
        <w:numPr>
          <w:ilvl w:val="0"/>
          <w:numId w:val="45"/>
        </w:numPr>
        <w:tabs>
          <w:tab w:val="left" w:pos="851"/>
          <w:tab w:val="left" w:pos="1562"/>
        </w:tabs>
        <w:autoSpaceDE w:val="0"/>
        <w:autoSpaceDN w:val="0"/>
        <w:spacing w:after="0" w:line="240" w:lineRule="auto"/>
        <w:ind w:left="0" w:firstLine="567"/>
        <w:contextualSpacing w:val="0"/>
        <w:jc w:val="both"/>
        <w:rPr>
          <w:rFonts w:ascii="Times New Roman" w:hAnsi="Times New Roman" w:cs="Times New Roman"/>
          <w:sz w:val="26"/>
          <w:szCs w:val="26"/>
        </w:rPr>
      </w:pPr>
      <w:r w:rsidRPr="00C17270">
        <w:rPr>
          <w:rFonts w:ascii="Times New Roman" w:hAnsi="Times New Roman" w:cs="Times New Roman"/>
          <w:sz w:val="26"/>
          <w:szCs w:val="26"/>
        </w:rPr>
        <w:t>внедрение</w:t>
      </w:r>
      <w:r w:rsidRPr="00C17270">
        <w:rPr>
          <w:rFonts w:ascii="Times New Roman" w:hAnsi="Times New Roman" w:cs="Times New Roman"/>
          <w:spacing w:val="-5"/>
          <w:sz w:val="26"/>
          <w:szCs w:val="26"/>
        </w:rPr>
        <w:t xml:space="preserve"> </w:t>
      </w:r>
      <w:r w:rsidRPr="00C17270">
        <w:rPr>
          <w:rFonts w:ascii="Times New Roman" w:hAnsi="Times New Roman" w:cs="Times New Roman"/>
          <w:sz w:val="26"/>
          <w:szCs w:val="26"/>
        </w:rPr>
        <w:t>системы</w:t>
      </w:r>
      <w:r w:rsidRPr="00C17270">
        <w:rPr>
          <w:rFonts w:ascii="Times New Roman" w:hAnsi="Times New Roman" w:cs="Times New Roman"/>
          <w:spacing w:val="-3"/>
          <w:sz w:val="26"/>
          <w:szCs w:val="26"/>
        </w:rPr>
        <w:t xml:space="preserve"> </w:t>
      </w:r>
      <w:r w:rsidRPr="00C17270">
        <w:rPr>
          <w:rFonts w:ascii="Times New Roman" w:hAnsi="Times New Roman" w:cs="Times New Roman"/>
          <w:sz w:val="26"/>
          <w:szCs w:val="26"/>
        </w:rPr>
        <w:t>профессионального</w:t>
      </w:r>
      <w:r w:rsidRPr="00C17270">
        <w:rPr>
          <w:rFonts w:ascii="Times New Roman" w:hAnsi="Times New Roman" w:cs="Times New Roman"/>
          <w:spacing w:val="-4"/>
          <w:sz w:val="26"/>
          <w:szCs w:val="26"/>
        </w:rPr>
        <w:t xml:space="preserve"> </w:t>
      </w:r>
      <w:r w:rsidRPr="00C17270">
        <w:rPr>
          <w:rFonts w:ascii="Times New Roman" w:hAnsi="Times New Roman" w:cs="Times New Roman"/>
          <w:sz w:val="26"/>
          <w:szCs w:val="26"/>
        </w:rPr>
        <w:t>роста</w:t>
      </w:r>
      <w:r w:rsidRPr="00C17270">
        <w:rPr>
          <w:rFonts w:ascii="Times New Roman" w:hAnsi="Times New Roman" w:cs="Times New Roman"/>
          <w:spacing w:val="-3"/>
          <w:sz w:val="26"/>
          <w:szCs w:val="26"/>
        </w:rPr>
        <w:t xml:space="preserve"> </w:t>
      </w:r>
      <w:r w:rsidRPr="00C17270">
        <w:rPr>
          <w:rFonts w:ascii="Times New Roman" w:hAnsi="Times New Roman" w:cs="Times New Roman"/>
          <w:sz w:val="26"/>
          <w:szCs w:val="26"/>
        </w:rPr>
        <w:t>педагогических</w:t>
      </w:r>
      <w:r w:rsidRPr="00C17270">
        <w:rPr>
          <w:rFonts w:ascii="Times New Roman" w:hAnsi="Times New Roman" w:cs="Times New Roman"/>
          <w:spacing w:val="-2"/>
          <w:sz w:val="26"/>
          <w:szCs w:val="26"/>
        </w:rPr>
        <w:t xml:space="preserve"> </w:t>
      </w:r>
      <w:r w:rsidRPr="00C17270">
        <w:rPr>
          <w:rFonts w:ascii="Times New Roman" w:hAnsi="Times New Roman" w:cs="Times New Roman"/>
          <w:sz w:val="26"/>
          <w:szCs w:val="26"/>
        </w:rPr>
        <w:t>работников;</w:t>
      </w:r>
    </w:p>
    <w:p w:rsidR="00D10B9B" w:rsidRPr="00C17270" w:rsidRDefault="00D10B9B" w:rsidP="00D10B9B">
      <w:pPr>
        <w:pStyle w:val="a6"/>
        <w:widowControl w:val="0"/>
        <w:numPr>
          <w:ilvl w:val="0"/>
          <w:numId w:val="45"/>
        </w:numPr>
        <w:tabs>
          <w:tab w:val="left" w:pos="851"/>
          <w:tab w:val="left" w:pos="1567"/>
        </w:tabs>
        <w:autoSpaceDE w:val="0"/>
        <w:autoSpaceDN w:val="0"/>
        <w:spacing w:after="0" w:line="240" w:lineRule="auto"/>
        <w:ind w:left="0" w:firstLine="567"/>
        <w:contextualSpacing w:val="0"/>
        <w:jc w:val="both"/>
        <w:rPr>
          <w:rFonts w:ascii="Times New Roman" w:hAnsi="Times New Roman" w:cs="Times New Roman"/>
          <w:sz w:val="26"/>
          <w:szCs w:val="26"/>
        </w:rPr>
      </w:pPr>
      <w:r w:rsidRPr="00C17270">
        <w:rPr>
          <w:rFonts w:ascii="Times New Roman" w:hAnsi="Times New Roman" w:cs="Times New Roman"/>
          <w:sz w:val="26"/>
          <w:szCs w:val="26"/>
        </w:rPr>
        <w:t xml:space="preserve">формирование системы профессиональных конкурсов в целях </w:t>
      </w:r>
      <w:r w:rsidRPr="00C17270">
        <w:rPr>
          <w:rFonts w:ascii="Times New Roman" w:hAnsi="Times New Roman" w:cs="Times New Roman"/>
          <w:sz w:val="26"/>
          <w:szCs w:val="26"/>
        </w:rPr>
        <w:lastRenderedPageBreak/>
        <w:t>предоставления педагогам</w:t>
      </w:r>
      <w:r w:rsidRPr="00C17270">
        <w:rPr>
          <w:rFonts w:ascii="Times New Roman" w:hAnsi="Times New Roman" w:cs="Times New Roman"/>
          <w:spacing w:val="-57"/>
          <w:sz w:val="26"/>
          <w:szCs w:val="26"/>
        </w:rPr>
        <w:t xml:space="preserve"> </w:t>
      </w:r>
      <w:r w:rsidRPr="00C17270">
        <w:rPr>
          <w:rFonts w:ascii="Times New Roman" w:hAnsi="Times New Roman" w:cs="Times New Roman"/>
          <w:sz w:val="26"/>
          <w:szCs w:val="26"/>
        </w:rPr>
        <w:t>возможностей</w:t>
      </w:r>
      <w:r w:rsidRPr="00C17270">
        <w:rPr>
          <w:rFonts w:ascii="Times New Roman" w:hAnsi="Times New Roman" w:cs="Times New Roman"/>
          <w:spacing w:val="-1"/>
          <w:sz w:val="26"/>
          <w:szCs w:val="26"/>
        </w:rPr>
        <w:t xml:space="preserve"> </w:t>
      </w:r>
      <w:r w:rsidRPr="00C17270">
        <w:rPr>
          <w:rFonts w:ascii="Times New Roman" w:hAnsi="Times New Roman" w:cs="Times New Roman"/>
          <w:sz w:val="26"/>
          <w:szCs w:val="26"/>
        </w:rPr>
        <w:t>для профессионального и карьерного</w:t>
      </w:r>
      <w:r w:rsidRPr="00C17270">
        <w:rPr>
          <w:rFonts w:ascii="Times New Roman" w:hAnsi="Times New Roman" w:cs="Times New Roman"/>
          <w:spacing w:val="-1"/>
          <w:sz w:val="26"/>
          <w:szCs w:val="26"/>
        </w:rPr>
        <w:t xml:space="preserve"> </w:t>
      </w:r>
      <w:r w:rsidRPr="00C17270">
        <w:rPr>
          <w:rFonts w:ascii="Times New Roman" w:hAnsi="Times New Roman" w:cs="Times New Roman"/>
          <w:sz w:val="26"/>
          <w:szCs w:val="26"/>
        </w:rPr>
        <w:t>роста;</w:t>
      </w:r>
    </w:p>
    <w:p w:rsidR="00D10B9B" w:rsidRPr="00C17270" w:rsidRDefault="00D10B9B" w:rsidP="00D10B9B">
      <w:pPr>
        <w:pStyle w:val="a6"/>
        <w:widowControl w:val="0"/>
        <w:numPr>
          <w:ilvl w:val="0"/>
          <w:numId w:val="45"/>
        </w:numPr>
        <w:tabs>
          <w:tab w:val="left" w:pos="851"/>
          <w:tab w:val="left" w:pos="1562"/>
        </w:tabs>
        <w:autoSpaceDE w:val="0"/>
        <w:autoSpaceDN w:val="0"/>
        <w:spacing w:after="0" w:line="240" w:lineRule="auto"/>
        <w:ind w:left="0" w:firstLine="567"/>
        <w:contextualSpacing w:val="0"/>
        <w:jc w:val="both"/>
        <w:rPr>
          <w:rFonts w:ascii="Times New Roman" w:hAnsi="Times New Roman" w:cs="Times New Roman"/>
          <w:sz w:val="26"/>
          <w:szCs w:val="26"/>
        </w:rPr>
      </w:pPr>
      <w:r w:rsidRPr="00C17270">
        <w:rPr>
          <w:rFonts w:ascii="Times New Roman" w:hAnsi="Times New Roman" w:cs="Times New Roman"/>
          <w:sz w:val="26"/>
          <w:szCs w:val="26"/>
        </w:rPr>
        <w:t>создание условий для развития наставничества, поддержки общественных инициатив и</w:t>
      </w:r>
      <w:r w:rsidRPr="00C17270">
        <w:rPr>
          <w:rFonts w:ascii="Times New Roman" w:hAnsi="Times New Roman" w:cs="Times New Roman"/>
          <w:spacing w:val="-57"/>
          <w:sz w:val="26"/>
          <w:szCs w:val="26"/>
        </w:rPr>
        <w:t xml:space="preserve"> </w:t>
      </w:r>
      <w:r w:rsidRPr="00C17270">
        <w:rPr>
          <w:rFonts w:ascii="Times New Roman" w:hAnsi="Times New Roman" w:cs="Times New Roman"/>
          <w:sz w:val="26"/>
          <w:szCs w:val="26"/>
        </w:rPr>
        <w:t>проектов,</w:t>
      </w:r>
      <w:r w:rsidRPr="00C17270">
        <w:rPr>
          <w:rFonts w:ascii="Times New Roman" w:hAnsi="Times New Roman" w:cs="Times New Roman"/>
          <w:spacing w:val="-1"/>
          <w:sz w:val="26"/>
          <w:szCs w:val="26"/>
        </w:rPr>
        <w:t xml:space="preserve"> </w:t>
      </w:r>
      <w:r w:rsidRPr="00C17270">
        <w:rPr>
          <w:rFonts w:ascii="Times New Roman" w:hAnsi="Times New Roman" w:cs="Times New Roman"/>
          <w:sz w:val="26"/>
          <w:szCs w:val="26"/>
        </w:rPr>
        <w:t>в</w:t>
      </w:r>
      <w:r w:rsidRPr="00C17270">
        <w:rPr>
          <w:rFonts w:ascii="Times New Roman" w:hAnsi="Times New Roman" w:cs="Times New Roman"/>
          <w:spacing w:val="-1"/>
          <w:sz w:val="26"/>
          <w:szCs w:val="26"/>
        </w:rPr>
        <w:t xml:space="preserve"> </w:t>
      </w:r>
      <w:r w:rsidRPr="00C17270">
        <w:rPr>
          <w:rFonts w:ascii="Times New Roman" w:hAnsi="Times New Roman" w:cs="Times New Roman"/>
          <w:sz w:val="26"/>
          <w:szCs w:val="26"/>
        </w:rPr>
        <w:t>том числе</w:t>
      </w:r>
      <w:r w:rsidRPr="00C17270">
        <w:rPr>
          <w:rFonts w:ascii="Times New Roman" w:hAnsi="Times New Roman" w:cs="Times New Roman"/>
          <w:spacing w:val="-2"/>
          <w:sz w:val="26"/>
          <w:szCs w:val="26"/>
        </w:rPr>
        <w:t xml:space="preserve"> </w:t>
      </w:r>
      <w:r w:rsidRPr="00C17270">
        <w:rPr>
          <w:rFonts w:ascii="Times New Roman" w:hAnsi="Times New Roman" w:cs="Times New Roman"/>
          <w:sz w:val="26"/>
          <w:szCs w:val="26"/>
        </w:rPr>
        <w:t>в</w:t>
      </w:r>
      <w:r w:rsidRPr="00C17270">
        <w:rPr>
          <w:rFonts w:ascii="Times New Roman" w:hAnsi="Times New Roman" w:cs="Times New Roman"/>
          <w:spacing w:val="-1"/>
          <w:sz w:val="26"/>
          <w:szCs w:val="26"/>
        </w:rPr>
        <w:t xml:space="preserve"> </w:t>
      </w:r>
      <w:r w:rsidRPr="00C17270">
        <w:rPr>
          <w:rFonts w:ascii="Times New Roman" w:hAnsi="Times New Roman" w:cs="Times New Roman"/>
          <w:sz w:val="26"/>
          <w:szCs w:val="26"/>
        </w:rPr>
        <w:t>сфере</w:t>
      </w:r>
      <w:r w:rsidRPr="00C17270">
        <w:rPr>
          <w:rFonts w:ascii="Times New Roman" w:hAnsi="Times New Roman" w:cs="Times New Roman"/>
          <w:spacing w:val="-2"/>
          <w:sz w:val="26"/>
          <w:szCs w:val="26"/>
        </w:rPr>
        <w:t xml:space="preserve"> </w:t>
      </w:r>
      <w:r w:rsidRPr="00C17270">
        <w:rPr>
          <w:rFonts w:ascii="Times New Roman" w:hAnsi="Times New Roman" w:cs="Times New Roman"/>
          <w:sz w:val="26"/>
          <w:szCs w:val="26"/>
        </w:rPr>
        <w:t>добровольчества</w:t>
      </w:r>
      <w:r w:rsidRPr="00C17270">
        <w:rPr>
          <w:rFonts w:ascii="Times New Roman" w:hAnsi="Times New Roman" w:cs="Times New Roman"/>
          <w:spacing w:val="1"/>
          <w:sz w:val="26"/>
          <w:szCs w:val="26"/>
        </w:rPr>
        <w:t xml:space="preserve"> </w:t>
      </w:r>
      <w:r w:rsidRPr="00C17270">
        <w:rPr>
          <w:rFonts w:ascii="Times New Roman" w:hAnsi="Times New Roman" w:cs="Times New Roman"/>
          <w:sz w:val="26"/>
          <w:szCs w:val="26"/>
        </w:rPr>
        <w:t>(</w:t>
      </w:r>
      <w:proofErr w:type="spellStart"/>
      <w:r w:rsidRPr="00C17270">
        <w:rPr>
          <w:rFonts w:ascii="Times New Roman" w:hAnsi="Times New Roman" w:cs="Times New Roman"/>
          <w:sz w:val="26"/>
          <w:szCs w:val="26"/>
        </w:rPr>
        <w:t>волонтерства</w:t>
      </w:r>
      <w:proofErr w:type="spellEnd"/>
      <w:r w:rsidRPr="00C17270">
        <w:rPr>
          <w:rFonts w:ascii="Times New Roman" w:hAnsi="Times New Roman" w:cs="Times New Roman"/>
          <w:sz w:val="26"/>
          <w:szCs w:val="26"/>
        </w:rPr>
        <w:t>)».</w:t>
      </w:r>
    </w:p>
    <w:p w:rsidR="003B6BC7" w:rsidRPr="008D2CAB" w:rsidRDefault="003B6BC7" w:rsidP="003B6BC7">
      <w:pPr>
        <w:autoSpaceDE w:val="0"/>
        <w:autoSpaceDN w:val="0"/>
        <w:adjustRightInd w:val="0"/>
        <w:spacing w:after="0" w:line="240" w:lineRule="auto"/>
        <w:ind w:firstLine="709"/>
        <w:jc w:val="both"/>
        <w:rPr>
          <w:rFonts w:ascii="Times New Roman" w:eastAsia="Calibri" w:hAnsi="Times New Roman" w:cs="Times New Roman"/>
          <w:sz w:val="26"/>
          <w:szCs w:val="26"/>
          <w:lang w:eastAsia="ru-RU"/>
        </w:rPr>
      </w:pPr>
      <w:r w:rsidRPr="008D2CAB">
        <w:rPr>
          <w:rFonts w:ascii="Times New Roman" w:eastAsia="Calibri" w:hAnsi="Times New Roman" w:cs="Times New Roman"/>
          <w:b/>
          <w:sz w:val="26"/>
          <w:szCs w:val="26"/>
          <w:lang w:eastAsia="ru-RU"/>
        </w:rPr>
        <w:t>Структура программы:</w:t>
      </w:r>
      <w:r w:rsidRPr="008D2CAB">
        <w:rPr>
          <w:rFonts w:ascii="Times New Roman" w:eastAsia="Calibri" w:hAnsi="Times New Roman" w:cs="Times New Roman"/>
          <w:sz w:val="26"/>
          <w:szCs w:val="26"/>
          <w:lang w:eastAsia="ru-RU"/>
        </w:rPr>
        <w:t xml:space="preserve"> введение, в котором подведены итоги реализации предыдущих программ, основной части, в которой сформулированы приоритетные цели и задачи новой программы, основные мероприятия по выполнению задач.</w:t>
      </w:r>
    </w:p>
    <w:p w:rsidR="003B6BC7" w:rsidRPr="008D2CAB" w:rsidRDefault="003B6BC7" w:rsidP="003B6BC7">
      <w:pPr>
        <w:autoSpaceDE w:val="0"/>
        <w:autoSpaceDN w:val="0"/>
        <w:adjustRightInd w:val="0"/>
        <w:spacing w:after="0" w:line="240" w:lineRule="auto"/>
        <w:ind w:firstLine="709"/>
        <w:jc w:val="both"/>
        <w:rPr>
          <w:rFonts w:ascii="Times New Roman" w:eastAsia="Calibri" w:hAnsi="Times New Roman" w:cs="Times New Roman"/>
          <w:sz w:val="26"/>
          <w:szCs w:val="26"/>
          <w:lang w:eastAsia="ru-RU"/>
        </w:rPr>
      </w:pPr>
      <w:r w:rsidRPr="008D2CAB">
        <w:rPr>
          <w:rFonts w:ascii="Times New Roman" w:eastAsia="Calibri" w:hAnsi="Times New Roman" w:cs="Times New Roman"/>
          <w:b/>
          <w:sz w:val="26"/>
          <w:szCs w:val="26"/>
          <w:lang w:eastAsia="ru-RU"/>
        </w:rPr>
        <w:t>Сроки реализации Программы:</w:t>
      </w:r>
      <w:r w:rsidRPr="008D2CAB">
        <w:rPr>
          <w:rFonts w:ascii="Times New Roman" w:eastAsia="Calibri" w:hAnsi="Times New Roman" w:cs="Times New Roman"/>
          <w:sz w:val="26"/>
          <w:szCs w:val="26"/>
          <w:lang w:eastAsia="ru-RU"/>
        </w:rPr>
        <w:t xml:space="preserve"> 2019 г. – 2022 гг.</w:t>
      </w:r>
    </w:p>
    <w:p w:rsidR="003B6BC7" w:rsidRPr="008D2CAB" w:rsidRDefault="003B6BC7" w:rsidP="003B6BC7">
      <w:pPr>
        <w:autoSpaceDE w:val="0"/>
        <w:autoSpaceDN w:val="0"/>
        <w:adjustRightInd w:val="0"/>
        <w:spacing w:after="0" w:line="240" w:lineRule="auto"/>
        <w:ind w:firstLine="709"/>
        <w:jc w:val="both"/>
        <w:rPr>
          <w:rFonts w:ascii="Times New Roman" w:eastAsia="Calibri" w:hAnsi="Times New Roman" w:cs="Times New Roman"/>
          <w:sz w:val="26"/>
          <w:szCs w:val="26"/>
          <w:lang w:eastAsia="ru-RU"/>
        </w:rPr>
      </w:pPr>
      <w:r w:rsidRPr="008D2CAB">
        <w:rPr>
          <w:rFonts w:ascii="Times New Roman" w:eastAsia="Calibri" w:hAnsi="Times New Roman" w:cs="Times New Roman"/>
          <w:sz w:val="26"/>
          <w:szCs w:val="26"/>
          <w:lang w:eastAsia="ru-RU"/>
        </w:rPr>
        <w:t>Выполнение Программы обеспечивается за счет различных источников финансирования: местный бюджет и внебюджетные средства (спонсорские средства, средства грантов, добровольные пожертвования, доходы от дополнительных образовательных услуг).</w:t>
      </w:r>
    </w:p>
    <w:p w:rsidR="003B6BC7" w:rsidRPr="008D2CAB" w:rsidRDefault="003B6BC7" w:rsidP="003B6BC7">
      <w:pPr>
        <w:autoSpaceDE w:val="0"/>
        <w:autoSpaceDN w:val="0"/>
        <w:adjustRightInd w:val="0"/>
        <w:spacing w:after="0" w:line="240" w:lineRule="auto"/>
        <w:ind w:firstLine="709"/>
        <w:jc w:val="both"/>
        <w:rPr>
          <w:rFonts w:ascii="Times New Roman" w:eastAsia="Calibri" w:hAnsi="Times New Roman" w:cs="Times New Roman"/>
          <w:b/>
          <w:sz w:val="26"/>
          <w:szCs w:val="26"/>
          <w:lang w:eastAsia="ru-RU"/>
        </w:rPr>
      </w:pPr>
      <w:r w:rsidRPr="008D2CAB">
        <w:rPr>
          <w:rFonts w:ascii="Times New Roman" w:eastAsia="Calibri" w:hAnsi="Times New Roman" w:cs="Times New Roman"/>
          <w:b/>
          <w:sz w:val="26"/>
          <w:szCs w:val="26"/>
          <w:lang w:eastAsia="ru-RU"/>
        </w:rPr>
        <w:t>Ожидаемые результаты Программы:</w:t>
      </w:r>
    </w:p>
    <w:p w:rsidR="003B6BC7" w:rsidRPr="008D2CAB" w:rsidRDefault="003B6BC7" w:rsidP="003B6BC7">
      <w:pPr>
        <w:autoSpaceDE w:val="0"/>
        <w:autoSpaceDN w:val="0"/>
        <w:adjustRightInd w:val="0"/>
        <w:spacing w:after="0" w:line="240" w:lineRule="auto"/>
        <w:ind w:firstLine="709"/>
        <w:jc w:val="both"/>
        <w:rPr>
          <w:rFonts w:ascii="Times New Roman" w:eastAsia="Calibri" w:hAnsi="Times New Roman" w:cs="Times New Roman"/>
          <w:sz w:val="26"/>
          <w:szCs w:val="26"/>
          <w:lang w:eastAsia="ru-RU"/>
        </w:rPr>
      </w:pPr>
      <w:r w:rsidRPr="008D2CAB">
        <w:rPr>
          <w:rFonts w:ascii="Times New Roman" w:eastAsia="Calibri" w:hAnsi="Times New Roman" w:cs="Times New Roman"/>
          <w:sz w:val="26"/>
          <w:szCs w:val="26"/>
          <w:lang w:eastAsia="ru-RU"/>
        </w:rPr>
        <w:t>- рост удовлетворенности обучающихся, родителей и жителей округа работой ОУ;</w:t>
      </w:r>
    </w:p>
    <w:p w:rsidR="003B6BC7" w:rsidRPr="008D2CAB" w:rsidRDefault="003B6BC7" w:rsidP="003B6BC7">
      <w:pPr>
        <w:autoSpaceDE w:val="0"/>
        <w:autoSpaceDN w:val="0"/>
        <w:adjustRightInd w:val="0"/>
        <w:spacing w:after="0" w:line="240" w:lineRule="auto"/>
        <w:ind w:firstLine="709"/>
        <w:jc w:val="both"/>
        <w:rPr>
          <w:rFonts w:ascii="Times New Roman" w:eastAsia="Calibri" w:hAnsi="Times New Roman" w:cs="Times New Roman"/>
          <w:sz w:val="26"/>
          <w:szCs w:val="26"/>
          <w:lang w:eastAsia="ru-RU"/>
        </w:rPr>
      </w:pPr>
      <w:r w:rsidRPr="008D2CAB">
        <w:rPr>
          <w:rFonts w:ascii="Times New Roman" w:eastAsia="Calibri" w:hAnsi="Times New Roman" w:cs="Times New Roman"/>
          <w:sz w:val="26"/>
          <w:szCs w:val="26"/>
          <w:lang w:eastAsia="ru-RU"/>
        </w:rPr>
        <w:t>-рост качества образовательного процесса по параметрам использования образовательных технологий развивающего типа и «Школы социализации», развития социального партнерства на всех уровнях управления ОУ;</w:t>
      </w:r>
    </w:p>
    <w:p w:rsidR="003B6BC7" w:rsidRPr="008D2CAB" w:rsidRDefault="003B6BC7" w:rsidP="003B6BC7">
      <w:pPr>
        <w:autoSpaceDE w:val="0"/>
        <w:autoSpaceDN w:val="0"/>
        <w:adjustRightInd w:val="0"/>
        <w:spacing w:after="0" w:line="240" w:lineRule="auto"/>
        <w:ind w:firstLine="709"/>
        <w:jc w:val="both"/>
        <w:rPr>
          <w:rFonts w:ascii="Times New Roman" w:eastAsia="Calibri" w:hAnsi="Times New Roman" w:cs="Times New Roman"/>
          <w:sz w:val="26"/>
          <w:szCs w:val="26"/>
          <w:lang w:eastAsia="ru-RU"/>
        </w:rPr>
      </w:pPr>
      <w:r w:rsidRPr="008D2CAB">
        <w:rPr>
          <w:rFonts w:ascii="Times New Roman" w:eastAsia="Calibri" w:hAnsi="Times New Roman" w:cs="Times New Roman"/>
          <w:sz w:val="26"/>
          <w:szCs w:val="26"/>
          <w:lang w:eastAsia="ru-RU"/>
        </w:rPr>
        <w:t>-позитивная динамика эффективности работы педагогов и медицинских работников по сохранению и укреплению здоровья обучающихся, представленная в результатах образовательного процесса овладения универсальными учебными действиями и достижения планируемых результатов освоения основной образовательной программы, воспитанности и развития здоровья школьников, по показателям развития ключевых компетенций;</w:t>
      </w:r>
    </w:p>
    <w:p w:rsidR="003B6BC7" w:rsidRPr="008D2CAB" w:rsidRDefault="003B6BC7" w:rsidP="003B6BC7">
      <w:pPr>
        <w:autoSpaceDE w:val="0"/>
        <w:autoSpaceDN w:val="0"/>
        <w:adjustRightInd w:val="0"/>
        <w:spacing w:after="0" w:line="240" w:lineRule="auto"/>
        <w:ind w:firstLine="709"/>
        <w:jc w:val="both"/>
        <w:rPr>
          <w:rFonts w:ascii="Times New Roman" w:eastAsia="Calibri" w:hAnsi="Times New Roman" w:cs="Times New Roman"/>
          <w:sz w:val="26"/>
          <w:szCs w:val="26"/>
          <w:lang w:eastAsia="ru-RU"/>
        </w:rPr>
      </w:pPr>
      <w:r w:rsidRPr="008D2CAB">
        <w:rPr>
          <w:rFonts w:ascii="Times New Roman" w:eastAsia="Calibri" w:hAnsi="Times New Roman" w:cs="Times New Roman"/>
          <w:sz w:val="26"/>
          <w:szCs w:val="26"/>
          <w:lang w:eastAsia="ru-RU"/>
        </w:rPr>
        <w:t>- улучшение материально-технической базы школы: пополнение и обновление оборудования, работа новых кабинетов по обслуживанию субъектов образовательного процесса с целью сохранения и укрепления их здоровья, развитие спортивной базы образования и спорта для занятий спортом;</w:t>
      </w:r>
    </w:p>
    <w:p w:rsidR="003B6BC7" w:rsidRPr="008D2CAB" w:rsidRDefault="003B6BC7" w:rsidP="003B6BC7">
      <w:pPr>
        <w:autoSpaceDE w:val="0"/>
        <w:autoSpaceDN w:val="0"/>
        <w:adjustRightInd w:val="0"/>
        <w:spacing w:after="0" w:line="240" w:lineRule="auto"/>
        <w:ind w:firstLine="709"/>
        <w:jc w:val="both"/>
        <w:rPr>
          <w:rFonts w:ascii="Times New Roman" w:eastAsia="Calibri" w:hAnsi="Times New Roman" w:cs="Times New Roman"/>
          <w:sz w:val="26"/>
          <w:szCs w:val="26"/>
          <w:lang w:eastAsia="ru-RU"/>
        </w:rPr>
      </w:pPr>
      <w:r w:rsidRPr="008D2CAB">
        <w:rPr>
          <w:rFonts w:ascii="Times New Roman" w:eastAsia="Calibri" w:hAnsi="Times New Roman" w:cs="Times New Roman"/>
          <w:sz w:val="26"/>
          <w:szCs w:val="26"/>
          <w:lang w:eastAsia="ru-RU"/>
        </w:rPr>
        <w:t>- рост системы дополнительных образовательных услуг для учащихся, родителей и жителей микрорайона, округа, города;</w:t>
      </w:r>
    </w:p>
    <w:p w:rsidR="004D48CE" w:rsidRPr="008D2CAB" w:rsidRDefault="003B6BC7" w:rsidP="003B6BC7">
      <w:pPr>
        <w:autoSpaceDE w:val="0"/>
        <w:autoSpaceDN w:val="0"/>
        <w:adjustRightInd w:val="0"/>
        <w:spacing w:after="0" w:line="240" w:lineRule="auto"/>
        <w:ind w:firstLine="709"/>
        <w:jc w:val="both"/>
        <w:rPr>
          <w:rFonts w:ascii="Times New Roman" w:eastAsia="Calibri" w:hAnsi="Times New Roman" w:cs="Times New Roman"/>
          <w:sz w:val="26"/>
          <w:szCs w:val="26"/>
          <w:lang w:eastAsia="ru-RU"/>
        </w:rPr>
      </w:pPr>
      <w:r w:rsidRPr="008D2CAB">
        <w:rPr>
          <w:rFonts w:ascii="Times New Roman" w:eastAsia="Calibri" w:hAnsi="Times New Roman" w:cs="Times New Roman"/>
          <w:sz w:val="26"/>
          <w:szCs w:val="26"/>
          <w:lang w:eastAsia="ru-RU"/>
        </w:rPr>
        <w:t>- стабильность педагогического коллектива, повышение профессиональной компетентности педагогических кадров в реализации инновационной и экспериментальной деятельности.</w:t>
      </w:r>
    </w:p>
    <w:p w:rsidR="001B2953" w:rsidRPr="008D2CAB" w:rsidRDefault="001B2953" w:rsidP="001B2953">
      <w:pPr>
        <w:spacing w:after="0" w:line="240" w:lineRule="auto"/>
        <w:ind w:firstLine="709"/>
        <w:jc w:val="both"/>
        <w:rPr>
          <w:rFonts w:ascii="Times New Roman" w:eastAsia="Times New Roman" w:hAnsi="Times New Roman" w:cs="Times New Roman"/>
          <w:bCs/>
          <w:sz w:val="26"/>
          <w:szCs w:val="26"/>
          <w:lang w:eastAsia="ru-RU"/>
        </w:rPr>
      </w:pPr>
      <w:r w:rsidRPr="008D2CAB">
        <w:rPr>
          <w:rFonts w:ascii="Times New Roman" w:eastAsia="Times New Roman" w:hAnsi="Times New Roman" w:cs="Times New Roman"/>
          <w:bCs/>
          <w:sz w:val="26"/>
          <w:szCs w:val="26"/>
          <w:lang w:eastAsia="ru-RU"/>
        </w:rPr>
        <w:t>Программа  построена  на   интеграции     направлений  развития   МБОУ «ЦО – СШ №22» плюс «Бережливое  мышление» - рациональная  организация  условий  труда и образовательной деятельности.</w:t>
      </w:r>
    </w:p>
    <w:p w:rsidR="00EE6B2F" w:rsidRPr="008D2CAB" w:rsidRDefault="00EE6B2F" w:rsidP="00EE6B2F">
      <w:pPr>
        <w:spacing w:after="0" w:line="240" w:lineRule="auto"/>
        <w:ind w:firstLine="709"/>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Реализация программы развития пройдет в 3 этапа.</w:t>
      </w:r>
    </w:p>
    <w:p w:rsidR="00EE6B2F" w:rsidRPr="008D2CAB" w:rsidRDefault="00EE6B2F" w:rsidP="00EE6B2F">
      <w:pPr>
        <w:spacing w:after="0" w:line="240" w:lineRule="auto"/>
        <w:ind w:firstLine="709"/>
        <w:jc w:val="both"/>
        <w:rPr>
          <w:rFonts w:ascii="Times New Roman" w:eastAsia="Times New Roman" w:hAnsi="Times New Roman" w:cs="Times New Roman"/>
          <w:b/>
          <w:sz w:val="26"/>
          <w:szCs w:val="26"/>
          <w:lang w:eastAsia="ru-RU"/>
        </w:rPr>
      </w:pPr>
      <w:r w:rsidRPr="008D2CAB">
        <w:rPr>
          <w:rFonts w:ascii="Times New Roman" w:eastAsia="Times New Roman" w:hAnsi="Times New Roman" w:cs="Times New Roman"/>
          <w:b/>
          <w:sz w:val="26"/>
          <w:szCs w:val="26"/>
          <w:lang w:eastAsia="ru-RU"/>
        </w:rPr>
        <w:t>I этап — сентябрь – декабрь  201</w:t>
      </w:r>
      <w:r w:rsidR="00601271" w:rsidRPr="008D2CAB">
        <w:rPr>
          <w:rFonts w:ascii="Times New Roman" w:eastAsia="Times New Roman" w:hAnsi="Times New Roman" w:cs="Times New Roman"/>
          <w:b/>
          <w:sz w:val="26"/>
          <w:szCs w:val="26"/>
          <w:lang w:eastAsia="ru-RU"/>
        </w:rPr>
        <w:t>9</w:t>
      </w:r>
      <w:r w:rsidRPr="008D2CAB">
        <w:rPr>
          <w:rFonts w:ascii="Times New Roman" w:eastAsia="Times New Roman" w:hAnsi="Times New Roman" w:cs="Times New Roman"/>
          <w:b/>
          <w:sz w:val="26"/>
          <w:szCs w:val="26"/>
          <w:lang w:eastAsia="ru-RU"/>
        </w:rPr>
        <w:t xml:space="preserve"> г.</w:t>
      </w:r>
    </w:p>
    <w:p w:rsidR="00EE6B2F" w:rsidRPr="008D2CAB" w:rsidRDefault="00EE6B2F" w:rsidP="00EE6B2F">
      <w:pPr>
        <w:spacing w:after="0" w:line="240" w:lineRule="auto"/>
        <w:ind w:firstLine="709"/>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Многофакторный анализ   исходной   ситуации. Определение  приоритетных  направлений  развития  образовательного комплекса. Разработка содержательных аспектов реализации  программы  </w:t>
      </w:r>
      <w:r w:rsidR="004B10EC" w:rsidRPr="00EA3F1B">
        <w:rPr>
          <w:rFonts w:ascii="Times New Roman" w:eastAsia="Times New Roman" w:hAnsi="Times New Roman" w:cs="Times New Roman"/>
          <w:sz w:val="26"/>
          <w:szCs w:val="26"/>
          <w:lang w:eastAsia="ru-RU"/>
        </w:rPr>
        <w:t xml:space="preserve">«В </w:t>
      </w:r>
      <w:r w:rsidR="00B737AF" w:rsidRPr="00EA3F1B">
        <w:rPr>
          <w:rFonts w:ascii="Times New Roman" w:eastAsia="Times New Roman" w:hAnsi="Times New Roman" w:cs="Times New Roman"/>
          <w:sz w:val="26"/>
          <w:szCs w:val="26"/>
          <w:lang w:eastAsia="ru-RU"/>
        </w:rPr>
        <w:t xml:space="preserve">доброжелательном </w:t>
      </w:r>
      <w:r w:rsidR="004B10EC" w:rsidRPr="00EA3F1B">
        <w:rPr>
          <w:rFonts w:ascii="Times New Roman" w:eastAsia="Times New Roman" w:hAnsi="Times New Roman" w:cs="Times New Roman"/>
          <w:sz w:val="26"/>
          <w:szCs w:val="26"/>
          <w:lang w:eastAsia="ru-RU"/>
        </w:rPr>
        <w:t>центре образования – знание есть сила, сила есть знание»</w:t>
      </w:r>
      <w:r w:rsidRPr="00EA3F1B">
        <w:rPr>
          <w:rFonts w:ascii="Times New Roman" w:eastAsia="Times New Roman" w:hAnsi="Times New Roman" w:cs="Times New Roman"/>
          <w:sz w:val="26"/>
          <w:szCs w:val="26"/>
          <w:lang w:eastAsia="ru-RU"/>
        </w:rPr>
        <w:t>, построение  м</w:t>
      </w:r>
      <w:r w:rsidR="00601271" w:rsidRPr="00EA3F1B">
        <w:rPr>
          <w:rFonts w:ascii="Times New Roman" w:eastAsia="Times New Roman" w:hAnsi="Times New Roman" w:cs="Times New Roman"/>
          <w:sz w:val="26"/>
          <w:szCs w:val="26"/>
          <w:lang w:eastAsia="ru-RU"/>
        </w:rPr>
        <w:t>одели развития</w:t>
      </w:r>
      <w:r w:rsidR="00601271" w:rsidRPr="008D2CAB">
        <w:rPr>
          <w:rFonts w:ascii="Times New Roman" w:eastAsia="Times New Roman" w:hAnsi="Times New Roman" w:cs="Times New Roman"/>
          <w:sz w:val="26"/>
          <w:szCs w:val="26"/>
          <w:lang w:eastAsia="ru-RU"/>
        </w:rPr>
        <w:t>, разработка порт</w:t>
      </w:r>
      <w:r w:rsidRPr="008D2CAB">
        <w:rPr>
          <w:rFonts w:ascii="Times New Roman" w:eastAsia="Times New Roman" w:hAnsi="Times New Roman" w:cs="Times New Roman"/>
          <w:sz w:val="26"/>
          <w:szCs w:val="26"/>
          <w:lang w:eastAsia="ru-RU"/>
        </w:rPr>
        <w:t>ф</w:t>
      </w:r>
      <w:r w:rsidR="00601271" w:rsidRPr="008D2CAB">
        <w:rPr>
          <w:rFonts w:ascii="Times New Roman" w:eastAsia="Times New Roman" w:hAnsi="Times New Roman" w:cs="Times New Roman"/>
          <w:sz w:val="26"/>
          <w:szCs w:val="26"/>
          <w:lang w:eastAsia="ru-RU"/>
        </w:rPr>
        <w:t>ел</w:t>
      </w:r>
      <w:r w:rsidRPr="008D2CAB">
        <w:rPr>
          <w:rFonts w:ascii="Times New Roman" w:eastAsia="Times New Roman" w:hAnsi="Times New Roman" w:cs="Times New Roman"/>
          <w:sz w:val="26"/>
          <w:szCs w:val="26"/>
          <w:lang w:eastAsia="ru-RU"/>
        </w:rPr>
        <w:t>ей  проектов.</w:t>
      </w:r>
    </w:p>
    <w:p w:rsidR="00EE6B2F" w:rsidRPr="008D2CAB" w:rsidRDefault="00601271" w:rsidP="00EE6B2F">
      <w:pPr>
        <w:spacing w:after="0" w:line="240" w:lineRule="auto"/>
        <w:ind w:firstLine="709"/>
        <w:jc w:val="both"/>
        <w:rPr>
          <w:rFonts w:ascii="Times New Roman" w:eastAsia="Times New Roman" w:hAnsi="Times New Roman" w:cs="Times New Roman"/>
          <w:b/>
          <w:sz w:val="26"/>
          <w:szCs w:val="26"/>
          <w:lang w:eastAsia="ru-RU"/>
        </w:rPr>
      </w:pPr>
      <w:r w:rsidRPr="008D2CAB">
        <w:rPr>
          <w:rFonts w:ascii="Times New Roman" w:eastAsia="Times New Roman" w:hAnsi="Times New Roman" w:cs="Times New Roman"/>
          <w:b/>
          <w:sz w:val="26"/>
          <w:szCs w:val="26"/>
          <w:lang w:eastAsia="ru-RU"/>
        </w:rPr>
        <w:t>II этап — январь 2020</w:t>
      </w:r>
      <w:r w:rsidR="00EE6B2F" w:rsidRPr="008D2CAB">
        <w:rPr>
          <w:rFonts w:ascii="Times New Roman" w:eastAsia="Times New Roman" w:hAnsi="Times New Roman" w:cs="Times New Roman"/>
          <w:b/>
          <w:sz w:val="26"/>
          <w:szCs w:val="26"/>
          <w:lang w:eastAsia="ru-RU"/>
        </w:rPr>
        <w:t xml:space="preserve"> г. – май 202</w:t>
      </w:r>
      <w:r w:rsidRPr="008D2CAB">
        <w:rPr>
          <w:rFonts w:ascii="Times New Roman" w:eastAsia="Times New Roman" w:hAnsi="Times New Roman" w:cs="Times New Roman"/>
          <w:b/>
          <w:sz w:val="26"/>
          <w:szCs w:val="26"/>
          <w:lang w:eastAsia="ru-RU"/>
        </w:rPr>
        <w:t>1</w:t>
      </w:r>
      <w:r w:rsidR="00EE6B2F" w:rsidRPr="008D2CAB">
        <w:rPr>
          <w:rFonts w:ascii="Times New Roman" w:eastAsia="Times New Roman" w:hAnsi="Times New Roman" w:cs="Times New Roman"/>
          <w:b/>
          <w:sz w:val="26"/>
          <w:szCs w:val="26"/>
          <w:lang w:eastAsia="ru-RU"/>
        </w:rPr>
        <w:t xml:space="preserve"> г.</w:t>
      </w:r>
    </w:p>
    <w:p w:rsidR="00EE6B2F" w:rsidRPr="008D2CAB" w:rsidRDefault="00EE6B2F" w:rsidP="00EE6B2F">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Мобилизация ресурсной основы программы. Начало её реализации. Инвестирование  и  реализация  проектов  Программы. Методическое, кадровое и </w:t>
      </w:r>
      <w:r w:rsidRPr="008D2CAB">
        <w:rPr>
          <w:rFonts w:ascii="Times New Roman" w:eastAsia="Times New Roman" w:hAnsi="Times New Roman" w:cs="Times New Roman"/>
          <w:sz w:val="26"/>
          <w:szCs w:val="26"/>
          <w:lang w:eastAsia="ru-RU"/>
        </w:rPr>
        <w:lastRenderedPageBreak/>
        <w:t xml:space="preserve">информационное обеспечение  Программы. Обнаружение «узких мест» и достраивание до уровня практического использования внутри  </w:t>
      </w:r>
      <w:r w:rsidR="00601271" w:rsidRPr="008D2CAB">
        <w:rPr>
          <w:rFonts w:ascii="Times New Roman" w:eastAsia="Times New Roman" w:hAnsi="Times New Roman" w:cs="Times New Roman"/>
          <w:sz w:val="26"/>
          <w:szCs w:val="26"/>
          <w:lang w:eastAsia="ru-RU"/>
        </w:rPr>
        <w:t>центра образования</w:t>
      </w:r>
      <w:r w:rsidRPr="008D2CAB">
        <w:rPr>
          <w:rFonts w:ascii="Times New Roman" w:eastAsia="Times New Roman" w:hAnsi="Times New Roman" w:cs="Times New Roman"/>
          <w:sz w:val="26"/>
          <w:szCs w:val="26"/>
          <w:lang w:eastAsia="ru-RU"/>
        </w:rPr>
        <w:t>.</w:t>
      </w:r>
    </w:p>
    <w:p w:rsidR="00EE6B2F" w:rsidRPr="008D2CAB" w:rsidRDefault="00EE6B2F" w:rsidP="00EE6B2F">
      <w:pPr>
        <w:spacing w:after="0" w:line="240" w:lineRule="auto"/>
        <w:ind w:firstLine="709"/>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Подключение к реализации Программы всех субъектов образования. Описание и предъявление участникам образовательной деятельности с максимально достижимой детализацией хода реализации Программы. Выявление рисков и ограничений в реализации программы.</w:t>
      </w:r>
    </w:p>
    <w:p w:rsidR="00EE6B2F" w:rsidRPr="008D2CAB" w:rsidRDefault="00EE6B2F" w:rsidP="00EE6B2F">
      <w:pPr>
        <w:tabs>
          <w:tab w:val="left" w:pos="0"/>
        </w:tabs>
        <w:spacing w:after="0" w:line="240" w:lineRule="auto"/>
        <w:ind w:firstLine="709"/>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Создание благоприятных внешних и внутренних условий для эффективной совместной деятельности участников образовательной  деятельности, направленной на формирование социально активной личности, осознающей глобальные проблемы современности и свою роль в их решении.</w:t>
      </w:r>
    </w:p>
    <w:p w:rsidR="00EE6B2F" w:rsidRPr="008D2CAB" w:rsidRDefault="00EE6B2F" w:rsidP="00EE6B2F">
      <w:pPr>
        <w:tabs>
          <w:tab w:val="left" w:pos="1080"/>
        </w:tabs>
        <w:spacing w:after="0" w:line="240" w:lineRule="auto"/>
        <w:ind w:firstLine="709"/>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Приоритет отдается мероприятиям, непосредственно направленным </w:t>
      </w:r>
      <w:proofErr w:type="gramStart"/>
      <w:r w:rsidRPr="008D2CAB">
        <w:rPr>
          <w:rFonts w:ascii="Times New Roman" w:eastAsia="Times New Roman" w:hAnsi="Times New Roman" w:cs="Times New Roman"/>
          <w:sz w:val="26"/>
          <w:szCs w:val="26"/>
          <w:lang w:eastAsia="ru-RU"/>
        </w:rPr>
        <w:t>на</w:t>
      </w:r>
      <w:proofErr w:type="gramEnd"/>
      <w:r w:rsidRPr="008D2CAB">
        <w:rPr>
          <w:rFonts w:ascii="Times New Roman" w:eastAsia="Times New Roman" w:hAnsi="Times New Roman" w:cs="Times New Roman"/>
          <w:sz w:val="26"/>
          <w:szCs w:val="26"/>
          <w:lang w:eastAsia="ru-RU"/>
        </w:rPr>
        <w:t>:</w:t>
      </w:r>
    </w:p>
    <w:p w:rsidR="00EE6B2F" w:rsidRPr="008D2CAB" w:rsidRDefault="00EE6B2F" w:rsidP="00373C81">
      <w:pPr>
        <w:numPr>
          <w:ilvl w:val="0"/>
          <w:numId w:val="24"/>
        </w:numPr>
        <w:spacing w:after="0" w:line="240" w:lineRule="auto"/>
        <w:ind w:left="0" w:firstLine="0"/>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обновление содержания образования в соответствии с требованиями ФГОС;</w:t>
      </w:r>
    </w:p>
    <w:p w:rsidR="00EE6B2F" w:rsidRPr="008D2CAB" w:rsidRDefault="00EE6B2F" w:rsidP="00373C81">
      <w:pPr>
        <w:numPr>
          <w:ilvl w:val="0"/>
          <w:numId w:val="24"/>
        </w:numPr>
        <w:spacing w:after="0" w:line="240" w:lineRule="auto"/>
        <w:ind w:left="0" w:firstLine="0"/>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внедрение образовательных технологий, соответствующих </w:t>
      </w:r>
      <w:proofErr w:type="spellStart"/>
      <w:r w:rsidRPr="008D2CAB">
        <w:rPr>
          <w:rFonts w:ascii="Times New Roman" w:eastAsia="Times New Roman" w:hAnsi="Times New Roman" w:cs="Times New Roman"/>
          <w:sz w:val="26"/>
          <w:szCs w:val="26"/>
          <w:lang w:eastAsia="ru-RU"/>
        </w:rPr>
        <w:t>деятельностному</w:t>
      </w:r>
      <w:proofErr w:type="spellEnd"/>
      <w:r w:rsidRPr="008D2CAB">
        <w:rPr>
          <w:rFonts w:ascii="Times New Roman" w:eastAsia="Times New Roman" w:hAnsi="Times New Roman" w:cs="Times New Roman"/>
          <w:sz w:val="26"/>
          <w:szCs w:val="26"/>
          <w:lang w:eastAsia="ru-RU"/>
        </w:rPr>
        <w:t xml:space="preserve"> подходу и  способствующих свободной ориентации обучающихся в знаниях на </w:t>
      </w:r>
      <w:proofErr w:type="spellStart"/>
      <w:r w:rsidRPr="008D2CAB">
        <w:rPr>
          <w:rFonts w:ascii="Times New Roman" w:eastAsia="Times New Roman" w:hAnsi="Times New Roman" w:cs="Times New Roman"/>
          <w:sz w:val="26"/>
          <w:szCs w:val="26"/>
          <w:lang w:eastAsia="ru-RU"/>
        </w:rPr>
        <w:t>межпредметном</w:t>
      </w:r>
      <w:proofErr w:type="spellEnd"/>
      <w:r w:rsidRPr="008D2CAB">
        <w:rPr>
          <w:rFonts w:ascii="Times New Roman" w:eastAsia="Times New Roman" w:hAnsi="Times New Roman" w:cs="Times New Roman"/>
          <w:sz w:val="26"/>
          <w:szCs w:val="26"/>
          <w:lang w:eastAsia="ru-RU"/>
        </w:rPr>
        <w:t xml:space="preserve"> уровне и применению их в нестандартных ситуациях;</w:t>
      </w:r>
    </w:p>
    <w:p w:rsidR="00EE6B2F" w:rsidRPr="008D2CAB" w:rsidRDefault="00EE6B2F" w:rsidP="00373C81">
      <w:pPr>
        <w:numPr>
          <w:ilvl w:val="0"/>
          <w:numId w:val="24"/>
        </w:numPr>
        <w:spacing w:after="0" w:line="240" w:lineRule="auto"/>
        <w:ind w:left="0" w:firstLine="0"/>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формирование социально активной личности, инновационного мировоззрения </w:t>
      </w:r>
      <w:proofErr w:type="gramStart"/>
      <w:r w:rsidRPr="008D2CAB">
        <w:rPr>
          <w:rFonts w:ascii="Times New Roman" w:eastAsia="Times New Roman" w:hAnsi="Times New Roman" w:cs="Times New Roman"/>
          <w:sz w:val="26"/>
          <w:szCs w:val="26"/>
          <w:lang w:eastAsia="ru-RU"/>
        </w:rPr>
        <w:t>обучающихся</w:t>
      </w:r>
      <w:proofErr w:type="gramEnd"/>
      <w:r w:rsidRPr="008D2CAB">
        <w:rPr>
          <w:rFonts w:ascii="Times New Roman" w:eastAsia="Times New Roman" w:hAnsi="Times New Roman" w:cs="Times New Roman"/>
          <w:sz w:val="26"/>
          <w:szCs w:val="26"/>
          <w:lang w:eastAsia="ru-RU"/>
        </w:rPr>
        <w:t xml:space="preserve">; </w:t>
      </w:r>
    </w:p>
    <w:p w:rsidR="00EE6B2F" w:rsidRPr="008D2CAB" w:rsidRDefault="00EE6B2F" w:rsidP="00373C81">
      <w:pPr>
        <w:numPr>
          <w:ilvl w:val="0"/>
          <w:numId w:val="24"/>
        </w:numPr>
        <w:spacing w:after="0" w:line="240" w:lineRule="auto"/>
        <w:ind w:left="0" w:firstLine="0"/>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реализацию потенциала обучающихся с учетом их индивидуальных способностей и желаний;</w:t>
      </w:r>
    </w:p>
    <w:p w:rsidR="00EE6B2F" w:rsidRPr="008D2CAB" w:rsidRDefault="00EE6B2F" w:rsidP="00373C81">
      <w:pPr>
        <w:numPr>
          <w:ilvl w:val="0"/>
          <w:numId w:val="24"/>
        </w:numPr>
        <w:spacing w:after="0" w:line="240" w:lineRule="auto"/>
        <w:ind w:left="0" w:firstLine="0"/>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формирование  у  участников  образовательной  деятельности  отношения  к  здоровому  образу  жизни  как  к  одному  из  главных  путей   укрепления здоровья.</w:t>
      </w:r>
    </w:p>
    <w:p w:rsidR="00EE6B2F" w:rsidRPr="008D2CAB" w:rsidRDefault="00EE6B2F" w:rsidP="00EE6B2F">
      <w:pPr>
        <w:spacing w:after="0" w:line="240" w:lineRule="auto"/>
        <w:ind w:firstLine="709"/>
        <w:jc w:val="both"/>
        <w:rPr>
          <w:rFonts w:ascii="Times New Roman" w:eastAsia="Times New Roman" w:hAnsi="Times New Roman" w:cs="Times New Roman"/>
          <w:b/>
          <w:sz w:val="26"/>
          <w:szCs w:val="26"/>
          <w:lang w:eastAsia="ru-RU"/>
        </w:rPr>
      </w:pPr>
      <w:r w:rsidRPr="008D2CAB">
        <w:rPr>
          <w:rFonts w:ascii="Times New Roman" w:eastAsia="Times New Roman" w:hAnsi="Times New Roman" w:cs="Times New Roman"/>
          <w:b/>
          <w:sz w:val="26"/>
          <w:szCs w:val="26"/>
          <w:lang w:eastAsia="ru-RU"/>
        </w:rPr>
        <w:t>III этап — сентябрь - декабрь 202</w:t>
      </w:r>
      <w:r w:rsidR="00E45C14" w:rsidRPr="008D2CAB">
        <w:rPr>
          <w:rFonts w:ascii="Times New Roman" w:eastAsia="Times New Roman" w:hAnsi="Times New Roman" w:cs="Times New Roman"/>
          <w:b/>
          <w:sz w:val="26"/>
          <w:szCs w:val="26"/>
          <w:lang w:eastAsia="ru-RU"/>
        </w:rPr>
        <w:t>2</w:t>
      </w:r>
      <w:r w:rsidRPr="008D2CAB">
        <w:rPr>
          <w:rFonts w:ascii="Times New Roman" w:eastAsia="Times New Roman" w:hAnsi="Times New Roman" w:cs="Times New Roman"/>
          <w:b/>
          <w:sz w:val="26"/>
          <w:szCs w:val="26"/>
          <w:lang w:eastAsia="ru-RU"/>
        </w:rPr>
        <w:t> г.</w:t>
      </w:r>
    </w:p>
    <w:p w:rsidR="00C25EEE" w:rsidRPr="008D2CAB" w:rsidRDefault="00EE6B2F" w:rsidP="00C25EEE">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sectPr w:rsidR="00C25EEE" w:rsidRPr="008D2CAB" w:rsidSect="00D214DE">
          <w:headerReference w:type="default" r:id="rId15"/>
          <w:footerReference w:type="default" r:id="rId16"/>
          <w:pgSz w:w="11906" w:h="16838"/>
          <w:pgMar w:top="1134" w:right="850" w:bottom="1134" w:left="1701" w:header="708" w:footer="708" w:gutter="0"/>
          <w:cols w:space="708"/>
          <w:titlePg/>
          <w:docGrid w:linePitch="360"/>
        </w:sectPr>
      </w:pPr>
      <w:r w:rsidRPr="008D2CAB">
        <w:rPr>
          <w:rFonts w:ascii="Times New Roman" w:eastAsia="Times New Roman" w:hAnsi="Times New Roman" w:cs="Times New Roman"/>
          <w:sz w:val="26"/>
          <w:szCs w:val="26"/>
          <w:lang w:eastAsia="ru-RU"/>
        </w:rPr>
        <w:t>Обобщение и систематизация опыта реализации Программы. Распространение опыта реализации за пределы образовательной организации. Определение перспектив дальнейшего развития образовательной организ</w:t>
      </w:r>
      <w:r w:rsidR="00C25EEE" w:rsidRPr="008D2CAB">
        <w:rPr>
          <w:rFonts w:ascii="Times New Roman" w:eastAsia="Times New Roman" w:hAnsi="Times New Roman" w:cs="Times New Roman"/>
          <w:sz w:val="26"/>
          <w:szCs w:val="26"/>
          <w:lang w:eastAsia="ru-RU"/>
        </w:rPr>
        <w:t>ации.</w:t>
      </w:r>
    </w:p>
    <w:p w:rsidR="001234FF" w:rsidRPr="00D10B9B" w:rsidRDefault="00D10B9B" w:rsidP="00D10B9B">
      <w:pPr>
        <w:keepNext/>
        <w:spacing w:after="0" w:line="240" w:lineRule="auto"/>
        <w:jc w:val="center"/>
        <w:outlineLvl w:val="0"/>
        <w:rPr>
          <w:rFonts w:ascii="Times New Roman" w:eastAsia="Times New Roman" w:hAnsi="Times New Roman" w:cs="Times New Roman"/>
          <w:b/>
          <w:kern w:val="32"/>
          <w:sz w:val="24"/>
          <w:szCs w:val="24"/>
          <w:lang w:eastAsia="ru-RU"/>
        </w:rPr>
      </w:pPr>
      <w:bookmarkStart w:id="10" w:name="_Toc525126124"/>
      <w:r>
        <w:rPr>
          <w:rFonts w:ascii="Times New Roman" w:eastAsia="Times New Roman" w:hAnsi="Times New Roman" w:cs="Times New Roman"/>
          <w:b/>
          <w:kern w:val="32"/>
          <w:sz w:val="24"/>
          <w:szCs w:val="24"/>
          <w:lang w:eastAsia="ru-RU"/>
        </w:rPr>
        <w:lastRenderedPageBreak/>
        <w:t>4.</w:t>
      </w:r>
      <w:r w:rsidR="001234FF" w:rsidRPr="00D10B9B">
        <w:rPr>
          <w:rFonts w:ascii="Times New Roman" w:eastAsia="Times New Roman" w:hAnsi="Times New Roman" w:cs="Times New Roman"/>
          <w:b/>
          <w:kern w:val="32"/>
          <w:sz w:val="24"/>
          <w:szCs w:val="24"/>
          <w:lang w:eastAsia="ru-RU"/>
        </w:rPr>
        <w:t>Стратегический  план  реализации Программы развития</w:t>
      </w:r>
      <w:bookmarkEnd w:id="10"/>
    </w:p>
    <w:p w:rsidR="00D10B9B" w:rsidRDefault="00D10B9B" w:rsidP="00D10B9B">
      <w:pPr>
        <w:keepNext/>
        <w:spacing w:after="0" w:line="240" w:lineRule="auto"/>
        <w:jc w:val="center"/>
        <w:outlineLvl w:val="0"/>
        <w:rPr>
          <w:rFonts w:ascii="Times New Roman" w:eastAsia="Times New Roman" w:hAnsi="Times New Roman" w:cs="Times New Roman"/>
          <w:b/>
          <w:kern w:val="32"/>
          <w:sz w:val="24"/>
          <w:szCs w:val="24"/>
          <w:lang w:eastAsia="ru-RU"/>
        </w:rPr>
      </w:pPr>
      <w:r>
        <w:rPr>
          <w:rFonts w:ascii="Times New Roman" w:eastAsia="Times New Roman" w:hAnsi="Times New Roman" w:cs="Times New Roman"/>
          <w:b/>
          <w:kern w:val="32"/>
          <w:sz w:val="24"/>
          <w:szCs w:val="24"/>
          <w:lang w:eastAsia="ru-RU"/>
        </w:rPr>
        <w:t xml:space="preserve">4.1. </w:t>
      </w:r>
      <w:r w:rsidRPr="00D10B9B">
        <w:rPr>
          <w:rFonts w:ascii="Times New Roman" w:hAnsi="Times New Roman" w:cs="Times New Roman"/>
          <w:b/>
          <w:sz w:val="26"/>
          <w:szCs w:val="26"/>
        </w:rPr>
        <w:t>План-график мероприятий, направленных на поэтапный переход к реализации ФГОС-2021 (обновленных)</w:t>
      </w:r>
    </w:p>
    <w:tbl>
      <w:tblPr>
        <w:tblStyle w:val="a3"/>
        <w:tblW w:w="15134" w:type="dxa"/>
        <w:tblLook w:val="04A0" w:firstRow="1" w:lastRow="0" w:firstColumn="1" w:lastColumn="0" w:noHBand="0" w:noVBand="1"/>
      </w:tblPr>
      <w:tblGrid>
        <w:gridCol w:w="665"/>
        <w:gridCol w:w="5822"/>
        <w:gridCol w:w="2126"/>
        <w:gridCol w:w="6521"/>
      </w:tblGrid>
      <w:tr w:rsidR="00D10B9B" w:rsidRPr="00D10B9B" w:rsidTr="00D10B9B">
        <w:tc>
          <w:tcPr>
            <w:tcW w:w="665"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center"/>
              <w:rPr>
                <w:rFonts w:ascii="Times New Roman" w:eastAsia="DejaVu Sans" w:hAnsi="Times New Roman" w:cs="Times New Roman"/>
                <w:b/>
                <w:kern w:val="2"/>
                <w:sz w:val="26"/>
                <w:szCs w:val="26"/>
                <w:lang w:eastAsia="hi-IN" w:bidi="hi-IN"/>
              </w:rPr>
            </w:pPr>
            <w:r w:rsidRPr="00D10B9B">
              <w:rPr>
                <w:rFonts w:ascii="Times New Roman" w:hAnsi="Times New Roman" w:cs="Times New Roman"/>
                <w:b/>
                <w:sz w:val="26"/>
                <w:szCs w:val="26"/>
              </w:rPr>
              <w:t xml:space="preserve">№ </w:t>
            </w:r>
            <w:proofErr w:type="gramStart"/>
            <w:r w:rsidRPr="00D10B9B">
              <w:rPr>
                <w:rFonts w:ascii="Times New Roman" w:hAnsi="Times New Roman" w:cs="Times New Roman"/>
                <w:b/>
                <w:sz w:val="26"/>
                <w:szCs w:val="26"/>
              </w:rPr>
              <w:t>п</w:t>
            </w:r>
            <w:proofErr w:type="gramEnd"/>
            <w:r w:rsidRPr="00D10B9B">
              <w:rPr>
                <w:rFonts w:ascii="Times New Roman" w:hAnsi="Times New Roman" w:cs="Times New Roman"/>
                <w:b/>
                <w:sz w:val="26"/>
                <w:szCs w:val="26"/>
              </w:rPr>
              <w:t>/п</w:t>
            </w:r>
          </w:p>
        </w:tc>
        <w:tc>
          <w:tcPr>
            <w:tcW w:w="5822"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center"/>
              <w:rPr>
                <w:rFonts w:ascii="Times New Roman" w:eastAsia="DejaVu Sans" w:hAnsi="Times New Roman" w:cs="Times New Roman"/>
                <w:b/>
                <w:kern w:val="2"/>
                <w:sz w:val="26"/>
                <w:szCs w:val="26"/>
                <w:lang w:eastAsia="hi-IN" w:bidi="hi-IN"/>
              </w:rPr>
            </w:pPr>
            <w:r w:rsidRPr="00D10B9B">
              <w:rPr>
                <w:rFonts w:ascii="Times New Roman" w:hAnsi="Times New Roman" w:cs="Times New Roman"/>
                <w:b/>
                <w:sz w:val="26"/>
                <w:szCs w:val="26"/>
              </w:rPr>
              <w:t>Мероприятия</w:t>
            </w:r>
          </w:p>
        </w:tc>
        <w:tc>
          <w:tcPr>
            <w:tcW w:w="2126"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center"/>
              <w:rPr>
                <w:rFonts w:ascii="Times New Roman" w:eastAsia="DejaVu Sans" w:hAnsi="Times New Roman" w:cs="Times New Roman"/>
                <w:b/>
                <w:kern w:val="2"/>
                <w:sz w:val="26"/>
                <w:szCs w:val="26"/>
                <w:lang w:eastAsia="hi-IN" w:bidi="hi-IN"/>
              </w:rPr>
            </w:pPr>
            <w:r w:rsidRPr="00D10B9B">
              <w:rPr>
                <w:rFonts w:ascii="Times New Roman" w:hAnsi="Times New Roman" w:cs="Times New Roman"/>
                <w:b/>
                <w:sz w:val="26"/>
                <w:szCs w:val="26"/>
              </w:rPr>
              <w:t>Сроки</w:t>
            </w:r>
          </w:p>
        </w:tc>
        <w:tc>
          <w:tcPr>
            <w:tcW w:w="6521"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center"/>
              <w:rPr>
                <w:rFonts w:ascii="Times New Roman" w:eastAsia="DejaVu Sans" w:hAnsi="Times New Roman" w:cs="Times New Roman"/>
                <w:b/>
                <w:kern w:val="2"/>
                <w:sz w:val="26"/>
                <w:szCs w:val="26"/>
                <w:lang w:eastAsia="hi-IN" w:bidi="hi-IN"/>
              </w:rPr>
            </w:pPr>
            <w:r w:rsidRPr="00D10B9B">
              <w:rPr>
                <w:rFonts w:ascii="Times New Roman" w:hAnsi="Times New Roman" w:cs="Times New Roman"/>
                <w:b/>
                <w:sz w:val="26"/>
                <w:szCs w:val="26"/>
              </w:rPr>
              <w:t xml:space="preserve">Результат </w:t>
            </w:r>
          </w:p>
        </w:tc>
      </w:tr>
      <w:tr w:rsidR="00D10B9B" w:rsidRPr="00D10B9B" w:rsidTr="00D10B9B">
        <w:tc>
          <w:tcPr>
            <w:tcW w:w="15134" w:type="dxa"/>
            <w:gridSpan w:val="4"/>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center"/>
              <w:rPr>
                <w:rFonts w:ascii="Times New Roman" w:eastAsia="DejaVu Sans" w:hAnsi="Times New Roman" w:cs="Times New Roman"/>
                <w:b/>
                <w:kern w:val="2"/>
                <w:sz w:val="26"/>
                <w:szCs w:val="26"/>
                <w:lang w:eastAsia="hi-IN" w:bidi="hi-IN"/>
              </w:rPr>
            </w:pPr>
            <w:r w:rsidRPr="00D10B9B">
              <w:rPr>
                <w:rFonts w:ascii="Times New Roman" w:hAnsi="Times New Roman" w:cs="Times New Roman"/>
                <w:b/>
                <w:sz w:val="26"/>
                <w:szCs w:val="26"/>
              </w:rPr>
              <w:t>Организационное обеспечение постепенного перехода на обучение по новым ФГОС НОО и ФГОС ООО</w:t>
            </w:r>
          </w:p>
        </w:tc>
      </w:tr>
      <w:tr w:rsidR="00D10B9B" w:rsidRPr="00D10B9B" w:rsidTr="00D10B9B">
        <w:tc>
          <w:tcPr>
            <w:tcW w:w="665"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center"/>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t>1</w:t>
            </w:r>
          </w:p>
        </w:tc>
        <w:tc>
          <w:tcPr>
            <w:tcW w:w="5822"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both"/>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t>Создание рабочей группы по обеспечению перехода на обновленные ФГОС НОО и ФГОС ООО</w:t>
            </w:r>
          </w:p>
        </w:tc>
        <w:tc>
          <w:tcPr>
            <w:tcW w:w="2126"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tabs>
                <w:tab w:val="left" w:pos="993"/>
              </w:tabs>
              <w:jc w:val="both"/>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t>Апрель</w:t>
            </w:r>
          </w:p>
          <w:p w:rsidR="00D10B9B" w:rsidRPr="00D10B9B" w:rsidRDefault="00D10B9B" w:rsidP="00E3059B">
            <w:pPr>
              <w:widowControl w:val="0"/>
              <w:tabs>
                <w:tab w:val="left" w:pos="993"/>
              </w:tabs>
              <w:suppressAutoHyphens/>
              <w:jc w:val="both"/>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t>2022</w:t>
            </w:r>
          </w:p>
        </w:tc>
        <w:tc>
          <w:tcPr>
            <w:tcW w:w="6521"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both"/>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t>Приказ о создании рабочей группы по обеспечению перехода на ФГОС НОО и ФГОС ООО Рабочая группа по обеспечению перехода на ФГОС НОО и ФГОС ООО.</w:t>
            </w:r>
          </w:p>
        </w:tc>
      </w:tr>
      <w:tr w:rsidR="00D10B9B" w:rsidRPr="00D10B9B" w:rsidTr="00D10B9B">
        <w:tc>
          <w:tcPr>
            <w:tcW w:w="665"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center"/>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t>2</w:t>
            </w:r>
          </w:p>
        </w:tc>
        <w:tc>
          <w:tcPr>
            <w:tcW w:w="5822"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both"/>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t xml:space="preserve">Проведение общешкольного родительского собрания, посвященного постепенному переходу на обновленные ФГОС НОО </w:t>
            </w:r>
            <w:proofErr w:type="gramStart"/>
            <w:r w:rsidRPr="00D10B9B">
              <w:rPr>
                <w:rFonts w:ascii="Times New Roman" w:hAnsi="Times New Roman" w:cs="Times New Roman"/>
                <w:sz w:val="26"/>
                <w:szCs w:val="26"/>
              </w:rPr>
              <w:t>и ООО</w:t>
            </w:r>
            <w:proofErr w:type="gramEnd"/>
            <w:r w:rsidRPr="00D10B9B">
              <w:rPr>
                <w:rFonts w:ascii="Times New Roman" w:hAnsi="Times New Roman" w:cs="Times New Roman"/>
                <w:sz w:val="26"/>
                <w:szCs w:val="26"/>
              </w:rPr>
              <w:t xml:space="preserve"> за период 2022–2027 годов</w:t>
            </w:r>
          </w:p>
        </w:tc>
        <w:tc>
          <w:tcPr>
            <w:tcW w:w="2126"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both"/>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t>Август 2022</w:t>
            </w:r>
          </w:p>
        </w:tc>
        <w:tc>
          <w:tcPr>
            <w:tcW w:w="6521"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both"/>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t xml:space="preserve">Протокол общешкольного родительского собрания, посвященного постепенному переходу на обновленные ФГОС НОО </w:t>
            </w:r>
            <w:proofErr w:type="gramStart"/>
            <w:r w:rsidRPr="00D10B9B">
              <w:rPr>
                <w:rFonts w:ascii="Times New Roman" w:hAnsi="Times New Roman" w:cs="Times New Roman"/>
                <w:sz w:val="26"/>
                <w:szCs w:val="26"/>
              </w:rPr>
              <w:t>и ООО</w:t>
            </w:r>
            <w:proofErr w:type="gramEnd"/>
            <w:r w:rsidRPr="00D10B9B">
              <w:rPr>
                <w:rFonts w:ascii="Times New Roman" w:hAnsi="Times New Roman" w:cs="Times New Roman"/>
                <w:sz w:val="26"/>
                <w:szCs w:val="26"/>
              </w:rPr>
              <w:t xml:space="preserve"> за период 2022– 2027 годов</w:t>
            </w:r>
          </w:p>
        </w:tc>
      </w:tr>
      <w:tr w:rsidR="00D10B9B" w:rsidRPr="00D10B9B" w:rsidTr="00D10B9B">
        <w:tc>
          <w:tcPr>
            <w:tcW w:w="665"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center"/>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t>3</w:t>
            </w:r>
          </w:p>
        </w:tc>
        <w:tc>
          <w:tcPr>
            <w:tcW w:w="5822"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both"/>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t xml:space="preserve">Проведение классных родительских собраний в 1-х классах, посвященных обучению по </w:t>
            </w:r>
            <w:proofErr w:type="gramStart"/>
            <w:r w:rsidRPr="00D10B9B">
              <w:rPr>
                <w:rFonts w:ascii="Times New Roman" w:hAnsi="Times New Roman" w:cs="Times New Roman"/>
                <w:sz w:val="26"/>
                <w:szCs w:val="26"/>
              </w:rPr>
              <w:t>обновленным</w:t>
            </w:r>
            <w:proofErr w:type="gramEnd"/>
            <w:r w:rsidRPr="00D10B9B">
              <w:rPr>
                <w:rFonts w:ascii="Times New Roman" w:hAnsi="Times New Roman" w:cs="Times New Roman"/>
                <w:sz w:val="26"/>
                <w:szCs w:val="26"/>
              </w:rPr>
              <w:t xml:space="preserve"> ФГОС НОО</w:t>
            </w:r>
          </w:p>
        </w:tc>
        <w:tc>
          <w:tcPr>
            <w:tcW w:w="2126"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both"/>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t>Май, ежегодно с 2022г</w:t>
            </w:r>
          </w:p>
        </w:tc>
        <w:tc>
          <w:tcPr>
            <w:tcW w:w="6521"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both"/>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t xml:space="preserve">Протоколы классных родительских собраний в 1-х классах, посвященных обучению по </w:t>
            </w:r>
            <w:proofErr w:type="gramStart"/>
            <w:r w:rsidRPr="00D10B9B">
              <w:rPr>
                <w:rFonts w:ascii="Times New Roman" w:hAnsi="Times New Roman" w:cs="Times New Roman"/>
                <w:sz w:val="26"/>
                <w:szCs w:val="26"/>
              </w:rPr>
              <w:t>обновленным</w:t>
            </w:r>
            <w:proofErr w:type="gramEnd"/>
            <w:r w:rsidRPr="00D10B9B">
              <w:rPr>
                <w:rFonts w:ascii="Times New Roman" w:hAnsi="Times New Roman" w:cs="Times New Roman"/>
                <w:sz w:val="26"/>
                <w:szCs w:val="26"/>
              </w:rPr>
              <w:t xml:space="preserve"> ФГОС НОО</w:t>
            </w:r>
          </w:p>
        </w:tc>
      </w:tr>
      <w:tr w:rsidR="00D10B9B" w:rsidRPr="00D10B9B" w:rsidTr="00D10B9B">
        <w:tc>
          <w:tcPr>
            <w:tcW w:w="665"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center"/>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t>4</w:t>
            </w:r>
          </w:p>
        </w:tc>
        <w:tc>
          <w:tcPr>
            <w:tcW w:w="5822"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both"/>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t>Проведение классных родительских собраний в 5-х классах, посвященных переходу на обновленные ФГОС ООО</w:t>
            </w:r>
          </w:p>
        </w:tc>
        <w:tc>
          <w:tcPr>
            <w:tcW w:w="2126"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both"/>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t>Май, ежегодно с 2022г</w:t>
            </w:r>
          </w:p>
        </w:tc>
        <w:tc>
          <w:tcPr>
            <w:tcW w:w="6521"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both"/>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t>Протоколы классных родительских собраний в 5-х классах, посвященных обучению по обновленные ФГОС ООО</w:t>
            </w:r>
          </w:p>
        </w:tc>
      </w:tr>
      <w:tr w:rsidR="00D10B9B" w:rsidRPr="00D10B9B" w:rsidTr="00D10B9B">
        <w:tc>
          <w:tcPr>
            <w:tcW w:w="665"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center"/>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t>5</w:t>
            </w:r>
          </w:p>
        </w:tc>
        <w:tc>
          <w:tcPr>
            <w:tcW w:w="5822"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both"/>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t>Проведение просветительских мероприятий, направленных на повышение компетентности педагогов образовательной организации и родителей обучающихся</w:t>
            </w:r>
          </w:p>
        </w:tc>
        <w:tc>
          <w:tcPr>
            <w:tcW w:w="2126"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both"/>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t xml:space="preserve">Ежегодно  </w:t>
            </w:r>
          </w:p>
        </w:tc>
        <w:tc>
          <w:tcPr>
            <w:tcW w:w="6521"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tabs>
                <w:tab w:val="left" w:pos="993"/>
              </w:tabs>
              <w:jc w:val="both"/>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t>Аналитические отчеты замдиректора о проведенных просветительских мероприятиях.</w:t>
            </w:r>
          </w:p>
          <w:p w:rsidR="00D10B9B" w:rsidRPr="00D10B9B" w:rsidRDefault="00D10B9B" w:rsidP="00E3059B">
            <w:pPr>
              <w:tabs>
                <w:tab w:val="left" w:pos="993"/>
              </w:tabs>
              <w:jc w:val="both"/>
              <w:rPr>
                <w:rFonts w:ascii="Times New Roman" w:hAnsi="Times New Roman" w:cs="Times New Roman"/>
                <w:sz w:val="26"/>
                <w:szCs w:val="26"/>
              </w:rPr>
            </w:pPr>
            <w:r w:rsidRPr="00D10B9B">
              <w:rPr>
                <w:rFonts w:ascii="Times New Roman" w:hAnsi="Times New Roman" w:cs="Times New Roman"/>
                <w:sz w:val="26"/>
                <w:szCs w:val="26"/>
              </w:rPr>
              <w:t xml:space="preserve"> Пакет информационно-методических материалов. </w:t>
            </w:r>
          </w:p>
          <w:p w:rsidR="00D10B9B" w:rsidRPr="00D10B9B" w:rsidRDefault="00D10B9B" w:rsidP="00E3059B">
            <w:pPr>
              <w:widowControl w:val="0"/>
              <w:tabs>
                <w:tab w:val="left" w:pos="993"/>
              </w:tabs>
              <w:suppressAutoHyphens/>
              <w:jc w:val="both"/>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t>Разделы на сайте ОО.</w:t>
            </w:r>
          </w:p>
        </w:tc>
      </w:tr>
      <w:tr w:rsidR="00D10B9B" w:rsidRPr="00D10B9B" w:rsidTr="00D10B9B">
        <w:tc>
          <w:tcPr>
            <w:tcW w:w="665"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center"/>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t>6</w:t>
            </w:r>
          </w:p>
        </w:tc>
        <w:tc>
          <w:tcPr>
            <w:tcW w:w="5822"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both"/>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t xml:space="preserve">Назначение </w:t>
            </w:r>
            <w:proofErr w:type="gramStart"/>
            <w:r w:rsidRPr="00D10B9B">
              <w:rPr>
                <w:rFonts w:ascii="Times New Roman" w:hAnsi="Times New Roman" w:cs="Times New Roman"/>
                <w:sz w:val="26"/>
                <w:szCs w:val="26"/>
              </w:rPr>
              <w:t>ответственных</w:t>
            </w:r>
            <w:proofErr w:type="gramEnd"/>
            <w:r w:rsidRPr="00D10B9B">
              <w:rPr>
                <w:rFonts w:ascii="Times New Roman" w:hAnsi="Times New Roman" w:cs="Times New Roman"/>
                <w:sz w:val="26"/>
                <w:szCs w:val="26"/>
              </w:rPr>
              <w:t xml:space="preserve"> по вопросам введения обновленных ФГОС</w:t>
            </w:r>
          </w:p>
        </w:tc>
        <w:tc>
          <w:tcPr>
            <w:tcW w:w="2126"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both"/>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t>Апрель 2022</w:t>
            </w:r>
          </w:p>
        </w:tc>
        <w:tc>
          <w:tcPr>
            <w:tcW w:w="6521"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both"/>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t xml:space="preserve">Приказ о назначении </w:t>
            </w:r>
            <w:proofErr w:type="gramStart"/>
            <w:r w:rsidRPr="00D10B9B">
              <w:rPr>
                <w:rFonts w:ascii="Times New Roman" w:hAnsi="Times New Roman" w:cs="Times New Roman"/>
                <w:sz w:val="26"/>
                <w:szCs w:val="26"/>
              </w:rPr>
              <w:t>ответственных</w:t>
            </w:r>
            <w:proofErr w:type="gramEnd"/>
            <w:r w:rsidRPr="00D10B9B">
              <w:rPr>
                <w:rFonts w:ascii="Times New Roman" w:hAnsi="Times New Roman" w:cs="Times New Roman"/>
                <w:sz w:val="26"/>
                <w:szCs w:val="26"/>
              </w:rPr>
              <w:t xml:space="preserve"> за введение обновленных ФГОС</w:t>
            </w:r>
          </w:p>
        </w:tc>
      </w:tr>
      <w:tr w:rsidR="00D10B9B" w:rsidRPr="00D10B9B" w:rsidTr="00D10B9B">
        <w:tc>
          <w:tcPr>
            <w:tcW w:w="665"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center"/>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t>7</w:t>
            </w:r>
          </w:p>
        </w:tc>
        <w:tc>
          <w:tcPr>
            <w:tcW w:w="5822"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both"/>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t xml:space="preserve">Анализ имеющихся в образовательной организации условий и ресурсного обеспечения реализации образовательных программ НОО </w:t>
            </w:r>
            <w:proofErr w:type="gramStart"/>
            <w:r w:rsidRPr="00D10B9B">
              <w:rPr>
                <w:rFonts w:ascii="Times New Roman" w:hAnsi="Times New Roman" w:cs="Times New Roman"/>
                <w:sz w:val="26"/>
                <w:szCs w:val="26"/>
              </w:rPr>
              <w:t>и ООО</w:t>
            </w:r>
            <w:proofErr w:type="gramEnd"/>
            <w:r w:rsidRPr="00D10B9B">
              <w:rPr>
                <w:rFonts w:ascii="Times New Roman" w:hAnsi="Times New Roman" w:cs="Times New Roman"/>
                <w:sz w:val="26"/>
                <w:szCs w:val="26"/>
              </w:rPr>
              <w:t xml:space="preserve"> в соответствии с требованиями обновленных ФГОС</w:t>
            </w:r>
          </w:p>
        </w:tc>
        <w:tc>
          <w:tcPr>
            <w:tcW w:w="2126"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both"/>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t>Апрель 2022 – июнь 2022</w:t>
            </w:r>
          </w:p>
        </w:tc>
        <w:tc>
          <w:tcPr>
            <w:tcW w:w="6521"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both"/>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t xml:space="preserve">Заполнение </w:t>
            </w:r>
            <w:r w:rsidRPr="00D10B9B">
              <w:rPr>
                <w:rFonts w:ascii="Times New Roman" w:hAnsi="Times New Roman" w:cs="Times New Roman"/>
                <w:sz w:val="26"/>
                <w:szCs w:val="26"/>
                <w:lang w:val="en-US"/>
              </w:rPr>
              <w:t>Google</w:t>
            </w:r>
            <w:r w:rsidRPr="00D10B9B">
              <w:rPr>
                <w:rFonts w:ascii="Times New Roman" w:hAnsi="Times New Roman" w:cs="Times New Roman"/>
                <w:sz w:val="26"/>
                <w:szCs w:val="26"/>
              </w:rPr>
              <w:t>-форм</w:t>
            </w:r>
          </w:p>
        </w:tc>
      </w:tr>
      <w:tr w:rsidR="00D10B9B" w:rsidRPr="00D10B9B" w:rsidTr="00D10B9B">
        <w:tc>
          <w:tcPr>
            <w:tcW w:w="665"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center"/>
              <w:rPr>
                <w:rFonts w:ascii="Times New Roman" w:eastAsia="DejaVu Sans" w:hAnsi="Times New Roman" w:cs="Times New Roman"/>
                <w:kern w:val="2"/>
                <w:sz w:val="26"/>
                <w:szCs w:val="26"/>
                <w:lang w:val="en-US" w:eastAsia="hi-IN" w:bidi="hi-IN"/>
              </w:rPr>
            </w:pPr>
            <w:r w:rsidRPr="00D10B9B">
              <w:rPr>
                <w:rFonts w:ascii="Times New Roman" w:hAnsi="Times New Roman" w:cs="Times New Roman"/>
                <w:sz w:val="26"/>
                <w:szCs w:val="26"/>
                <w:lang w:val="en-US"/>
              </w:rPr>
              <w:lastRenderedPageBreak/>
              <w:t>8</w:t>
            </w:r>
          </w:p>
        </w:tc>
        <w:tc>
          <w:tcPr>
            <w:tcW w:w="5822"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both"/>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t xml:space="preserve">Комплектование библиотеки УМК по всем предметам учебных планов для реализации обновленных ФГОС НОО </w:t>
            </w:r>
            <w:proofErr w:type="gramStart"/>
            <w:r w:rsidRPr="00D10B9B">
              <w:rPr>
                <w:rFonts w:ascii="Times New Roman" w:hAnsi="Times New Roman" w:cs="Times New Roman"/>
                <w:sz w:val="26"/>
                <w:szCs w:val="26"/>
              </w:rPr>
              <w:t>и ООО</w:t>
            </w:r>
            <w:proofErr w:type="gramEnd"/>
            <w:r w:rsidRPr="00D10B9B">
              <w:rPr>
                <w:rFonts w:ascii="Times New Roman" w:hAnsi="Times New Roman" w:cs="Times New Roman"/>
                <w:sz w:val="26"/>
                <w:szCs w:val="26"/>
              </w:rPr>
              <w:t xml:space="preserve"> в соответствии с Федеральным перечнем учебников</w:t>
            </w:r>
          </w:p>
        </w:tc>
        <w:tc>
          <w:tcPr>
            <w:tcW w:w="2126"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both"/>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t>Ежегодно до 1 сентября 2022– 2027 годов</w:t>
            </w:r>
          </w:p>
        </w:tc>
        <w:tc>
          <w:tcPr>
            <w:tcW w:w="6521"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both"/>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t xml:space="preserve">Наличие утвержденного и обоснованного списка учебников для реализации обновленных ФГОС НОО </w:t>
            </w:r>
            <w:proofErr w:type="gramStart"/>
            <w:r w:rsidRPr="00D10B9B">
              <w:rPr>
                <w:rFonts w:ascii="Times New Roman" w:hAnsi="Times New Roman" w:cs="Times New Roman"/>
                <w:sz w:val="26"/>
                <w:szCs w:val="26"/>
              </w:rPr>
              <w:t>и ООО</w:t>
            </w:r>
            <w:proofErr w:type="gramEnd"/>
            <w:r w:rsidRPr="00D10B9B">
              <w:rPr>
                <w:rFonts w:ascii="Times New Roman" w:hAnsi="Times New Roman" w:cs="Times New Roman"/>
                <w:sz w:val="26"/>
                <w:szCs w:val="26"/>
              </w:rPr>
              <w:t>. Формирование ежегодной заявки на обеспечение образовательной организации учебниками в соответствии с Федеральным перечнем учебников</w:t>
            </w:r>
          </w:p>
        </w:tc>
      </w:tr>
      <w:tr w:rsidR="00D10B9B" w:rsidRPr="00D10B9B" w:rsidTr="00D10B9B">
        <w:tc>
          <w:tcPr>
            <w:tcW w:w="15134" w:type="dxa"/>
            <w:gridSpan w:val="4"/>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center"/>
              <w:rPr>
                <w:rFonts w:ascii="Times New Roman" w:eastAsia="DejaVu Sans" w:hAnsi="Times New Roman" w:cs="Times New Roman"/>
                <w:b/>
                <w:kern w:val="2"/>
                <w:sz w:val="26"/>
                <w:szCs w:val="26"/>
                <w:lang w:eastAsia="hi-IN" w:bidi="hi-IN"/>
              </w:rPr>
            </w:pPr>
            <w:r w:rsidRPr="00D10B9B">
              <w:rPr>
                <w:rFonts w:ascii="Times New Roman" w:hAnsi="Times New Roman" w:cs="Times New Roman"/>
                <w:b/>
                <w:sz w:val="26"/>
                <w:szCs w:val="26"/>
              </w:rPr>
              <w:t xml:space="preserve">Нормативное обеспечение постепенного перехода на обучение по обновленным ФГОС НОО и ФГОС ООО </w:t>
            </w:r>
          </w:p>
        </w:tc>
      </w:tr>
      <w:tr w:rsidR="00D10B9B" w:rsidRPr="00D10B9B" w:rsidTr="00D10B9B">
        <w:tc>
          <w:tcPr>
            <w:tcW w:w="665"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center"/>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t>9</w:t>
            </w:r>
          </w:p>
        </w:tc>
        <w:tc>
          <w:tcPr>
            <w:tcW w:w="5822"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both"/>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t>Формирование банка данных нормативно-правовых документов федерального, регионального, муниципального уровней, обеспечивающих переход на обновленные ФГОС НОО и ФГОС ООО</w:t>
            </w:r>
          </w:p>
        </w:tc>
        <w:tc>
          <w:tcPr>
            <w:tcW w:w="2126"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both"/>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t>В течение всего периода</w:t>
            </w:r>
          </w:p>
        </w:tc>
        <w:tc>
          <w:tcPr>
            <w:tcW w:w="6521"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both"/>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t>Банк данных нормативно-правовых документов федерального, регионального, муниципального уровней, обеспечивающих реализацию ФГОС НОО и ФГОС ООО</w:t>
            </w:r>
          </w:p>
        </w:tc>
      </w:tr>
      <w:tr w:rsidR="00D10B9B" w:rsidRPr="00D10B9B" w:rsidTr="00D10B9B">
        <w:tc>
          <w:tcPr>
            <w:tcW w:w="665"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center"/>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t>10</w:t>
            </w:r>
          </w:p>
        </w:tc>
        <w:tc>
          <w:tcPr>
            <w:tcW w:w="5822"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both"/>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t>Изучение документов федерального, регионального уровня, регламентирующих введение ФГОС ООО</w:t>
            </w:r>
          </w:p>
        </w:tc>
        <w:tc>
          <w:tcPr>
            <w:tcW w:w="2126"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both"/>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t>В течение всего периода</w:t>
            </w:r>
          </w:p>
        </w:tc>
        <w:tc>
          <w:tcPr>
            <w:tcW w:w="6521"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both"/>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t>Листы ознакомления с документами федерального, регионального уровня, регламентирующими введение ФГОС ООО</w:t>
            </w:r>
          </w:p>
        </w:tc>
      </w:tr>
      <w:tr w:rsidR="00D10B9B" w:rsidRPr="00D10B9B" w:rsidTr="00D10B9B">
        <w:tc>
          <w:tcPr>
            <w:tcW w:w="665"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center"/>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t>11</w:t>
            </w:r>
          </w:p>
        </w:tc>
        <w:tc>
          <w:tcPr>
            <w:tcW w:w="5822"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both"/>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t>Внесение изменений в программу развития образовательной организации</w:t>
            </w:r>
          </w:p>
        </w:tc>
        <w:tc>
          <w:tcPr>
            <w:tcW w:w="2126"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both"/>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t>Август 2022</w:t>
            </w:r>
          </w:p>
        </w:tc>
        <w:tc>
          <w:tcPr>
            <w:tcW w:w="6521"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both"/>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t>Приказ о внесении изменений в программу развития образовательной организации</w:t>
            </w:r>
          </w:p>
        </w:tc>
      </w:tr>
      <w:tr w:rsidR="00D10B9B" w:rsidRPr="00D10B9B" w:rsidTr="00D10B9B">
        <w:tc>
          <w:tcPr>
            <w:tcW w:w="665"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center"/>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t>12</w:t>
            </w:r>
          </w:p>
        </w:tc>
        <w:tc>
          <w:tcPr>
            <w:tcW w:w="5822"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both"/>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t>Внесение изменений и дополнений в Устав образовательной организации (при необходимости)</w:t>
            </w:r>
          </w:p>
        </w:tc>
        <w:tc>
          <w:tcPr>
            <w:tcW w:w="2126"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both"/>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t>До 01.09.2022</w:t>
            </w:r>
          </w:p>
        </w:tc>
        <w:tc>
          <w:tcPr>
            <w:tcW w:w="6521"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both"/>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t>Устав образовательной организации</w:t>
            </w:r>
          </w:p>
        </w:tc>
      </w:tr>
      <w:tr w:rsidR="00D10B9B" w:rsidRPr="00D10B9B" w:rsidTr="00D10B9B">
        <w:tc>
          <w:tcPr>
            <w:tcW w:w="665"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center"/>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t>13</w:t>
            </w:r>
          </w:p>
        </w:tc>
        <w:tc>
          <w:tcPr>
            <w:tcW w:w="5822"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both"/>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t>Разработка приказов, локальных актов, регламентирующих введение ФГОС НОО и ФГОС ООО</w:t>
            </w:r>
          </w:p>
        </w:tc>
        <w:tc>
          <w:tcPr>
            <w:tcW w:w="2126"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both"/>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t>май 2022- август 2022 года</w:t>
            </w:r>
          </w:p>
        </w:tc>
        <w:tc>
          <w:tcPr>
            <w:tcW w:w="6521"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both"/>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t>Приказы, локальные акты, регламентирующие переход на обновленные ФГОС НОО и ФГОС ООО</w:t>
            </w:r>
          </w:p>
        </w:tc>
      </w:tr>
      <w:tr w:rsidR="00D10B9B" w:rsidRPr="00D10B9B" w:rsidTr="00D10B9B">
        <w:tc>
          <w:tcPr>
            <w:tcW w:w="665"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center"/>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t>14</w:t>
            </w:r>
          </w:p>
        </w:tc>
        <w:tc>
          <w:tcPr>
            <w:tcW w:w="5822"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both"/>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t xml:space="preserve">Приведение в соответствие с требованиями обновленных ФГОС НОО </w:t>
            </w:r>
            <w:proofErr w:type="gramStart"/>
            <w:r w:rsidRPr="00D10B9B">
              <w:rPr>
                <w:rFonts w:ascii="Times New Roman" w:hAnsi="Times New Roman" w:cs="Times New Roman"/>
                <w:sz w:val="26"/>
                <w:szCs w:val="26"/>
              </w:rPr>
              <w:t>и ООО</w:t>
            </w:r>
            <w:proofErr w:type="gramEnd"/>
            <w:r w:rsidRPr="00D10B9B">
              <w:rPr>
                <w:rFonts w:ascii="Times New Roman" w:hAnsi="Times New Roman" w:cs="Times New Roman"/>
                <w:sz w:val="26"/>
                <w:szCs w:val="26"/>
              </w:rPr>
              <w:t xml:space="preserve"> должностных инструкций работников образовательной организации</w:t>
            </w:r>
          </w:p>
        </w:tc>
        <w:tc>
          <w:tcPr>
            <w:tcW w:w="2126"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both"/>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t>До 01.09.2022г</w:t>
            </w:r>
          </w:p>
        </w:tc>
        <w:tc>
          <w:tcPr>
            <w:tcW w:w="6521"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both"/>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t>Должностные инструкции</w:t>
            </w:r>
          </w:p>
        </w:tc>
      </w:tr>
      <w:tr w:rsidR="00D10B9B" w:rsidRPr="00D10B9B" w:rsidTr="00D10B9B">
        <w:tc>
          <w:tcPr>
            <w:tcW w:w="665"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center"/>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t>15</w:t>
            </w:r>
          </w:p>
        </w:tc>
        <w:tc>
          <w:tcPr>
            <w:tcW w:w="5822"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both"/>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t xml:space="preserve">Разработка на основе примерной основной образовательной программы НОО основной образовательной программы НОО </w:t>
            </w:r>
            <w:r w:rsidRPr="00D10B9B">
              <w:rPr>
                <w:rFonts w:ascii="Times New Roman" w:hAnsi="Times New Roman" w:cs="Times New Roman"/>
                <w:sz w:val="26"/>
                <w:szCs w:val="26"/>
              </w:rPr>
              <w:lastRenderedPageBreak/>
              <w:t xml:space="preserve">образовательной организации, в том числе рабочей программы воспитания, календарного плана воспитательной работы, программы формирования УУД, в соответствии с требованиями </w:t>
            </w:r>
            <w:proofErr w:type="gramStart"/>
            <w:r w:rsidRPr="00D10B9B">
              <w:rPr>
                <w:rFonts w:ascii="Times New Roman" w:hAnsi="Times New Roman" w:cs="Times New Roman"/>
                <w:sz w:val="26"/>
                <w:szCs w:val="26"/>
              </w:rPr>
              <w:t>обновленных</w:t>
            </w:r>
            <w:proofErr w:type="gramEnd"/>
            <w:r w:rsidRPr="00D10B9B">
              <w:rPr>
                <w:rFonts w:ascii="Times New Roman" w:hAnsi="Times New Roman" w:cs="Times New Roman"/>
                <w:sz w:val="26"/>
                <w:szCs w:val="26"/>
              </w:rPr>
              <w:t xml:space="preserve"> ФГОС НОО</w:t>
            </w:r>
          </w:p>
        </w:tc>
        <w:tc>
          <w:tcPr>
            <w:tcW w:w="2126"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both"/>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lastRenderedPageBreak/>
              <w:t>До 15.06.2022</w:t>
            </w:r>
          </w:p>
        </w:tc>
        <w:tc>
          <w:tcPr>
            <w:tcW w:w="6521"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both"/>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t xml:space="preserve">Протоколы заседаний рабочей группы по разработке основной образовательной программы НОО. Основная образовательная программа НОО, в том числе рабочая </w:t>
            </w:r>
            <w:r w:rsidRPr="00D10B9B">
              <w:rPr>
                <w:rFonts w:ascii="Times New Roman" w:hAnsi="Times New Roman" w:cs="Times New Roman"/>
                <w:sz w:val="26"/>
                <w:szCs w:val="26"/>
              </w:rPr>
              <w:lastRenderedPageBreak/>
              <w:t>программа воспитания, календарный план воспитательной работы, программа формирования УУД</w:t>
            </w:r>
          </w:p>
        </w:tc>
      </w:tr>
      <w:tr w:rsidR="00D10B9B" w:rsidRPr="00D10B9B" w:rsidTr="00D10B9B">
        <w:tc>
          <w:tcPr>
            <w:tcW w:w="665"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center"/>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lastRenderedPageBreak/>
              <w:t>16</w:t>
            </w:r>
          </w:p>
        </w:tc>
        <w:tc>
          <w:tcPr>
            <w:tcW w:w="5822"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both"/>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t>Разработка на основе примерной основной образовательной программ</w:t>
            </w:r>
            <w:proofErr w:type="gramStart"/>
            <w:r w:rsidRPr="00D10B9B">
              <w:rPr>
                <w:rFonts w:ascii="Times New Roman" w:hAnsi="Times New Roman" w:cs="Times New Roman"/>
                <w:sz w:val="26"/>
                <w:szCs w:val="26"/>
              </w:rPr>
              <w:t>ы ООО о</w:t>
            </w:r>
            <w:proofErr w:type="gramEnd"/>
            <w:r w:rsidRPr="00D10B9B">
              <w:rPr>
                <w:rFonts w:ascii="Times New Roman" w:hAnsi="Times New Roman" w:cs="Times New Roman"/>
                <w:sz w:val="26"/>
                <w:szCs w:val="26"/>
              </w:rPr>
              <w:t>сновной образовательной программы ООО образовательной организации, в том числе рабочей программы воспитания, календарного плана воспитательной работы, программы формирования УУД, в соответствии с требованиями обновленных ФГОС ООО</w:t>
            </w:r>
          </w:p>
        </w:tc>
        <w:tc>
          <w:tcPr>
            <w:tcW w:w="2126"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both"/>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t>До 15.06.2022</w:t>
            </w:r>
          </w:p>
        </w:tc>
        <w:tc>
          <w:tcPr>
            <w:tcW w:w="6521"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both"/>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t>Протоколы заседаний рабочей группы по разработке основной образовательной программ</w:t>
            </w:r>
            <w:proofErr w:type="gramStart"/>
            <w:r w:rsidRPr="00D10B9B">
              <w:rPr>
                <w:rFonts w:ascii="Times New Roman" w:hAnsi="Times New Roman" w:cs="Times New Roman"/>
                <w:sz w:val="26"/>
                <w:szCs w:val="26"/>
              </w:rPr>
              <w:t>ы ООО</w:t>
            </w:r>
            <w:proofErr w:type="gramEnd"/>
            <w:r w:rsidRPr="00D10B9B">
              <w:rPr>
                <w:rFonts w:ascii="Times New Roman" w:hAnsi="Times New Roman" w:cs="Times New Roman"/>
                <w:sz w:val="26"/>
                <w:szCs w:val="26"/>
              </w:rPr>
              <w:t>. Основная образовательная программ</w:t>
            </w:r>
            <w:proofErr w:type="gramStart"/>
            <w:r w:rsidRPr="00D10B9B">
              <w:rPr>
                <w:rFonts w:ascii="Times New Roman" w:hAnsi="Times New Roman" w:cs="Times New Roman"/>
                <w:sz w:val="26"/>
                <w:szCs w:val="26"/>
              </w:rPr>
              <w:t>а ООО</w:t>
            </w:r>
            <w:proofErr w:type="gramEnd"/>
            <w:r w:rsidRPr="00D10B9B">
              <w:rPr>
                <w:rFonts w:ascii="Times New Roman" w:hAnsi="Times New Roman" w:cs="Times New Roman"/>
                <w:sz w:val="26"/>
                <w:szCs w:val="26"/>
              </w:rPr>
              <w:t>, в том числе рабочая программа воспитания, календарный план воспитательной работы, программа формирования УУД</w:t>
            </w:r>
          </w:p>
        </w:tc>
      </w:tr>
      <w:tr w:rsidR="00D10B9B" w:rsidRPr="00D10B9B" w:rsidTr="00D10B9B">
        <w:tc>
          <w:tcPr>
            <w:tcW w:w="665"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center"/>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t>17</w:t>
            </w:r>
          </w:p>
        </w:tc>
        <w:tc>
          <w:tcPr>
            <w:tcW w:w="5822"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both"/>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t xml:space="preserve">Утверждение основных образовательных программ НОО </w:t>
            </w:r>
            <w:proofErr w:type="gramStart"/>
            <w:r w:rsidRPr="00D10B9B">
              <w:rPr>
                <w:rFonts w:ascii="Times New Roman" w:hAnsi="Times New Roman" w:cs="Times New Roman"/>
                <w:sz w:val="26"/>
                <w:szCs w:val="26"/>
              </w:rPr>
              <w:t>и ООО</w:t>
            </w:r>
            <w:proofErr w:type="gramEnd"/>
            <w:r w:rsidRPr="00D10B9B">
              <w:rPr>
                <w:rFonts w:ascii="Times New Roman" w:hAnsi="Times New Roman" w:cs="Times New Roman"/>
                <w:sz w:val="26"/>
                <w:szCs w:val="26"/>
              </w:rPr>
              <w:t>, в том числе рабочей программы воспитания, календарных планов воспитательной работы, программ формирования УУД, на заседании педагогического совета</w:t>
            </w:r>
          </w:p>
        </w:tc>
        <w:tc>
          <w:tcPr>
            <w:tcW w:w="2126"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both"/>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t>До 01.09.2022</w:t>
            </w:r>
          </w:p>
        </w:tc>
        <w:tc>
          <w:tcPr>
            <w:tcW w:w="6521"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both"/>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t xml:space="preserve">Протокол заседания педагогического совета. Приказ об утверждении образовательных программ НОО </w:t>
            </w:r>
            <w:proofErr w:type="gramStart"/>
            <w:r w:rsidRPr="00D10B9B">
              <w:rPr>
                <w:rFonts w:ascii="Times New Roman" w:hAnsi="Times New Roman" w:cs="Times New Roman"/>
                <w:sz w:val="26"/>
                <w:szCs w:val="26"/>
              </w:rPr>
              <w:t>и ООО</w:t>
            </w:r>
            <w:proofErr w:type="gramEnd"/>
            <w:r w:rsidRPr="00D10B9B">
              <w:rPr>
                <w:rFonts w:ascii="Times New Roman" w:hAnsi="Times New Roman" w:cs="Times New Roman"/>
                <w:sz w:val="26"/>
                <w:szCs w:val="26"/>
              </w:rPr>
              <w:t>, в том числе рабочей программы воспитания, календарных планов воспитательной работы, программ формирования УУД</w:t>
            </w:r>
          </w:p>
        </w:tc>
      </w:tr>
      <w:tr w:rsidR="00D10B9B" w:rsidRPr="00D10B9B" w:rsidTr="00D10B9B">
        <w:tc>
          <w:tcPr>
            <w:tcW w:w="665"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center"/>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t>18</w:t>
            </w:r>
          </w:p>
        </w:tc>
        <w:tc>
          <w:tcPr>
            <w:tcW w:w="5822"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both"/>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t xml:space="preserve">Разработка учебных планов, планов внеурочной деятельности для 1-х и 5-х классов по обновленным ФГОС НОО </w:t>
            </w:r>
            <w:proofErr w:type="gramStart"/>
            <w:r w:rsidRPr="00D10B9B">
              <w:rPr>
                <w:rFonts w:ascii="Times New Roman" w:hAnsi="Times New Roman" w:cs="Times New Roman"/>
                <w:sz w:val="26"/>
                <w:szCs w:val="26"/>
              </w:rPr>
              <w:t>и ООО</w:t>
            </w:r>
            <w:proofErr w:type="gramEnd"/>
            <w:r w:rsidRPr="00D10B9B">
              <w:rPr>
                <w:rFonts w:ascii="Times New Roman" w:hAnsi="Times New Roman" w:cs="Times New Roman"/>
                <w:sz w:val="26"/>
                <w:szCs w:val="26"/>
              </w:rPr>
              <w:t xml:space="preserve"> на 2022/23 учебный год</w:t>
            </w:r>
          </w:p>
        </w:tc>
        <w:tc>
          <w:tcPr>
            <w:tcW w:w="2126"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both"/>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t>До 30.08.2022</w:t>
            </w:r>
          </w:p>
        </w:tc>
        <w:tc>
          <w:tcPr>
            <w:tcW w:w="6521"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tabs>
                <w:tab w:val="left" w:pos="993"/>
              </w:tabs>
              <w:jc w:val="both"/>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t xml:space="preserve">Учебный план НОО. </w:t>
            </w:r>
          </w:p>
          <w:p w:rsidR="00D10B9B" w:rsidRPr="00D10B9B" w:rsidRDefault="00D10B9B" w:rsidP="00E3059B">
            <w:pPr>
              <w:tabs>
                <w:tab w:val="left" w:pos="993"/>
              </w:tabs>
              <w:jc w:val="both"/>
              <w:rPr>
                <w:rFonts w:ascii="Times New Roman" w:hAnsi="Times New Roman" w:cs="Times New Roman"/>
                <w:sz w:val="26"/>
                <w:szCs w:val="26"/>
              </w:rPr>
            </w:pPr>
            <w:r w:rsidRPr="00D10B9B">
              <w:rPr>
                <w:rFonts w:ascii="Times New Roman" w:hAnsi="Times New Roman" w:cs="Times New Roman"/>
                <w:sz w:val="26"/>
                <w:szCs w:val="26"/>
              </w:rPr>
              <w:t>Учебный план ООО.</w:t>
            </w:r>
          </w:p>
          <w:p w:rsidR="00D10B9B" w:rsidRPr="00D10B9B" w:rsidRDefault="00D10B9B" w:rsidP="00E3059B">
            <w:pPr>
              <w:widowControl w:val="0"/>
              <w:tabs>
                <w:tab w:val="left" w:pos="993"/>
              </w:tabs>
              <w:suppressAutoHyphens/>
              <w:jc w:val="both"/>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t xml:space="preserve"> План внеурочной деятельности НОО. План внеурочной деятельност</w:t>
            </w:r>
            <w:proofErr w:type="gramStart"/>
            <w:r w:rsidRPr="00D10B9B">
              <w:rPr>
                <w:rFonts w:ascii="Times New Roman" w:hAnsi="Times New Roman" w:cs="Times New Roman"/>
                <w:sz w:val="26"/>
                <w:szCs w:val="26"/>
              </w:rPr>
              <w:t>и ООО</w:t>
            </w:r>
            <w:proofErr w:type="gramEnd"/>
          </w:p>
        </w:tc>
      </w:tr>
      <w:tr w:rsidR="00D10B9B" w:rsidRPr="00D10B9B" w:rsidTr="00D10B9B">
        <w:tc>
          <w:tcPr>
            <w:tcW w:w="665"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center"/>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t>19</w:t>
            </w:r>
          </w:p>
        </w:tc>
        <w:tc>
          <w:tcPr>
            <w:tcW w:w="5822"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both"/>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t xml:space="preserve">Разработка и утверждение рабочих программ педагогов по учебным предметам, учебным курсам (в том числе и внеурочной деятельности) и учебным модулям учебного плана для 1-х и 5-х классов на 2022/23 учебный год в соответствии с требованиями обновленных ФГОС НОО </w:t>
            </w:r>
            <w:proofErr w:type="gramStart"/>
            <w:r w:rsidRPr="00D10B9B">
              <w:rPr>
                <w:rFonts w:ascii="Times New Roman" w:hAnsi="Times New Roman" w:cs="Times New Roman"/>
                <w:sz w:val="26"/>
                <w:szCs w:val="26"/>
              </w:rPr>
              <w:t>и ООО</w:t>
            </w:r>
            <w:proofErr w:type="gramEnd"/>
          </w:p>
        </w:tc>
        <w:tc>
          <w:tcPr>
            <w:tcW w:w="2126"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both"/>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t>До 31 августа 2022 года</w:t>
            </w:r>
          </w:p>
        </w:tc>
        <w:tc>
          <w:tcPr>
            <w:tcW w:w="6521"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both"/>
              <w:rPr>
                <w:rFonts w:ascii="Times New Roman" w:eastAsia="DejaVu Sans" w:hAnsi="Times New Roman" w:cs="Times New Roman"/>
                <w:kern w:val="2"/>
                <w:sz w:val="26"/>
                <w:szCs w:val="26"/>
                <w:lang w:eastAsia="hi-IN" w:bidi="hi-IN"/>
              </w:rPr>
            </w:pPr>
            <w:proofErr w:type="gramStart"/>
            <w:r w:rsidRPr="00D10B9B">
              <w:rPr>
                <w:rFonts w:ascii="Times New Roman" w:hAnsi="Times New Roman" w:cs="Times New Roman"/>
                <w:sz w:val="26"/>
                <w:szCs w:val="26"/>
              </w:rPr>
              <w:t>Рабочие программы педагогов по учебным предметам, учебным курсам (в том числе и внеурочной деятельности) и учебным модулям учебного плана для 1-х и 5-х классов)</w:t>
            </w:r>
            <w:proofErr w:type="gramEnd"/>
          </w:p>
        </w:tc>
      </w:tr>
      <w:tr w:rsidR="00D10B9B" w:rsidRPr="00D10B9B" w:rsidTr="00D10B9B">
        <w:tc>
          <w:tcPr>
            <w:tcW w:w="665"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center"/>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t>20</w:t>
            </w:r>
          </w:p>
        </w:tc>
        <w:tc>
          <w:tcPr>
            <w:tcW w:w="5822"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both"/>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t xml:space="preserve">Утверждение списка УМК для уровней НОО </w:t>
            </w:r>
            <w:proofErr w:type="gramStart"/>
            <w:r w:rsidRPr="00D10B9B">
              <w:rPr>
                <w:rFonts w:ascii="Times New Roman" w:hAnsi="Times New Roman" w:cs="Times New Roman"/>
                <w:sz w:val="26"/>
                <w:szCs w:val="26"/>
              </w:rPr>
              <w:t xml:space="preserve">и </w:t>
            </w:r>
            <w:r w:rsidRPr="00D10B9B">
              <w:rPr>
                <w:rFonts w:ascii="Times New Roman" w:hAnsi="Times New Roman" w:cs="Times New Roman"/>
                <w:sz w:val="26"/>
                <w:szCs w:val="26"/>
              </w:rPr>
              <w:lastRenderedPageBreak/>
              <w:t>ООО</w:t>
            </w:r>
            <w:proofErr w:type="gramEnd"/>
          </w:p>
        </w:tc>
        <w:tc>
          <w:tcPr>
            <w:tcW w:w="2126"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both"/>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lastRenderedPageBreak/>
              <w:t>Ежегодно</w:t>
            </w:r>
          </w:p>
        </w:tc>
        <w:tc>
          <w:tcPr>
            <w:tcW w:w="6521"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suppressAutoHyphens/>
              <w:jc w:val="both"/>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t xml:space="preserve">Приказ об утверждении списка УМК для уровней НОО </w:t>
            </w:r>
            <w:proofErr w:type="gramStart"/>
            <w:r w:rsidRPr="00D10B9B">
              <w:rPr>
                <w:rFonts w:ascii="Times New Roman" w:hAnsi="Times New Roman" w:cs="Times New Roman"/>
                <w:sz w:val="26"/>
                <w:szCs w:val="26"/>
              </w:rPr>
              <w:lastRenderedPageBreak/>
              <w:t>и ООО</w:t>
            </w:r>
            <w:proofErr w:type="gramEnd"/>
            <w:r w:rsidRPr="00D10B9B">
              <w:rPr>
                <w:rFonts w:ascii="Times New Roman" w:hAnsi="Times New Roman" w:cs="Times New Roman"/>
                <w:sz w:val="26"/>
                <w:szCs w:val="26"/>
              </w:rPr>
              <w:t xml:space="preserve"> с приложением данного списка</w:t>
            </w:r>
          </w:p>
        </w:tc>
      </w:tr>
      <w:tr w:rsidR="00D10B9B" w:rsidRPr="00D10B9B" w:rsidTr="00D10B9B">
        <w:tc>
          <w:tcPr>
            <w:tcW w:w="665"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center"/>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lastRenderedPageBreak/>
              <w:t>21</w:t>
            </w:r>
          </w:p>
        </w:tc>
        <w:tc>
          <w:tcPr>
            <w:tcW w:w="5822"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both"/>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t xml:space="preserve">Внесение изменений в «Положение о формах, периодичности, порядке текущего контроля успеваемости и промежуточной аттестации обучающихся» в части введения комплексного подхода к оценке результатов образования: предметных, </w:t>
            </w:r>
            <w:proofErr w:type="spellStart"/>
            <w:r w:rsidRPr="00D10B9B">
              <w:rPr>
                <w:rFonts w:ascii="Times New Roman" w:hAnsi="Times New Roman" w:cs="Times New Roman"/>
                <w:sz w:val="26"/>
                <w:szCs w:val="26"/>
              </w:rPr>
              <w:t>метапредметных</w:t>
            </w:r>
            <w:proofErr w:type="spellEnd"/>
            <w:r w:rsidRPr="00D10B9B">
              <w:rPr>
                <w:rFonts w:ascii="Times New Roman" w:hAnsi="Times New Roman" w:cs="Times New Roman"/>
                <w:sz w:val="26"/>
                <w:szCs w:val="26"/>
              </w:rPr>
              <w:t xml:space="preserve">, личностных в соответствии с обновленными ФГОС НОО </w:t>
            </w:r>
            <w:proofErr w:type="gramStart"/>
            <w:r w:rsidRPr="00D10B9B">
              <w:rPr>
                <w:rFonts w:ascii="Times New Roman" w:hAnsi="Times New Roman" w:cs="Times New Roman"/>
                <w:sz w:val="26"/>
                <w:szCs w:val="26"/>
              </w:rPr>
              <w:t>и ООО</w:t>
            </w:r>
            <w:proofErr w:type="gramEnd"/>
          </w:p>
        </w:tc>
        <w:tc>
          <w:tcPr>
            <w:tcW w:w="2126"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both"/>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t>До 1 сентября 2022 года</w:t>
            </w:r>
          </w:p>
        </w:tc>
        <w:tc>
          <w:tcPr>
            <w:tcW w:w="6521"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suppressAutoHyphens/>
              <w:jc w:val="both"/>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t xml:space="preserve">Положение о формах, периодичности, порядке текущего контроля успеваемости и промежуточной аттестации обучающихся. Протокол педсовета об утверждении изменений в «Положение о формах, периодичности, порядке текущего контроля успеваемости и промежуточной аттестации обучающихся» в части введения комплексного подхода к оценке результатов образования: предметных, </w:t>
            </w:r>
            <w:proofErr w:type="spellStart"/>
            <w:r w:rsidRPr="00D10B9B">
              <w:rPr>
                <w:rFonts w:ascii="Times New Roman" w:hAnsi="Times New Roman" w:cs="Times New Roman"/>
                <w:sz w:val="26"/>
                <w:szCs w:val="26"/>
              </w:rPr>
              <w:t>метапредметных</w:t>
            </w:r>
            <w:proofErr w:type="spellEnd"/>
            <w:r w:rsidRPr="00D10B9B">
              <w:rPr>
                <w:rFonts w:ascii="Times New Roman" w:hAnsi="Times New Roman" w:cs="Times New Roman"/>
                <w:sz w:val="26"/>
                <w:szCs w:val="26"/>
              </w:rPr>
              <w:t xml:space="preserve">, личностных в соответствии с обновленными ФГОС НОО </w:t>
            </w:r>
            <w:proofErr w:type="gramStart"/>
            <w:r w:rsidRPr="00D10B9B">
              <w:rPr>
                <w:rFonts w:ascii="Times New Roman" w:hAnsi="Times New Roman" w:cs="Times New Roman"/>
                <w:sz w:val="26"/>
                <w:szCs w:val="26"/>
              </w:rPr>
              <w:t>и ООО</w:t>
            </w:r>
            <w:proofErr w:type="gramEnd"/>
            <w:r w:rsidRPr="00D10B9B">
              <w:rPr>
                <w:rFonts w:ascii="Times New Roman" w:hAnsi="Times New Roman" w:cs="Times New Roman"/>
                <w:sz w:val="26"/>
                <w:szCs w:val="26"/>
              </w:rPr>
              <w:t xml:space="preserve">. Приказ об утверждении изменений в «Положение о формах, периодичности, порядке текущего контроля успеваемости и промежуточной аттестации обучающихся» в части введения комплексного подхода к оценке результатов образования: предметных, </w:t>
            </w:r>
            <w:proofErr w:type="spellStart"/>
            <w:r w:rsidRPr="00D10B9B">
              <w:rPr>
                <w:rFonts w:ascii="Times New Roman" w:hAnsi="Times New Roman" w:cs="Times New Roman"/>
                <w:sz w:val="26"/>
                <w:szCs w:val="26"/>
              </w:rPr>
              <w:t>метапредметных</w:t>
            </w:r>
            <w:proofErr w:type="spellEnd"/>
            <w:r w:rsidRPr="00D10B9B">
              <w:rPr>
                <w:rFonts w:ascii="Times New Roman" w:hAnsi="Times New Roman" w:cs="Times New Roman"/>
                <w:sz w:val="26"/>
                <w:szCs w:val="26"/>
              </w:rPr>
              <w:t xml:space="preserve">, личностных в соответствии с обновленными ФГОС НОО </w:t>
            </w:r>
            <w:proofErr w:type="gramStart"/>
            <w:r w:rsidRPr="00D10B9B">
              <w:rPr>
                <w:rFonts w:ascii="Times New Roman" w:hAnsi="Times New Roman" w:cs="Times New Roman"/>
                <w:sz w:val="26"/>
                <w:szCs w:val="26"/>
              </w:rPr>
              <w:t>и ООО</w:t>
            </w:r>
            <w:proofErr w:type="gramEnd"/>
          </w:p>
        </w:tc>
      </w:tr>
      <w:tr w:rsidR="00D10B9B" w:rsidRPr="00D10B9B" w:rsidTr="00D10B9B">
        <w:tc>
          <w:tcPr>
            <w:tcW w:w="15134" w:type="dxa"/>
            <w:gridSpan w:val="4"/>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center"/>
              <w:rPr>
                <w:rFonts w:ascii="Times New Roman" w:eastAsia="DejaVu Sans" w:hAnsi="Times New Roman" w:cs="Times New Roman"/>
                <w:b/>
                <w:kern w:val="2"/>
                <w:sz w:val="26"/>
                <w:szCs w:val="26"/>
                <w:lang w:eastAsia="hi-IN" w:bidi="hi-IN"/>
              </w:rPr>
            </w:pPr>
            <w:r w:rsidRPr="00D10B9B">
              <w:rPr>
                <w:rFonts w:ascii="Times New Roman" w:hAnsi="Times New Roman" w:cs="Times New Roman"/>
                <w:b/>
                <w:sz w:val="26"/>
                <w:szCs w:val="26"/>
              </w:rPr>
              <w:t>Методическое обеспечение постепенного перехода на обучение по обновленным ФГОС НОО и ФГОС ООО</w:t>
            </w:r>
          </w:p>
        </w:tc>
      </w:tr>
      <w:tr w:rsidR="00D10B9B" w:rsidRPr="00D10B9B" w:rsidTr="00D10B9B">
        <w:tc>
          <w:tcPr>
            <w:tcW w:w="665"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center"/>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t>22</w:t>
            </w:r>
          </w:p>
        </w:tc>
        <w:tc>
          <w:tcPr>
            <w:tcW w:w="5822"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both"/>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t>Разработка плана методической работы, обеспечивающей сопровождение постепенного перехода на обучение по обновленным ФГОС НОО и ФГОС ООО</w:t>
            </w:r>
          </w:p>
        </w:tc>
        <w:tc>
          <w:tcPr>
            <w:tcW w:w="2126"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both"/>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t>До 1 февраля 2022 года</w:t>
            </w:r>
          </w:p>
        </w:tc>
        <w:tc>
          <w:tcPr>
            <w:tcW w:w="6521"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both"/>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t>План методической работы. Приказ об утверждении плана методической работы</w:t>
            </w:r>
          </w:p>
        </w:tc>
      </w:tr>
      <w:tr w:rsidR="00D10B9B" w:rsidRPr="00D10B9B" w:rsidTr="00D10B9B">
        <w:tc>
          <w:tcPr>
            <w:tcW w:w="665"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center"/>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t>24</w:t>
            </w:r>
          </w:p>
        </w:tc>
        <w:tc>
          <w:tcPr>
            <w:tcW w:w="5822"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both"/>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t>Изучение нормативных документов по переходу на обновленные ФГОС НОО и ФГОС ООО педагогическим коллективом</w:t>
            </w:r>
          </w:p>
        </w:tc>
        <w:tc>
          <w:tcPr>
            <w:tcW w:w="2126"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both"/>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t>Ежегодно в течение учебного года</w:t>
            </w:r>
          </w:p>
        </w:tc>
        <w:tc>
          <w:tcPr>
            <w:tcW w:w="6521"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both"/>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t>Протоколы заседаний педагогического совета</w:t>
            </w:r>
          </w:p>
        </w:tc>
      </w:tr>
      <w:tr w:rsidR="00D10B9B" w:rsidRPr="00D10B9B" w:rsidTr="00D10B9B">
        <w:tc>
          <w:tcPr>
            <w:tcW w:w="665"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center"/>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t>25</w:t>
            </w:r>
          </w:p>
        </w:tc>
        <w:tc>
          <w:tcPr>
            <w:tcW w:w="5822"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both"/>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t xml:space="preserve">Организация работы по психолого0педагогическому сопровождению постепенного перехода на обучение по </w:t>
            </w:r>
            <w:r w:rsidRPr="00D10B9B">
              <w:rPr>
                <w:rFonts w:ascii="Times New Roman" w:hAnsi="Times New Roman" w:cs="Times New Roman"/>
                <w:sz w:val="26"/>
                <w:szCs w:val="26"/>
              </w:rPr>
              <w:lastRenderedPageBreak/>
              <w:t>обновленным ФГОС НОО и ФГОС ООО</w:t>
            </w:r>
          </w:p>
        </w:tc>
        <w:tc>
          <w:tcPr>
            <w:tcW w:w="2126"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both"/>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lastRenderedPageBreak/>
              <w:t xml:space="preserve">Ежегодно </w:t>
            </w:r>
          </w:p>
        </w:tc>
        <w:tc>
          <w:tcPr>
            <w:tcW w:w="6521"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both"/>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t>План работы педагога-психолога.</w:t>
            </w:r>
          </w:p>
        </w:tc>
      </w:tr>
      <w:tr w:rsidR="00D10B9B" w:rsidRPr="00D10B9B" w:rsidTr="00D10B9B">
        <w:tc>
          <w:tcPr>
            <w:tcW w:w="665"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center"/>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lastRenderedPageBreak/>
              <w:t>26</w:t>
            </w:r>
          </w:p>
        </w:tc>
        <w:tc>
          <w:tcPr>
            <w:tcW w:w="5822"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both"/>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t xml:space="preserve">Формирование пакета методических материалов по теме реализации ООП НОО и ООП ООО по обновленным ФГОС НОО </w:t>
            </w:r>
            <w:proofErr w:type="gramStart"/>
            <w:r w:rsidRPr="00D10B9B">
              <w:rPr>
                <w:rFonts w:ascii="Times New Roman" w:hAnsi="Times New Roman" w:cs="Times New Roman"/>
                <w:sz w:val="26"/>
                <w:szCs w:val="26"/>
              </w:rPr>
              <w:t>и ООО</w:t>
            </w:r>
            <w:proofErr w:type="gramEnd"/>
          </w:p>
        </w:tc>
        <w:tc>
          <w:tcPr>
            <w:tcW w:w="2126"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both"/>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t xml:space="preserve">Ежегодно </w:t>
            </w:r>
          </w:p>
        </w:tc>
        <w:tc>
          <w:tcPr>
            <w:tcW w:w="6521"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both"/>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t xml:space="preserve">Пакет методических материалов по теме реализации ООП НОО и ООП ООО по обновленным ФГОС НОО </w:t>
            </w:r>
            <w:proofErr w:type="gramStart"/>
            <w:r w:rsidRPr="00D10B9B">
              <w:rPr>
                <w:rFonts w:ascii="Times New Roman" w:hAnsi="Times New Roman" w:cs="Times New Roman"/>
                <w:sz w:val="26"/>
                <w:szCs w:val="26"/>
              </w:rPr>
              <w:t>и ООО</w:t>
            </w:r>
            <w:proofErr w:type="gramEnd"/>
          </w:p>
        </w:tc>
      </w:tr>
      <w:tr w:rsidR="00D10B9B" w:rsidRPr="00D10B9B" w:rsidTr="00D10B9B">
        <w:tc>
          <w:tcPr>
            <w:tcW w:w="665"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center"/>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t>27</w:t>
            </w:r>
          </w:p>
        </w:tc>
        <w:tc>
          <w:tcPr>
            <w:tcW w:w="5822"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both"/>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t xml:space="preserve">Формирование плана функционирования ВСОКО в условиях постепенного перехода на обновленные ФГОС НОО </w:t>
            </w:r>
            <w:proofErr w:type="gramStart"/>
            <w:r w:rsidRPr="00D10B9B">
              <w:rPr>
                <w:rFonts w:ascii="Times New Roman" w:hAnsi="Times New Roman" w:cs="Times New Roman"/>
                <w:sz w:val="26"/>
                <w:szCs w:val="26"/>
              </w:rPr>
              <w:t>и ООО и</w:t>
            </w:r>
            <w:proofErr w:type="gramEnd"/>
            <w:r w:rsidRPr="00D10B9B">
              <w:rPr>
                <w:rFonts w:ascii="Times New Roman" w:hAnsi="Times New Roman" w:cs="Times New Roman"/>
                <w:sz w:val="26"/>
                <w:szCs w:val="26"/>
              </w:rPr>
              <w:t xml:space="preserve"> реализации ООП НОО и ООО по обновленным ФГОС НОО и ООО</w:t>
            </w:r>
          </w:p>
        </w:tc>
        <w:tc>
          <w:tcPr>
            <w:tcW w:w="2126"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both"/>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t>Ежегодно</w:t>
            </w:r>
          </w:p>
        </w:tc>
        <w:tc>
          <w:tcPr>
            <w:tcW w:w="6521"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both"/>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t>План функционирования ВСОКО на учебный год</w:t>
            </w:r>
          </w:p>
        </w:tc>
      </w:tr>
      <w:tr w:rsidR="00D10B9B" w:rsidRPr="00D10B9B" w:rsidTr="00D10B9B">
        <w:tc>
          <w:tcPr>
            <w:tcW w:w="665"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center"/>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t>28</w:t>
            </w:r>
          </w:p>
        </w:tc>
        <w:tc>
          <w:tcPr>
            <w:tcW w:w="5822"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both"/>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t xml:space="preserve">Организация включения в педагогическую деятельность педагога федеральных </w:t>
            </w:r>
            <w:proofErr w:type="spellStart"/>
            <w:r w:rsidRPr="00D10B9B">
              <w:rPr>
                <w:rFonts w:ascii="Times New Roman" w:hAnsi="Times New Roman" w:cs="Times New Roman"/>
                <w:sz w:val="26"/>
                <w:szCs w:val="26"/>
              </w:rPr>
              <w:t>онлай</w:t>
            </w:r>
            <w:proofErr w:type="spellEnd"/>
            <w:r w:rsidRPr="00D10B9B">
              <w:rPr>
                <w:rFonts w:ascii="Times New Roman" w:hAnsi="Times New Roman" w:cs="Times New Roman"/>
                <w:sz w:val="26"/>
                <w:szCs w:val="26"/>
              </w:rPr>
              <w:t>-конструкторов, электронных конспектов уроков по всем предметам учебного плана, соответствующих требованиям обновленных ФГОС</w:t>
            </w:r>
          </w:p>
        </w:tc>
        <w:tc>
          <w:tcPr>
            <w:tcW w:w="2126"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both"/>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t>ежегодной</w:t>
            </w:r>
          </w:p>
        </w:tc>
        <w:tc>
          <w:tcPr>
            <w:tcW w:w="6521" w:type="dxa"/>
            <w:tcBorders>
              <w:top w:val="single" w:sz="4" w:space="0" w:color="auto"/>
              <w:left w:val="single" w:sz="4" w:space="0" w:color="auto"/>
              <w:bottom w:val="single" w:sz="4" w:space="0" w:color="auto"/>
              <w:right w:val="single" w:sz="4" w:space="0" w:color="auto"/>
            </w:tcBorders>
          </w:tcPr>
          <w:p w:rsidR="00D10B9B" w:rsidRPr="00D10B9B" w:rsidRDefault="00D10B9B" w:rsidP="00E3059B">
            <w:pPr>
              <w:jc w:val="both"/>
              <w:rPr>
                <w:rStyle w:val="ab"/>
                <w:rFonts w:ascii="Times New Roman" w:hAnsi="Times New Roman" w:cs="Times New Roman"/>
                <w:sz w:val="26"/>
                <w:szCs w:val="26"/>
                <w:lang w:eastAsia="ru-RU"/>
              </w:rPr>
            </w:pPr>
            <w:r w:rsidRPr="00D10B9B">
              <w:rPr>
                <w:rFonts w:ascii="Times New Roman" w:hAnsi="Times New Roman" w:cs="Times New Roman"/>
                <w:sz w:val="26"/>
                <w:szCs w:val="26"/>
              </w:rPr>
              <w:t xml:space="preserve">Федеральный Портал </w:t>
            </w:r>
          </w:p>
          <w:p w:rsidR="00D10B9B" w:rsidRPr="00D10B9B" w:rsidRDefault="00D10B9B" w:rsidP="00E3059B">
            <w:pPr>
              <w:jc w:val="both"/>
              <w:outlineLvl w:val="1"/>
              <w:rPr>
                <w:rStyle w:val="ab"/>
                <w:rFonts w:ascii="Times New Roman" w:hAnsi="Times New Roman" w:cs="Times New Roman"/>
                <w:bCs/>
                <w:sz w:val="26"/>
                <w:szCs w:val="26"/>
                <w:lang w:eastAsia="ru-RU"/>
              </w:rPr>
            </w:pPr>
            <w:hyperlink r:id="rId17" w:tgtFrame="_blank" w:history="1">
              <w:r w:rsidRPr="00D10B9B">
                <w:rPr>
                  <w:rStyle w:val="ab"/>
                  <w:rFonts w:ascii="Times New Roman" w:hAnsi="Times New Roman" w:cs="Times New Roman"/>
                  <w:bCs/>
                  <w:sz w:val="26"/>
                  <w:szCs w:val="26"/>
                  <w:lang w:eastAsia="ru-RU"/>
                </w:rPr>
                <w:t>Единое содержание общего образования</w:t>
              </w:r>
            </w:hyperlink>
          </w:p>
          <w:p w:rsidR="00D10B9B" w:rsidRPr="00D10B9B" w:rsidRDefault="00D10B9B" w:rsidP="00E3059B">
            <w:pPr>
              <w:jc w:val="both"/>
              <w:rPr>
                <w:rFonts w:ascii="Times New Roman" w:hAnsi="Times New Roman" w:cs="Times New Roman"/>
                <w:sz w:val="26"/>
                <w:szCs w:val="26"/>
              </w:rPr>
            </w:pPr>
            <w:hyperlink r:id="rId18" w:tgtFrame="_blank" w:history="1">
              <w:r w:rsidRPr="00D10B9B">
                <w:rPr>
                  <w:rStyle w:val="ab"/>
                  <w:rFonts w:ascii="Times New Roman" w:hAnsi="Times New Roman" w:cs="Times New Roman"/>
                  <w:b/>
                  <w:bCs/>
                  <w:color w:val="0000FF"/>
                  <w:sz w:val="26"/>
                  <w:szCs w:val="26"/>
                  <w:lang w:eastAsia="ru-RU"/>
                </w:rPr>
                <w:t>edsoo.ru</w:t>
              </w:r>
            </w:hyperlink>
          </w:p>
          <w:p w:rsidR="00D10B9B" w:rsidRPr="00D10B9B" w:rsidRDefault="00D10B9B" w:rsidP="00E3059B">
            <w:pPr>
              <w:widowControl w:val="0"/>
              <w:tabs>
                <w:tab w:val="left" w:pos="993"/>
              </w:tabs>
              <w:suppressAutoHyphens/>
              <w:jc w:val="both"/>
              <w:rPr>
                <w:rFonts w:ascii="Times New Roman" w:eastAsia="DejaVu Sans" w:hAnsi="Times New Roman" w:cs="Times New Roman"/>
                <w:kern w:val="2"/>
                <w:sz w:val="26"/>
                <w:szCs w:val="26"/>
                <w:lang w:eastAsia="hi-IN" w:bidi="hi-IN"/>
              </w:rPr>
            </w:pPr>
          </w:p>
        </w:tc>
      </w:tr>
      <w:tr w:rsidR="00D10B9B" w:rsidRPr="00D10B9B" w:rsidTr="00D10B9B">
        <w:tc>
          <w:tcPr>
            <w:tcW w:w="15134" w:type="dxa"/>
            <w:gridSpan w:val="4"/>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center"/>
              <w:rPr>
                <w:rFonts w:ascii="Times New Roman" w:eastAsia="DejaVu Sans" w:hAnsi="Times New Roman" w:cs="Times New Roman"/>
                <w:b/>
                <w:kern w:val="2"/>
                <w:sz w:val="26"/>
                <w:szCs w:val="26"/>
                <w:lang w:eastAsia="hi-IN" w:bidi="hi-IN"/>
              </w:rPr>
            </w:pPr>
            <w:r w:rsidRPr="00D10B9B">
              <w:rPr>
                <w:rFonts w:ascii="Times New Roman" w:hAnsi="Times New Roman" w:cs="Times New Roman"/>
                <w:b/>
                <w:sz w:val="26"/>
                <w:szCs w:val="26"/>
              </w:rPr>
              <w:t>Кадровое обеспечение постепенного перехода на обучение по новым ФГОС НОО и ФГОС ООО</w:t>
            </w:r>
          </w:p>
        </w:tc>
      </w:tr>
      <w:tr w:rsidR="00D10B9B" w:rsidRPr="00D10B9B" w:rsidTr="00D10B9B">
        <w:tc>
          <w:tcPr>
            <w:tcW w:w="665"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center"/>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t>29</w:t>
            </w:r>
          </w:p>
        </w:tc>
        <w:tc>
          <w:tcPr>
            <w:tcW w:w="5822"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center"/>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t>Анализ кадрового обеспечения постепенного перехода на обучение по обновленным ФГОС НОО и ФГОС ООО</w:t>
            </w:r>
          </w:p>
        </w:tc>
        <w:tc>
          <w:tcPr>
            <w:tcW w:w="2126"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center"/>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t>Апрель 2022</w:t>
            </w:r>
          </w:p>
        </w:tc>
        <w:tc>
          <w:tcPr>
            <w:tcW w:w="6521"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center"/>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t>Аналитическая справка заместителя директора</w:t>
            </w:r>
          </w:p>
        </w:tc>
      </w:tr>
      <w:tr w:rsidR="00D10B9B" w:rsidRPr="00D10B9B" w:rsidTr="00D10B9B">
        <w:tc>
          <w:tcPr>
            <w:tcW w:w="665"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center"/>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t>30</w:t>
            </w:r>
          </w:p>
        </w:tc>
        <w:tc>
          <w:tcPr>
            <w:tcW w:w="5822"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center"/>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t>Диагностика образовательных потребностей и профессиональных затруднений педагогических работников образовательной организации в условиях постепенного перехода на обучение по обновленным ФГОС НОО и ФГОС ООО</w:t>
            </w:r>
          </w:p>
        </w:tc>
        <w:tc>
          <w:tcPr>
            <w:tcW w:w="2126"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center"/>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t>Ежегодно</w:t>
            </w:r>
          </w:p>
        </w:tc>
        <w:tc>
          <w:tcPr>
            <w:tcW w:w="6521"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center"/>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t>Аналитическая справка заместителя директора</w:t>
            </w:r>
          </w:p>
        </w:tc>
      </w:tr>
      <w:tr w:rsidR="00D10B9B" w:rsidRPr="00D10B9B" w:rsidTr="00D10B9B">
        <w:tc>
          <w:tcPr>
            <w:tcW w:w="665"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center"/>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t>31</w:t>
            </w:r>
          </w:p>
        </w:tc>
        <w:tc>
          <w:tcPr>
            <w:tcW w:w="5822"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center"/>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t xml:space="preserve">Разработка и реализация ежегодного плана-графика курсовой подготовки педагогических работников, реализующих ООП НОО </w:t>
            </w:r>
            <w:proofErr w:type="gramStart"/>
            <w:r w:rsidRPr="00D10B9B">
              <w:rPr>
                <w:rFonts w:ascii="Times New Roman" w:hAnsi="Times New Roman" w:cs="Times New Roman"/>
                <w:sz w:val="26"/>
                <w:szCs w:val="26"/>
              </w:rPr>
              <w:t>и ООО</w:t>
            </w:r>
            <w:proofErr w:type="gramEnd"/>
          </w:p>
        </w:tc>
        <w:tc>
          <w:tcPr>
            <w:tcW w:w="2126"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center"/>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t>Ежегодно</w:t>
            </w:r>
          </w:p>
        </w:tc>
        <w:tc>
          <w:tcPr>
            <w:tcW w:w="6521"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center"/>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t>План-график повышения квалификации педагогических работников, реализующих обновленные ФГОС</w:t>
            </w:r>
          </w:p>
        </w:tc>
      </w:tr>
      <w:tr w:rsidR="00D10B9B" w:rsidRPr="00D10B9B" w:rsidTr="00D10B9B">
        <w:tc>
          <w:tcPr>
            <w:tcW w:w="665"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center"/>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t>32</w:t>
            </w:r>
          </w:p>
        </w:tc>
        <w:tc>
          <w:tcPr>
            <w:tcW w:w="5822"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center"/>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t>Распределение учебной нагрузки педагогов на учебный год</w:t>
            </w:r>
          </w:p>
        </w:tc>
        <w:tc>
          <w:tcPr>
            <w:tcW w:w="2126"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center"/>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t xml:space="preserve">Ежегодно до 31 августа </w:t>
            </w:r>
          </w:p>
        </w:tc>
        <w:tc>
          <w:tcPr>
            <w:tcW w:w="6521"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center"/>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t>Приказ об утверждении учебной нагрузки на учебный год</w:t>
            </w:r>
          </w:p>
        </w:tc>
      </w:tr>
      <w:tr w:rsidR="00D10B9B" w:rsidRPr="00D10B9B" w:rsidTr="00D10B9B">
        <w:tc>
          <w:tcPr>
            <w:tcW w:w="15134" w:type="dxa"/>
            <w:gridSpan w:val="4"/>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center"/>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lastRenderedPageBreak/>
              <w:t>Информационное обеспечение постепенного перехода на обучение по новым ФГОС НОО и ФГОС ООО</w:t>
            </w:r>
          </w:p>
        </w:tc>
      </w:tr>
      <w:tr w:rsidR="00D10B9B" w:rsidRPr="00D10B9B" w:rsidTr="00D10B9B">
        <w:tc>
          <w:tcPr>
            <w:tcW w:w="665"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center"/>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t>33</w:t>
            </w:r>
          </w:p>
        </w:tc>
        <w:tc>
          <w:tcPr>
            <w:tcW w:w="5822"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center"/>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t xml:space="preserve">Размещение на сайте образовательной организации информационных материалов </w:t>
            </w:r>
            <w:proofErr w:type="gramStart"/>
            <w:r w:rsidRPr="00D10B9B">
              <w:rPr>
                <w:rFonts w:ascii="Times New Roman" w:hAnsi="Times New Roman" w:cs="Times New Roman"/>
                <w:sz w:val="26"/>
                <w:szCs w:val="26"/>
              </w:rPr>
              <w:t>об</w:t>
            </w:r>
            <w:proofErr w:type="gramEnd"/>
            <w:r w:rsidRPr="00D10B9B">
              <w:rPr>
                <w:rFonts w:ascii="Times New Roman" w:hAnsi="Times New Roman" w:cs="Times New Roman"/>
                <w:sz w:val="26"/>
                <w:szCs w:val="26"/>
              </w:rPr>
              <w:t xml:space="preserve"> обновленных ФГОС </w:t>
            </w:r>
          </w:p>
        </w:tc>
        <w:tc>
          <w:tcPr>
            <w:tcW w:w="2126"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center"/>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t>В течение всего периода</w:t>
            </w:r>
          </w:p>
        </w:tc>
        <w:tc>
          <w:tcPr>
            <w:tcW w:w="6521"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center"/>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t>Сайт образовательной организации Информационно-методические материалы</w:t>
            </w:r>
          </w:p>
        </w:tc>
      </w:tr>
      <w:tr w:rsidR="00D10B9B" w:rsidRPr="00D10B9B" w:rsidTr="00D10B9B">
        <w:tc>
          <w:tcPr>
            <w:tcW w:w="665"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center"/>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t>34</w:t>
            </w:r>
          </w:p>
        </w:tc>
        <w:tc>
          <w:tcPr>
            <w:tcW w:w="5822"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center"/>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t>Информирование родительской общественности о постепенном переходе на обучение по новым ФГОС НОО и ФГОС ООО</w:t>
            </w:r>
          </w:p>
        </w:tc>
        <w:tc>
          <w:tcPr>
            <w:tcW w:w="2126"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center"/>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t>В течение всего периода</w:t>
            </w:r>
          </w:p>
        </w:tc>
        <w:tc>
          <w:tcPr>
            <w:tcW w:w="6521" w:type="dxa"/>
            <w:tcBorders>
              <w:top w:val="single" w:sz="4" w:space="0" w:color="auto"/>
              <w:left w:val="single" w:sz="4" w:space="0" w:color="auto"/>
              <w:bottom w:val="single" w:sz="4" w:space="0" w:color="auto"/>
              <w:right w:val="single" w:sz="4" w:space="0" w:color="auto"/>
            </w:tcBorders>
            <w:hideMark/>
          </w:tcPr>
          <w:p w:rsidR="00D10B9B" w:rsidRPr="00D10B9B" w:rsidRDefault="00D10B9B" w:rsidP="00E3059B">
            <w:pPr>
              <w:widowControl w:val="0"/>
              <w:tabs>
                <w:tab w:val="left" w:pos="993"/>
              </w:tabs>
              <w:suppressAutoHyphens/>
              <w:jc w:val="center"/>
              <w:rPr>
                <w:rFonts w:ascii="Times New Roman" w:eastAsia="DejaVu Sans" w:hAnsi="Times New Roman" w:cs="Times New Roman"/>
                <w:kern w:val="2"/>
                <w:sz w:val="26"/>
                <w:szCs w:val="26"/>
                <w:lang w:eastAsia="hi-IN" w:bidi="hi-IN"/>
              </w:rPr>
            </w:pPr>
            <w:r w:rsidRPr="00D10B9B">
              <w:rPr>
                <w:rFonts w:ascii="Times New Roman" w:hAnsi="Times New Roman" w:cs="Times New Roman"/>
                <w:sz w:val="26"/>
                <w:szCs w:val="26"/>
              </w:rPr>
              <w:t>Сайт образовательной организации Информационные материалы</w:t>
            </w:r>
          </w:p>
        </w:tc>
      </w:tr>
    </w:tbl>
    <w:p w:rsidR="00D10B9B" w:rsidRDefault="00D10B9B" w:rsidP="00D10B9B">
      <w:pPr>
        <w:keepNext/>
        <w:spacing w:after="0" w:line="240" w:lineRule="auto"/>
        <w:jc w:val="center"/>
        <w:outlineLvl w:val="0"/>
        <w:rPr>
          <w:rFonts w:ascii="Times New Roman" w:eastAsia="Times New Roman" w:hAnsi="Times New Roman" w:cs="Times New Roman"/>
          <w:b/>
          <w:kern w:val="32"/>
          <w:sz w:val="24"/>
          <w:szCs w:val="24"/>
          <w:lang w:eastAsia="ru-RU"/>
        </w:rPr>
      </w:pPr>
    </w:p>
    <w:p w:rsidR="00D10B9B" w:rsidRDefault="00D10B9B" w:rsidP="00D10B9B">
      <w:pPr>
        <w:keepNext/>
        <w:spacing w:after="0" w:line="240" w:lineRule="auto"/>
        <w:jc w:val="center"/>
        <w:outlineLvl w:val="0"/>
        <w:rPr>
          <w:rFonts w:ascii="Times New Roman" w:hAnsi="Times New Roman" w:cs="Times New Roman"/>
          <w:b/>
          <w:sz w:val="26"/>
          <w:szCs w:val="26"/>
        </w:rPr>
      </w:pPr>
      <w:r w:rsidRPr="00D10B9B">
        <w:rPr>
          <w:rFonts w:ascii="Times New Roman" w:eastAsia="Times New Roman" w:hAnsi="Times New Roman" w:cs="Times New Roman"/>
          <w:b/>
          <w:kern w:val="32"/>
          <w:sz w:val="26"/>
          <w:szCs w:val="26"/>
          <w:lang w:eastAsia="ru-RU"/>
        </w:rPr>
        <w:t xml:space="preserve">4.2. </w:t>
      </w:r>
      <w:r w:rsidRPr="00D10B9B">
        <w:rPr>
          <w:rFonts w:ascii="Times New Roman" w:hAnsi="Times New Roman" w:cs="Times New Roman"/>
          <w:b/>
          <w:sz w:val="26"/>
          <w:szCs w:val="26"/>
        </w:rPr>
        <w:t>Портфели проектов для реализации Программы развития</w:t>
      </w:r>
    </w:p>
    <w:p w:rsidR="00D10B9B" w:rsidRPr="00D10B9B" w:rsidRDefault="00D10B9B" w:rsidP="00D10B9B">
      <w:pPr>
        <w:keepNext/>
        <w:spacing w:after="0" w:line="240" w:lineRule="auto"/>
        <w:jc w:val="center"/>
        <w:outlineLvl w:val="0"/>
        <w:rPr>
          <w:rFonts w:ascii="Times New Roman" w:eastAsia="Times New Roman" w:hAnsi="Times New Roman" w:cs="Times New Roman"/>
          <w:b/>
          <w:kern w:val="32"/>
          <w:sz w:val="26"/>
          <w:szCs w:val="26"/>
          <w:lang w:eastAsia="ru-RU"/>
        </w:rPr>
      </w:pPr>
    </w:p>
    <w:tbl>
      <w:tblPr>
        <w:tblpPr w:leftFromText="180" w:rightFromText="180" w:vertAnchor="text" w:tblpY="1"/>
        <w:tblOverlap w:val="neve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25"/>
        <w:gridCol w:w="8540"/>
        <w:gridCol w:w="3969"/>
      </w:tblGrid>
      <w:tr w:rsidR="009B0282" w:rsidRPr="00D10B9B" w:rsidTr="009B0282">
        <w:tc>
          <w:tcPr>
            <w:tcW w:w="2625" w:type="dxa"/>
          </w:tcPr>
          <w:p w:rsidR="009B0282" w:rsidRPr="00D10B9B" w:rsidRDefault="009B0282" w:rsidP="00D10B9B">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D10B9B">
              <w:rPr>
                <w:rFonts w:ascii="Times New Roman" w:eastAsia="Times New Roman" w:hAnsi="Times New Roman" w:cs="Times New Roman"/>
                <w:b/>
                <w:bCs/>
                <w:sz w:val="26"/>
                <w:szCs w:val="26"/>
                <w:lang w:eastAsia="ru-RU"/>
              </w:rPr>
              <w:t>Портфель проектов</w:t>
            </w:r>
          </w:p>
        </w:tc>
        <w:tc>
          <w:tcPr>
            <w:tcW w:w="8540" w:type="dxa"/>
          </w:tcPr>
          <w:p w:rsidR="009B0282" w:rsidRPr="00D10B9B" w:rsidRDefault="009B0282" w:rsidP="00D10B9B">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D10B9B">
              <w:rPr>
                <w:rFonts w:ascii="Times New Roman" w:eastAsia="Times New Roman" w:hAnsi="Times New Roman" w:cs="Times New Roman"/>
                <w:b/>
                <w:bCs/>
                <w:sz w:val="26"/>
                <w:szCs w:val="26"/>
                <w:lang w:eastAsia="ru-RU"/>
              </w:rPr>
              <w:t>Задачи</w:t>
            </w:r>
          </w:p>
        </w:tc>
        <w:tc>
          <w:tcPr>
            <w:tcW w:w="3969" w:type="dxa"/>
          </w:tcPr>
          <w:p w:rsidR="009B0282" w:rsidRPr="00D10B9B" w:rsidRDefault="009B0282" w:rsidP="00D10B9B">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D10B9B">
              <w:rPr>
                <w:rFonts w:ascii="Times New Roman" w:eastAsia="Times New Roman" w:hAnsi="Times New Roman" w:cs="Times New Roman"/>
                <w:b/>
                <w:bCs/>
                <w:sz w:val="26"/>
                <w:szCs w:val="26"/>
                <w:lang w:eastAsia="ru-RU"/>
              </w:rPr>
              <w:t>Проект</w:t>
            </w:r>
          </w:p>
        </w:tc>
      </w:tr>
      <w:tr w:rsidR="009B0282" w:rsidRPr="00D10B9B" w:rsidTr="009B0282">
        <w:trPr>
          <w:trHeight w:val="949"/>
        </w:trPr>
        <w:tc>
          <w:tcPr>
            <w:tcW w:w="2625" w:type="dxa"/>
            <w:vMerge w:val="restart"/>
          </w:tcPr>
          <w:p w:rsidR="009B0282" w:rsidRPr="00D10B9B" w:rsidRDefault="009B0282" w:rsidP="00D10B9B">
            <w:pPr>
              <w:autoSpaceDE w:val="0"/>
              <w:autoSpaceDN w:val="0"/>
              <w:adjustRightInd w:val="0"/>
              <w:spacing w:after="0" w:line="240" w:lineRule="auto"/>
              <w:jc w:val="both"/>
              <w:rPr>
                <w:rFonts w:ascii="Times New Roman" w:eastAsia="Times New Roman" w:hAnsi="Times New Roman" w:cs="Times New Roman"/>
                <w:b/>
                <w:bCs/>
                <w:sz w:val="26"/>
                <w:szCs w:val="26"/>
                <w:lang w:eastAsia="ru-RU"/>
              </w:rPr>
            </w:pPr>
            <w:r w:rsidRPr="00D10B9B">
              <w:rPr>
                <w:rFonts w:ascii="Times New Roman" w:eastAsia="Times New Roman" w:hAnsi="Times New Roman" w:cs="Times New Roman"/>
                <w:b/>
                <w:bCs/>
                <w:sz w:val="26"/>
                <w:szCs w:val="26"/>
                <w:lang w:eastAsia="ru-RU"/>
              </w:rPr>
              <w:t>«Путь к Олимпу»</w:t>
            </w:r>
          </w:p>
          <w:p w:rsidR="009B0282" w:rsidRPr="00D10B9B" w:rsidRDefault="009B0282" w:rsidP="00D10B9B">
            <w:pPr>
              <w:spacing w:after="0" w:line="240" w:lineRule="auto"/>
              <w:rPr>
                <w:rFonts w:ascii="Times New Roman" w:eastAsia="Times New Roman" w:hAnsi="Times New Roman" w:cs="Times New Roman"/>
                <w:sz w:val="26"/>
                <w:szCs w:val="26"/>
                <w:lang w:eastAsia="ru-RU"/>
              </w:rPr>
            </w:pPr>
          </w:p>
          <w:p w:rsidR="009B0282" w:rsidRPr="00D10B9B" w:rsidRDefault="009B0282" w:rsidP="00D10B9B">
            <w:pPr>
              <w:spacing w:after="0" w:line="240" w:lineRule="auto"/>
              <w:rPr>
                <w:rFonts w:ascii="Times New Roman" w:eastAsia="Times New Roman" w:hAnsi="Times New Roman" w:cs="Times New Roman"/>
                <w:sz w:val="26"/>
                <w:szCs w:val="26"/>
                <w:lang w:eastAsia="ru-RU"/>
              </w:rPr>
            </w:pPr>
          </w:p>
          <w:p w:rsidR="009B0282" w:rsidRPr="00D10B9B" w:rsidRDefault="009B0282" w:rsidP="00D10B9B">
            <w:pPr>
              <w:spacing w:after="0" w:line="240" w:lineRule="auto"/>
              <w:rPr>
                <w:rFonts w:ascii="Times New Roman" w:eastAsia="Times New Roman" w:hAnsi="Times New Roman" w:cs="Times New Roman"/>
                <w:sz w:val="26"/>
                <w:szCs w:val="26"/>
                <w:lang w:eastAsia="ru-RU"/>
              </w:rPr>
            </w:pPr>
          </w:p>
          <w:p w:rsidR="009B0282" w:rsidRPr="00D10B9B" w:rsidRDefault="009B0282" w:rsidP="00D10B9B">
            <w:pPr>
              <w:spacing w:after="0" w:line="240" w:lineRule="auto"/>
              <w:rPr>
                <w:rFonts w:ascii="Times New Roman" w:eastAsia="Times New Roman" w:hAnsi="Times New Roman" w:cs="Times New Roman"/>
                <w:sz w:val="26"/>
                <w:szCs w:val="26"/>
                <w:lang w:eastAsia="ru-RU"/>
              </w:rPr>
            </w:pPr>
          </w:p>
          <w:p w:rsidR="009B0282" w:rsidRPr="00D10B9B" w:rsidRDefault="009B0282" w:rsidP="00D10B9B">
            <w:pPr>
              <w:spacing w:after="0" w:line="240" w:lineRule="auto"/>
              <w:rPr>
                <w:rFonts w:ascii="Times New Roman" w:eastAsia="Times New Roman" w:hAnsi="Times New Roman" w:cs="Times New Roman"/>
                <w:sz w:val="26"/>
                <w:szCs w:val="26"/>
                <w:lang w:eastAsia="ru-RU"/>
              </w:rPr>
            </w:pPr>
          </w:p>
          <w:p w:rsidR="009B0282" w:rsidRPr="00D10B9B" w:rsidRDefault="009B0282" w:rsidP="00D10B9B">
            <w:pPr>
              <w:spacing w:after="0" w:line="240" w:lineRule="auto"/>
              <w:rPr>
                <w:rFonts w:ascii="Times New Roman" w:eastAsia="Times New Roman" w:hAnsi="Times New Roman" w:cs="Times New Roman"/>
                <w:sz w:val="26"/>
                <w:szCs w:val="26"/>
                <w:lang w:eastAsia="ru-RU"/>
              </w:rPr>
            </w:pPr>
          </w:p>
          <w:p w:rsidR="009B0282" w:rsidRPr="00D10B9B" w:rsidRDefault="009B0282" w:rsidP="00D10B9B">
            <w:pPr>
              <w:tabs>
                <w:tab w:val="left" w:pos="1122"/>
              </w:tabs>
              <w:spacing w:after="0" w:line="240" w:lineRule="auto"/>
              <w:rPr>
                <w:rFonts w:ascii="Times New Roman" w:eastAsia="Times New Roman" w:hAnsi="Times New Roman" w:cs="Times New Roman"/>
                <w:sz w:val="26"/>
                <w:szCs w:val="26"/>
                <w:lang w:eastAsia="ru-RU"/>
              </w:rPr>
            </w:pPr>
          </w:p>
        </w:tc>
        <w:tc>
          <w:tcPr>
            <w:tcW w:w="8540" w:type="dxa"/>
            <w:vMerge w:val="restart"/>
            <w:shd w:val="clear" w:color="auto" w:fill="auto"/>
          </w:tcPr>
          <w:p w:rsidR="009B0282" w:rsidRPr="00D10B9B" w:rsidRDefault="009B0282" w:rsidP="00D10B9B">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D10B9B">
              <w:rPr>
                <w:rFonts w:ascii="Times New Roman" w:eastAsia="Times New Roman" w:hAnsi="Times New Roman" w:cs="Times New Roman"/>
                <w:sz w:val="26"/>
                <w:szCs w:val="26"/>
                <w:lang w:eastAsia="ru-RU"/>
              </w:rPr>
              <w:t>Обеспечение преемственности  общего  образования  в рамках   направлений  развития  центр образования.</w:t>
            </w:r>
          </w:p>
          <w:p w:rsidR="009B0282" w:rsidRPr="00D10B9B" w:rsidRDefault="009B0282" w:rsidP="00D10B9B">
            <w:pPr>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9B0282" w:rsidRPr="00D10B9B" w:rsidRDefault="009B0282" w:rsidP="00D10B9B">
            <w:pPr>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9B0282" w:rsidRPr="00D10B9B" w:rsidRDefault="009B0282" w:rsidP="00D10B9B">
            <w:pPr>
              <w:autoSpaceDE w:val="0"/>
              <w:autoSpaceDN w:val="0"/>
              <w:adjustRightInd w:val="0"/>
              <w:spacing w:after="0" w:line="240" w:lineRule="auto"/>
              <w:jc w:val="both"/>
              <w:rPr>
                <w:rFonts w:ascii="Times New Roman" w:eastAsia="Times New Roman" w:hAnsi="Times New Roman" w:cs="Times New Roman"/>
                <w:bCs/>
                <w:sz w:val="26"/>
                <w:szCs w:val="26"/>
                <w:lang w:eastAsia="ru-RU"/>
              </w:rPr>
            </w:pPr>
          </w:p>
        </w:tc>
        <w:tc>
          <w:tcPr>
            <w:tcW w:w="3969" w:type="dxa"/>
            <w:shd w:val="clear" w:color="auto" w:fill="auto"/>
          </w:tcPr>
          <w:p w:rsidR="009B0282" w:rsidRPr="00D10B9B" w:rsidRDefault="009B0282" w:rsidP="00D10B9B">
            <w:pPr>
              <w:autoSpaceDE w:val="0"/>
              <w:autoSpaceDN w:val="0"/>
              <w:adjustRightInd w:val="0"/>
              <w:spacing w:after="0" w:line="240" w:lineRule="auto"/>
              <w:jc w:val="both"/>
              <w:rPr>
                <w:rFonts w:ascii="Times New Roman" w:eastAsia="Times New Roman" w:hAnsi="Times New Roman" w:cs="Times New Roman"/>
                <w:bCs/>
                <w:sz w:val="26"/>
                <w:szCs w:val="26"/>
                <w:lang w:eastAsia="ru-RU"/>
              </w:rPr>
            </w:pPr>
            <w:r w:rsidRPr="00D10B9B">
              <w:rPr>
                <w:rFonts w:ascii="Times New Roman" w:eastAsia="Times New Roman" w:hAnsi="Times New Roman" w:cs="Times New Roman"/>
                <w:sz w:val="26"/>
                <w:szCs w:val="26"/>
                <w:lang w:eastAsia="ru-RU"/>
              </w:rPr>
              <w:t xml:space="preserve">«Создание выставочного зала «Знание есть сила, сила есть знание» муниципального бюджетного общеобразовательного учреждения «Центр образования – средняя школа №22» </w:t>
            </w:r>
            <w:proofErr w:type="spellStart"/>
            <w:r w:rsidRPr="00D10B9B">
              <w:rPr>
                <w:rFonts w:ascii="Times New Roman" w:eastAsia="Times New Roman" w:hAnsi="Times New Roman" w:cs="Times New Roman"/>
                <w:sz w:val="26"/>
                <w:szCs w:val="26"/>
                <w:lang w:eastAsia="ru-RU"/>
              </w:rPr>
              <w:t>Старооскольского</w:t>
            </w:r>
            <w:proofErr w:type="spellEnd"/>
            <w:r w:rsidRPr="00D10B9B">
              <w:rPr>
                <w:rFonts w:ascii="Times New Roman" w:eastAsia="Times New Roman" w:hAnsi="Times New Roman" w:cs="Times New Roman"/>
                <w:sz w:val="26"/>
                <w:szCs w:val="26"/>
                <w:lang w:eastAsia="ru-RU"/>
              </w:rPr>
              <w:t xml:space="preserve"> городского округа»</w:t>
            </w:r>
          </w:p>
        </w:tc>
      </w:tr>
      <w:tr w:rsidR="009B0282" w:rsidRPr="00D10B9B" w:rsidTr="009B0282">
        <w:trPr>
          <w:trHeight w:val="411"/>
        </w:trPr>
        <w:tc>
          <w:tcPr>
            <w:tcW w:w="2625" w:type="dxa"/>
            <w:vMerge/>
          </w:tcPr>
          <w:p w:rsidR="009B0282" w:rsidRPr="00D10B9B" w:rsidRDefault="009B0282" w:rsidP="00D10B9B">
            <w:pPr>
              <w:autoSpaceDE w:val="0"/>
              <w:autoSpaceDN w:val="0"/>
              <w:adjustRightInd w:val="0"/>
              <w:spacing w:after="0" w:line="240" w:lineRule="auto"/>
              <w:jc w:val="both"/>
              <w:rPr>
                <w:rFonts w:ascii="Times New Roman" w:eastAsia="Times New Roman" w:hAnsi="Times New Roman" w:cs="Times New Roman"/>
                <w:b/>
                <w:bCs/>
                <w:sz w:val="26"/>
                <w:szCs w:val="26"/>
                <w:lang w:eastAsia="ru-RU"/>
              </w:rPr>
            </w:pPr>
          </w:p>
        </w:tc>
        <w:tc>
          <w:tcPr>
            <w:tcW w:w="8540" w:type="dxa"/>
            <w:vMerge/>
            <w:shd w:val="clear" w:color="auto" w:fill="auto"/>
          </w:tcPr>
          <w:p w:rsidR="009B0282" w:rsidRPr="00D10B9B" w:rsidRDefault="009B0282" w:rsidP="00D10B9B">
            <w:pPr>
              <w:autoSpaceDE w:val="0"/>
              <w:autoSpaceDN w:val="0"/>
              <w:adjustRightInd w:val="0"/>
              <w:spacing w:after="0" w:line="240" w:lineRule="auto"/>
              <w:jc w:val="both"/>
              <w:rPr>
                <w:rFonts w:ascii="Times New Roman" w:eastAsia="Times New Roman" w:hAnsi="Times New Roman" w:cs="Times New Roman"/>
                <w:bCs/>
                <w:sz w:val="26"/>
                <w:szCs w:val="26"/>
                <w:lang w:eastAsia="ru-RU"/>
              </w:rPr>
            </w:pPr>
          </w:p>
        </w:tc>
        <w:tc>
          <w:tcPr>
            <w:tcW w:w="3969" w:type="dxa"/>
            <w:shd w:val="clear" w:color="auto" w:fill="auto"/>
          </w:tcPr>
          <w:p w:rsidR="009B0282" w:rsidRPr="00D10B9B" w:rsidRDefault="009B0282" w:rsidP="00D10B9B">
            <w:pPr>
              <w:autoSpaceDE w:val="0"/>
              <w:autoSpaceDN w:val="0"/>
              <w:adjustRightInd w:val="0"/>
              <w:spacing w:after="0" w:line="240" w:lineRule="auto"/>
              <w:jc w:val="both"/>
              <w:rPr>
                <w:rFonts w:ascii="Times New Roman" w:eastAsia="Times New Roman" w:hAnsi="Times New Roman" w:cs="Times New Roman"/>
                <w:bCs/>
                <w:sz w:val="26"/>
                <w:szCs w:val="26"/>
                <w:lang w:eastAsia="ru-RU"/>
              </w:rPr>
            </w:pPr>
            <w:r w:rsidRPr="00D10B9B">
              <w:rPr>
                <w:rFonts w:ascii="Times New Roman" w:eastAsia="Times New Roman" w:hAnsi="Times New Roman" w:cs="Times New Roman"/>
                <w:sz w:val="26"/>
                <w:szCs w:val="26"/>
                <w:lang w:eastAsia="ru-RU"/>
              </w:rPr>
              <w:t>Организация работы по реализации проекта «Самбо в школу»</w:t>
            </w:r>
          </w:p>
        </w:tc>
      </w:tr>
      <w:tr w:rsidR="009B0282" w:rsidRPr="00D10B9B" w:rsidTr="009B0282">
        <w:trPr>
          <w:trHeight w:val="558"/>
        </w:trPr>
        <w:tc>
          <w:tcPr>
            <w:tcW w:w="2625" w:type="dxa"/>
            <w:vMerge/>
          </w:tcPr>
          <w:p w:rsidR="009B0282" w:rsidRPr="00D10B9B" w:rsidRDefault="009B0282" w:rsidP="00D10B9B">
            <w:pPr>
              <w:autoSpaceDE w:val="0"/>
              <w:autoSpaceDN w:val="0"/>
              <w:adjustRightInd w:val="0"/>
              <w:spacing w:after="0" w:line="240" w:lineRule="auto"/>
              <w:jc w:val="both"/>
              <w:rPr>
                <w:rFonts w:ascii="Times New Roman" w:eastAsia="Times New Roman" w:hAnsi="Times New Roman" w:cs="Times New Roman"/>
                <w:b/>
                <w:bCs/>
                <w:sz w:val="26"/>
                <w:szCs w:val="26"/>
                <w:lang w:eastAsia="ru-RU"/>
              </w:rPr>
            </w:pPr>
          </w:p>
        </w:tc>
        <w:tc>
          <w:tcPr>
            <w:tcW w:w="8540" w:type="dxa"/>
            <w:vMerge/>
          </w:tcPr>
          <w:p w:rsidR="009B0282" w:rsidRPr="00D10B9B" w:rsidRDefault="009B0282" w:rsidP="00D10B9B">
            <w:pPr>
              <w:autoSpaceDE w:val="0"/>
              <w:autoSpaceDN w:val="0"/>
              <w:adjustRightInd w:val="0"/>
              <w:spacing w:after="0" w:line="240" w:lineRule="auto"/>
              <w:jc w:val="both"/>
              <w:rPr>
                <w:rFonts w:ascii="Times New Roman" w:eastAsia="Times New Roman" w:hAnsi="Times New Roman" w:cs="Times New Roman"/>
                <w:bCs/>
                <w:sz w:val="26"/>
                <w:szCs w:val="26"/>
                <w:lang w:eastAsia="ru-RU"/>
              </w:rPr>
            </w:pPr>
          </w:p>
        </w:tc>
        <w:tc>
          <w:tcPr>
            <w:tcW w:w="3969" w:type="dxa"/>
          </w:tcPr>
          <w:p w:rsidR="009B0282" w:rsidRPr="00D10B9B" w:rsidRDefault="009B0282" w:rsidP="00D10B9B">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D10B9B">
              <w:rPr>
                <w:rFonts w:ascii="Times New Roman" w:eastAsia="Times New Roman" w:hAnsi="Times New Roman" w:cs="Times New Roman"/>
                <w:sz w:val="26"/>
                <w:szCs w:val="26"/>
                <w:lang w:eastAsia="ru-RU"/>
              </w:rPr>
              <w:t xml:space="preserve">«Создание интерактивного музея  на базе отделения дополнительного образования» </w:t>
            </w:r>
          </w:p>
        </w:tc>
      </w:tr>
      <w:tr w:rsidR="009B0282" w:rsidRPr="00D10B9B" w:rsidTr="009B0282">
        <w:trPr>
          <w:trHeight w:val="666"/>
        </w:trPr>
        <w:tc>
          <w:tcPr>
            <w:tcW w:w="2625" w:type="dxa"/>
            <w:vMerge/>
          </w:tcPr>
          <w:p w:rsidR="009B0282" w:rsidRPr="00D10B9B" w:rsidRDefault="009B0282" w:rsidP="00D10B9B">
            <w:pPr>
              <w:autoSpaceDE w:val="0"/>
              <w:autoSpaceDN w:val="0"/>
              <w:adjustRightInd w:val="0"/>
              <w:spacing w:after="0" w:line="240" w:lineRule="auto"/>
              <w:jc w:val="both"/>
              <w:rPr>
                <w:rFonts w:ascii="Times New Roman" w:eastAsia="Times New Roman" w:hAnsi="Times New Roman" w:cs="Times New Roman"/>
                <w:b/>
                <w:bCs/>
                <w:sz w:val="26"/>
                <w:szCs w:val="26"/>
                <w:lang w:eastAsia="ru-RU"/>
              </w:rPr>
            </w:pPr>
          </w:p>
        </w:tc>
        <w:tc>
          <w:tcPr>
            <w:tcW w:w="8540" w:type="dxa"/>
            <w:vMerge/>
          </w:tcPr>
          <w:p w:rsidR="009B0282" w:rsidRPr="00D10B9B" w:rsidRDefault="009B0282" w:rsidP="00D10B9B">
            <w:pPr>
              <w:autoSpaceDE w:val="0"/>
              <w:autoSpaceDN w:val="0"/>
              <w:adjustRightInd w:val="0"/>
              <w:spacing w:after="0" w:line="240" w:lineRule="auto"/>
              <w:jc w:val="both"/>
              <w:rPr>
                <w:rFonts w:ascii="Times New Roman" w:eastAsia="Times New Roman" w:hAnsi="Times New Roman" w:cs="Times New Roman"/>
                <w:bCs/>
                <w:sz w:val="26"/>
                <w:szCs w:val="26"/>
                <w:lang w:eastAsia="ru-RU"/>
              </w:rPr>
            </w:pPr>
          </w:p>
        </w:tc>
        <w:tc>
          <w:tcPr>
            <w:tcW w:w="3969" w:type="dxa"/>
          </w:tcPr>
          <w:p w:rsidR="009B0282" w:rsidRPr="00D10B9B" w:rsidRDefault="009B0282" w:rsidP="00D10B9B">
            <w:pPr>
              <w:autoSpaceDE w:val="0"/>
              <w:autoSpaceDN w:val="0"/>
              <w:adjustRightInd w:val="0"/>
              <w:spacing w:after="0" w:line="240" w:lineRule="auto"/>
              <w:jc w:val="both"/>
              <w:rPr>
                <w:rFonts w:ascii="Times New Roman" w:eastAsia="Times New Roman" w:hAnsi="Times New Roman" w:cs="Times New Roman"/>
                <w:bCs/>
                <w:sz w:val="26"/>
                <w:szCs w:val="26"/>
                <w:lang w:eastAsia="ru-RU"/>
              </w:rPr>
            </w:pPr>
            <w:r w:rsidRPr="00D10B9B">
              <w:rPr>
                <w:rFonts w:ascii="Times New Roman" w:eastAsia="Times New Roman" w:hAnsi="Times New Roman" w:cs="Times New Roman"/>
                <w:sz w:val="26"/>
                <w:szCs w:val="26"/>
                <w:lang w:eastAsia="ru-RU"/>
              </w:rPr>
              <w:t>«Организация   работы   Шахматного клуба  на  базе  МБОУ «ЦО – СШ №22»</w:t>
            </w:r>
          </w:p>
        </w:tc>
      </w:tr>
      <w:tr w:rsidR="009B0282" w:rsidRPr="00D10B9B" w:rsidTr="009B0282">
        <w:trPr>
          <w:trHeight w:val="366"/>
        </w:trPr>
        <w:tc>
          <w:tcPr>
            <w:tcW w:w="2625" w:type="dxa"/>
            <w:vMerge w:val="restart"/>
          </w:tcPr>
          <w:p w:rsidR="009B0282" w:rsidRPr="00D10B9B" w:rsidRDefault="009B0282" w:rsidP="00D10B9B">
            <w:pPr>
              <w:autoSpaceDE w:val="0"/>
              <w:autoSpaceDN w:val="0"/>
              <w:adjustRightInd w:val="0"/>
              <w:spacing w:after="0" w:line="240" w:lineRule="auto"/>
              <w:jc w:val="both"/>
              <w:rPr>
                <w:rFonts w:ascii="Times New Roman" w:eastAsia="Times New Roman" w:hAnsi="Times New Roman" w:cs="Times New Roman"/>
                <w:b/>
                <w:bCs/>
                <w:sz w:val="26"/>
                <w:szCs w:val="26"/>
                <w:lang w:eastAsia="ru-RU"/>
              </w:rPr>
            </w:pPr>
            <w:r w:rsidRPr="00D10B9B">
              <w:rPr>
                <w:rFonts w:ascii="Times New Roman" w:eastAsia="Times New Roman" w:hAnsi="Times New Roman" w:cs="Times New Roman"/>
                <w:b/>
                <w:bCs/>
                <w:sz w:val="26"/>
                <w:szCs w:val="26"/>
                <w:lang w:eastAsia="ru-RU"/>
              </w:rPr>
              <w:lastRenderedPageBreak/>
              <w:t xml:space="preserve"> «Развитие талантов»</w:t>
            </w:r>
          </w:p>
        </w:tc>
        <w:tc>
          <w:tcPr>
            <w:tcW w:w="8540" w:type="dxa"/>
            <w:vMerge w:val="restart"/>
          </w:tcPr>
          <w:p w:rsidR="009B0282" w:rsidRPr="00D10B9B" w:rsidRDefault="009B0282" w:rsidP="00D10B9B">
            <w:pPr>
              <w:autoSpaceDE w:val="0"/>
              <w:autoSpaceDN w:val="0"/>
              <w:adjustRightInd w:val="0"/>
              <w:spacing w:after="0" w:line="240" w:lineRule="auto"/>
              <w:jc w:val="both"/>
              <w:rPr>
                <w:rFonts w:ascii="Times New Roman" w:eastAsia="Times New Roman" w:hAnsi="Times New Roman" w:cs="Times New Roman"/>
                <w:bCs/>
                <w:sz w:val="26"/>
                <w:szCs w:val="26"/>
                <w:lang w:eastAsia="ru-RU"/>
              </w:rPr>
            </w:pPr>
            <w:r w:rsidRPr="00D10B9B">
              <w:rPr>
                <w:rFonts w:ascii="Times New Roman" w:eastAsia="Times New Roman" w:hAnsi="Times New Roman" w:cs="Times New Roman"/>
                <w:sz w:val="26"/>
                <w:szCs w:val="26"/>
                <w:lang w:eastAsia="ru-RU"/>
              </w:rPr>
              <w:t xml:space="preserve">Создание условий безопасного и комфортного образовательного пространства для всех участников образовательной деятельности в структурных  подразделениях на основе  применения развивающих и </w:t>
            </w:r>
            <w:proofErr w:type="spellStart"/>
            <w:r w:rsidRPr="00D10B9B">
              <w:rPr>
                <w:rFonts w:ascii="Times New Roman" w:eastAsia="Times New Roman" w:hAnsi="Times New Roman" w:cs="Times New Roman"/>
                <w:sz w:val="26"/>
                <w:szCs w:val="26"/>
                <w:lang w:eastAsia="ru-RU"/>
              </w:rPr>
              <w:t>здоровьесберегающих</w:t>
            </w:r>
            <w:proofErr w:type="spellEnd"/>
            <w:r w:rsidRPr="00D10B9B">
              <w:rPr>
                <w:rFonts w:ascii="Times New Roman" w:eastAsia="Times New Roman" w:hAnsi="Times New Roman" w:cs="Times New Roman"/>
                <w:sz w:val="26"/>
                <w:szCs w:val="26"/>
                <w:lang w:eastAsia="ru-RU"/>
              </w:rPr>
              <w:t xml:space="preserve"> педагогических технологий</w:t>
            </w:r>
          </w:p>
          <w:p w:rsidR="009B0282" w:rsidRPr="00D10B9B" w:rsidRDefault="009B0282" w:rsidP="00D10B9B">
            <w:pPr>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9B0282" w:rsidRPr="00D10B9B" w:rsidRDefault="009B0282" w:rsidP="00D10B9B">
            <w:pPr>
              <w:autoSpaceDE w:val="0"/>
              <w:autoSpaceDN w:val="0"/>
              <w:adjustRightInd w:val="0"/>
              <w:spacing w:after="0" w:line="240" w:lineRule="auto"/>
              <w:jc w:val="both"/>
              <w:rPr>
                <w:rFonts w:ascii="Times New Roman" w:eastAsia="Times New Roman" w:hAnsi="Times New Roman" w:cs="Times New Roman"/>
                <w:bCs/>
                <w:sz w:val="26"/>
                <w:szCs w:val="26"/>
                <w:lang w:eastAsia="ru-RU"/>
              </w:rPr>
            </w:pPr>
            <w:r w:rsidRPr="00D10B9B">
              <w:rPr>
                <w:rFonts w:ascii="Times New Roman" w:eastAsia="Times New Roman" w:hAnsi="Times New Roman" w:cs="Times New Roman"/>
                <w:sz w:val="26"/>
                <w:szCs w:val="26"/>
                <w:lang w:eastAsia="ru-RU"/>
              </w:rPr>
              <w:t>Участие  в  региональных, общероссийских и международных соревнованиях с целью расширения круга образовательных возможностей для педагогов и обучающихся</w:t>
            </w:r>
          </w:p>
        </w:tc>
        <w:tc>
          <w:tcPr>
            <w:tcW w:w="3969" w:type="dxa"/>
          </w:tcPr>
          <w:p w:rsidR="009B0282" w:rsidRPr="00D10B9B" w:rsidRDefault="009B0282" w:rsidP="00D10B9B">
            <w:pPr>
              <w:spacing w:after="0" w:line="240" w:lineRule="auto"/>
              <w:jc w:val="both"/>
              <w:rPr>
                <w:rFonts w:ascii="Times New Roman" w:eastAsia="Times New Roman" w:hAnsi="Times New Roman" w:cs="Times New Roman"/>
                <w:bCs/>
                <w:sz w:val="26"/>
                <w:szCs w:val="26"/>
                <w:lang w:eastAsia="ru-RU"/>
              </w:rPr>
            </w:pPr>
            <w:r w:rsidRPr="00D10B9B">
              <w:rPr>
                <w:rFonts w:ascii="Times New Roman" w:eastAsia="Times New Roman" w:hAnsi="Times New Roman" w:cs="Times New Roman"/>
                <w:sz w:val="26"/>
                <w:szCs w:val="26"/>
                <w:lang w:eastAsia="ru-RU"/>
              </w:rPr>
              <w:t xml:space="preserve">«Создание  школьного спортивного клуба»  </w:t>
            </w:r>
          </w:p>
        </w:tc>
      </w:tr>
      <w:tr w:rsidR="009B0282" w:rsidRPr="00D10B9B" w:rsidTr="009B0282">
        <w:trPr>
          <w:trHeight w:val="697"/>
        </w:trPr>
        <w:tc>
          <w:tcPr>
            <w:tcW w:w="2625" w:type="dxa"/>
            <w:vMerge/>
          </w:tcPr>
          <w:p w:rsidR="009B0282" w:rsidRPr="00D10B9B" w:rsidRDefault="009B0282" w:rsidP="00D10B9B">
            <w:pPr>
              <w:autoSpaceDE w:val="0"/>
              <w:autoSpaceDN w:val="0"/>
              <w:adjustRightInd w:val="0"/>
              <w:spacing w:after="0" w:line="240" w:lineRule="auto"/>
              <w:jc w:val="both"/>
              <w:rPr>
                <w:rFonts w:ascii="Times New Roman" w:eastAsia="Times New Roman" w:hAnsi="Times New Roman" w:cs="Times New Roman"/>
                <w:b/>
                <w:bCs/>
                <w:sz w:val="26"/>
                <w:szCs w:val="26"/>
                <w:lang w:eastAsia="ru-RU"/>
              </w:rPr>
            </w:pPr>
          </w:p>
        </w:tc>
        <w:tc>
          <w:tcPr>
            <w:tcW w:w="8540" w:type="dxa"/>
            <w:vMerge/>
          </w:tcPr>
          <w:p w:rsidR="009B0282" w:rsidRPr="00D10B9B" w:rsidRDefault="009B0282" w:rsidP="00D10B9B">
            <w:pPr>
              <w:autoSpaceDE w:val="0"/>
              <w:autoSpaceDN w:val="0"/>
              <w:adjustRightInd w:val="0"/>
              <w:spacing w:after="0" w:line="240" w:lineRule="auto"/>
              <w:jc w:val="both"/>
              <w:rPr>
                <w:rFonts w:ascii="Times New Roman" w:eastAsia="Times New Roman" w:hAnsi="Times New Roman" w:cs="Times New Roman"/>
                <w:sz w:val="26"/>
                <w:szCs w:val="26"/>
                <w:lang w:eastAsia="ru-RU"/>
              </w:rPr>
            </w:pPr>
          </w:p>
        </w:tc>
        <w:tc>
          <w:tcPr>
            <w:tcW w:w="3969" w:type="dxa"/>
          </w:tcPr>
          <w:p w:rsidR="009B0282" w:rsidRPr="00D10B9B" w:rsidRDefault="009B0282" w:rsidP="00D10B9B">
            <w:pPr>
              <w:spacing w:after="0" w:line="240" w:lineRule="auto"/>
              <w:rPr>
                <w:rFonts w:ascii="Times New Roman" w:eastAsia="Times New Roman" w:hAnsi="Times New Roman" w:cs="Times New Roman"/>
                <w:sz w:val="26"/>
                <w:szCs w:val="26"/>
                <w:lang w:eastAsia="ru-RU"/>
              </w:rPr>
            </w:pPr>
            <w:r w:rsidRPr="00D10B9B">
              <w:rPr>
                <w:rFonts w:ascii="Times New Roman" w:eastAsia="Times New Roman" w:hAnsi="Times New Roman" w:cs="Times New Roman"/>
                <w:sz w:val="26"/>
                <w:szCs w:val="26"/>
                <w:lang w:eastAsia="ru-RU"/>
              </w:rPr>
              <w:t>«Танец как средство эстетического развития детей» («Танцевальная палитра»)</w:t>
            </w:r>
          </w:p>
          <w:p w:rsidR="009B0282" w:rsidRPr="00D10B9B" w:rsidRDefault="009B0282" w:rsidP="00D10B9B">
            <w:pPr>
              <w:spacing w:after="0" w:line="240" w:lineRule="auto"/>
              <w:jc w:val="both"/>
              <w:rPr>
                <w:rFonts w:ascii="Times New Roman" w:eastAsia="Times New Roman" w:hAnsi="Times New Roman" w:cs="Times New Roman"/>
                <w:sz w:val="26"/>
                <w:szCs w:val="26"/>
                <w:lang w:eastAsia="ru-RU"/>
              </w:rPr>
            </w:pPr>
          </w:p>
        </w:tc>
      </w:tr>
      <w:tr w:rsidR="009B0282" w:rsidRPr="00D10B9B" w:rsidTr="009B0282">
        <w:trPr>
          <w:trHeight w:val="410"/>
        </w:trPr>
        <w:tc>
          <w:tcPr>
            <w:tcW w:w="2625" w:type="dxa"/>
            <w:vMerge w:val="restart"/>
          </w:tcPr>
          <w:p w:rsidR="009B0282" w:rsidRPr="00D10B9B" w:rsidRDefault="009B0282" w:rsidP="00D10B9B">
            <w:pPr>
              <w:autoSpaceDE w:val="0"/>
              <w:autoSpaceDN w:val="0"/>
              <w:adjustRightInd w:val="0"/>
              <w:spacing w:after="0" w:line="240" w:lineRule="auto"/>
              <w:jc w:val="both"/>
              <w:rPr>
                <w:rFonts w:ascii="Times New Roman" w:eastAsia="Times New Roman" w:hAnsi="Times New Roman" w:cs="Times New Roman"/>
                <w:b/>
                <w:bCs/>
                <w:sz w:val="26"/>
                <w:szCs w:val="26"/>
                <w:lang w:eastAsia="ru-RU"/>
              </w:rPr>
            </w:pPr>
            <w:r w:rsidRPr="00D10B9B">
              <w:rPr>
                <w:rFonts w:ascii="Times New Roman" w:eastAsia="Times New Roman" w:hAnsi="Times New Roman" w:cs="Times New Roman"/>
                <w:b/>
                <w:bCs/>
                <w:sz w:val="26"/>
                <w:szCs w:val="26"/>
                <w:lang w:eastAsia="ru-RU"/>
              </w:rPr>
              <w:t>«Мобильная  методическая  служба»</w:t>
            </w:r>
          </w:p>
        </w:tc>
        <w:tc>
          <w:tcPr>
            <w:tcW w:w="8540" w:type="dxa"/>
            <w:vMerge w:val="restart"/>
          </w:tcPr>
          <w:p w:rsidR="009B0282" w:rsidRPr="00D10B9B" w:rsidRDefault="009B0282" w:rsidP="00D10B9B">
            <w:pPr>
              <w:autoSpaceDE w:val="0"/>
              <w:autoSpaceDN w:val="0"/>
              <w:adjustRightInd w:val="0"/>
              <w:spacing w:after="0" w:line="240" w:lineRule="auto"/>
              <w:jc w:val="both"/>
              <w:rPr>
                <w:rFonts w:ascii="Times New Roman" w:eastAsia="Calibri" w:hAnsi="Times New Roman" w:cs="Times New Roman"/>
                <w:sz w:val="26"/>
                <w:szCs w:val="26"/>
                <w:lang w:eastAsia="ru-RU"/>
              </w:rPr>
            </w:pPr>
            <w:r w:rsidRPr="00D10B9B">
              <w:rPr>
                <w:rFonts w:ascii="Times New Roman" w:eastAsia="Calibri" w:hAnsi="Times New Roman" w:cs="Times New Roman"/>
                <w:sz w:val="26"/>
                <w:szCs w:val="26"/>
                <w:lang w:eastAsia="ru-RU"/>
              </w:rPr>
              <w:t>Развитие   открытой   образовательной   среды для формирования образовательных траекторий  обучающихся   и траекторий творчества и профессионального роста  педагогов.</w:t>
            </w:r>
          </w:p>
          <w:p w:rsidR="009B0282" w:rsidRPr="00D10B9B" w:rsidRDefault="009B0282" w:rsidP="00D10B9B">
            <w:pPr>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9B0282" w:rsidRPr="00D10B9B" w:rsidRDefault="009B0282" w:rsidP="00D10B9B">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D10B9B">
              <w:rPr>
                <w:rFonts w:ascii="Times New Roman" w:eastAsia="Times New Roman" w:hAnsi="Times New Roman" w:cs="Times New Roman"/>
                <w:sz w:val="26"/>
                <w:szCs w:val="26"/>
                <w:lang w:eastAsia="ru-RU"/>
              </w:rPr>
              <w:t>Создание  информационно-познавательной платформы  как содержательного  компонента  инфраструктуры центра образования.</w:t>
            </w:r>
          </w:p>
        </w:tc>
        <w:tc>
          <w:tcPr>
            <w:tcW w:w="3969" w:type="dxa"/>
          </w:tcPr>
          <w:p w:rsidR="009B0282" w:rsidRPr="00D10B9B" w:rsidRDefault="009B0282" w:rsidP="00D10B9B">
            <w:pPr>
              <w:spacing w:after="0" w:line="240" w:lineRule="auto"/>
              <w:rPr>
                <w:rFonts w:ascii="Times New Roman" w:eastAsia="Times New Roman" w:hAnsi="Times New Roman" w:cs="Times New Roman"/>
                <w:sz w:val="26"/>
                <w:szCs w:val="26"/>
                <w:lang w:eastAsia="ru-RU"/>
              </w:rPr>
            </w:pPr>
            <w:r w:rsidRPr="00D10B9B">
              <w:rPr>
                <w:rFonts w:ascii="Times New Roman" w:eastAsia="Times New Roman" w:hAnsi="Times New Roman" w:cs="Times New Roman"/>
                <w:sz w:val="26"/>
                <w:szCs w:val="26"/>
                <w:lang w:eastAsia="ru-RU"/>
              </w:rPr>
              <w:t>«Создание  на базе  МБОУ «ЦО – СШ №22» клуба  «Наставник»</w:t>
            </w:r>
          </w:p>
        </w:tc>
      </w:tr>
      <w:tr w:rsidR="009B0282" w:rsidRPr="00D10B9B" w:rsidTr="009B0282">
        <w:tc>
          <w:tcPr>
            <w:tcW w:w="2625" w:type="dxa"/>
            <w:vMerge/>
          </w:tcPr>
          <w:p w:rsidR="009B0282" w:rsidRPr="00D10B9B" w:rsidRDefault="009B0282" w:rsidP="00D10B9B">
            <w:pPr>
              <w:autoSpaceDE w:val="0"/>
              <w:autoSpaceDN w:val="0"/>
              <w:adjustRightInd w:val="0"/>
              <w:spacing w:after="0" w:line="240" w:lineRule="auto"/>
              <w:jc w:val="both"/>
              <w:rPr>
                <w:rFonts w:ascii="Times New Roman" w:eastAsia="Times New Roman" w:hAnsi="Times New Roman" w:cs="Times New Roman"/>
                <w:bCs/>
                <w:sz w:val="26"/>
                <w:szCs w:val="26"/>
                <w:lang w:eastAsia="ru-RU"/>
              </w:rPr>
            </w:pPr>
          </w:p>
        </w:tc>
        <w:tc>
          <w:tcPr>
            <w:tcW w:w="8540" w:type="dxa"/>
            <w:vMerge/>
          </w:tcPr>
          <w:p w:rsidR="009B0282" w:rsidRPr="00D10B9B" w:rsidRDefault="009B0282" w:rsidP="00D10B9B">
            <w:pPr>
              <w:autoSpaceDE w:val="0"/>
              <w:autoSpaceDN w:val="0"/>
              <w:adjustRightInd w:val="0"/>
              <w:spacing w:after="0" w:line="240" w:lineRule="auto"/>
              <w:jc w:val="both"/>
              <w:rPr>
                <w:rFonts w:ascii="Times New Roman" w:eastAsia="Times New Roman" w:hAnsi="Times New Roman" w:cs="Times New Roman"/>
                <w:sz w:val="26"/>
                <w:szCs w:val="26"/>
                <w:lang w:eastAsia="ru-RU"/>
              </w:rPr>
            </w:pPr>
          </w:p>
        </w:tc>
        <w:tc>
          <w:tcPr>
            <w:tcW w:w="3969" w:type="dxa"/>
          </w:tcPr>
          <w:p w:rsidR="009B0282" w:rsidRPr="00D10B9B" w:rsidRDefault="009B0282" w:rsidP="00D10B9B">
            <w:pPr>
              <w:spacing w:after="0" w:line="240" w:lineRule="auto"/>
              <w:rPr>
                <w:rFonts w:ascii="Times New Roman" w:eastAsia="Times New Roman" w:hAnsi="Times New Roman" w:cs="Times New Roman"/>
                <w:sz w:val="26"/>
                <w:szCs w:val="26"/>
                <w:lang w:eastAsia="ru-RU"/>
              </w:rPr>
            </w:pPr>
            <w:r w:rsidRPr="00D10B9B">
              <w:rPr>
                <w:rFonts w:ascii="Times New Roman" w:eastAsia="Times New Roman" w:hAnsi="Times New Roman" w:cs="Times New Roman"/>
                <w:sz w:val="26"/>
                <w:szCs w:val="26"/>
                <w:lang w:eastAsia="ru-RU"/>
              </w:rPr>
              <w:t xml:space="preserve">«Внедрение   </w:t>
            </w:r>
            <w:proofErr w:type="gramStart"/>
            <w:r w:rsidRPr="00D10B9B">
              <w:rPr>
                <w:rFonts w:ascii="Times New Roman" w:eastAsia="Times New Roman" w:hAnsi="Times New Roman" w:cs="Times New Roman"/>
                <w:sz w:val="26"/>
                <w:szCs w:val="26"/>
                <w:lang w:eastAsia="ru-RU"/>
              </w:rPr>
              <w:t>модели  индивидуальных  маршрутов  повышения квалификации  педагогических  работников</w:t>
            </w:r>
            <w:proofErr w:type="gramEnd"/>
            <w:r w:rsidRPr="00D10B9B">
              <w:rPr>
                <w:rFonts w:ascii="Times New Roman" w:eastAsia="Times New Roman" w:hAnsi="Times New Roman" w:cs="Times New Roman"/>
                <w:sz w:val="26"/>
                <w:szCs w:val="26"/>
                <w:lang w:eastAsia="ru-RU"/>
              </w:rPr>
              <w:t>»</w:t>
            </w:r>
          </w:p>
        </w:tc>
      </w:tr>
      <w:tr w:rsidR="009B0282" w:rsidRPr="00D10B9B" w:rsidTr="009B0282">
        <w:trPr>
          <w:trHeight w:val="1192"/>
        </w:trPr>
        <w:tc>
          <w:tcPr>
            <w:tcW w:w="2625" w:type="dxa"/>
          </w:tcPr>
          <w:p w:rsidR="009B0282" w:rsidRPr="00D10B9B" w:rsidRDefault="009B0282" w:rsidP="00D10B9B">
            <w:pPr>
              <w:autoSpaceDE w:val="0"/>
              <w:autoSpaceDN w:val="0"/>
              <w:adjustRightInd w:val="0"/>
              <w:spacing w:after="0" w:line="240" w:lineRule="auto"/>
              <w:jc w:val="both"/>
              <w:rPr>
                <w:rFonts w:ascii="Times New Roman" w:eastAsia="Times New Roman" w:hAnsi="Times New Roman" w:cs="Times New Roman"/>
                <w:bCs/>
                <w:sz w:val="26"/>
                <w:szCs w:val="26"/>
                <w:lang w:eastAsia="ru-RU"/>
              </w:rPr>
            </w:pPr>
            <w:r w:rsidRPr="00D10B9B">
              <w:rPr>
                <w:rFonts w:ascii="Times New Roman" w:eastAsia="Calibri" w:hAnsi="Times New Roman" w:cs="Times New Roman"/>
                <w:b/>
                <w:bCs/>
                <w:iCs/>
                <w:sz w:val="26"/>
                <w:szCs w:val="26"/>
                <w:lang w:eastAsia="ru-RU"/>
              </w:rPr>
              <w:t>«Социальные практики и профессиональная  навигация»</w:t>
            </w:r>
          </w:p>
        </w:tc>
        <w:tc>
          <w:tcPr>
            <w:tcW w:w="8540" w:type="dxa"/>
          </w:tcPr>
          <w:p w:rsidR="009B0282" w:rsidRPr="00D10B9B" w:rsidRDefault="009B0282" w:rsidP="00D10B9B">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D10B9B">
              <w:rPr>
                <w:rFonts w:ascii="Times New Roman" w:eastAsia="Times New Roman" w:hAnsi="Times New Roman" w:cs="Times New Roman"/>
                <w:sz w:val="26"/>
                <w:szCs w:val="26"/>
                <w:lang w:eastAsia="ru-RU"/>
              </w:rPr>
              <w:t>Совершенствование форм и методов системы эффективного воспитания, способствующих развитию социальных навыков и приобщению обучающихся к опыту созидательной деятельности на благо горожан.</w:t>
            </w:r>
          </w:p>
        </w:tc>
        <w:tc>
          <w:tcPr>
            <w:tcW w:w="3969" w:type="dxa"/>
          </w:tcPr>
          <w:p w:rsidR="009B0282" w:rsidRPr="00D10B9B" w:rsidRDefault="009B0282" w:rsidP="00D10B9B">
            <w:pPr>
              <w:spacing w:after="0" w:line="240" w:lineRule="auto"/>
              <w:rPr>
                <w:rFonts w:ascii="Times New Roman" w:eastAsia="Times New Roman" w:hAnsi="Times New Roman" w:cs="Times New Roman"/>
                <w:sz w:val="26"/>
                <w:szCs w:val="26"/>
                <w:lang w:eastAsia="ru-RU"/>
              </w:rPr>
            </w:pPr>
            <w:r w:rsidRPr="00D10B9B">
              <w:rPr>
                <w:rFonts w:ascii="Times New Roman" w:eastAsia="Times New Roman" w:hAnsi="Times New Roman" w:cs="Times New Roman"/>
                <w:sz w:val="26"/>
                <w:szCs w:val="26"/>
                <w:lang w:eastAsia="ru-RU"/>
              </w:rPr>
              <w:t xml:space="preserve">Внедрение  модели  волонтерского  движения </w:t>
            </w:r>
          </w:p>
          <w:p w:rsidR="009B0282" w:rsidRPr="00D10B9B" w:rsidRDefault="009B0282" w:rsidP="00D10B9B">
            <w:pPr>
              <w:tabs>
                <w:tab w:val="left" w:pos="516"/>
              </w:tabs>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D10B9B">
              <w:rPr>
                <w:rFonts w:ascii="Times New Roman" w:eastAsia="Times New Roman" w:hAnsi="Times New Roman" w:cs="Times New Roman"/>
                <w:b/>
                <w:bCs/>
                <w:sz w:val="26"/>
                <w:szCs w:val="26"/>
                <w:lang w:eastAsia="ru-RU"/>
              </w:rPr>
              <w:tab/>
            </w:r>
          </w:p>
        </w:tc>
      </w:tr>
      <w:tr w:rsidR="009B0282" w:rsidRPr="00D10B9B" w:rsidTr="009B0282">
        <w:trPr>
          <w:trHeight w:val="659"/>
        </w:trPr>
        <w:tc>
          <w:tcPr>
            <w:tcW w:w="2625" w:type="dxa"/>
            <w:vMerge w:val="restart"/>
          </w:tcPr>
          <w:p w:rsidR="009B0282" w:rsidRPr="00D10B9B" w:rsidRDefault="009B0282" w:rsidP="00D10B9B">
            <w:pPr>
              <w:autoSpaceDE w:val="0"/>
              <w:autoSpaceDN w:val="0"/>
              <w:adjustRightInd w:val="0"/>
              <w:spacing w:after="0" w:line="240" w:lineRule="auto"/>
              <w:jc w:val="both"/>
              <w:rPr>
                <w:rFonts w:ascii="Times New Roman" w:eastAsia="Times New Roman" w:hAnsi="Times New Roman" w:cs="Times New Roman"/>
                <w:b/>
                <w:bCs/>
                <w:sz w:val="26"/>
                <w:szCs w:val="26"/>
                <w:lang w:eastAsia="ru-RU"/>
              </w:rPr>
            </w:pPr>
            <w:r w:rsidRPr="00D10B9B">
              <w:rPr>
                <w:rFonts w:ascii="Times New Roman" w:eastAsia="Times New Roman" w:hAnsi="Times New Roman" w:cs="Times New Roman"/>
                <w:b/>
                <w:bCs/>
                <w:sz w:val="26"/>
                <w:szCs w:val="26"/>
                <w:lang w:eastAsia="ru-RU"/>
              </w:rPr>
              <w:t>«Бережливое  мышление»</w:t>
            </w:r>
          </w:p>
        </w:tc>
        <w:tc>
          <w:tcPr>
            <w:tcW w:w="8540" w:type="dxa"/>
            <w:vMerge w:val="restart"/>
          </w:tcPr>
          <w:p w:rsidR="009B0282" w:rsidRPr="00D10B9B" w:rsidRDefault="009B0282" w:rsidP="00D10B9B">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D10B9B">
              <w:rPr>
                <w:rFonts w:ascii="Times New Roman" w:eastAsia="Times New Roman" w:hAnsi="Times New Roman" w:cs="Times New Roman"/>
                <w:sz w:val="26"/>
                <w:szCs w:val="26"/>
                <w:lang w:eastAsia="ru-RU"/>
              </w:rPr>
              <w:t>Формирование  у  участников  образовательной деятельности  социально  значимых приоритетов на основе  бережливого мышления.</w:t>
            </w:r>
          </w:p>
          <w:p w:rsidR="009B0282" w:rsidRPr="00D10B9B" w:rsidRDefault="009B0282" w:rsidP="00D10B9B">
            <w:pPr>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9B0282" w:rsidRPr="00D10B9B" w:rsidRDefault="009B0282" w:rsidP="00D10B9B">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D10B9B">
              <w:rPr>
                <w:rFonts w:ascii="Times New Roman" w:eastAsia="Times New Roman" w:hAnsi="Times New Roman" w:cs="Times New Roman"/>
                <w:sz w:val="26"/>
                <w:szCs w:val="26"/>
                <w:lang w:eastAsia="ru-RU"/>
              </w:rPr>
              <w:t>Обновление  организационной  структуры управления образовательной организацией, объединяющей отделения  общего и дополнительного образования путем совершенствования форм, методов и средств информационного обмена между всеми участниками образовательных отношений.</w:t>
            </w:r>
          </w:p>
          <w:p w:rsidR="009B0282" w:rsidRPr="00D10B9B" w:rsidRDefault="009B0282" w:rsidP="00D10B9B">
            <w:pPr>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9B0282" w:rsidRPr="00D10B9B" w:rsidRDefault="009B0282" w:rsidP="00D10B9B">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D10B9B">
              <w:rPr>
                <w:rFonts w:ascii="Times New Roman" w:eastAsia="Times New Roman" w:hAnsi="Times New Roman" w:cs="Times New Roman"/>
                <w:sz w:val="26"/>
                <w:szCs w:val="26"/>
                <w:lang w:eastAsia="ru-RU"/>
              </w:rPr>
              <w:t xml:space="preserve">Создание условий безопасного и комфортного образовательного пространства для всех участников образовательной деятельности в структурных  подразделениях на основе  применения развивающих и </w:t>
            </w:r>
            <w:proofErr w:type="spellStart"/>
            <w:r w:rsidRPr="00D10B9B">
              <w:rPr>
                <w:rFonts w:ascii="Times New Roman" w:eastAsia="Times New Roman" w:hAnsi="Times New Roman" w:cs="Times New Roman"/>
                <w:sz w:val="26"/>
                <w:szCs w:val="26"/>
                <w:lang w:eastAsia="ru-RU"/>
              </w:rPr>
              <w:t>здоровьесберегающих</w:t>
            </w:r>
            <w:proofErr w:type="spellEnd"/>
            <w:r w:rsidRPr="00D10B9B">
              <w:rPr>
                <w:rFonts w:ascii="Times New Roman" w:eastAsia="Times New Roman" w:hAnsi="Times New Roman" w:cs="Times New Roman"/>
                <w:sz w:val="26"/>
                <w:szCs w:val="26"/>
                <w:lang w:eastAsia="ru-RU"/>
              </w:rPr>
              <w:t xml:space="preserve"> педагогических технологий</w:t>
            </w:r>
          </w:p>
        </w:tc>
        <w:tc>
          <w:tcPr>
            <w:tcW w:w="3969" w:type="dxa"/>
          </w:tcPr>
          <w:p w:rsidR="009B0282" w:rsidRPr="00D10B9B" w:rsidRDefault="009B0282" w:rsidP="00D10B9B">
            <w:pPr>
              <w:suppressLineNumbers/>
              <w:spacing w:after="0" w:line="240" w:lineRule="auto"/>
              <w:jc w:val="both"/>
              <w:rPr>
                <w:rFonts w:ascii="Times New Roman" w:eastAsia="Times New Roman" w:hAnsi="Times New Roman" w:cs="Times New Roman"/>
                <w:sz w:val="26"/>
                <w:szCs w:val="26"/>
                <w:lang w:eastAsia="ru-RU"/>
              </w:rPr>
            </w:pPr>
            <w:r w:rsidRPr="00D10B9B">
              <w:rPr>
                <w:rFonts w:ascii="Times New Roman" w:eastAsia="Times New Roman" w:hAnsi="Times New Roman" w:cs="Times New Roman"/>
                <w:sz w:val="26"/>
                <w:szCs w:val="26"/>
                <w:lang w:eastAsia="ru-RU"/>
              </w:rPr>
              <w:lastRenderedPageBreak/>
              <w:t xml:space="preserve">«Создание  системы  обмена  информацией  </w:t>
            </w:r>
          </w:p>
        </w:tc>
      </w:tr>
      <w:tr w:rsidR="009B0282" w:rsidRPr="00D10B9B" w:rsidTr="009B0282">
        <w:trPr>
          <w:trHeight w:val="2849"/>
        </w:trPr>
        <w:tc>
          <w:tcPr>
            <w:tcW w:w="2625" w:type="dxa"/>
            <w:vMerge/>
          </w:tcPr>
          <w:p w:rsidR="009B0282" w:rsidRPr="00D10B9B" w:rsidRDefault="009B0282" w:rsidP="00D10B9B">
            <w:pPr>
              <w:autoSpaceDE w:val="0"/>
              <w:autoSpaceDN w:val="0"/>
              <w:adjustRightInd w:val="0"/>
              <w:spacing w:after="0" w:line="240" w:lineRule="auto"/>
              <w:jc w:val="both"/>
              <w:rPr>
                <w:rFonts w:ascii="Times New Roman" w:eastAsia="Times New Roman" w:hAnsi="Times New Roman" w:cs="Times New Roman"/>
                <w:b/>
                <w:bCs/>
                <w:sz w:val="26"/>
                <w:szCs w:val="26"/>
                <w:lang w:eastAsia="ru-RU"/>
              </w:rPr>
            </w:pPr>
          </w:p>
        </w:tc>
        <w:tc>
          <w:tcPr>
            <w:tcW w:w="8540" w:type="dxa"/>
            <w:vMerge/>
          </w:tcPr>
          <w:p w:rsidR="009B0282" w:rsidRPr="00D10B9B" w:rsidRDefault="009B0282" w:rsidP="00D10B9B">
            <w:pPr>
              <w:autoSpaceDE w:val="0"/>
              <w:autoSpaceDN w:val="0"/>
              <w:adjustRightInd w:val="0"/>
              <w:spacing w:after="0" w:line="240" w:lineRule="auto"/>
              <w:jc w:val="both"/>
              <w:rPr>
                <w:rFonts w:ascii="Times New Roman" w:eastAsia="Times New Roman" w:hAnsi="Times New Roman" w:cs="Times New Roman"/>
                <w:sz w:val="26"/>
                <w:szCs w:val="26"/>
                <w:lang w:eastAsia="ru-RU"/>
              </w:rPr>
            </w:pPr>
          </w:p>
        </w:tc>
        <w:tc>
          <w:tcPr>
            <w:tcW w:w="3969" w:type="dxa"/>
          </w:tcPr>
          <w:p w:rsidR="009B0282" w:rsidRPr="00D10B9B" w:rsidRDefault="009B0282" w:rsidP="00D10B9B">
            <w:pPr>
              <w:suppressLineNumbers/>
              <w:spacing w:after="0" w:line="240" w:lineRule="auto"/>
              <w:jc w:val="both"/>
              <w:rPr>
                <w:rFonts w:ascii="Times New Roman" w:eastAsia="Times New Roman" w:hAnsi="Times New Roman" w:cs="Times New Roman"/>
                <w:sz w:val="26"/>
                <w:szCs w:val="26"/>
                <w:lang w:eastAsia="ru-RU"/>
              </w:rPr>
            </w:pPr>
            <w:r w:rsidRPr="00D10B9B">
              <w:rPr>
                <w:rFonts w:ascii="Times New Roman" w:eastAsia="Times New Roman" w:hAnsi="Times New Roman" w:cs="Times New Roman"/>
                <w:sz w:val="26"/>
                <w:szCs w:val="26"/>
                <w:lang w:eastAsia="ru-RU"/>
              </w:rPr>
              <w:t>«Внедрение   модели  рациональной  организации  труда  обучающихся  и педагогических  работников»</w:t>
            </w:r>
          </w:p>
        </w:tc>
      </w:tr>
      <w:tr w:rsidR="009B0282" w:rsidRPr="00D10B9B" w:rsidTr="009B0282">
        <w:trPr>
          <w:trHeight w:val="2256"/>
        </w:trPr>
        <w:tc>
          <w:tcPr>
            <w:tcW w:w="2625" w:type="dxa"/>
          </w:tcPr>
          <w:p w:rsidR="009B0282" w:rsidRPr="00D10B9B" w:rsidRDefault="009B0282" w:rsidP="00D10B9B">
            <w:pPr>
              <w:autoSpaceDE w:val="0"/>
              <w:autoSpaceDN w:val="0"/>
              <w:adjustRightInd w:val="0"/>
              <w:spacing w:after="0" w:line="240" w:lineRule="auto"/>
              <w:jc w:val="both"/>
              <w:rPr>
                <w:rFonts w:ascii="Times New Roman" w:eastAsia="Times New Roman" w:hAnsi="Times New Roman" w:cs="Times New Roman"/>
                <w:b/>
                <w:bCs/>
                <w:sz w:val="26"/>
                <w:szCs w:val="26"/>
                <w:lang w:eastAsia="ru-RU"/>
              </w:rPr>
            </w:pPr>
            <w:r w:rsidRPr="00D10B9B">
              <w:rPr>
                <w:rFonts w:ascii="Times New Roman" w:eastAsia="Times New Roman" w:hAnsi="Times New Roman" w:cs="Times New Roman"/>
                <w:b/>
                <w:bCs/>
                <w:sz w:val="26"/>
                <w:szCs w:val="26"/>
                <w:lang w:eastAsia="ru-RU"/>
              </w:rPr>
              <w:lastRenderedPageBreak/>
              <w:t>«Открытое  образование»</w:t>
            </w:r>
          </w:p>
        </w:tc>
        <w:tc>
          <w:tcPr>
            <w:tcW w:w="8540" w:type="dxa"/>
          </w:tcPr>
          <w:p w:rsidR="009B0282" w:rsidRPr="00D10B9B" w:rsidRDefault="009B0282" w:rsidP="00D10B9B">
            <w:pPr>
              <w:autoSpaceDE w:val="0"/>
              <w:autoSpaceDN w:val="0"/>
              <w:adjustRightInd w:val="0"/>
              <w:spacing w:after="0" w:line="240" w:lineRule="auto"/>
              <w:jc w:val="both"/>
              <w:rPr>
                <w:rFonts w:ascii="Times New Roman" w:eastAsia="Calibri" w:hAnsi="Times New Roman" w:cs="Times New Roman"/>
                <w:sz w:val="26"/>
                <w:szCs w:val="26"/>
                <w:lang w:eastAsia="ru-RU"/>
              </w:rPr>
            </w:pPr>
            <w:r w:rsidRPr="00D10B9B">
              <w:rPr>
                <w:rFonts w:ascii="Times New Roman" w:eastAsia="Calibri" w:hAnsi="Times New Roman" w:cs="Times New Roman"/>
                <w:sz w:val="26"/>
                <w:szCs w:val="26"/>
                <w:lang w:eastAsia="ru-RU"/>
              </w:rPr>
              <w:t>Развитие   открытой   образовательной   среды для формирования образовательных траекторий  обучающихся   и траекторий творчества и профессионального роста  педагогов.</w:t>
            </w:r>
          </w:p>
          <w:p w:rsidR="009B0282" w:rsidRPr="00D10B9B" w:rsidRDefault="009B0282" w:rsidP="00D10B9B">
            <w:pPr>
              <w:autoSpaceDE w:val="0"/>
              <w:autoSpaceDN w:val="0"/>
              <w:adjustRightInd w:val="0"/>
              <w:spacing w:after="0" w:line="240" w:lineRule="auto"/>
              <w:jc w:val="both"/>
              <w:rPr>
                <w:rFonts w:ascii="Times New Roman" w:eastAsia="Calibri" w:hAnsi="Times New Roman" w:cs="Times New Roman"/>
                <w:sz w:val="26"/>
                <w:szCs w:val="26"/>
                <w:lang w:eastAsia="ru-RU"/>
              </w:rPr>
            </w:pPr>
          </w:p>
          <w:p w:rsidR="009B0282" w:rsidRPr="00D10B9B" w:rsidRDefault="009B0282" w:rsidP="00D10B9B">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D10B9B">
              <w:rPr>
                <w:rFonts w:ascii="Times New Roman" w:eastAsia="Times New Roman" w:hAnsi="Times New Roman" w:cs="Times New Roman"/>
                <w:sz w:val="26"/>
                <w:szCs w:val="26"/>
                <w:lang w:eastAsia="ru-RU"/>
              </w:rPr>
              <w:t>Участие  в  региональных, общероссийских и международных спортивных соревнованиях с целью расширения круга образовательных возможностей для педагогов и обучающихся.</w:t>
            </w:r>
          </w:p>
        </w:tc>
        <w:tc>
          <w:tcPr>
            <w:tcW w:w="3969" w:type="dxa"/>
          </w:tcPr>
          <w:p w:rsidR="009B0282" w:rsidRPr="00D10B9B" w:rsidRDefault="009B0282" w:rsidP="00D10B9B">
            <w:pPr>
              <w:spacing w:after="0" w:line="240" w:lineRule="auto"/>
              <w:rPr>
                <w:rFonts w:ascii="Times New Roman" w:eastAsia="Times New Roman" w:hAnsi="Times New Roman" w:cs="Times New Roman"/>
                <w:sz w:val="26"/>
                <w:szCs w:val="26"/>
                <w:lang w:eastAsia="ru-RU"/>
              </w:rPr>
            </w:pPr>
            <w:r w:rsidRPr="00D10B9B">
              <w:rPr>
                <w:rFonts w:ascii="Times New Roman" w:eastAsia="Times New Roman" w:hAnsi="Times New Roman" w:cs="Times New Roman"/>
                <w:sz w:val="26"/>
                <w:szCs w:val="26"/>
                <w:lang w:eastAsia="ru-RU"/>
              </w:rPr>
              <w:t xml:space="preserve">Профессиональная  ориентация   старшеклассников </w:t>
            </w:r>
          </w:p>
        </w:tc>
      </w:tr>
    </w:tbl>
    <w:p w:rsidR="004D48CE" w:rsidRPr="009B0282" w:rsidRDefault="004D48CE" w:rsidP="009B0282">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p>
    <w:p w:rsidR="009B0282" w:rsidRPr="009B0282" w:rsidRDefault="009B0282" w:rsidP="009B0282">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p>
    <w:p w:rsidR="000B25EA" w:rsidRPr="009B0282" w:rsidRDefault="00D10B9B" w:rsidP="009B0282">
      <w:pPr>
        <w:keepNext/>
        <w:spacing w:after="0" w:line="240" w:lineRule="auto"/>
        <w:jc w:val="center"/>
        <w:outlineLvl w:val="1"/>
        <w:rPr>
          <w:rFonts w:ascii="Times New Roman" w:eastAsia="Calibri" w:hAnsi="Times New Roman" w:cs="Times New Roman"/>
          <w:b/>
          <w:bCs/>
          <w:sz w:val="24"/>
          <w:szCs w:val="24"/>
          <w:lang w:eastAsia="ru-RU"/>
        </w:rPr>
      </w:pPr>
      <w:bookmarkStart w:id="11" w:name="_Toc525126126"/>
      <w:r>
        <w:rPr>
          <w:rFonts w:ascii="Times New Roman" w:eastAsia="Calibri" w:hAnsi="Times New Roman" w:cs="Times New Roman"/>
          <w:b/>
          <w:bCs/>
          <w:sz w:val="24"/>
          <w:szCs w:val="24"/>
          <w:lang w:eastAsia="ru-RU"/>
        </w:rPr>
        <w:t>4.3</w:t>
      </w:r>
      <w:r w:rsidR="005D461E" w:rsidRPr="009B0282">
        <w:rPr>
          <w:rFonts w:ascii="Times New Roman" w:eastAsia="Calibri" w:hAnsi="Times New Roman" w:cs="Times New Roman"/>
          <w:b/>
          <w:bCs/>
          <w:sz w:val="24"/>
          <w:szCs w:val="24"/>
          <w:lang w:eastAsia="ru-RU"/>
        </w:rPr>
        <w:t>. План-график реализации проектов</w:t>
      </w:r>
      <w:bookmarkEnd w:id="11"/>
      <w:r>
        <w:rPr>
          <w:rFonts w:ascii="Times New Roman" w:eastAsia="Calibri" w:hAnsi="Times New Roman" w:cs="Times New Roman"/>
          <w:b/>
          <w:bCs/>
          <w:sz w:val="24"/>
          <w:szCs w:val="24"/>
          <w:lang w:eastAsia="ru-RU"/>
        </w:rPr>
        <w:t xml:space="preserve"> </w:t>
      </w:r>
      <w:r w:rsidR="005D461E" w:rsidRPr="009B0282">
        <w:rPr>
          <w:rFonts w:ascii="Times New Roman" w:eastAsia="Calibri" w:hAnsi="Times New Roman" w:cs="Times New Roman"/>
          <w:b/>
          <w:bCs/>
          <w:sz w:val="24"/>
          <w:szCs w:val="24"/>
          <w:lang w:eastAsia="ru-RU"/>
        </w:rPr>
        <w:t>20</w:t>
      </w:r>
      <w:r w:rsidR="007C4BE9" w:rsidRPr="009B0282">
        <w:rPr>
          <w:rFonts w:ascii="Times New Roman" w:eastAsia="Calibri" w:hAnsi="Times New Roman" w:cs="Times New Roman"/>
          <w:b/>
          <w:bCs/>
          <w:sz w:val="24"/>
          <w:szCs w:val="24"/>
          <w:lang w:eastAsia="ru-RU"/>
        </w:rPr>
        <w:t>20</w:t>
      </w:r>
      <w:r w:rsidR="005D461E" w:rsidRPr="009B0282">
        <w:rPr>
          <w:rFonts w:ascii="Times New Roman" w:eastAsia="Calibri" w:hAnsi="Times New Roman" w:cs="Times New Roman"/>
          <w:b/>
          <w:bCs/>
          <w:sz w:val="24"/>
          <w:szCs w:val="24"/>
          <w:lang w:eastAsia="ru-RU"/>
        </w:rPr>
        <w:t>-202</w:t>
      </w:r>
      <w:r w:rsidR="007C4BE9" w:rsidRPr="009B0282">
        <w:rPr>
          <w:rFonts w:ascii="Times New Roman" w:eastAsia="Calibri" w:hAnsi="Times New Roman" w:cs="Times New Roman"/>
          <w:b/>
          <w:bCs/>
          <w:sz w:val="24"/>
          <w:szCs w:val="24"/>
          <w:lang w:eastAsia="ru-RU"/>
        </w:rPr>
        <w:t>1</w:t>
      </w:r>
      <w:r w:rsidR="00E01468" w:rsidRPr="009B0282">
        <w:rPr>
          <w:rFonts w:ascii="Times New Roman" w:eastAsia="Calibri" w:hAnsi="Times New Roman" w:cs="Times New Roman"/>
          <w:b/>
          <w:bCs/>
          <w:sz w:val="24"/>
          <w:szCs w:val="24"/>
          <w:lang w:eastAsia="ru-RU"/>
        </w:rPr>
        <w:t>гг.</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9"/>
        <w:gridCol w:w="241"/>
        <w:gridCol w:w="2198"/>
        <w:gridCol w:w="456"/>
        <w:gridCol w:w="456"/>
        <w:gridCol w:w="455"/>
        <w:gridCol w:w="455"/>
        <w:gridCol w:w="455"/>
        <w:gridCol w:w="455"/>
        <w:gridCol w:w="455"/>
        <w:gridCol w:w="455"/>
        <w:gridCol w:w="455"/>
        <w:gridCol w:w="577"/>
        <w:gridCol w:w="577"/>
        <w:gridCol w:w="577"/>
        <w:gridCol w:w="455"/>
        <w:gridCol w:w="455"/>
        <w:gridCol w:w="455"/>
        <w:gridCol w:w="455"/>
        <w:gridCol w:w="455"/>
        <w:gridCol w:w="455"/>
        <w:gridCol w:w="455"/>
        <w:gridCol w:w="455"/>
        <w:gridCol w:w="455"/>
        <w:gridCol w:w="577"/>
        <w:gridCol w:w="577"/>
        <w:gridCol w:w="571"/>
      </w:tblGrid>
      <w:tr w:rsidR="009B0282" w:rsidRPr="009B0282" w:rsidTr="00D10B9B">
        <w:trPr>
          <w:trHeight w:val="144"/>
        </w:trPr>
        <w:tc>
          <w:tcPr>
            <w:tcW w:w="317" w:type="pct"/>
            <w:gridSpan w:val="2"/>
            <w:vMerge w:val="restart"/>
          </w:tcPr>
          <w:p w:rsidR="009B0282" w:rsidRPr="009B0282" w:rsidRDefault="009B0282" w:rsidP="009B0282">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9B0282">
              <w:rPr>
                <w:rFonts w:ascii="Times New Roman" w:eastAsia="Times New Roman" w:hAnsi="Times New Roman" w:cs="Times New Roman"/>
                <w:b/>
                <w:bCs/>
                <w:sz w:val="24"/>
                <w:szCs w:val="24"/>
                <w:lang w:eastAsia="ru-RU"/>
              </w:rPr>
              <w:t>№</w:t>
            </w:r>
          </w:p>
        </w:tc>
        <w:tc>
          <w:tcPr>
            <w:tcW w:w="743" w:type="pct"/>
            <w:vMerge w:val="restart"/>
          </w:tcPr>
          <w:p w:rsidR="009B0282" w:rsidRPr="009B0282" w:rsidRDefault="009B0282" w:rsidP="009B0282">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9B0282">
              <w:rPr>
                <w:rFonts w:ascii="Times New Roman" w:eastAsia="Times New Roman" w:hAnsi="Times New Roman" w:cs="Times New Roman"/>
                <w:b/>
                <w:bCs/>
                <w:sz w:val="24"/>
                <w:szCs w:val="24"/>
                <w:lang w:eastAsia="ru-RU"/>
              </w:rPr>
              <w:t>Проект</w:t>
            </w:r>
          </w:p>
        </w:tc>
        <w:tc>
          <w:tcPr>
            <w:tcW w:w="1971" w:type="pct"/>
            <w:gridSpan w:val="12"/>
          </w:tcPr>
          <w:p w:rsidR="009B0282" w:rsidRPr="009B0282" w:rsidRDefault="009B0282" w:rsidP="009B0282">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9B0282">
              <w:rPr>
                <w:rFonts w:ascii="Times New Roman" w:eastAsia="Times New Roman" w:hAnsi="Times New Roman" w:cs="Times New Roman"/>
                <w:b/>
                <w:bCs/>
                <w:sz w:val="24"/>
                <w:szCs w:val="24"/>
                <w:lang w:eastAsia="ru-RU"/>
              </w:rPr>
              <w:t>2020 год</w:t>
            </w:r>
          </w:p>
        </w:tc>
        <w:tc>
          <w:tcPr>
            <w:tcW w:w="1969" w:type="pct"/>
            <w:gridSpan w:val="12"/>
          </w:tcPr>
          <w:p w:rsidR="009B0282" w:rsidRPr="009B0282" w:rsidRDefault="009B0282" w:rsidP="009B0282">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9B0282">
              <w:rPr>
                <w:rFonts w:ascii="Times New Roman" w:eastAsia="Times New Roman" w:hAnsi="Times New Roman" w:cs="Times New Roman"/>
                <w:b/>
                <w:bCs/>
                <w:sz w:val="24"/>
                <w:szCs w:val="24"/>
                <w:lang w:eastAsia="ru-RU"/>
              </w:rPr>
              <w:t>2021 год</w:t>
            </w:r>
          </w:p>
        </w:tc>
      </w:tr>
      <w:tr w:rsidR="009B0282" w:rsidRPr="009B0282" w:rsidTr="00D10B9B">
        <w:trPr>
          <w:trHeight w:val="144"/>
        </w:trPr>
        <w:tc>
          <w:tcPr>
            <w:tcW w:w="317" w:type="pct"/>
            <w:gridSpan w:val="2"/>
            <w:vMerge/>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c>
          <w:tcPr>
            <w:tcW w:w="743" w:type="pct"/>
            <w:vMerge/>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c>
          <w:tcPr>
            <w:tcW w:w="154"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9B0282">
              <w:rPr>
                <w:rFonts w:ascii="Times New Roman" w:eastAsia="Times New Roman" w:hAnsi="Times New Roman" w:cs="Times New Roman"/>
                <w:b/>
                <w:bCs/>
                <w:sz w:val="24"/>
                <w:szCs w:val="24"/>
                <w:lang w:eastAsia="ru-RU"/>
              </w:rPr>
              <w:t>1</w:t>
            </w:r>
          </w:p>
        </w:tc>
        <w:tc>
          <w:tcPr>
            <w:tcW w:w="154"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9B0282">
              <w:rPr>
                <w:rFonts w:ascii="Times New Roman" w:eastAsia="Times New Roman" w:hAnsi="Times New Roman" w:cs="Times New Roman"/>
                <w:b/>
                <w:bCs/>
                <w:sz w:val="24"/>
                <w:szCs w:val="24"/>
                <w:lang w:eastAsia="ru-RU"/>
              </w:rPr>
              <w:t>2</w:t>
            </w:r>
          </w:p>
        </w:tc>
        <w:tc>
          <w:tcPr>
            <w:tcW w:w="154"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9B0282">
              <w:rPr>
                <w:rFonts w:ascii="Times New Roman" w:eastAsia="Times New Roman" w:hAnsi="Times New Roman" w:cs="Times New Roman"/>
                <w:b/>
                <w:bCs/>
                <w:sz w:val="24"/>
                <w:szCs w:val="24"/>
                <w:lang w:eastAsia="ru-RU"/>
              </w:rPr>
              <w:t>3</w:t>
            </w:r>
          </w:p>
        </w:tc>
        <w:tc>
          <w:tcPr>
            <w:tcW w:w="154"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9B0282">
              <w:rPr>
                <w:rFonts w:ascii="Times New Roman" w:eastAsia="Times New Roman" w:hAnsi="Times New Roman" w:cs="Times New Roman"/>
                <w:b/>
                <w:bCs/>
                <w:sz w:val="24"/>
                <w:szCs w:val="24"/>
                <w:lang w:eastAsia="ru-RU"/>
              </w:rPr>
              <w:t>4</w:t>
            </w:r>
          </w:p>
        </w:tc>
        <w:tc>
          <w:tcPr>
            <w:tcW w:w="154"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9B0282">
              <w:rPr>
                <w:rFonts w:ascii="Times New Roman" w:eastAsia="Times New Roman" w:hAnsi="Times New Roman" w:cs="Times New Roman"/>
                <w:b/>
                <w:bCs/>
                <w:sz w:val="24"/>
                <w:szCs w:val="24"/>
                <w:lang w:eastAsia="ru-RU"/>
              </w:rPr>
              <w:t>5</w:t>
            </w:r>
          </w:p>
        </w:tc>
        <w:tc>
          <w:tcPr>
            <w:tcW w:w="154"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9B0282">
              <w:rPr>
                <w:rFonts w:ascii="Times New Roman" w:eastAsia="Times New Roman" w:hAnsi="Times New Roman" w:cs="Times New Roman"/>
                <w:b/>
                <w:bCs/>
                <w:sz w:val="24"/>
                <w:szCs w:val="24"/>
                <w:lang w:eastAsia="ru-RU"/>
              </w:rPr>
              <w:t>6</w:t>
            </w:r>
          </w:p>
        </w:tc>
        <w:tc>
          <w:tcPr>
            <w:tcW w:w="154"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9B0282">
              <w:rPr>
                <w:rFonts w:ascii="Times New Roman" w:eastAsia="Times New Roman" w:hAnsi="Times New Roman" w:cs="Times New Roman"/>
                <w:b/>
                <w:bCs/>
                <w:sz w:val="24"/>
                <w:szCs w:val="24"/>
                <w:lang w:eastAsia="ru-RU"/>
              </w:rPr>
              <w:t>7</w:t>
            </w:r>
          </w:p>
        </w:tc>
        <w:tc>
          <w:tcPr>
            <w:tcW w:w="154"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9B0282">
              <w:rPr>
                <w:rFonts w:ascii="Times New Roman" w:eastAsia="Times New Roman" w:hAnsi="Times New Roman" w:cs="Times New Roman"/>
                <w:b/>
                <w:bCs/>
                <w:sz w:val="24"/>
                <w:szCs w:val="24"/>
                <w:lang w:eastAsia="ru-RU"/>
              </w:rPr>
              <w:t>8</w:t>
            </w:r>
          </w:p>
        </w:tc>
        <w:tc>
          <w:tcPr>
            <w:tcW w:w="154"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9B0282">
              <w:rPr>
                <w:rFonts w:ascii="Times New Roman" w:eastAsia="Times New Roman" w:hAnsi="Times New Roman" w:cs="Times New Roman"/>
                <w:b/>
                <w:bCs/>
                <w:sz w:val="24"/>
                <w:szCs w:val="24"/>
                <w:lang w:eastAsia="ru-RU"/>
              </w:rPr>
              <w:t>9</w:t>
            </w:r>
          </w:p>
        </w:tc>
        <w:tc>
          <w:tcPr>
            <w:tcW w:w="195"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9B0282">
              <w:rPr>
                <w:rFonts w:ascii="Times New Roman" w:eastAsia="Times New Roman" w:hAnsi="Times New Roman" w:cs="Times New Roman"/>
                <w:b/>
                <w:bCs/>
                <w:sz w:val="24"/>
                <w:szCs w:val="24"/>
                <w:lang w:eastAsia="ru-RU"/>
              </w:rPr>
              <w:t>10</w:t>
            </w:r>
          </w:p>
        </w:tc>
        <w:tc>
          <w:tcPr>
            <w:tcW w:w="195"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9B0282">
              <w:rPr>
                <w:rFonts w:ascii="Times New Roman" w:eastAsia="Times New Roman" w:hAnsi="Times New Roman" w:cs="Times New Roman"/>
                <w:b/>
                <w:bCs/>
                <w:sz w:val="24"/>
                <w:szCs w:val="24"/>
                <w:lang w:eastAsia="ru-RU"/>
              </w:rPr>
              <w:t>11</w:t>
            </w:r>
          </w:p>
        </w:tc>
        <w:tc>
          <w:tcPr>
            <w:tcW w:w="195"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9B0282">
              <w:rPr>
                <w:rFonts w:ascii="Times New Roman" w:eastAsia="Times New Roman" w:hAnsi="Times New Roman" w:cs="Times New Roman"/>
                <w:b/>
                <w:bCs/>
                <w:sz w:val="24"/>
                <w:szCs w:val="24"/>
                <w:lang w:eastAsia="ru-RU"/>
              </w:rPr>
              <w:t>12</w:t>
            </w:r>
          </w:p>
        </w:tc>
        <w:tc>
          <w:tcPr>
            <w:tcW w:w="154"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9B0282">
              <w:rPr>
                <w:rFonts w:ascii="Times New Roman" w:eastAsia="Times New Roman" w:hAnsi="Times New Roman" w:cs="Times New Roman"/>
                <w:b/>
                <w:bCs/>
                <w:sz w:val="24"/>
                <w:szCs w:val="24"/>
                <w:lang w:eastAsia="ru-RU"/>
              </w:rPr>
              <w:t>1</w:t>
            </w:r>
          </w:p>
        </w:tc>
        <w:tc>
          <w:tcPr>
            <w:tcW w:w="154"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9B0282">
              <w:rPr>
                <w:rFonts w:ascii="Times New Roman" w:eastAsia="Times New Roman" w:hAnsi="Times New Roman" w:cs="Times New Roman"/>
                <w:b/>
                <w:bCs/>
                <w:sz w:val="24"/>
                <w:szCs w:val="24"/>
                <w:lang w:eastAsia="ru-RU"/>
              </w:rPr>
              <w:t>2</w:t>
            </w:r>
          </w:p>
        </w:tc>
        <w:tc>
          <w:tcPr>
            <w:tcW w:w="154"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9B0282">
              <w:rPr>
                <w:rFonts w:ascii="Times New Roman" w:eastAsia="Times New Roman" w:hAnsi="Times New Roman" w:cs="Times New Roman"/>
                <w:b/>
                <w:bCs/>
                <w:sz w:val="24"/>
                <w:szCs w:val="24"/>
                <w:lang w:eastAsia="ru-RU"/>
              </w:rPr>
              <w:t>3</w:t>
            </w:r>
          </w:p>
        </w:tc>
        <w:tc>
          <w:tcPr>
            <w:tcW w:w="154"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9B0282">
              <w:rPr>
                <w:rFonts w:ascii="Times New Roman" w:eastAsia="Times New Roman" w:hAnsi="Times New Roman" w:cs="Times New Roman"/>
                <w:b/>
                <w:bCs/>
                <w:sz w:val="24"/>
                <w:szCs w:val="24"/>
                <w:lang w:eastAsia="ru-RU"/>
              </w:rPr>
              <w:t>4</w:t>
            </w:r>
          </w:p>
        </w:tc>
        <w:tc>
          <w:tcPr>
            <w:tcW w:w="154"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9B0282">
              <w:rPr>
                <w:rFonts w:ascii="Times New Roman" w:eastAsia="Times New Roman" w:hAnsi="Times New Roman" w:cs="Times New Roman"/>
                <w:b/>
                <w:bCs/>
                <w:sz w:val="24"/>
                <w:szCs w:val="24"/>
                <w:lang w:eastAsia="ru-RU"/>
              </w:rPr>
              <w:t>5</w:t>
            </w:r>
          </w:p>
        </w:tc>
        <w:tc>
          <w:tcPr>
            <w:tcW w:w="154"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9B0282">
              <w:rPr>
                <w:rFonts w:ascii="Times New Roman" w:eastAsia="Times New Roman" w:hAnsi="Times New Roman" w:cs="Times New Roman"/>
                <w:b/>
                <w:bCs/>
                <w:sz w:val="24"/>
                <w:szCs w:val="24"/>
                <w:lang w:eastAsia="ru-RU"/>
              </w:rPr>
              <w:t>6</w:t>
            </w:r>
          </w:p>
        </w:tc>
        <w:tc>
          <w:tcPr>
            <w:tcW w:w="154"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9B0282">
              <w:rPr>
                <w:rFonts w:ascii="Times New Roman" w:eastAsia="Times New Roman" w:hAnsi="Times New Roman" w:cs="Times New Roman"/>
                <w:b/>
                <w:bCs/>
                <w:sz w:val="24"/>
                <w:szCs w:val="24"/>
                <w:lang w:eastAsia="ru-RU"/>
              </w:rPr>
              <w:t>7</w:t>
            </w:r>
          </w:p>
        </w:tc>
        <w:tc>
          <w:tcPr>
            <w:tcW w:w="154"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9B0282">
              <w:rPr>
                <w:rFonts w:ascii="Times New Roman" w:eastAsia="Times New Roman" w:hAnsi="Times New Roman" w:cs="Times New Roman"/>
                <w:b/>
                <w:bCs/>
                <w:sz w:val="24"/>
                <w:szCs w:val="24"/>
                <w:lang w:eastAsia="ru-RU"/>
              </w:rPr>
              <w:t>8</w:t>
            </w:r>
          </w:p>
        </w:tc>
        <w:tc>
          <w:tcPr>
            <w:tcW w:w="154"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9B0282">
              <w:rPr>
                <w:rFonts w:ascii="Times New Roman" w:eastAsia="Times New Roman" w:hAnsi="Times New Roman" w:cs="Times New Roman"/>
                <w:b/>
                <w:bCs/>
                <w:sz w:val="24"/>
                <w:szCs w:val="24"/>
                <w:lang w:eastAsia="ru-RU"/>
              </w:rPr>
              <w:t>9</w:t>
            </w:r>
          </w:p>
        </w:tc>
        <w:tc>
          <w:tcPr>
            <w:tcW w:w="195"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9B0282">
              <w:rPr>
                <w:rFonts w:ascii="Times New Roman" w:eastAsia="Times New Roman" w:hAnsi="Times New Roman" w:cs="Times New Roman"/>
                <w:b/>
                <w:bCs/>
                <w:sz w:val="24"/>
                <w:szCs w:val="24"/>
                <w:lang w:eastAsia="ru-RU"/>
              </w:rPr>
              <w:t>10</w:t>
            </w:r>
          </w:p>
        </w:tc>
        <w:tc>
          <w:tcPr>
            <w:tcW w:w="195"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9B0282">
              <w:rPr>
                <w:rFonts w:ascii="Times New Roman" w:eastAsia="Times New Roman" w:hAnsi="Times New Roman" w:cs="Times New Roman"/>
                <w:b/>
                <w:bCs/>
                <w:sz w:val="24"/>
                <w:szCs w:val="24"/>
                <w:lang w:eastAsia="ru-RU"/>
              </w:rPr>
              <w:t>11</w:t>
            </w:r>
          </w:p>
        </w:tc>
        <w:tc>
          <w:tcPr>
            <w:tcW w:w="194"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9B0282">
              <w:rPr>
                <w:rFonts w:ascii="Times New Roman" w:eastAsia="Times New Roman" w:hAnsi="Times New Roman" w:cs="Times New Roman"/>
                <w:b/>
                <w:bCs/>
                <w:sz w:val="24"/>
                <w:szCs w:val="24"/>
                <w:lang w:eastAsia="ru-RU"/>
              </w:rPr>
              <w:t>12</w:t>
            </w:r>
          </w:p>
        </w:tc>
      </w:tr>
      <w:tr w:rsidR="009B0282" w:rsidRPr="009B0282" w:rsidTr="009B0282">
        <w:trPr>
          <w:trHeight w:val="144"/>
        </w:trPr>
        <w:tc>
          <w:tcPr>
            <w:tcW w:w="5000" w:type="pct"/>
            <w:gridSpan w:val="27"/>
          </w:tcPr>
          <w:p w:rsidR="009B0282" w:rsidRPr="009B0282" w:rsidRDefault="009B0282" w:rsidP="009B028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9B0282">
              <w:rPr>
                <w:rFonts w:ascii="Times New Roman" w:eastAsia="Calibri" w:hAnsi="Times New Roman" w:cs="Times New Roman"/>
                <w:b/>
                <w:sz w:val="24"/>
                <w:szCs w:val="24"/>
                <w:lang w:eastAsia="ru-RU"/>
              </w:rPr>
              <w:t>Портфель проектов  «Путь к Олимпу»</w:t>
            </w:r>
          </w:p>
          <w:p w:rsidR="009B0282" w:rsidRPr="009B0282" w:rsidRDefault="009B0282" w:rsidP="009B0282">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9B0282">
              <w:rPr>
                <w:rFonts w:ascii="Times New Roman" w:eastAsia="Calibri" w:hAnsi="Times New Roman" w:cs="Times New Roman"/>
                <w:b/>
                <w:sz w:val="24"/>
                <w:szCs w:val="24"/>
                <w:lang w:eastAsia="ru-RU"/>
              </w:rPr>
              <w:t xml:space="preserve">(руководитель – начальник отделения дополнительного образования </w:t>
            </w:r>
            <w:proofErr w:type="spellStart"/>
            <w:r w:rsidRPr="009B0282">
              <w:rPr>
                <w:rFonts w:ascii="Times New Roman" w:eastAsia="Calibri" w:hAnsi="Times New Roman" w:cs="Times New Roman"/>
                <w:b/>
                <w:sz w:val="24"/>
                <w:szCs w:val="24"/>
                <w:lang w:eastAsia="ru-RU"/>
              </w:rPr>
              <w:t>Голдобин</w:t>
            </w:r>
            <w:proofErr w:type="spellEnd"/>
            <w:r w:rsidRPr="009B0282">
              <w:rPr>
                <w:rFonts w:ascii="Times New Roman" w:eastAsia="Calibri" w:hAnsi="Times New Roman" w:cs="Times New Roman"/>
                <w:b/>
                <w:sz w:val="24"/>
                <w:szCs w:val="24"/>
                <w:lang w:eastAsia="ru-RU"/>
              </w:rPr>
              <w:t xml:space="preserve"> В.И.)</w:t>
            </w:r>
          </w:p>
        </w:tc>
      </w:tr>
      <w:tr w:rsidR="009B0282" w:rsidRPr="009B0282" w:rsidTr="00D10B9B">
        <w:trPr>
          <w:trHeight w:val="144"/>
        </w:trPr>
        <w:tc>
          <w:tcPr>
            <w:tcW w:w="236" w:type="pct"/>
          </w:tcPr>
          <w:p w:rsidR="009B0282" w:rsidRPr="009B0282" w:rsidRDefault="009B0282" w:rsidP="009B0282">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9B0282">
              <w:rPr>
                <w:rFonts w:ascii="Times New Roman" w:eastAsia="Times New Roman" w:hAnsi="Times New Roman" w:cs="Times New Roman"/>
                <w:bCs/>
                <w:sz w:val="24"/>
                <w:szCs w:val="24"/>
                <w:lang w:eastAsia="ru-RU"/>
              </w:rPr>
              <w:t>1.1.</w:t>
            </w:r>
          </w:p>
        </w:tc>
        <w:tc>
          <w:tcPr>
            <w:tcW w:w="824" w:type="pct"/>
            <w:gridSpan w:val="2"/>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9B0282">
              <w:rPr>
                <w:rFonts w:ascii="Times New Roman" w:eastAsia="Times New Roman" w:hAnsi="Times New Roman" w:cs="Times New Roman"/>
                <w:sz w:val="24"/>
                <w:szCs w:val="24"/>
                <w:lang w:eastAsia="ru-RU"/>
              </w:rPr>
              <w:t>Выставочный зал «Знание есть сила, сила есть знание»</w:t>
            </w:r>
          </w:p>
        </w:tc>
        <w:tc>
          <w:tcPr>
            <w:tcW w:w="154" w:type="pct"/>
            <w:shd w:val="clear" w:color="auto" w:fill="FFFFFF"/>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c>
          <w:tcPr>
            <w:tcW w:w="154" w:type="pct"/>
            <w:shd w:val="clear" w:color="auto" w:fill="FFFFFF"/>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c>
          <w:tcPr>
            <w:tcW w:w="154" w:type="pct"/>
            <w:shd w:val="clear" w:color="auto" w:fill="FFFFFF"/>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c>
          <w:tcPr>
            <w:tcW w:w="154" w:type="pct"/>
            <w:shd w:val="clear" w:color="auto" w:fill="FFFFFF"/>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c>
          <w:tcPr>
            <w:tcW w:w="154" w:type="pct"/>
            <w:shd w:val="clear" w:color="auto" w:fill="FFFFFF"/>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c>
          <w:tcPr>
            <w:tcW w:w="154" w:type="pct"/>
            <w:shd w:val="clear" w:color="auto" w:fill="FFFFFF"/>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c>
          <w:tcPr>
            <w:tcW w:w="154" w:type="pct"/>
            <w:shd w:val="clear" w:color="auto" w:fill="FFFFFF"/>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c>
          <w:tcPr>
            <w:tcW w:w="154" w:type="pct"/>
            <w:shd w:val="clear" w:color="auto" w:fill="FFFFFF"/>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c>
          <w:tcPr>
            <w:tcW w:w="154" w:type="pct"/>
            <w:shd w:val="clear" w:color="auto" w:fill="FFFFFF"/>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c>
          <w:tcPr>
            <w:tcW w:w="195" w:type="pct"/>
            <w:shd w:val="clear" w:color="auto" w:fill="FFFFFF"/>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c>
          <w:tcPr>
            <w:tcW w:w="195" w:type="pct"/>
            <w:shd w:val="clear" w:color="auto" w:fill="FFFFFF"/>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c>
          <w:tcPr>
            <w:tcW w:w="195" w:type="pct"/>
            <w:shd w:val="clear" w:color="auto" w:fill="0070C0"/>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c>
          <w:tcPr>
            <w:tcW w:w="154" w:type="pct"/>
            <w:shd w:val="clear" w:color="auto" w:fill="0070C0"/>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c>
          <w:tcPr>
            <w:tcW w:w="154" w:type="pct"/>
            <w:shd w:val="clear" w:color="auto" w:fill="0070C0"/>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c>
          <w:tcPr>
            <w:tcW w:w="154" w:type="pct"/>
            <w:shd w:val="clear" w:color="auto" w:fill="0070C0"/>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c>
          <w:tcPr>
            <w:tcW w:w="154" w:type="pct"/>
            <w:shd w:val="clear" w:color="auto" w:fill="0070C0"/>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c>
          <w:tcPr>
            <w:tcW w:w="154" w:type="pct"/>
            <w:shd w:val="clear" w:color="auto" w:fill="0070C0"/>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c>
          <w:tcPr>
            <w:tcW w:w="154" w:type="pct"/>
            <w:shd w:val="clear" w:color="auto" w:fill="0070C0"/>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c>
          <w:tcPr>
            <w:tcW w:w="154" w:type="pct"/>
            <w:shd w:val="clear" w:color="auto" w:fill="0070C0"/>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c>
          <w:tcPr>
            <w:tcW w:w="154" w:type="pct"/>
            <w:shd w:val="clear" w:color="auto" w:fill="0070C0"/>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c>
          <w:tcPr>
            <w:tcW w:w="154" w:type="pct"/>
            <w:shd w:val="clear" w:color="auto" w:fill="0070C0"/>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c>
          <w:tcPr>
            <w:tcW w:w="195" w:type="pct"/>
            <w:shd w:val="clear" w:color="auto" w:fill="0070C0"/>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c>
          <w:tcPr>
            <w:tcW w:w="195" w:type="pct"/>
            <w:shd w:val="clear" w:color="auto" w:fill="0070C0"/>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c>
          <w:tcPr>
            <w:tcW w:w="194" w:type="pct"/>
            <w:shd w:val="clear" w:color="auto" w:fill="0070C0"/>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r>
      <w:tr w:rsidR="009B0282" w:rsidRPr="009B0282" w:rsidTr="00D10B9B">
        <w:trPr>
          <w:trHeight w:val="144"/>
        </w:trPr>
        <w:tc>
          <w:tcPr>
            <w:tcW w:w="236" w:type="pct"/>
          </w:tcPr>
          <w:p w:rsidR="009B0282" w:rsidRPr="009B0282" w:rsidRDefault="009B0282" w:rsidP="009B0282">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9B0282">
              <w:rPr>
                <w:rFonts w:ascii="Times New Roman" w:eastAsia="Times New Roman" w:hAnsi="Times New Roman" w:cs="Times New Roman"/>
                <w:bCs/>
                <w:sz w:val="24"/>
                <w:szCs w:val="24"/>
                <w:lang w:eastAsia="ru-RU"/>
              </w:rPr>
              <w:t>1.2.</w:t>
            </w:r>
          </w:p>
        </w:tc>
        <w:tc>
          <w:tcPr>
            <w:tcW w:w="824" w:type="pct"/>
            <w:gridSpan w:val="2"/>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9B0282">
              <w:rPr>
                <w:rFonts w:ascii="Times New Roman" w:eastAsia="Times New Roman" w:hAnsi="Times New Roman" w:cs="Times New Roman"/>
                <w:sz w:val="24"/>
                <w:szCs w:val="24"/>
                <w:lang w:eastAsia="ru-RU"/>
              </w:rPr>
              <w:t>Проект «Самбо в школу»</w:t>
            </w:r>
          </w:p>
        </w:tc>
        <w:tc>
          <w:tcPr>
            <w:tcW w:w="154"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c>
          <w:tcPr>
            <w:tcW w:w="154"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c>
          <w:tcPr>
            <w:tcW w:w="154"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c>
          <w:tcPr>
            <w:tcW w:w="154"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c>
          <w:tcPr>
            <w:tcW w:w="154" w:type="pct"/>
            <w:shd w:val="clear" w:color="auto" w:fill="0070C0"/>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c>
          <w:tcPr>
            <w:tcW w:w="154" w:type="pct"/>
            <w:shd w:val="clear" w:color="auto" w:fill="0070C0"/>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c>
          <w:tcPr>
            <w:tcW w:w="154" w:type="pct"/>
            <w:shd w:val="clear" w:color="auto" w:fill="0070C0"/>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c>
          <w:tcPr>
            <w:tcW w:w="154" w:type="pct"/>
            <w:shd w:val="clear" w:color="auto" w:fill="0070C0"/>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c>
          <w:tcPr>
            <w:tcW w:w="154" w:type="pct"/>
            <w:shd w:val="clear" w:color="auto" w:fill="0070C0"/>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c>
          <w:tcPr>
            <w:tcW w:w="195" w:type="pct"/>
            <w:shd w:val="clear" w:color="auto" w:fill="FFFFFF" w:themeFill="background1"/>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c>
          <w:tcPr>
            <w:tcW w:w="195" w:type="pct"/>
            <w:shd w:val="clear" w:color="auto" w:fill="FFFFFF" w:themeFill="background1"/>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c>
          <w:tcPr>
            <w:tcW w:w="195" w:type="pct"/>
            <w:shd w:val="clear" w:color="auto" w:fill="FFFFFF" w:themeFill="background1"/>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c>
          <w:tcPr>
            <w:tcW w:w="154" w:type="pct"/>
            <w:shd w:val="clear" w:color="auto" w:fill="FFFFFF" w:themeFill="background1"/>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c>
          <w:tcPr>
            <w:tcW w:w="154" w:type="pct"/>
            <w:shd w:val="clear" w:color="auto" w:fill="FFFFFF" w:themeFill="background1"/>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c>
          <w:tcPr>
            <w:tcW w:w="154" w:type="pct"/>
            <w:shd w:val="clear" w:color="auto" w:fill="FFFFFF" w:themeFill="background1"/>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c>
          <w:tcPr>
            <w:tcW w:w="154" w:type="pct"/>
            <w:shd w:val="clear" w:color="auto" w:fill="FFFFFF" w:themeFill="background1"/>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c>
          <w:tcPr>
            <w:tcW w:w="154" w:type="pct"/>
            <w:shd w:val="clear" w:color="auto" w:fill="0070C0"/>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c>
          <w:tcPr>
            <w:tcW w:w="154" w:type="pct"/>
            <w:shd w:val="clear" w:color="auto" w:fill="0070C0"/>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c>
          <w:tcPr>
            <w:tcW w:w="154" w:type="pct"/>
            <w:shd w:val="clear" w:color="auto" w:fill="0070C0"/>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c>
          <w:tcPr>
            <w:tcW w:w="154" w:type="pct"/>
            <w:shd w:val="clear" w:color="auto" w:fill="0070C0"/>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c>
          <w:tcPr>
            <w:tcW w:w="154" w:type="pct"/>
            <w:shd w:val="clear" w:color="auto" w:fill="0070C0"/>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c>
          <w:tcPr>
            <w:tcW w:w="195"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c>
          <w:tcPr>
            <w:tcW w:w="195"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c>
          <w:tcPr>
            <w:tcW w:w="194"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r>
      <w:tr w:rsidR="009B0282" w:rsidRPr="009B0282" w:rsidTr="00D10B9B">
        <w:trPr>
          <w:trHeight w:val="144"/>
        </w:trPr>
        <w:tc>
          <w:tcPr>
            <w:tcW w:w="236" w:type="pct"/>
          </w:tcPr>
          <w:p w:rsidR="009B0282" w:rsidRPr="009B0282" w:rsidRDefault="009B0282" w:rsidP="009B0282">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9B0282">
              <w:rPr>
                <w:rFonts w:ascii="Times New Roman" w:eastAsia="Times New Roman" w:hAnsi="Times New Roman" w:cs="Times New Roman"/>
                <w:bCs/>
                <w:sz w:val="24"/>
                <w:szCs w:val="24"/>
                <w:lang w:eastAsia="ru-RU"/>
              </w:rPr>
              <w:lastRenderedPageBreak/>
              <w:t>1.3.</w:t>
            </w:r>
          </w:p>
        </w:tc>
        <w:tc>
          <w:tcPr>
            <w:tcW w:w="824" w:type="pct"/>
            <w:gridSpan w:val="2"/>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9B0282">
              <w:rPr>
                <w:rFonts w:ascii="Times New Roman" w:eastAsia="Times New Roman" w:hAnsi="Times New Roman" w:cs="Times New Roman"/>
                <w:sz w:val="24"/>
                <w:szCs w:val="24"/>
                <w:lang w:eastAsia="ru-RU"/>
              </w:rPr>
              <w:t>Интерактивный музей</w:t>
            </w:r>
          </w:p>
        </w:tc>
        <w:tc>
          <w:tcPr>
            <w:tcW w:w="154"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c>
          <w:tcPr>
            <w:tcW w:w="154"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c>
          <w:tcPr>
            <w:tcW w:w="154"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c>
          <w:tcPr>
            <w:tcW w:w="154"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c>
          <w:tcPr>
            <w:tcW w:w="154" w:type="pct"/>
            <w:shd w:val="clear" w:color="auto" w:fill="0070C0"/>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c>
          <w:tcPr>
            <w:tcW w:w="154" w:type="pct"/>
            <w:shd w:val="clear" w:color="auto" w:fill="0070C0"/>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c>
          <w:tcPr>
            <w:tcW w:w="154" w:type="pct"/>
            <w:shd w:val="clear" w:color="auto" w:fill="0070C0"/>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c>
          <w:tcPr>
            <w:tcW w:w="154" w:type="pct"/>
            <w:shd w:val="clear" w:color="auto" w:fill="0070C0"/>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c>
          <w:tcPr>
            <w:tcW w:w="154" w:type="pct"/>
            <w:shd w:val="clear" w:color="auto" w:fill="0070C0"/>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c>
          <w:tcPr>
            <w:tcW w:w="195" w:type="pct"/>
            <w:shd w:val="clear" w:color="auto" w:fill="0070C0"/>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c>
          <w:tcPr>
            <w:tcW w:w="195" w:type="pct"/>
            <w:shd w:val="clear" w:color="auto" w:fill="0070C0"/>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c>
          <w:tcPr>
            <w:tcW w:w="195" w:type="pct"/>
            <w:shd w:val="clear" w:color="auto" w:fill="0070C0"/>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c>
          <w:tcPr>
            <w:tcW w:w="154" w:type="pct"/>
            <w:shd w:val="clear" w:color="auto" w:fill="0070C0"/>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c>
          <w:tcPr>
            <w:tcW w:w="154" w:type="pct"/>
            <w:shd w:val="clear" w:color="auto" w:fill="0070C0"/>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c>
          <w:tcPr>
            <w:tcW w:w="154" w:type="pct"/>
            <w:shd w:val="clear" w:color="auto" w:fill="0070C0"/>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c>
          <w:tcPr>
            <w:tcW w:w="154" w:type="pct"/>
            <w:shd w:val="clear" w:color="auto" w:fill="0070C0"/>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c>
          <w:tcPr>
            <w:tcW w:w="154" w:type="pct"/>
            <w:shd w:val="clear" w:color="auto" w:fill="0070C0"/>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c>
          <w:tcPr>
            <w:tcW w:w="154" w:type="pct"/>
            <w:shd w:val="clear" w:color="auto" w:fill="FFFFFF" w:themeFill="background1"/>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c>
          <w:tcPr>
            <w:tcW w:w="154" w:type="pct"/>
            <w:shd w:val="clear" w:color="auto" w:fill="FFFFFF" w:themeFill="background1"/>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c>
          <w:tcPr>
            <w:tcW w:w="154" w:type="pct"/>
            <w:shd w:val="clear" w:color="auto" w:fill="FFFFFF" w:themeFill="background1"/>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c>
          <w:tcPr>
            <w:tcW w:w="154" w:type="pct"/>
            <w:shd w:val="clear" w:color="auto" w:fill="FFFFFF" w:themeFill="background1"/>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c>
          <w:tcPr>
            <w:tcW w:w="195" w:type="pct"/>
            <w:shd w:val="clear" w:color="auto" w:fill="FFFFFF" w:themeFill="background1"/>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c>
          <w:tcPr>
            <w:tcW w:w="195" w:type="pct"/>
            <w:shd w:val="clear" w:color="auto" w:fill="FFFFFF" w:themeFill="background1"/>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c>
          <w:tcPr>
            <w:tcW w:w="194" w:type="pct"/>
            <w:shd w:val="clear" w:color="auto" w:fill="FFFFFF" w:themeFill="background1"/>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r>
      <w:tr w:rsidR="009B0282" w:rsidRPr="009B0282" w:rsidTr="00D10B9B">
        <w:trPr>
          <w:trHeight w:val="144"/>
        </w:trPr>
        <w:tc>
          <w:tcPr>
            <w:tcW w:w="236" w:type="pct"/>
          </w:tcPr>
          <w:p w:rsidR="009B0282" w:rsidRPr="009B0282" w:rsidRDefault="009B0282" w:rsidP="009B0282">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9B0282">
              <w:rPr>
                <w:rFonts w:ascii="Times New Roman" w:eastAsia="Times New Roman" w:hAnsi="Times New Roman" w:cs="Times New Roman"/>
                <w:bCs/>
                <w:sz w:val="24"/>
                <w:szCs w:val="24"/>
                <w:lang w:eastAsia="ru-RU"/>
              </w:rPr>
              <w:t>1.4.</w:t>
            </w:r>
          </w:p>
        </w:tc>
        <w:tc>
          <w:tcPr>
            <w:tcW w:w="824" w:type="pct"/>
            <w:gridSpan w:val="2"/>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9B0282">
              <w:rPr>
                <w:rFonts w:ascii="Times New Roman" w:eastAsia="Times New Roman" w:hAnsi="Times New Roman" w:cs="Times New Roman"/>
                <w:sz w:val="24"/>
                <w:szCs w:val="24"/>
                <w:lang w:eastAsia="ru-RU"/>
              </w:rPr>
              <w:t>Шахматный клуб</w:t>
            </w:r>
          </w:p>
        </w:tc>
        <w:tc>
          <w:tcPr>
            <w:tcW w:w="154"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c>
          <w:tcPr>
            <w:tcW w:w="154"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c>
          <w:tcPr>
            <w:tcW w:w="154"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c>
          <w:tcPr>
            <w:tcW w:w="154"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c>
          <w:tcPr>
            <w:tcW w:w="154"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c>
          <w:tcPr>
            <w:tcW w:w="154"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c>
          <w:tcPr>
            <w:tcW w:w="154"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c>
          <w:tcPr>
            <w:tcW w:w="154"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c>
          <w:tcPr>
            <w:tcW w:w="154"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c>
          <w:tcPr>
            <w:tcW w:w="195"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c>
          <w:tcPr>
            <w:tcW w:w="195"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c>
          <w:tcPr>
            <w:tcW w:w="195"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c>
          <w:tcPr>
            <w:tcW w:w="154"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c>
          <w:tcPr>
            <w:tcW w:w="154" w:type="pct"/>
            <w:shd w:val="clear" w:color="auto" w:fill="FFFFFF" w:themeFill="background1"/>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c>
          <w:tcPr>
            <w:tcW w:w="154" w:type="pct"/>
            <w:shd w:val="clear" w:color="auto" w:fill="0070C0"/>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c>
          <w:tcPr>
            <w:tcW w:w="154" w:type="pct"/>
            <w:shd w:val="clear" w:color="auto" w:fill="0070C0"/>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c>
          <w:tcPr>
            <w:tcW w:w="154" w:type="pct"/>
            <w:shd w:val="clear" w:color="auto" w:fill="0070C0"/>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c>
          <w:tcPr>
            <w:tcW w:w="154" w:type="pct"/>
            <w:shd w:val="clear" w:color="auto" w:fill="0070C0"/>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c>
          <w:tcPr>
            <w:tcW w:w="154" w:type="pct"/>
            <w:shd w:val="clear" w:color="auto" w:fill="0070C0"/>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c>
          <w:tcPr>
            <w:tcW w:w="154" w:type="pct"/>
            <w:shd w:val="clear" w:color="auto" w:fill="0070C0"/>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c>
          <w:tcPr>
            <w:tcW w:w="154" w:type="pct"/>
            <w:shd w:val="clear" w:color="auto" w:fill="0070C0"/>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c>
          <w:tcPr>
            <w:tcW w:w="195"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c>
          <w:tcPr>
            <w:tcW w:w="195"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c>
          <w:tcPr>
            <w:tcW w:w="194"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r>
      <w:tr w:rsidR="009B0282" w:rsidRPr="009B0282" w:rsidTr="00D10B9B">
        <w:trPr>
          <w:trHeight w:val="144"/>
        </w:trPr>
        <w:tc>
          <w:tcPr>
            <w:tcW w:w="236" w:type="pct"/>
          </w:tcPr>
          <w:p w:rsidR="009B0282" w:rsidRPr="009B0282" w:rsidRDefault="009B0282" w:rsidP="009B0282">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9B0282">
              <w:rPr>
                <w:rFonts w:ascii="Times New Roman" w:eastAsia="Times New Roman" w:hAnsi="Times New Roman" w:cs="Times New Roman"/>
                <w:bCs/>
                <w:sz w:val="24"/>
                <w:szCs w:val="24"/>
                <w:lang w:eastAsia="ru-RU"/>
              </w:rPr>
              <w:t>1.5.</w:t>
            </w:r>
          </w:p>
        </w:tc>
        <w:tc>
          <w:tcPr>
            <w:tcW w:w="824" w:type="pct"/>
            <w:gridSpan w:val="2"/>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9B0282">
              <w:rPr>
                <w:rFonts w:ascii="Times New Roman" w:eastAsia="Times New Roman" w:hAnsi="Times New Roman" w:cs="Times New Roman"/>
                <w:sz w:val="24"/>
                <w:szCs w:val="24"/>
                <w:lang w:eastAsia="ru-RU"/>
              </w:rPr>
              <w:t xml:space="preserve">Летние  профильные смены на базе ДЗОЛ «Космос» </w:t>
            </w:r>
          </w:p>
        </w:tc>
        <w:tc>
          <w:tcPr>
            <w:tcW w:w="154"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c>
          <w:tcPr>
            <w:tcW w:w="154"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c>
          <w:tcPr>
            <w:tcW w:w="154"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c>
          <w:tcPr>
            <w:tcW w:w="154"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c>
          <w:tcPr>
            <w:tcW w:w="154" w:type="pct"/>
            <w:shd w:val="clear" w:color="auto" w:fill="FFFFFF" w:themeFill="background1"/>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c>
          <w:tcPr>
            <w:tcW w:w="154" w:type="pct"/>
            <w:shd w:val="clear" w:color="auto" w:fill="0070C0"/>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c>
          <w:tcPr>
            <w:tcW w:w="154" w:type="pct"/>
            <w:shd w:val="clear" w:color="auto" w:fill="0070C0"/>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c>
          <w:tcPr>
            <w:tcW w:w="154" w:type="pct"/>
            <w:shd w:val="clear" w:color="auto" w:fill="0070C0"/>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c>
          <w:tcPr>
            <w:tcW w:w="154"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c>
          <w:tcPr>
            <w:tcW w:w="195"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c>
          <w:tcPr>
            <w:tcW w:w="195" w:type="pct"/>
            <w:shd w:val="clear" w:color="auto" w:fill="FFFFFF" w:themeFill="background1"/>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c>
          <w:tcPr>
            <w:tcW w:w="195" w:type="pct"/>
            <w:shd w:val="clear" w:color="auto" w:fill="FFFFFF" w:themeFill="background1"/>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c>
          <w:tcPr>
            <w:tcW w:w="154" w:type="pct"/>
            <w:shd w:val="clear" w:color="auto" w:fill="FFFFFF" w:themeFill="background1"/>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c>
          <w:tcPr>
            <w:tcW w:w="154"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c>
          <w:tcPr>
            <w:tcW w:w="154"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c>
          <w:tcPr>
            <w:tcW w:w="154"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c>
          <w:tcPr>
            <w:tcW w:w="154"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c>
          <w:tcPr>
            <w:tcW w:w="154" w:type="pct"/>
            <w:shd w:val="clear" w:color="auto" w:fill="0070C0"/>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c>
          <w:tcPr>
            <w:tcW w:w="154" w:type="pct"/>
            <w:shd w:val="clear" w:color="auto" w:fill="0070C0"/>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c>
          <w:tcPr>
            <w:tcW w:w="154" w:type="pct"/>
            <w:shd w:val="clear" w:color="auto" w:fill="0070C0"/>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c>
          <w:tcPr>
            <w:tcW w:w="154"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c>
          <w:tcPr>
            <w:tcW w:w="195"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c>
          <w:tcPr>
            <w:tcW w:w="195"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c>
          <w:tcPr>
            <w:tcW w:w="194"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r>
      <w:tr w:rsidR="009B0282" w:rsidRPr="009B0282" w:rsidTr="009B0282">
        <w:trPr>
          <w:trHeight w:val="144"/>
        </w:trPr>
        <w:tc>
          <w:tcPr>
            <w:tcW w:w="5000" w:type="pct"/>
            <w:gridSpan w:val="27"/>
          </w:tcPr>
          <w:p w:rsidR="009B0282" w:rsidRPr="009B0282" w:rsidRDefault="009B0282" w:rsidP="009B028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9B0282">
              <w:rPr>
                <w:rFonts w:ascii="Times New Roman" w:eastAsia="Calibri" w:hAnsi="Times New Roman" w:cs="Times New Roman"/>
                <w:b/>
                <w:sz w:val="24"/>
                <w:szCs w:val="24"/>
                <w:lang w:eastAsia="ru-RU"/>
              </w:rPr>
              <w:t>Портфель проектов  «Развитие  талантов»</w:t>
            </w:r>
          </w:p>
          <w:p w:rsidR="009B0282" w:rsidRPr="009B0282" w:rsidRDefault="009B0282" w:rsidP="009B0282">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9B0282">
              <w:rPr>
                <w:rFonts w:ascii="Times New Roman" w:eastAsia="Calibri" w:hAnsi="Times New Roman" w:cs="Times New Roman"/>
                <w:b/>
                <w:sz w:val="24"/>
                <w:szCs w:val="24"/>
                <w:lang w:eastAsia="ru-RU"/>
              </w:rPr>
              <w:t xml:space="preserve">(руководитель – заместитель директора </w:t>
            </w:r>
            <w:proofErr w:type="spellStart"/>
            <w:r w:rsidRPr="009B0282">
              <w:rPr>
                <w:rFonts w:ascii="Times New Roman" w:eastAsia="Calibri" w:hAnsi="Times New Roman" w:cs="Times New Roman"/>
                <w:b/>
                <w:sz w:val="24"/>
                <w:szCs w:val="24"/>
                <w:lang w:eastAsia="ru-RU"/>
              </w:rPr>
              <w:t>Таршилова</w:t>
            </w:r>
            <w:proofErr w:type="spellEnd"/>
            <w:r w:rsidRPr="009B0282">
              <w:rPr>
                <w:rFonts w:ascii="Times New Roman" w:eastAsia="Calibri" w:hAnsi="Times New Roman" w:cs="Times New Roman"/>
                <w:b/>
                <w:sz w:val="24"/>
                <w:szCs w:val="24"/>
                <w:lang w:eastAsia="ru-RU"/>
              </w:rPr>
              <w:t xml:space="preserve"> Е.М.)</w:t>
            </w:r>
          </w:p>
        </w:tc>
      </w:tr>
      <w:tr w:rsidR="009B0282" w:rsidRPr="009B0282" w:rsidTr="00D10B9B">
        <w:trPr>
          <w:trHeight w:val="144"/>
        </w:trPr>
        <w:tc>
          <w:tcPr>
            <w:tcW w:w="236"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9B0282">
              <w:rPr>
                <w:rFonts w:ascii="Times New Roman" w:eastAsia="Times New Roman" w:hAnsi="Times New Roman" w:cs="Times New Roman"/>
                <w:bCs/>
                <w:sz w:val="24"/>
                <w:szCs w:val="24"/>
                <w:lang w:eastAsia="ru-RU"/>
              </w:rPr>
              <w:t>2.1.</w:t>
            </w:r>
          </w:p>
        </w:tc>
        <w:tc>
          <w:tcPr>
            <w:tcW w:w="824" w:type="pct"/>
            <w:gridSpan w:val="2"/>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9B0282">
              <w:rPr>
                <w:rFonts w:ascii="Times New Roman" w:eastAsia="Times New Roman" w:hAnsi="Times New Roman" w:cs="Times New Roman"/>
                <w:sz w:val="24"/>
                <w:szCs w:val="24"/>
                <w:lang w:eastAsia="ru-RU"/>
              </w:rPr>
              <w:t xml:space="preserve">Школьный спортивный клуб </w:t>
            </w:r>
          </w:p>
        </w:tc>
        <w:tc>
          <w:tcPr>
            <w:tcW w:w="154"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54"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54"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54"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54"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54"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54"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54" w:type="pct"/>
            <w:shd w:val="clear" w:color="auto" w:fill="0070C0"/>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54" w:type="pct"/>
            <w:shd w:val="clear" w:color="auto" w:fill="0070C0"/>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95"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95"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95" w:type="pct"/>
            <w:shd w:val="clear" w:color="auto" w:fill="FFFFFF"/>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54" w:type="pct"/>
            <w:shd w:val="clear" w:color="auto" w:fill="FFFFFF"/>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54" w:type="pct"/>
            <w:shd w:val="clear" w:color="auto" w:fill="FFFFFF"/>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54" w:type="pct"/>
            <w:shd w:val="clear" w:color="auto" w:fill="FFFFFF"/>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54"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54"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54"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54"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54" w:type="pct"/>
            <w:shd w:val="clear" w:color="auto" w:fill="FFFFFF" w:themeFill="background1"/>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54" w:type="pct"/>
            <w:shd w:val="clear" w:color="auto" w:fill="FFFFFF" w:themeFill="background1"/>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95" w:type="pct"/>
            <w:shd w:val="clear" w:color="auto" w:fill="FFFFFF" w:themeFill="background1"/>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95" w:type="pct"/>
            <w:shd w:val="clear" w:color="auto" w:fill="FFFFFF" w:themeFill="background1"/>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94" w:type="pct"/>
            <w:shd w:val="clear" w:color="auto" w:fill="FFFFFF" w:themeFill="background1"/>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r>
      <w:tr w:rsidR="009B0282" w:rsidRPr="009B0282" w:rsidTr="00D10B9B">
        <w:trPr>
          <w:trHeight w:val="144"/>
        </w:trPr>
        <w:tc>
          <w:tcPr>
            <w:tcW w:w="236"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9B0282">
              <w:rPr>
                <w:rFonts w:ascii="Times New Roman" w:eastAsia="Times New Roman" w:hAnsi="Times New Roman" w:cs="Times New Roman"/>
                <w:bCs/>
                <w:sz w:val="24"/>
                <w:szCs w:val="24"/>
                <w:lang w:eastAsia="ru-RU"/>
              </w:rPr>
              <w:t>2.2.</w:t>
            </w:r>
          </w:p>
        </w:tc>
        <w:tc>
          <w:tcPr>
            <w:tcW w:w="824" w:type="pct"/>
            <w:gridSpan w:val="2"/>
          </w:tcPr>
          <w:p w:rsidR="009B0282" w:rsidRPr="009B0282" w:rsidRDefault="009B0282" w:rsidP="009B0282">
            <w:pPr>
              <w:spacing w:after="0" w:line="240" w:lineRule="auto"/>
              <w:rPr>
                <w:rFonts w:ascii="Times New Roman" w:eastAsia="Times New Roman" w:hAnsi="Times New Roman" w:cs="Times New Roman"/>
                <w:sz w:val="24"/>
                <w:szCs w:val="24"/>
                <w:lang w:eastAsia="ru-RU"/>
              </w:rPr>
            </w:pPr>
            <w:r w:rsidRPr="009B0282">
              <w:rPr>
                <w:rFonts w:ascii="Times New Roman" w:eastAsia="Times New Roman" w:hAnsi="Times New Roman" w:cs="Times New Roman"/>
                <w:sz w:val="24"/>
                <w:szCs w:val="24"/>
                <w:lang w:eastAsia="ru-RU"/>
              </w:rPr>
              <w:t>Хореографическая студия «Танцевальная палитра»</w:t>
            </w:r>
          </w:p>
        </w:tc>
        <w:tc>
          <w:tcPr>
            <w:tcW w:w="154"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54"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54"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54"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54"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54"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54"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54" w:type="pct"/>
            <w:shd w:val="clear" w:color="auto" w:fill="0070C0"/>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54" w:type="pct"/>
            <w:shd w:val="clear" w:color="auto" w:fill="0070C0"/>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95"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95"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95"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54"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54"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54"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54"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54"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54"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54"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54"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54"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95"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95" w:type="pct"/>
            <w:shd w:val="clear" w:color="auto" w:fill="FFFFFF"/>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94" w:type="pct"/>
            <w:shd w:val="clear" w:color="auto" w:fill="FFFFFF"/>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r>
      <w:tr w:rsidR="009B0282" w:rsidRPr="009B0282" w:rsidTr="009B0282">
        <w:trPr>
          <w:trHeight w:val="144"/>
        </w:trPr>
        <w:tc>
          <w:tcPr>
            <w:tcW w:w="5000" w:type="pct"/>
            <w:gridSpan w:val="27"/>
          </w:tcPr>
          <w:p w:rsidR="009B0282" w:rsidRPr="009B0282" w:rsidRDefault="009B0282" w:rsidP="009B028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9B0282">
              <w:rPr>
                <w:rFonts w:ascii="Times New Roman" w:eastAsia="Calibri" w:hAnsi="Times New Roman" w:cs="Times New Roman"/>
                <w:b/>
                <w:sz w:val="24"/>
                <w:szCs w:val="24"/>
                <w:lang w:eastAsia="ru-RU"/>
              </w:rPr>
              <w:t xml:space="preserve">Портфель проектов  </w:t>
            </w:r>
            <w:r w:rsidRPr="009B0282">
              <w:rPr>
                <w:rFonts w:ascii="Times New Roman" w:eastAsia="Times New Roman" w:hAnsi="Times New Roman" w:cs="Times New Roman"/>
                <w:b/>
                <w:bCs/>
                <w:sz w:val="24"/>
                <w:szCs w:val="24"/>
                <w:lang w:eastAsia="ru-RU"/>
              </w:rPr>
              <w:t>«Мобильная  методическая  служба»</w:t>
            </w:r>
          </w:p>
          <w:p w:rsidR="009B0282" w:rsidRPr="009B0282" w:rsidRDefault="009B0282" w:rsidP="009B0282">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9B0282">
              <w:rPr>
                <w:rFonts w:ascii="Times New Roman" w:eastAsia="Calibri" w:hAnsi="Times New Roman" w:cs="Times New Roman"/>
                <w:b/>
                <w:sz w:val="24"/>
                <w:szCs w:val="24"/>
                <w:lang w:eastAsia="ru-RU"/>
              </w:rPr>
              <w:t>(руководитель – заместитель директора Погребная О.В.)</w:t>
            </w:r>
          </w:p>
        </w:tc>
      </w:tr>
      <w:tr w:rsidR="009B0282" w:rsidRPr="009B0282" w:rsidTr="00D10B9B">
        <w:trPr>
          <w:trHeight w:val="144"/>
        </w:trPr>
        <w:tc>
          <w:tcPr>
            <w:tcW w:w="236"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9B0282">
              <w:rPr>
                <w:rFonts w:ascii="Times New Roman" w:eastAsia="Times New Roman" w:hAnsi="Times New Roman" w:cs="Times New Roman"/>
                <w:bCs/>
                <w:sz w:val="24"/>
                <w:szCs w:val="24"/>
                <w:lang w:eastAsia="ru-RU"/>
              </w:rPr>
              <w:t>3.1.</w:t>
            </w:r>
          </w:p>
        </w:tc>
        <w:tc>
          <w:tcPr>
            <w:tcW w:w="824" w:type="pct"/>
            <w:gridSpan w:val="2"/>
          </w:tcPr>
          <w:p w:rsidR="009B0282" w:rsidRPr="009B0282" w:rsidRDefault="009B0282" w:rsidP="009B0282">
            <w:pPr>
              <w:spacing w:after="0" w:line="240" w:lineRule="auto"/>
              <w:rPr>
                <w:rFonts w:ascii="Times New Roman" w:eastAsia="Times New Roman" w:hAnsi="Times New Roman" w:cs="Times New Roman"/>
                <w:sz w:val="24"/>
                <w:szCs w:val="24"/>
                <w:lang w:eastAsia="ru-RU"/>
              </w:rPr>
            </w:pPr>
            <w:r w:rsidRPr="009B0282">
              <w:rPr>
                <w:rFonts w:ascii="Times New Roman" w:eastAsia="Times New Roman" w:hAnsi="Times New Roman" w:cs="Times New Roman"/>
                <w:sz w:val="24"/>
                <w:szCs w:val="24"/>
                <w:lang w:eastAsia="ru-RU"/>
              </w:rPr>
              <w:t>Клуб  «Наставник»</w:t>
            </w:r>
          </w:p>
        </w:tc>
        <w:tc>
          <w:tcPr>
            <w:tcW w:w="154" w:type="pct"/>
            <w:shd w:val="clear" w:color="auto" w:fill="0070C0"/>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54" w:type="pct"/>
            <w:shd w:val="clear" w:color="auto" w:fill="0070C0"/>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54" w:type="pct"/>
            <w:shd w:val="clear" w:color="auto" w:fill="0070C0"/>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54" w:type="pct"/>
            <w:shd w:val="clear" w:color="auto" w:fill="0070C0"/>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54" w:type="pct"/>
            <w:shd w:val="clear" w:color="auto" w:fill="0070C0"/>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54"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54"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54"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54"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95"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95" w:type="pct"/>
            <w:shd w:val="clear" w:color="auto" w:fill="FFFFFF" w:themeFill="background1"/>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95" w:type="pct"/>
            <w:shd w:val="clear" w:color="auto" w:fill="FFFFFF" w:themeFill="background1"/>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54" w:type="pct"/>
            <w:shd w:val="clear" w:color="auto" w:fill="FFFFFF" w:themeFill="background1"/>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54" w:type="pct"/>
            <w:shd w:val="clear" w:color="auto" w:fill="FFFFFF" w:themeFill="background1"/>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54" w:type="pct"/>
            <w:shd w:val="clear" w:color="auto" w:fill="FFFFFF" w:themeFill="background1"/>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54" w:type="pct"/>
            <w:shd w:val="clear" w:color="auto" w:fill="FFFFFF" w:themeFill="background1"/>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54" w:type="pct"/>
            <w:shd w:val="clear" w:color="auto" w:fill="FFFFFF" w:themeFill="background1"/>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54" w:type="pct"/>
            <w:shd w:val="clear" w:color="auto" w:fill="FFFFFF" w:themeFill="background1"/>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54"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54"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54"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95"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95"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94"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r>
      <w:tr w:rsidR="009B0282" w:rsidRPr="009B0282" w:rsidTr="00D10B9B">
        <w:trPr>
          <w:trHeight w:val="144"/>
        </w:trPr>
        <w:tc>
          <w:tcPr>
            <w:tcW w:w="236"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9B0282">
              <w:rPr>
                <w:rFonts w:ascii="Times New Roman" w:eastAsia="Times New Roman" w:hAnsi="Times New Roman" w:cs="Times New Roman"/>
                <w:bCs/>
                <w:sz w:val="24"/>
                <w:szCs w:val="24"/>
                <w:lang w:eastAsia="ru-RU"/>
              </w:rPr>
              <w:t>3.2.</w:t>
            </w:r>
          </w:p>
        </w:tc>
        <w:tc>
          <w:tcPr>
            <w:tcW w:w="824" w:type="pct"/>
            <w:gridSpan w:val="2"/>
          </w:tcPr>
          <w:p w:rsidR="009B0282" w:rsidRPr="009B0282" w:rsidRDefault="009B0282" w:rsidP="009B0282">
            <w:pPr>
              <w:spacing w:after="0" w:line="240" w:lineRule="auto"/>
              <w:rPr>
                <w:rFonts w:ascii="Times New Roman" w:eastAsia="Times New Roman" w:hAnsi="Times New Roman" w:cs="Times New Roman"/>
                <w:sz w:val="24"/>
                <w:szCs w:val="24"/>
                <w:lang w:eastAsia="ru-RU"/>
              </w:rPr>
            </w:pPr>
            <w:r w:rsidRPr="009B0282">
              <w:rPr>
                <w:rFonts w:ascii="Times New Roman" w:eastAsia="Times New Roman" w:hAnsi="Times New Roman" w:cs="Times New Roman"/>
                <w:sz w:val="24"/>
                <w:szCs w:val="24"/>
                <w:lang w:eastAsia="ru-RU"/>
              </w:rPr>
              <w:t>Модель  индивидуальных  маршрутов  повышения квалификации  педагогических  работников</w:t>
            </w:r>
          </w:p>
        </w:tc>
        <w:tc>
          <w:tcPr>
            <w:tcW w:w="154"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54"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54"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54"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54"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54" w:type="pct"/>
            <w:shd w:val="clear" w:color="auto" w:fill="0070C0"/>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54" w:type="pct"/>
            <w:shd w:val="clear" w:color="auto" w:fill="0070C0"/>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54" w:type="pct"/>
            <w:shd w:val="clear" w:color="auto" w:fill="0070C0"/>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54" w:type="pct"/>
            <w:shd w:val="clear" w:color="auto" w:fill="0070C0"/>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95" w:type="pct"/>
            <w:shd w:val="clear" w:color="auto" w:fill="0070C0"/>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95" w:type="pct"/>
            <w:shd w:val="clear" w:color="auto" w:fill="0070C0"/>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95" w:type="pct"/>
            <w:shd w:val="clear" w:color="auto" w:fill="FFFFFF" w:themeFill="background1"/>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54" w:type="pct"/>
            <w:shd w:val="clear" w:color="auto" w:fill="FFFFFF" w:themeFill="background1"/>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54" w:type="pct"/>
            <w:shd w:val="clear" w:color="auto" w:fill="FFFFFF" w:themeFill="background1"/>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54" w:type="pct"/>
            <w:shd w:val="clear" w:color="auto" w:fill="FFFFFF" w:themeFill="background1"/>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54" w:type="pct"/>
            <w:shd w:val="clear" w:color="auto" w:fill="FFFFFF" w:themeFill="background1"/>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54" w:type="pct"/>
            <w:shd w:val="clear" w:color="auto" w:fill="FFFFFF" w:themeFill="background1"/>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54" w:type="pct"/>
            <w:shd w:val="clear" w:color="auto" w:fill="FFFFFF" w:themeFill="background1"/>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54"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54"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54"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95"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95"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94"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r>
      <w:tr w:rsidR="009B0282" w:rsidRPr="009B0282" w:rsidTr="009B0282">
        <w:trPr>
          <w:trHeight w:val="144"/>
        </w:trPr>
        <w:tc>
          <w:tcPr>
            <w:tcW w:w="5000" w:type="pct"/>
            <w:gridSpan w:val="27"/>
          </w:tcPr>
          <w:p w:rsidR="009B0282" w:rsidRPr="009B0282" w:rsidRDefault="009B0282" w:rsidP="009B028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9B0282">
              <w:rPr>
                <w:rFonts w:ascii="Times New Roman" w:eastAsia="Calibri" w:hAnsi="Times New Roman" w:cs="Times New Roman"/>
                <w:b/>
                <w:sz w:val="24"/>
                <w:szCs w:val="24"/>
                <w:lang w:eastAsia="ru-RU"/>
              </w:rPr>
              <w:t xml:space="preserve">Портфель проектов  </w:t>
            </w:r>
            <w:r w:rsidRPr="009B0282">
              <w:rPr>
                <w:rFonts w:ascii="Times New Roman" w:eastAsia="Times New Roman" w:hAnsi="Times New Roman" w:cs="Times New Roman"/>
                <w:b/>
                <w:bCs/>
                <w:sz w:val="24"/>
                <w:szCs w:val="24"/>
                <w:lang w:eastAsia="ru-RU"/>
              </w:rPr>
              <w:t>«</w:t>
            </w:r>
            <w:r w:rsidRPr="009B0282">
              <w:rPr>
                <w:rFonts w:ascii="Times New Roman" w:eastAsia="Calibri" w:hAnsi="Times New Roman" w:cs="Times New Roman"/>
                <w:b/>
                <w:bCs/>
                <w:iCs/>
                <w:sz w:val="24"/>
                <w:szCs w:val="24"/>
                <w:lang w:eastAsia="ru-RU"/>
              </w:rPr>
              <w:t>Социальные практики и профессиональная  навигация</w:t>
            </w:r>
            <w:r w:rsidRPr="009B0282">
              <w:rPr>
                <w:rFonts w:ascii="Times New Roman" w:eastAsia="Times New Roman" w:hAnsi="Times New Roman" w:cs="Times New Roman"/>
                <w:b/>
                <w:bCs/>
                <w:sz w:val="24"/>
                <w:szCs w:val="24"/>
                <w:lang w:eastAsia="ru-RU"/>
              </w:rPr>
              <w:t>»</w:t>
            </w:r>
          </w:p>
          <w:p w:rsidR="009B0282" w:rsidRPr="009B0282" w:rsidRDefault="009B0282" w:rsidP="009B0282">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9B0282">
              <w:rPr>
                <w:rFonts w:ascii="Times New Roman" w:eastAsia="Calibri" w:hAnsi="Times New Roman" w:cs="Times New Roman"/>
                <w:b/>
                <w:sz w:val="24"/>
                <w:szCs w:val="24"/>
                <w:lang w:eastAsia="ru-RU"/>
              </w:rPr>
              <w:t>(руководитель – социальный педагог Набережных И.А.)</w:t>
            </w:r>
          </w:p>
        </w:tc>
      </w:tr>
      <w:tr w:rsidR="009B0282" w:rsidRPr="009B0282" w:rsidTr="00D10B9B">
        <w:trPr>
          <w:trHeight w:val="301"/>
        </w:trPr>
        <w:tc>
          <w:tcPr>
            <w:tcW w:w="236"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9B0282">
              <w:rPr>
                <w:rFonts w:ascii="Times New Roman" w:eastAsia="Times New Roman" w:hAnsi="Times New Roman" w:cs="Times New Roman"/>
                <w:bCs/>
                <w:sz w:val="24"/>
                <w:szCs w:val="24"/>
                <w:lang w:eastAsia="ru-RU"/>
              </w:rPr>
              <w:t>4.1.</w:t>
            </w:r>
          </w:p>
        </w:tc>
        <w:tc>
          <w:tcPr>
            <w:tcW w:w="824" w:type="pct"/>
            <w:gridSpan w:val="2"/>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9B0282">
              <w:rPr>
                <w:rFonts w:ascii="Times New Roman" w:eastAsia="Times New Roman" w:hAnsi="Times New Roman" w:cs="Times New Roman"/>
                <w:sz w:val="24"/>
                <w:szCs w:val="24"/>
                <w:lang w:eastAsia="ru-RU"/>
              </w:rPr>
              <w:t>Волонтерское  движение «</w:t>
            </w:r>
            <w:proofErr w:type="gramStart"/>
            <w:r w:rsidRPr="009B0282">
              <w:rPr>
                <w:rFonts w:ascii="Times New Roman" w:eastAsia="Times New Roman" w:hAnsi="Times New Roman" w:cs="Times New Roman"/>
                <w:sz w:val="24"/>
                <w:szCs w:val="24"/>
                <w:lang w:eastAsia="ru-RU"/>
              </w:rPr>
              <w:t>Человек-человеку</w:t>
            </w:r>
            <w:proofErr w:type="gramEnd"/>
            <w:r w:rsidRPr="009B0282">
              <w:rPr>
                <w:rFonts w:ascii="Times New Roman" w:eastAsia="Times New Roman" w:hAnsi="Times New Roman" w:cs="Times New Roman"/>
                <w:sz w:val="24"/>
                <w:szCs w:val="24"/>
                <w:lang w:eastAsia="ru-RU"/>
              </w:rPr>
              <w:t>»</w:t>
            </w:r>
          </w:p>
        </w:tc>
        <w:tc>
          <w:tcPr>
            <w:tcW w:w="154" w:type="pct"/>
            <w:shd w:val="clear" w:color="auto" w:fill="0070C0"/>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54" w:type="pct"/>
            <w:shd w:val="clear" w:color="auto" w:fill="0070C0"/>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54" w:type="pct"/>
            <w:shd w:val="clear" w:color="auto" w:fill="0070C0"/>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54" w:type="pct"/>
            <w:shd w:val="clear" w:color="auto" w:fill="0070C0"/>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54" w:type="pct"/>
            <w:shd w:val="clear" w:color="auto" w:fill="0070C0"/>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54" w:type="pct"/>
            <w:shd w:val="clear" w:color="auto" w:fill="0070C0"/>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54"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54"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54"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95"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95"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95"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54"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54"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54"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54"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54"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54"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54"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54" w:type="pct"/>
            <w:shd w:val="clear" w:color="auto" w:fill="FFFFFF" w:themeFill="background1"/>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54" w:type="pct"/>
            <w:shd w:val="clear" w:color="auto" w:fill="FFFFFF" w:themeFill="background1"/>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95" w:type="pct"/>
            <w:shd w:val="clear" w:color="auto" w:fill="FFFFFF" w:themeFill="background1"/>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95" w:type="pct"/>
            <w:shd w:val="clear" w:color="auto" w:fill="FFFFFF" w:themeFill="background1"/>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94" w:type="pct"/>
            <w:shd w:val="clear" w:color="auto" w:fill="FFFFFF" w:themeFill="background1"/>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r>
      <w:tr w:rsidR="009B0282" w:rsidRPr="009B0282" w:rsidTr="009B0282">
        <w:trPr>
          <w:trHeight w:val="301"/>
        </w:trPr>
        <w:tc>
          <w:tcPr>
            <w:tcW w:w="5000" w:type="pct"/>
            <w:gridSpan w:val="27"/>
          </w:tcPr>
          <w:p w:rsidR="009B0282" w:rsidRPr="009B0282" w:rsidRDefault="009B0282" w:rsidP="009B028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9B0282">
              <w:rPr>
                <w:rFonts w:ascii="Times New Roman" w:eastAsia="Calibri" w:hAnsi="Times New Roman" w:cs="Times New Roman"/>
                <w:b/>
                <w:sz w:val="24"/>
                <w:szCs w:val="24"/>
                <w:lang w:eastAsia="ru-RU"/>
              </w:rPr>
              <w:t xml:space="preserve">Портфель проектов  </w:t>
            </w:r>
            <w:r w:rsidRPr="009B0282">
              <w:rPr>
                <w:rFonts w:ascii="Times New Roman" w:eastAsia="Times New Roman" w:hAnsi="Times New Roman" w:cs="Times New Roman"/>
                <w:b/>
                <w:bCs/>
                <w:sz w:val="24"/>
                <w:szCs w:val="24"/>
                <w:lang w:eastAsia="ru-RU"/>
              </w:rPr>
              <w:t>«Бережливое  мышление»</w:t>
            </w:r>
          </w:p>
          <w:p w:rsidR="009B0282" w:rsidRPr="009B0282" w:rsidRDefault="009B0282" w:rsidP="009B0282">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9B0282">
              <w:rPr>
                <w:rFonts w:ascii="Times New Roman" w:eastAsia="Calibri" w:hAnsi="Times New Roman" w:cs="Times New Roman"/>
                <w:b/>
                <w:sz w:val="24"/>
                <w:szCs w:val="24"/>
                <w:lang w:eastAsia="ru-RU"/>
              </w:rPr>
              <w:t xml:space="preserve">(руководитель – заместитель директора </w:t>
            </w:r>
            <w:proofErr w:type="spellStart"/>
            <w:r w:rsidRPr="009B0282">
              <w:rPr>
                <w:rFonts w:ascii="Times New Roman" w:eastAsia="Calibri" w:hAnsi="Times New Roman" w:cs="Times New Roman"/>
                <w:b/>
                <w:sz w:val="24"/>
                <w:szCs w:val="24"/>
                <w:lang w:eastAsia="ru-RU"/>
              </w:rPr>
              <w:t>Сухина</w:t>
            </w:r>
            <w:proofErr w:type="spellEnd"/>
            <w:r w:rsidRPr="009B0282">
              <w:rPr>
                <w:rFonts w:ascii="Times New Roman" w:eastAsia="Calibri" w:hAnsi="Times New Roman" w:cs="Times New Roman"/>
                <w:b/>
                <w:sz w:val="24"/>
                <w:szCs w:val="24"/>
                <w:lang w:eastAsia="ru-RU"/>
              </w:rPr>
              <w:t xml:space="preserve"> Е.И.)</w:t>
            </w:r>
          </w:p>
        </w:tc>
      </w:tr>
      <w:tr w:rsidR="009B0282" w:rsidRPr="009B0282" w:rsidTr="00D10B9B">
        <w:trPr>
          <w:trHeight w:val="301"/>
        </w:trPr>
        <w:tc>
          <w:tcPr>
            <w:tcW w:w="236"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9B0282">
              <w:rPr>
                <w:rFonts w:ascii="Times New Roman" w:eastAsia="Times New Roman" w:hAnsi="Times New Roman" w:cs="Times New Roman"/>
                <w:bCs/>
                <w:sz w:val="24"/>
                <w:szCs w:val="24"/>
                <w:lang w:eastAsia="ru-RU"/>
              </w:rPr>
              <w:lastRenderedPageBreak/>
              <w:t>5.1.</w:t>
            </w:r>
          </w:p>
        </w:tc>
        <w:tc>
          <w:tcPr>
            <w:tcW w:w="824" w:type="pct"/>
            <w:gridSpan w:val="2"/>
          </w:tcPr>
          <w:p w:rsidR="009B0282" w:rsidRPr="009B0282" w:rsidRDefault="009B0282" w:rsidP="009B0282">
            <w:pPr>
              <w:suppressLineNumbers/>
              <w:spacing w:after="0" w:line="240" w:lineRule="auto"/>
              <w:jc w:val="both"/>
              <w:rPr>
                <w:rFonts w:ascii="Times New Roman" w:eastAsia="Times New Roman" w:hAnsi="Times New Roman" w:cs="Times New Roman"/>
                <w:sz w:val="24"/>
                <w:szCs w:val="24"/>
                <w:lang w:eastAsia="ru-RU"/>
              </w:rPr>
            </w:pPr>
            <w:r w:rsidRPr="009B0282">
              <w:rPr>
                <w:rFonts w:ascii="Times New Roman" w:eastAsia="Times New Roman" w:hAnsi="Times New Roman" w:cs="Times New Roman"/>
                <w:sz w:val="24"/>
                <w:szCs w:val="24"/>
                <w:lang w:eastAsia="ru-RU"/>
              </w:rPr>
              <w:t xml:space="preserve">Система  обмена  информацией </w:t>
            </w:r>
          </w:p>
        </w:tc>
        <w:tc>
          <w:tcPr>
            <w:tcW w:w="154" w:type="pct"/>
            <w:shd w:val="clear" w:color="auto" w:fill="0070C0"/>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54" w:type="pct"/>
            <w:shd w:val="clear" w:color="auto" w:fill="0070C0"/>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54" w:type="pct"/>
            <w:shd w:val="clear" w:color="auto" w:fill="0070C0"/>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54" w:type="pct"/>
            <w:shd w:val="clear" w:color="auto" w:fill="0070C0"/>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54"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54"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54"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54"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54"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95" w:type="pct"/>
            <w:shd w:val="clear" w:color="auto" w:fill="FFFFFF" w:themeFill="background1"/>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95" w:type="pct"/>
            <w:shd w:val="clear" w:color="auto" w:fill="FFFFFF" w:themeFill="background1"/>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95" w:type="pct"/>
            <w:shd w:val="clear" w:color="auto" w:fill="FFFFFF" w:themeFill="background1"/>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54" w:type="pct"/>
            <w:shd w:val="clear" w:color="auto" w:fill="FFFFFF" w:themeFill="background1"/>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54" w:type="pct"/>
            <w:shd w:val="clear" w:color="auto" w:fill="FFFFFF" w:themeFill="background1"/>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54" w:type="pct"/>
            <w:shd w:val="clear" w:color="auto" w:fill="FFFFFF" w:themeFill="background1"/>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54" w:type="pct"/>
            <w:shd w:val="clear" w:color="auto" w:fill="FFFFFF" w:themeFill="background1"/>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54" w:type="pct"/>
            <w:shd w:val="clear" w:color="auto" w:fill="FFFFFF" w:themeFill="background1"/>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54" w:type="pct"/>
            <w:shd w:val="clear" w:color="auto" w:fill="FFFFFF" w:themeFill="background1"/>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54" w:type="pct"/>
            <w:shd w:val="clear" w:color="auto" w:fill="FFFFFF" w:themeFill="background1"/>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54" w:type="pct"/>
            <w:shd w:val="clear" w:color="auto" w:fill="FFFFFF" w:themeFill="background1"/>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54" w:type="pct"/>
            <w:shd w:val="clear" w:color="auto" w:fill="FFFFFF" w:themeFill="background1"/>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95" w:type="pct"/>
            <w:shd w:val="clear" w:color="auto" w:fill="FFFFFF" w:themeFill="background1"/>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95" w:type="pct"/>
            <w:shd w:val="clear" w:color="auto" w:fill="FFFFFF" w:themeFill="background1"/>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94" w:type="pct"/>
            <w:shd w:val="clear" w:color="auto" w:fill="FFFFFF" w:themeFill="background1"/>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r>
      <w:tr w:rsidR="009B0282" w:rsidRPr="009B0282" w:rsidTr="00D10B9B">
        <w:trPr>
          <w:trHeight w:val="286"/>
        </w:trPr>
        <w:tc>
          <w:tcPr>
            <w:tcW w:w="236"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9B0282">
              <w:rPr>
                <w:rFonts w:ascii="Times New Roman" w:eastAsia="Times New Roman" w:hAnsi="Times New Roman" w:cs="Times New Roman"/>
                <w:bCs/>
                <w:sz w:val="24"/>
                <w:szCs w:val="24"/>
                <w:lang w:eastAsia="ru-RU"/>
              </w:rPr>
              <w:t>5.2.</w:t>
            </w:r>
          </w:p>
        </w:tc>
        <w:tc>
          <w:tcPr>
            <w:tcW w:w="824" w:type="pct"/>
            <w:gridSpan w:val="2"/>
          </w:tcPr>
          <w:p w:rsidR="009B0282" w:rsidRPr="009B0282" w:rsidRDefault="009B0282" w:rsidP="009B0282">
            <w:pPr>
              <w:suppressLineNumbers/>
              <w:spacing w:after="0" w:line="240" w:lineRule="auto"/>
              <w:jc w:val="both"/>
              <w:rPr>
                <w:rFonts w:ascii="Times New Roman" w:eastAsia="Times New Roman" w:hAnsi="Times New Roman" w:cs="Times New Roman"/>
                <w:sz w:val="24"/>
                <w:szCs w:val="24"/>
                <w:lang w:eastAsia="ru-RU"/>
              </w:rPr>
            </w:pPr>
            <w:r w:rsidRPr="009B0282">
              <w:rPr>
                <w:rFonts w:ascii="Times New Roman" w:eastAsia="Times New Roman" w:hAnsi="Times New Roman" w:cs="Times New Roman"/>
                <w:sz w:val="24"/>
                <w:szCs w:val="24"/>
                <w:lang w:eastAsia="ru-RU"/>
              </w:rPr>
              <w:t>Модель  рациональной  организации  труда  обучающихся  и педагогических  работников</w:t>
            </w:r>
          </w:p>
        </w:tc>
        <w:tc>
          <w:tcPr>
            <w:tcW w:w="154" w:type="pct"/>
            <w:shd w:val="clear" w:color="auto" w:fill="0070C0"/>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54" w:type="pct"/>
            <w:shd w:val="clear" w:color="auto" w:fill="0070C0"/>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54"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54"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54"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54"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54"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54"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54" w:type="pct"/>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95" w:type="pct"/>
            <w:shd w:val="clear" w:color="auto" w:fill="FFFFFF" w:themeFill="background1"/>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95" w:type="pct"/>
            <w:shd w:val="clear" w:color="auto" w:fill="FFFFFF" w:themeFill="background1"/>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95" w:type="pct"/>
            <w:shd w:val="clear" w:color="auto" w:fill="FFFFFF" w:themeFill="background1"/>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54" w:type="pct"/>
            <w:shd w:val="clear" w:color="auto" w:fill="FFFFFF" w:themeFill="background1"/>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54" w:type="pct"/>
            <w:shd w:val="clear" w:color="auto" w:fill="FFFFFF" w:themeFill="background1"/>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54" w:type="pct"/>
            <w:shd w:val="clear" w:color="auto" w:fill="FFFFFF" w:themeFill="background1"/>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54" w:type="pct"/>
            <w:shd w:val="clear" w:color="auto" w:fill="FFFFFF" w:themeFill="background1"/>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54" w:type="pct"/>
            <w:shd w:val="clear" w:color="auto" w:fill="FFFFFF" w:themeFill="background1"/>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54" w:type="pct"/>
            <w:shd w:val="clear" w:color="auto" w:fill="FFFFFF" w:themeFill="background1"/>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54" w:type="pct"/>
            <w:shd w:val="clear" w:color="auto" w:fill="FFFFFF" w:themeFill="background1"/>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54" w:type="pct"/>
            <w:shd w:val="clear" w:color="auto" w:fill="FFFFFF" w:themeFill="background1"/>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54" w:type="pct"/>
            <w:shd w:val="clear" w:color="auto" w:fill="FFFFFF" w:themeFill="background1"/>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95" w:type="pct"/>
            <w:shd w:val="clear" w:color="auto" w:fill="FFFFFF" w:themeFill="background1"/>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95" w:type="pct"/>
            <w:shd w:val="clear" w:color="auto" w:fill="FFFFFF" w:themeFill="background1"/>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94" w:type="pct"/>
            <w:shd w:val="clear" w:color="auto" w:fill="FFFFFF" w:themeFill="background1"/>
          </w:tcPr>
          <w:p w:rsidR="009B0282" w:rsidRPr="009B0282" w:rsidRDefault="009B0282" w:rsidP="009B028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r>
      <w:tr w:rsidR="009B0282" w:rsidRPr="008D2CAB" w:rsidTr="009B0282">
        <w:trPr>
          <w:trHeight w:val="286"/>
        </w:trPr>
        <w:tc>
          <w:tcPr>
            <w:tcW w:w="5000" w:type="pct"/>
            <w:gridSpan w:val="27"/>
          </w:tcPr>
          <w:p w:rsidR="009B0282" w:rsidRPr="008D2CAB" w:rsidRDefault="009B0282" w:rsidP="009B0282">
            <w:pPr>
              <w:autoSpaceDE w:val="0"/>
              <w:autoSpaceDN w:val="0"/>
              <w:adjustRightInd w:val="0"/>
              <w:spacing w:after="0" w:line="240" w:lineRule="auto"/>
              <w:jc w:val="center"/>
              <w:rPr>
                <w:rFonts w:ascii="Times New Roman" w:eastAsia="Calibri" w:hAnsi="Times New Roman" w:cs="Times New Roman"/>
                <w:b/>
                <w:sz w:val="26"/>
                <w:szCs w:val="26"/>
                <w:lang w:eastAsia="ru-RU"/>
              </w:rPr>
            </w:pPr>
            <w:r w:rsidRPr="008D2CAB">
              <w:rPr>
                <w:rFonts w:ascii="Times New Roman" w:eastAsia="Calibri" w:hAnsi="Times New Roman" w:cs="Times New Roman"/>
                <w:b/>
                <w:sz w:val="26"/>
                <w:szCs w:val="26"/>
                <w:lang w:eastAsia="ru-RU"/>
              </w:rPr>
              <w:t xml:space="preserve">Портфель проектов  </w:t>
            </w:r>
            <w:r w:rsidRPr="008D2CAB">
              <w:rPr>
                <w:rFonts w:ascii="Times New Roman" w:eastAsia="Times New Roman" w:hAnsi="Times New Roman" w:cs="Times New Roman"/>
                <w:b/>
                <w:bCs/>
                <w:sz w:val="26"/>
                <w:szCs w:val="26"/>
                <w:lang w:eastAsia="ru-RU"/>
              </w:rPr>
              <w:t>«Открытое  образование»</w:t>
            </w:r>
          </w:p>
          <w:p w:rsidR="009B0282" w:rsidRPr="008D2CAB" w:rsidRDefault="009B0282" w:rsidP="009B0282">
            <w:pPr>
              <w:autoSpaceDE w:val="0"/>
              <w:autoSpaceDN w:val="0"/>
              <w:adjustRightInd w:val="0"/>
              <w:spacing w:after="0" w:line="240" w:lineRule="auto"/>
              <w:jc w:val="center"/>
              <w:rPr>
                <w:rFonts w:ascii="Times New Roman" w:eastAsia="Times New Roman" w:hAnsi="Times New Roman" w:cs="Times New Roman"/>
                <w:bCs/>
                <w:sz w:val="26"/>
                <w:szCs w:val="26"/>
                <w:lang w:eastAsia="ru-RU"/>
              </w:rPr>
            </w:pPr>
            <w:r w:rsidRPr="008D2CAB">
              <w:rPr>
                <w:rFonts w:ascii="Times New Roman" w:eastAsia="Calibri" w:hAnsi="Times New Roman" w:cs="Times New Roman"/>
                <w:b/>
                <w:sz w:val="26"/>
                <w:szCs w:val="26"/>
                <w:lang w:eastAsia="ru-RU"/>
              </w:rPr>
              <w:t xml:space="preserve">(руководитель – заместитель директора </w:t>
            </w:r>
            <w:proofErr w:type="spellStart"/>
            <w:r w:rsidRPr="008D2CAB">
              <w:rPr>
                <w:rFonts w:ascii="Times New Roman" w:eastAsia="Calibri" w:hAnsi="Times New Roman" w:cs="Times New Roman"/>
                <w:b/>
                <w:sz w:val="26"/>
                <w:szCs w:val="26"/>
                <w:lang w:eastAsia="ru-RU"/>
              </w:rPr>
              <w:t>Таршилова</w:t>
            </w:r>
            <w:proofErr w:type="spellEnd"/>
            <w:r w:rsidRPr="008D2CAB">
              <w:rPr>
                <w:rFonts w:ascii="Times New Roman" w:eastAsia="Calibri" w:hAnsi="Times New Roman" w:cs="Times New Roman"/>
                <w:b/>
                <w:sz w:val="26"/>
                <w:szCs w:val="26"/>
                <w:lang w:eastAsia="ru-RU"/>
              </w:rPr>
              <w:t xml:space="preserve"> Е.М.)</w:t>
            </w:r>
          </w:p>
        </w:tc>
      </w:tr>
      <w:tr w:rsidR="009B0282" w:rsidRPr="008D2CAB" w:rsidTr="00D10B9B">
        <w:trPr>
          <w:trHeight w:val="301"/>
        </w:trPr>
        <w:tc>
          <w:tcPr>
            <w:tcW w:w="236" w:type="pct"/>
          </w:tcPr>
          <w:p w:rsidR="009B0282" w:rsidRPr="008D2CAB" w:rsidRDefault="009B0282" w:rsidP="009B0282">
            <w:pPr>
              <w:autoSpaceDE w:val="0"/>
              <w:autoSpaceDN w:val="0"/>
              <w:adjustRightInd w:val="0"/>
              <w:spacing w:after="0" w:line="240" w:lineRule="auto"/>
              <w:jc w:val="both"/>
              <w:rPr>
                <w:rFonts w:ascii="Times New Roman" w:eastAsia="Times New Roman" w:hAnsi="Times New Roman" w:cs="Times New Roman"/>
                <w:bCs/>
                <w:sz w:val="26"/>
                <w:szCs w:val="26"/>
                <w:lang w:eastAsia="ru-RU"/>
              </w:rPr>
            </w:pPr>
            <w:r w:rsidRPr="008D2CAB">
              <w:rPr>
                <w:rFonts w:ascii="Times New Roman" w:eastAsia="Times New Roman" w:hAnsi="Times New Roman" w:cs="Times New Roman"/>
                <w:bCs/>
                <w:sz w:val="26"/>
                <w:szCs w:val="26"/>
                <w:lang w:eastAsia="ru-RU"/>
              </w:rPr>
              <w:t>6.1.</w:t>
            </w:r>
          </w:p>
        </w:tc>
        <w:tc>
          <w:tcPr>
            <w:tcW w:w="823" w:type="pct"/>
            <w:gridSpan w:val="2"/>
          </w:tcPr>
          <w:p w:rsidR="009B0282" w:rsidRPr="008D2CAB" w:rsidRDefault="009B0282" w:rsidP="009B0282">
            <w:pPr>
              <w:autoSpaceDE w:val="0"/>
              <w:autoSpaceDN w:val="0"/>
              <w:adjustRightInd w:val="0"/>
              <w:spacing w:after="0" w:line="240" w:lineRule="auto"/>
              <w:jc w:val="both"/>
              <w:rPr>
                <w:rFonts w:ascii="Times New Roman" w:eastAsia="Times New Roman" w:hAnsi="Times New Roman" w:cs="Times New Roman"/>
                <w:bCs/>
                <w:sz w:val="26"/>
                <w:szCs w:val="26"/>
                <w:lang w:eastAsia="ru-RU"/>
              </w:rPr>
            </w:pPr>
            <w:r w:rsidRPr="008D2CAB">
              <w:rPr>
                <w:rFonts w:ascii="Times New Roman" w:eastAsia="Times New Roman" w:hAnsi="Times New Roman" w:cs="Times New Roman"/>
                <w:sz w:val="26"/>
                <w:szCs w:val="26"/>
                <w:lang w:eastAsia="ru-RU"/>
              </w:rPr>
              <w:t xml:space="preserve">Профессиональная  ориентация   старшеклассников  </w:t>
            </w:r>
          </w:p>
        </w:tc>
        <w:tc>
          <w:tcPr>
            <w:tcW w:w="154" w:type="pct"/>
            <w:shd w:val="clear" w:color="auto" w:fill="0070C0"/>
          </w:tcPr>
          <w:p w:rsidR="009B0282" w:rsidRPr="008D2CAB" w:rsidRDefault="009B0282" w:rsidP="009B0282">
            <w:pPr>
              <w:autoSpaceDE w:val="0"/>
              <w:autoSpaceDN w:val="0"/>
              <w:adjustRightInd w:val="0"/>
              <w:spacing w:after="0" w:line="240" w:lineRule="auto"/>
              <w:jc w:val="both"/>
              <w:rPr>
                <w:rFonts w:ascii="Times New Roman" w:eastAsia="Times New Roman" w:hAnsi="Times New Roman" w:cs="Times New Roman"/>
                <w:bCs/>
                <w:sz w:val="26"/>
                <w:szCs w:val="26"/>
                <w:lang w:eastAsia="ru-RU"/>
              </w:rPr>
            </w:pPr>
          </w:p>
        </w:tc>
        <w:tc>
          <w:tcPr>
            <w:tcW w:w="154" w:type="pct"/>
            <w:shd w:val="clear" w:color="auto" w:fill="0070C0"/>
          </w:tcPr>
          <w:p w:rsidR="009B0282" w:rsidRPr="008D2CAB" w:rsidRDefault="009B0282" w:rsidP="009B0282">
            <w:pPr>
              <w:autoSpaceDE w:val="0"/>
              <w:autoSpaceDN w:val="0"/>
              <w:adjustRightInd w:val="0"/>
              <w:spacing w:after="0" w:line="240" w:lineRule="auto"/>
              <w:jc w:val="both"/>
              <w:rPr>
                <w:rFonts w:ascii="Times New Roman" w:eastAsia="Times New Roman" w:hAnsi="Times New Roman" w:cs="Times New Roman"/>
                <w:bCs/>
                <w:sz w:val="26"/>
                <w:szCs w:val="26"/>
                <w:lang w:eastAsia="ru-RU"/>
              </w:rPr>
            </w:pPr>
          </w:p>
        </w:tc>
        <w:tc>
          <w:tcPr>
            <w:tcW w:w="154" w:type="pct"/>
            <w:shd w:val="clear" w:color="auto" w:fill="0070C0"/>
          </w:tcPr>
          <w:p w:rsidR="009B0282" w:rsidRPr="008D2CAB" w:rsidRDefault="009B0282" w:rsidP="009B0282">
            <w:pPr>
              <w:autoSpaceDE w:val="0"/>
              <w:autoSpaceDN w:val="0"/>
              <w:adjustRightInd w:val="0"/>
              <w:spacing w:after="0" w:line="240" w:lineRule="auto"/>
              <w:jc w:val="both"/>
              <w:rPr>
                <w:rFonts w:ascii="Times New Roman" w:eastAsia="Times New Roman" w:hAnsi="Times New Roman" w:cs="Times New Roman"/>
                <w:bCs/>
                <w:sz w:val="26"/>
                <w:szCs w:val="26"/>
                <w:lang w:eastAsia="ru-RU"/>
              </w:rPr>
            </w:pPr>
          </w:p>
        </w:tc>
        <w:tc>
          <w:tcPr>
            <w:tcW w:w="154" w:type="pct"/>
            <w:shd w:val="clear" w:color="auto" w:fill="0070C0"/>
          </w:tcPr>
          <w:p w:rsidR="009B0282" w:rsidRPr="008D2CAB" w:rsidRDefault="009B0282" w:rsidP="009B0282">
            <w:pPr>
              <w:autoSpaceDE w:val="0"/>
              <w:autoSpaceDN w:val="0"/>
              <w:adjustRightInd w:val="0"/>
              <w:spacing w:after="0" w:line="240" w:lineRule="auto"/>
              <w:jc w:val="both"/>
              <w:rPr>
                <w:rFonts w:ascii="Times New Roman" w:eastAsia="Times New Roman" w:hAnsi="Times New Roman" w:cs="Times New Roman"/>
                <w:bCs/>
                <w:sz w:val="26"/>
                <w:szCs w:val="26"/>
                <w:lang w:eastAsia="ru-RU"/>
              </w:rPr>
            </w:pPr>
          </w:p>
        </w:tc>
        <w:tc>
          <w:tcPr>
            <w:tcW w:w="154" w:type="pct"/>
            <w:shd w:val="clear" w:color="auto" w:fill="0070C0"/>
          </w:tcPr>
          <w:p w:rsidR="009B0282" w:rsidRPr="008D2CAB" w:rsidRDefault="009B0282" w:rsidP="009B0282">
            <w:pPr>
              <w:autoSpaceDE w:val="0"/>
              <w:autoSpaceDN w:val="0"/>
              <w:adjustRightInd w:val="0"/>
              <w:spacing w:after="0" w:line="240" w:lineRule="auto"/>
              <w:jc w:val="both"/>
              <w:rPr>
                <w:rFonts w:ascii="Times New Roman" w:eastAsia="Times New Roman" w:hAnsi="Times New Roman" w:cs="Times New Roman"/>
                <w:bCs/>
                <w:sz w:val="26"/>
                <w:szCs w:val="26"/>
                <w:lang w:eastAsia="ru-RU"/>
              </w:rPr>
            </w:pPr>
          </w:p>
        </w:tc>
        <w:tc>
          <w:tcPr>
            <w:tcW w:w="154" w:type="pct"/>
            <w:shd w:val="clear" w:color="auto" w:fill="0070C0"/>
          </w:tcPr>
          <w:p w:rsidR="009B0282" w:rsidRPr="008D2CAB" w:rsidRDefault="009B0282" w:rsidP="009B0282">
            <w:pPr>
              <w:autoSpaceDE w:val="0"/>
              <w:autoSpaceDN w:val="0"/>
              <w:adjustRightInd w:val="0"/>
              <w:spacing w:after="0" w:line="240" w:lineRule="auto"/>
              <w:jc w:val="both"/>
              <w:rPr>
                <w:rFonts w:ascii="Times New Roman" w:eastAsia="Times New Roman" w:hAnsi="Times New Roman" w:cs="Times New Roman"/>
                <w:bCs/>
                <w:sz w:val="26"/>
                <w:szCs w:val="26"/>
                <w:lang w:eastAsia="ru-RU"/>
              </w:rPr>
            </w:pPr>
          </w:p>
        </w:tc>
        <w:tc>
          <w:tcPr>
            <w:tcW w:w="154" w:type="pct"/>
          </w:tcPr>
          <w:p w:rsidR="009B0282" w:rsidRPr="008D2CAB" w:rsidRDefault="009B0282" w:rsidP="009B0282">
            <w:pPr>
              <w:autoSpaceDE w:val="0"/>
              <w:autoSpaceDN w:val="0"/>
              <w:adjustRightInd w:val="0"/>
              <w:spacing w:after="0" w:line="240" w:lineRule="auto"/>
              <w:jc w:val="both"/>
              <w:rPr>
                <w:rFonts w:ascii="Times New Roman" w:eastAsia="Times New Roman" w:hAnsi="Times New Roman" w:cs="Times New Roman"/>
                <w:bCs/>
                <w:sz w:val="26"/>
                <w:szCs w:val="26"/>
                <w:lang w:eastAsia="ru-RU"/>
              </w:rPr>
            </w:pPr>
          </w:p>
        </w:tc>
        <w:tc>
          <w:tcPr>
            <w:tcW w:w="154" w:type="pct"/>
          </w:tcPr>
          <w:p w:rsidR="009B0282" w:rsidRPr="008D2CAB" w:rsidRDefault="009B0282" w:rsidP="009B0282">
            <w:pPr>
              <w:autoSpaceDE w:val="0"/>
              <w:autoSpaceDN w:val="0"/>
              <w:adjustRightInd w:val="0"/>
              <w:spacing w:after="0" w:line="240" w:lineRule="auto"/>
              <w:jc w:val="both"/>
              <w:rPr>
                <w:rFonts w:ascii="Times New Roman" w:eastAsia="Times New Roman" w:hAnsi="Times New Roman" w:cs="Times New Roman"/>
                <w:bCs/>
                <w:sz w:val="26"/>
                <w:szCs w:val="26"/>
                <w:lang w:eastAsia="ru-RU"/>
              </w:rPr>
            </w:pPr>
          </w:p>
        </w:tc>
        <w:tc>
          <w:tcPr>
            <w:tcW w:w="154" w:type="pct"/>
          </w:tcPr>
          <w:p w:rsidR="009B0282" w:rsidRPr="008D2CAB" w:rsidRDefault="009B0282" w:rsidP="009B0282">
            <w:pPr>
              <w:autoSpaceDE w:val="0"/>
              <w:autoSpaceDN w:val="0"/>
              <w:adjustRightInd w:val="0"/>
              <w:spacing w:after="0" w:line="240" w:lineRule="auto"/>
              <w:jc w:val="both"/>
              <w:rPr>
                <w:rFonts w:ascii="Times New Roman" w:eastAsia="Times New Roman" w:hAnsi="Times New Roman" w:cs="Times New Roman"/>
                <w:bCs/>
                <w:sz w:val="26"/>
                <w:szCs w:val="26"/>
                <w:lang w:eastAsia="ru-RU"/>
              </w:rPr>
            </w:pPr>
          </w:p>
        </w:tc>
        <w:tc>
          <w:tcPr>
            <w:tcW w:w="195" w:type="pct"/>
            <w:shd w:val="clear" w:color="auto" w:fill="FFFFFF" w:themeFill="background1"/>
          </w:tcPr>
          <w:p w:rsidR="009B0282" w:rsidRPr="008D2CAB" w:rsidRDefault="009B0282" w:rsidP="009B0282">
            <w:pPr>
              <w:autoSpaceDE w:val="0"/>
              <w:autoSpaceDN w:val="0"/>
              <w:adjustRightInd w:val="0"/>
              <w:spacing w:after="0" w:line="240" w:lineRule="auto"/>
              <w:jc w:val="both"/>
              <w:rPr>
                <w:rFonts w:ascii="Times New Roman" w:eastAsia="Times New Roman" w:hAnsi="Times New Roman" w:cs="Times New Roman"/>
                <w:bCs/>
                <w:sz w:val="26"/>
                <w:szCs w:val="26"/>
                <w:lang w:eastAsia="ru-RU"/>
              </w:rPr>
            </w:pPr>
          </w:p>
        </w:tc>
        <w:tc>
          <w:tcPr>
            <w:tcW w:w="195" w:type="pct"/>
            <w:shd w:val="clear" w:color="auto" w:fill="FFFFFF" w:themeFill="background1"/>
          </w:tcPr>
          <w:p w:rsidR="009B0282" w:rsidRPr="008D2CAB" w:rsidRDefault="009B0282" w:rsidP="009B0282">
            <w:pPr>
              <w:autoSpaceDE w:val="0"/>
              <w:autoSpaceDN w:val="0"/>
              <w:adjustRightInd w:val="0"/>
              <w:spacing w:after="0" w:line="240" w:lineRule="auto"/>
              <w:jc w:val="both"/>
              <w:rPr>
                <w:rFonts w:ascii="Times New Roman" w:eastAsia="Times New Roman" w:hAnsi="Times New Roman" w:cs="Times New Roman"/>
                <w:bCs/>
                <w:sz w:val="26"/>
                <w:szCs w:val="26"/>
                <w:lang w:eastAsia="ru-RU"/>
              </w:rPr>
            </w:pPr>
          </w:p>
        </w:tc>
        <w:tc>
          <w:tcPr>
            <w:tcW w:w="195" w:type="pct"/>
            <w:shd w:val="clear" w:color="auto" w:fill="FFFFFF" w:themeFill="background1"/>
          </w:tcPr>
          <w:p w:rsidR="009B0282" w:rsidRPr="008D2CAB" w:rsidRDefault="009B0282" w:rsidP="009B0282">
            <w:pPr>
              <w:autoSpaceDE w:val="0"/>
              <w:autoSpaceDN w:val="0"/>
              <w:adjustRightInd w:val="0"/>
              <w:spacing w:after="0" w:line="240" w:lineRule="auto"/>
              <w:jc w:val="both"/>
              <w:rPr>
                <w:rFonts w:ascii="Times New Roman" w:eastAsia="Times New Roman" w:hAnsi="Times New Roman" w:cs="Times New Roman"/>
                <w:bCs/>
                <w:sz w:val="26"/>
                <w:szCs w:val="26"/>
                <w:lang w:eastAsia="ru-RU"/>
              </w:rPr>
            </w:pPr>
          </w:p>
        </w:tc>
        <w:tc>
          <w:tcPr>
            <w:tcW w:w="154" w:type="pct"/>
            <w:shd w:val="clear" w:color="auto" w:fill="FFFFFF" w:themeFill="background1"/>
          </w:tcPr>
          <w:p w:rsidR="009B0282" w:rsidRPr="008D2CAB" w:rsidRDefault="009B0282" w:rsidP="009B0282">
            <w:pPr>
              <w:autoSpaceDE w:val="0"/>
              <w:autoSpaceDN w:val="0"/>
              <w:adjustRightInd w:val="0"/>
              <w:spacing w:after="0" w:line="240" w:lineRule="auto"/>
              <w:jc w:val="both"/>
              <w:rPr>
                <w:rFonts w:ascii="Times New Roman" w:eastAsia="Times New Roman" w:hAnsi="Times New Roman" w:cs="Times New Roman"/>
                <w:bCs/>
                <w:sz w:val="26"/>
                <w:szCs w:val="26"/>
                <w:lang w:eastAsia="ru-RU"/>
              </w:rPr>
            </w:pPr>
          </w:p>
        </w:tc>
        <w:tc>
          <w:tcPr>
            <w:tcW w:w="154" w:type="pct"/>
            <w:shd w:val="clear" w:color="auto" w:fill="FFFFFF" w:themeFill="background1"/>
          </w:tcPr>
          <w:p w:rsidR="009B0282" w:rsidRPr="008D2CAB" w:rsidRDefault="009B0282" w:rsidP="009B0282">
            <w:pPr>
              <w:autoSpaceDE w:val="0"/>
              <w:autoSpaceDN w:val="0"/>
              <w:adjustRightInd w:val="0"/>
              <w:spacing w:after="0" w:line="240" w:lineRule="auto"/>
              <w:jc w:val="both"/>
              <w:rPr>
                <w:rFonts w:ascii="Times New Roman" w:eastAsia="Times New Roman" w:hAnsi="Times New Roman" w:cs="Times New Roman"/>
                <w:bCs/>
                <w:sz w:val="26"/>
                <w:szCs w:val="26"/>
                <w:lang w:eastAsia="ru-RU"/>
              </w:rPr>
            </w:pPr>
          </w:p>
        </w:tc>
        <w:tc>
          <w:tcPr>
            <w:tcW w:w="154" w:type="pct"/>
            <w:shd w:val="clear" w:color="auto" w:fill="FFFFFF" w:themeFill="background1"/>
          </w:tcPr>
          <w:p w:rsidR="009B0282" w:rsidRPr="008D2CAB" w:rsidRDefault="009B0282" w:rsidP="009B0282">
            <w:pPr>
              <w:autoSpaceDE w:val="0"/>
              <w:autoSpaceDN w:val="0"/>
              <w:adjustRightInd w:val="0"/>
              <w:spacing w:after="0" w:line="240" w:lineRule="auto"/>
              <w:jc w:val="both"/>
              <w:rPr>
                <w:rFonts w:ascii="Times New Roman" w:eastAsia="Times New Roman" w:hAnsi="Times New Roman" w:cs="Times New Roman"/>
                <w:bCs/>
                <w:sz w:val="26"/>
                <w:szCs w:val="26"/>
                <w:lang w:eastAsia="ru-RU"/>
              </w:rPr>
            </w:pPr>
          </w:p>
        </w:tc>
        <w:tc>
          <w:tcPr>
            <w:tcW w:w="154" w:type="pct"/>
            <w:shd w:val="clear" w:color="auto" w:fill="FFFFFF" w:themeFill="background1"/>
          </w:tcPr>
          <w:p w:rsidR="009B0282" w:rsidRPr="008D2CAB" w:rsidRDefault="009B0282" w:rsidP="009B0282">
            <w:pPr>
              <w:autoSpaceDE w:val="0"/>
              <w:autoSpaceDN w:val="0"/>
              <w:adjustRightInd w:val="0"/>
              <w:spacing w:after="0" w:line="240" w:lineRule="auto"/>
              <w:jc w:val="both"/>
              <w:rPr>
                <w:rFonts w:ascii="Times New Roman" w:eastAsia="Times New Roman" w:hAnsi="Times New Roman" w:cs="Times New Roman"/>
                <w:bCs/>
                <w:sz w:val="26"/>
                <w:szCs w:val="26"/>
                <w:lang w:eastAsia="ru-RU"/>
              </w:rPr>
            </w:pPr>
          </w:p>
        </w:tc>
        <w:tc>
          <w:tcPr>
            <w:tcW w:w="154" w:type="pct"/>
            <w:shd w:val="clear" w:color="auto" w:fill="FFFFFF" w:themeFill="background1"/>
          </w:tcPr>
          <w:p w:rsidR="009B0282" w:rsidRPr="008D2CAB" w:rsidRDefault="009B0282" w:rsidP="009B0282">
            <w:pPr>
              <w:autoSpaceDE w:val="0"/>
              <w:autoSpaceDN w:val="0"/>
              <w:adjustRightInd w:val="0"/>
              <w:spacing w:after="0" w:line="240" w:lineRule="auto"/>
              <w:jc w:val="both"/>
              <w:rPr>
                <w:rFonts w:ascii="Times New Roman" w:eastAsia="Times New Roman" w:hAnsi="Times New Roman" w:cs="Times New Roman"/>
                <w:bCs/>
                <w:sz w:val="26"/>
                <w:szCs w:val="26"/>
                <w:lang w:eastAsia="ru-RU"/>
              </w:rPr>
            </w:pPr>
          </w:p>
        </w:tc>
        <w:tc>
          <w:tcPr>
            <w:tcW w:w="154" w:type="pct"/>
          </w:tcPr>
          <w:p w:rsidR="009B0282" w:rsidRPr="008D2CAB" w:rsidRDefault="009B0282" w:rsidP="009B0282">
            <w:pPr>
              <w:autoSpaceDE w:val="0"/>
              <w:autoSpaceDN w:val="0"/>
              <w:adjustRightInd w:val="0"/>
              <w:spacing w:after="0" w:line="240" w:lineRule="auto"/>
              <w:jc w:val="both"/>
              <w:rPr>
                <w:rFonts w:ascii="Times New Roman" w:eastAsia="Times New Roman" w:hAnsi="Times New Roman" w:cs="Times New Roman"/>
                <w:bCs/>
                <w:sz w:val="26"/>
                <w:szCs w:val="26"/>
                <w:lang w:eastAsia="ru-RU"/>
              </w:rPr>
            </w:pPr>
          </w:p>
        </w:tc>
        <w:tc>
          <w:tcPr>
            <w:tcW w:w="154" w:type="pct"/>
          </w:tcPr>
          <w:p w:rsidR="009B0282" w:rsidRPr="008D2CAB" w:rsidRDefault="009B0282" w:rsidP="009B0282">
            <w:pPr>
              <w:autoSpaceDE w:val="0"/>
              <w:autoSpaceDN w:val="0"/>
              <w:adjustRightInd w:val="0"/>
              <w:spacing w:after="0" w:line="240" w:lineRule="auto"/>
              <w:jc w:val="both"/>
              <w:rPr>
                <w:rFonts w:ascii="Times New Roman" w:eastAsia="Times New Roman" w:hAnsi="Times New Roman" w:cs="Times New Roman"/>
                <w:bCs/>
                <w:sz w:val="26"/>
                <w:szCs w:val="26"/>
                <w:lang w:eastAsia="ru-RU"/>
              </w:rPr>
            </w:pPr>
          </w:p>
        </w:tc>
        <w:tc>
          <w:tcPr>
            <w:tcW w:w="154" w:type="pct"/>
          </w:tcPr>
          <w:p w:rsidR="009B0282" w:rsidRPr="008D2CAB" w:rsidRDefault="009B0282" w:rsidP="009B0282">
            <w:pPr>
              <w:autoSpaceDE w:val="0"/>
              <w:autoSpaceDN w:val="0"/>
              <w:adjustRightInd w:val="0"/>
              <w:spacing w:after="0" w:line="240" w:lineRule="auto"/>
              <w:jc w:val="both"/>
              <w:rPr>
                <w:rFonts w:ascii="Times New Roman" w:eastAsia="Times New Roman" w:hAnsi="Times New Roman" w:cs="Times New Roman"/>
                <w:bCs/>
                <w:sz w:val="26"/>
                <w:szCs w:val="26"/>
                <w:lang w:eastAsia="ru-RU"/>
              </w:rPr>
            </w:pPr>
          </w:p>
        </w:tc>
        <w:tc>
          <w:tcPr>
            <w:tcW w:w="154" w:type="pct"/>
          </w:tcPr>
          <w:p w:rsidR="009B0282" w:rsidRPr="008D2CAB" w:rsidRDefault="009B0282" w:rsidP="009B0282">
            <w:pPr>
              <w:autoSpaceDE w:val="0"/>
              <w:autoSpaceDN w:val="0"/>
              <w:adjustRightInd w:val="0"/>
              <w:spacing w:after="0" w:line="240" w:lineRule="auto"/>
              <w:jc w:val="both"/>
              <w:rPr>
                <w:rFonts w:ascii="Times New Roman" w:eastAsia="Times New Roman" w:hAnsi="Times New Roman" w:cs="Times New Roman"/>
                <w:bCs/>
                <w:sz w:val="26"/>
                <w:szCs w:val="26"/>
                <w:lang w:eastAsia="ru-RU"/>
              </w:rPr>
            </w:pPr>
          </w:p>
        </w:tc>
        <w:tc>
          <w:tcPr>
            <w:tcW w:w="195" w:type="pct"/>
          </w:tcPr>
          <w:p w:rsidR="009B0282" w:rsidRPr="008D2CAB" w:rsidRDefault="009B0282" w:rsidP="009B0282">
            <w:pPr>
              <w:autoSpaceDE w:val="0"/>
              <w:autoSpaceDN w:val="0"/>
              <w:adjustRightInd w:val="0"/>
              <w:spacing w:after="0" w:line="240" w:lineRule="auto"/>
              <w:jc w:val="both"/>
              <w:rPr>
                <w:rFonts w:ascii="Times New Roman" w:eastAsia="Times New Roman" w:hAnsi="Times New Roman" w:cs="Times New Roman"/>
                <w:bCs/>
                <w:sz w:val="26"/>
                <w:szCs w:val="26"/>
                <w:lang w:eastAsia="ru-RU"/>
              </w:rPr>
            </w:pPr>
          </w:p>
        </w:tc>
        <w:tc>
          <w:tcPr>
            <w:tcW w:w="195" w:type="pct"/>
          </w:tcPr>
          <w:p w:rsidR="009B0282" w:rsidRPr="008D2CAB" w:rsidRDefault="009B0282" w:rsidP="009B0282">
            <w:pPr>
              <w:autoSpaceDE w:val="0"/>
              <w:autoSpaceDN w:val="0"/>
              <w:adjustRightInd w:val="0"/>
              <w:spacing w:after="0" w:line="240" w:lineRule="auto"/>
              <w:jc w:val="both"/>
              <w:rPr>
                <w:rFonts w:ascii="Times New Roman" w:eastAsia="Times New Roman" w:hAnsi="Times New Roman" w:cs="Times New Roman"/>
                <w:bCs/>
                <w:sz w:val="26"/>
                <w:szCs w:val="26"/>
                <w:lang w:eastAsia="ru-RU"/>
              </w:rPr>
            </w:pPr>
          </w:p>
        </w:tc>
        <w:tc>
          <w:tcPr>
            <w:tcW w:w="194" w:type="pct"/>
          </w:tcPr>
          <w:p w:rsidR="009B0282" w:rsidRPr="008D2CAB" w:rsidRDefault="009B0282" w:rsidP="009B0282">
            <w:pPr>
              <w:autoSpaceDE w:val="0"/>
              <w:autoSpaceDN w:val="0"/>
              <w:adjustRightInd w:val="0"/>
              <w:spacing w:after="0" w:line="240" w:lineRule="auto"/>
              <w:jc w:val="both"/>
              <w:rPr>
                <w:rFonts w:ascii="Times New Roman" w:eastAsia="Times New Roman" w:hAnsi="Times New Roman" w:cs="Times New Roman"/>
                <w:bCs/>
                <w:sz w:val="26"/>
                <w:szCs w:val="26"/>
                <w:lang w:eastAsia="ru-RU"/>
              </w:rPr>
            </w:pPr>
          </w:p>
        </w:tc>
      </w:tr>
    </w:tbl>
    <w:p w:rsidR="009B0282" w:rsidRDefault="009B0282" w:rsidP="00B57082">
      <w:pPr>
        <w:autoSpaceDE w:val="0"/>
        <w:autoSpaceDN w:val="0"/>
        <w:adjustRightInd w:val="0"/>
        <w:spacing w:after="0" w:line="240" w:lineRule="auto"/>
        <w:jc w:val="center"/>
        <w:rPr>
          <w:rFonts w:ascii="Times New Roman" w:eastAsia="Calibri" w:hAnsi="Times New Roman" w:cs="Times New Roman"/>
          <w:b/>
          <w:sz w:val="26"/>
          <w:szCs w:val="26"/>
          <w:lang w:eastAsia="ru-RU"/>
        </w:rPr>
        <w:sectPr w:rsidR="009B0282" w:rsidSect="009B0282">
          <w:pgSz w:w="16838" w:h="11906" w:orient="landscape"/>
          <w:pgMar w:top="1701" w:right="1134" w:bottom="851" w:left="1134" w:header="709" w:footer="709" w:gutter="0"/>
          <w:cols w:space="708"/>
          <w:docGrid w:linePitch="360"/>
        </w:sectPr>
      </w:pPr>
    </w:p>
    <w:p w:rsidR="007C4BE9" w:rsidRPr="008D2CAB" w:rsidRDefault="007C4BE9" w:rsidP="007C4BE9">
      <w:pPr>
        <w:autoSpaceDE w:val="0"/>
        <w:autoSpaceDN w:val="0"/>
        <w:adjustRightInd w:val="0"/>
        <w:spacing w:after="0" w:line="240" w:lineRule="auto"/>
        <w:ind w:left="473" w:firstLine="94"/>
        <w:jc w:val="center"/>
        <w:outlineLvl w:val="0"/>
        <w:rPr>
          <w:rFonts w:ascii="Times New Roman" w:eastAsia="Times New Roman" w:hAnsi="Times New Roman" w:cs="Times New Roman"/>
          <w:b/>
          <w:bCs/>
          <w:sz w:val="26"/>
          <w:szCs w:val="26"/>
          <w:lang w:eastAsia="ru-RU"/>
        </w:rPr>
      </w:pPr>
      <w:bookmarkStart w:id="12" w:name="_Toc525126127"/>
      <w:r w:rsidRPr="008D2CAB">
        <w:rPr>
          <w:rFonts w:ascii="Times New Roman" w:eastAsia="Times New Roman" w:hAnsi="Times New Roman" w:cs="Times New Roman"/>
          <w:b/>
          <w:bCs/>
          <w:sz w:val="26"/>
          <w:szCs w:val="24"/>
          <w:lang w:eastAsia="ru-RU"/>
        </w:rPr>
        <w:lastRenderedPageBreak/>
        <w:t>5. Механизм реализации Программы развития</w:t>
      </w:r>
      <w:bookmarkEnd w:id="12"/>
    </w:p>
    <w:p w:rsidR="007C4BE9" w:rsidRPr="008D2CAB" w:rsidRDefault="007C4BE9" w:rsidP="007C4BE9">
      <w:pPr>
        <w:autoSpaceDE w:val="0"/>
        <w:autoSpaceDN w:val="0"/>
        <w:adjustRightInd w:val="0"/>
        <w:spacing w:after="0" w:line="240" w:lineRule="auto"/>
        <w:ind w:left="473" w:firstLine="94"/>
        <w:jc w:val="center"/>
        <w:rPr>
          <w:rFonts w:ascii="Times New Roman" w:eastAsia="Times New Roman" w:hAnsi="Times New Roman" w:cs="Times New Roman"/>
          <w:b/>
          <w:bCs/>
          <w:sz w:val="26"/>
          <w:szCs w:val="24"/>
          <w:lang w:eastAsia="ru-RU"/>
        </w:rPr>
      </w:pPr>
    </w:p>
    <w:p w:rsidR="007C4BE9" w:rsidRPr="008D2CAB" w:rsidRDefault="007C4BE9" w:rsidP="007C4BE9">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8D2CAB">
        <w:rPr>
          <w:rFonts w:ascii="Times New Roman" w:eastAsia="Calibri" w:hAnsi="Times New Roman" w:cs="Times New Roman"/>
          <w:sz w:val="26"/>
          <w:szCs w:val="26"/>
          <w:lang w:eastAsia="ru-RU"/>
        </w:rPr>
        <w:t xml:space="preserve">Руководит  реализацией Программы директор МБОУ «Центр образования – средняя школа №22» </w:t>
      </w:r>
      <w:proofErr w:type="spellStart"/>
      <w:r w:rsidRPr="008D2CAB">
        <w:rPr>
          <w:rFonts w:ascii="Times New Roman" w:eastAsia="Calibri" w:hAnsi="Times New Roman" w:cs="Times New Roman"/>
          <w:sz w:val="26"/>
          <w:szCs w:val="26"/>
          <w:lang w:eastAsia="ru-RU"/>
        </w:rPr>
        <w:t>Старооскольского</w:t>
      </w:r>
      <w:proofErr w:type="spellEnd"/>
      <w:r w:rsidRPr="008D2CAB">
        <w:rPr>
          <w:rFonts w:ascii="Times New Roman" w:eastAsia="Calibri" w:hAnsi="Times New Roman" w:cs="Times New Roman"/>
          <w:sz w:val="26"/>
          <w:szCs w:val="26"/>
          <w:lang w:eastAsia="ru-RU"/>
        </w:rPr>
        <w:t xml:space="preserve"> городского  округа  и несет персональную ответственность за ее реализацию, конечные результаты, а также определяет формы и методы управления реализацией Программы. При формировании портфелей проектов Программы используются механизмы, обеспечивающие следующие подходы: </w:t>
      </w:r>
    </w:p>
    <w:p w:rsidR="007C4BE9" w:rsidRPr="008D2CAB" w:rsidRDefault="007C4BE9" w:rsidP="00373C81">
      <w:pPr>
        <w:numPr>
          <w:ilvl w:val="0"/>
          <w:numId w:val="33"/>
        </w:numPr>
        <w:autoSpaceDE w:val="0"/>
        <w:autoSpaceDN w:val="0"/>
        <w:adjustRightInd w:val="0"/>
        <w:spacing w:after="0" w:line="240" w:lineRule="auto"/>
        <w:ind w:left="0" w:firstLine="0"/>
        <w:jc w:val="both"/>
        <w:rPr>
          <w:rFonts w:ascii="Times New Roman" w:eastAsia="Calibri" w:hAnsi="Times New Roman" w:cs="Times New Roman"/>
          <w:sz w:val="26"/>
          <w:szCs w:val="26"/>
          <w:lang w:eastAsia="ru-RU"/>
        </w:rPr>
      </w:pPr>
      <w:r w:rsidRPr="008D2CAB">
        <w:rPr>
          <w:rFonts w:ascii="Times New Roman" w:eastAsia="Calibri" w:hAnsi="Times New Roman" w:cs="Times New Roman"/>
          <w:sz w:val="26"/>
          <w:szCs w:val="26"/>
          <w:lang w:eastAsia="ru-RU"/>
        </w:rPr>
        <w:t xml:space="preserve">управление, при котором реализация Программы должна обеспечить достижение результатов, измеряемых на основе системы целевых показателей; </w:t>
      </w:r>
    </w:p>
    <w:p w:rsidR="007C4BE9" w:rsidRPr="008D2CAB" w:rsidRDefault="007C4BE9" w:rsidP="00373C81">
      <w:pPr>
        <w:numPr>
          <w:ilvl w:val="0"/>
          <w:numId w:val="33"/>
        </w:numPr>
        <w:autoSpaceDE w:val="0"/>
        <w:autoSpaceDN w:val="0"/>
        <w:adjustRightInd w:val="0"/>
        <w:spacing w:after="0" w:line="240" w:lineRule="auto"/>
        <w:ind w:left="0" w:firstLine="0"/>
        <w:jc w:val="both"/>
        <w:rPr>
          <w:rFonts w:ascii="Times New Roman" w:eastAsia="Calibri" w:hAnsi="Times New Roman" w:cs="Times New Roman"/>
          <w:sz w:val="26"/>
          <w:szCs w:val="26"/>
          <w:lang w:eastAsia="ru-RU"/>
        </w:rPr>
      </w:pPr>
      <w:r w:rsidRPr="008D2CAB">
        <w:rPr>
          <w:rFonts w:ascii="Times New Roman" w:eastAsia="Calibri" w:hAnsi="Times New Roman" w:cs="Times New Roman"/>
          <w:sz w:val="26"/>
          <w:szCs w:val="26"/>
          <w:lang w:eastAsia="ru-RU"/>
        </w:rPr>
        <w:t xml:space="preserve">проектно-целевой подход, при котором решение задач Программы должно быть направлено на системные изменения в системе  образования; </w:t>
      </w:r>
    </w:p>
    <w:p w:rsidR="007C4BE9" w:rsidRPr="008D2CAB" w:rsidRDefault="007C4BE9" w:rsidP="00373C81">
      <w:pPr>
        <w:numPr>
          <w:ilvl w:val="0"/>
          <w:numId w:val="33"/>
        </w:numPr>
        <w:autoSpaceDE w:val="0"/>
        <w:autoSpaceDN w:val="0"/>
        <w:adjustRightInd w:val="0"/>
        <w:spacing w:after="0" w:line="240" w:lineRule="auto"/>
        <w:ind w:left="0" w:firstLine="0"/>
        <w:jc w:val="both"/>
        <w:rPr>
          <w:rFonts w:ascii="Times New Roman" w:eastAsia="Calibri" w:hAnsi="Times New Roman" w:cs="Times New Roman"/>
          <w:sz w:val="26"/>
          <w:szCs w:val="26"/>
          <w:lang w:eastAsia="ru-RU"/>
        </w:rPr>
      </w:pPr>
      <w:r w:rsidRPr="008D2CAB">
        <w:rPr>
          <w:rFonts w:ascii="Times New Roman" w:eastAsia="Calibri" w:hAnsi="Times New Roman" w:cs="Times New Roman"/>
          <w:sz w:val="26"/>
          <w:szCs w:val="26"/>
          <w:lang w:eastAsia="ru-RU"/>
        </w:rPr>
        <w:t xml:space="preserve">комплексный подход, предусматривающий аналитическое обоснование, научно-методическое сопровождение, получение результатов, апробацию и внедрение результатов, нормативное правовое обеспечение, а также кадровое, информационное и материально-техническое обеспечение. </w:t>
      </w:r>
    </w:p>
    <w:p w:rsidR="007C4BE9" w:rsidRPr="008D2CAB" w:rsidRDefault="007C4BE9" w:rsidP="007C4BE9">
      <w:pPr>
        <w:autoSpaceDE w:val="0"/>
        <w:autoSpaceDN w:val="0"/>
        <w:adjustRightInd w:val="0"/>
        <w:spacing w:after="0" w:line="240" w:lineRule="auto"/>
        <w:ind w:firstLine="709"/>
        <w:jc w:val="both"/>
        <w:rPr>
          <w:rFonts w:ascii="Times New Roman" w:eastAsia="Calibri" w:hAnsi="Times New Roman" w:cs="Times New Roman"/>
          <w:sz w:val="26"/>
          <w:szCs w:val="26"/>
          <w:lang w:eastAsia="ru-RU"/>
        </w:rPr>
      </w:pPr>
      <w:proofErr w:type="gramStart"/>
      <w:r w:rsidRPr="008D2CAB">
        <w:rPr>
          <w:rFonts w:ascii="Times New Roman" w:eastAsia="Calibri" w:hAnsi="Times New Roman" w:cs="Times New Roman"/>
          <w:sz w:val="26"/>
          <w:szCs w:val="26"/>
          <w:lang w:eastAsia="ru-RU"/>
        </w:rPr>
        <w:t>Руководители портфелей проектов Программы – директор,  заместители директора и  руководители структурных подразделений, которые  осуществляют координацию реализации проектов, подготавливают проекты решений о внесении изменений в Программу, разрабатывают в пределах своих полномочий нормативные правовые акты (локальные акты), необходимые для выполнения портфеля проектов Программы, подготавливают аналитические материалы о ходе реализации портфеля проектов Программы, осуществляют ведение отчетности реализации портфеля проектов Программы, несут ответственность за своевременную</w:t>
      </w:r>
      <w:proofErr w:type="gramEnd"/>
      <w:r w:rsidRPr="008D2CAB">
        <w:rPr>
          <w:rFonts w:ascii="Times New Roman" w:eastAsia="Calibri" w:hAnsi="Times New Roman" w:cs="Times New Roman"/>
          <w:sz w:val="26"/>
          <w:szCs w:val="26"/>
          <w:lang w:eastAsia="ru-RU"/>
        </w:rPr>
        <w:t xml:space="preserve"> и качественную реализацию портфеля проектов Программы. </w:t>
      </w:r>
    </w:p>
    <w:p w:rsidR="007C4BE9" w:rsidRPr="008D2CAB" w:rsidRDefault="007C4BE9" w:rsidP="007C4BE9">
      <w:pPr>
        <w:autoSpaceDE w:val="0"/>
        <w:autoSpaceDN w:val="0"/>
        <w:adjustRightInd w:val="0"/>
        <w:spacing w:after="0" w:line="240" w:lineRule="auto"/>
        <w:ind w:firstLine="709"/>
        <w:jc w:val="both"/>
        <w:rPr>
          <w:rFonts w:ascii="Times New Roman" w:eastAsia="Calibri" w:hAnsi="Times New Roman" w:cs="Times New Roman"/>
          <w:sz w:val="26"/>
          <w:szCs w:val="26"/>
          <w:lang w:eastAsia="ru-RU"/>
        </w:rPr>
      </w:pPr>
      <w:r w:rsidRPr="008D2CAB">
        <w:rPr>
          <w:rFonts w:ascii="Times New Roman" w:eastAsia="Calibri" w:hAnsi="Times New Roman" w:cs="Times New Roman"/>
          <w:sz w:val="26"/>
          <w:szCs w:val="26"/>
          <w:lang w:eastAsia="ru-RU"/>
        </w:rPr>
        <w:t xml:space="preserve">Руководителем проекта может быть любой сотрудник образовательной организации. Руководитель проекта: </w:t>
      </w:r>
    </w:p>
    <w:p w:rsidR="007C4BE9" w:rsidRPr="008D2CAB" w:rsidRDefault="007C4BE9" w:rsidP="00373C81">
      <w:pPr>
        <w:numPr>
          <w:ilvl w:val="0"/>
          <w:numId w:val="33"/>
        </w:numPr>
        <w:autoSpaceDE w:val="0"/>
        <w:autoSpaceDN w:val="0"/>
        <w:adjustRightInd w:val="0"/>
        <w:spacing w:after="0" w:line="240" w:lineRule="auto"/>
        <w:ind w:left="0" w:firstLine="0"/>
        <w:jc w:val="both"/>
        <w:rPr>
          <w:rFonts w:ascii="Times New Roman" w:eastAsia="Calibri" w:hAnsi="Times New Roman" w:cs="Times New Roman"/>
          <w:sz w:val="26"/>
          <w:szCs w:val="26"/>
          <w:lang w:eastAsia="ru-RU"/>
        </w:rPr>
      </w:pPr>
      <w:r w:rsidRPr="008D2CAB">
        <w:rPr>
          <w:rFonts w:ascii="Times New Roman" w:eastAsia="Calibri" w:hAnsi="Times New Roman" w:cs="Times New Roman"/>
          <w:sz w:val="26"/>
          <w:szCs w:val="26"/>
          <w:lang w:eastAsia="ru-RU"/>
        </w:rPr>
        <w:t xml:space="preserve">инициирует проект; </w:t>
      </w:r>
    </w:p>
    <w:p w:rsidR="007C4BE9" w:rsidRPr="008D2CAB" w:rsidRDefault="007C4BE9" w:rsidP="00373C81">
      <w:pPr>
        <w:numPr>
          <w:ilvl w:val="0"/>
          <w:numId w:val="33"/>
        </w:numPr>
        <w:autoSpaceDE w:val="0"/>
        <w:autoSpaceDN w:val="0"/>
        <w:adjustRightInd w:val="0"/>
        <w:spacing w:after="0" w:line="240" w:lineRule="auto"/>
        <w:ind w:left="0" w:firstLine="0"/>
        <w:jc w:val="both"/>
        <w:rPr>
          <w:rFonts w:ascii="Times New Roman" w:eastAsia="Calibri" w:hAnsi="Times New Roman" w:cs="Times New Roman"/>
          <w:sz w:val="26"/>
          <w:szCs w:val="26"/>
          <w:lang w:eastAsia="ru-RU"/>
        </w:rPr>
      </w:pPr>
      <w:r w:rsidRPr="008D2CAB">
        <w:rPr>
          <w:rFonts w:ascii="Times New Roman" w:eastAsia="Calibri" w:hAnsi="Times New Roman" w:cs="Times New Roman"/>
          <w:sz w:val="26"/>
          <w:szCs w:val="26"/>
          <w:lang w:eastAsia="ru-RU"/>
        </w:rPr>
        <w:t xml:space="preserve">разрабатывает проектную документацию (паспорт проекта, план управления проектом); </w:t>
      </w:r>
    </w:p>
    <w:p w:rsidR="007C4BE9" w:rsidRPr="008D2CAB" w:rsidRDefault="007C4BE9" w:rsidP="00373C81">
      <w:pPr>
        <w:numPr>
          <w:ilvl w:val="0"/>
          <w:numId w:val="33"/>
        </w:numPr>
        <w:autoSpaceDE w:val="0"/>
        <w:autoSpaceDN w:val="0"/>
        <w:adjustRightInd w:val="0"/>
        <w:spacing w:after="0" w:line="240" w:lineRule="auto"/>
        <w:ind w:left="0" w:firstLine="0"/>
        <w:jc w:val="both"/>
        <w:rPr>
          <w:rFonts w:ascii="Times New Roman" w:eastAsia="Calibri" w:hAnsi="Times New Roman" w:cs="Times New Roman"/>
          <w:sz w:val="26"/>
          <w:szCs w:val="26"/>
          <w:lang w:eastAsia="ru-RU"/>
        </w:rPr>
      </w:pPr>
      <w:r w:rsidRPr="008D2CAB">
        <w:rPr>
          <w:rFonts w:ascii="Times New Roman" w:eastAsia="Calibri" w:hAnsi="Times New Roman" w:cs="Times New Roman"/>
          <w:sz w:val="26"/>
          <w:szCs w:val="26"/>
          <w:lang w:eastAsia="ru-RU"/>
        </w:rPr>
        <w:t xml:space="preserve">выбирает команду проекта; </w:t>
      </w:r>
    </w:p>
    <w:p w:rsidR="007C4BE9" w:rsidRPr="008D2CAB" w:rsidRDefault="007C4BE9" w:rsidP="00373C81">
      <w:pPr>
        <w:numPr>
          <w:ilvl w:val="0"/>
          <w:numId w:val="33"/>
        </w:numPr>
        <w:autoSpaceDE w:val="0"/>
        <w:autoSpaceDN w:val="0"/>
        <w:adjustRightInd w:val="0"/>
        <w:spacing w:after="0" w:line="240" w:lineRule="auto"/>
        <w:ind w:left="0" w:firstLine="0"/>
        <w:jc w:val="both"/>
        <w:rPr>
          <w:rFonts w:ascii="Times New Roman" w:eastAsia="Calibri" w:hAnsi="Times New Roman" w:cs="Times New Roman"/>
          <w:sz w:val="26"/>
          <w:szCs w:val="26"/>
          <w:lang w:eastAsia="ru-RU"/>
        </w:rPr>
      </w:pPr>
      <w:r w:rsidRPr="008D2CAB">
        <w:rPr>
          <w:rFonts w:ascii="Times New Roman" w:eastAsia="Calibri" w:hAnsi="Times New Roman" w:cs="Times New Roman"/>
          <w:sz w:val="26"/>
          <w:szCs w:val="26"/>
          <w:lang w:eastAsia="ru-RU"/>
        </w:rPr>
        <w:t xml:space="preserve">организует собрания команды проекта; </w:t>
      </w:r>
    </w:p>
    <w:p w:rsidR="007C4BE9" w:rsidRPr="008D2CAB" w:rsidRDefault="007C4BE9" w:rsidP="00373C81">
      <w:pPr>
        <w:numPr>
          <w:ilvl w:val="0"/>
          <w:numId w:val="33"/>
        </w:numPr>
        <w:autoSpaceDE w:val="0"/>
        <w:autoSpaceDN w:val="0"/>
        <w:adjustRightInd w:val="0"/>
        <w:spacing w:after="0" w:line="240" w:lineRule="auto"/>
        <w:ind w:left="0" w:firstLine="0"/>
        <w:jc w:val="both"/>
        <w:rPr>
          <w:rFonts w:ascii="Times New Roman" w:eastAsia="Calibri" w:hAnsi="Times New Roman" w:cs="Times New Roman"/>
          <w:sz w:val="26"/>
          <w:szCs w:val="26"/>
          <w:lang w:eastAsia="ru-RU"/>
        </w:rPr>
      </w:pPr>
      <w:r w:rsidRPr="008D2CAB">
        <w:rPr>
          <w:rFonts w:ascii="Times New Roman" w:eastAsia="Calibri" w:hAnsi="Times New Roman" w:cs="Times New Roman"/>
          <w:sz w:val="26"/>
          <w:szCs w:val="26"/>
          <w:lang w:eastAsia="ru-RU"/>
        </w:rPr>
        <w:t xml:space="preserve">обеспечивает своевременные сбор, накопление, распространение, хранение и последующее использование информации проекта; </w:t>
      </w:r>
    </w:p>
    <w:p w:rsidR="007C4BE9" w:rsidRPr="008D2CAB" w:rsidRDefault="007C4BE9" w:rsidP="00373C81">
      <w:pPr>
        <w:numPr>
          <w:ilvl w:val="0"/>
          <w:numId w:val="33"/>
        </w:numPr>
        <w:autoSpaceDE w:val="0"/>
        <w:autoSpaceDN w:val="0"/>
        <w:adjustRightInd w:val="0"/>
        <w:spacing w:after="0" w:line="240" w:lineRule="auto"/>
        <w:ind w:left="0" w:firstLine="0"/>
        <w:jc w:val="both"/>
        <w:rPr>
          <w:rFonts w:ascii="Times New Roman" w:eastAsia="Calibri" w:hAnsi="Times New Roman" w:cs="Times New Roman"/>
          <w:sz w:val="26"/>
          <w:szCs w:val="26"/>
          <w:lang w:eastAsia="ru-RU"/>
        </w:rPr>
      </w:pPr>
      <w:r w:rsidRPr="008D2CAB">
        <w:rPr>
          <w:rFonts w:ascii="Times New Roman" w:eastAsia="Calibri" w:hAnsi="Times New Roman" w:cs="Times New Roman"/>
          <w:sz w:val="26"/>
          <w:szCs w:val="26"/>
          <w:lang w:eastAsia="ru-RU"/>
        </w:rPr>
        <w:t xml:space="preserve">координирует предоставление нужной информации в обусловленные сроки всем участникам проекта; </w:t>
      </w:r>
    </w:p>
    <w:p w:rsidR="007C4BE9" w:rsidRPr="008D2CAB" w:rsidRDefault="007C4BE9" w:rsidP="00373C81">
      <w:pPr>
        <w:numPr>
          <w:ilvl w:val="0"/>
          <w:numId w:val="33"/>
        </w:numPr>
        <w:autoSpaceDE w:val="0"/>
        <w:autoSpaceDN w:val="0"/>
        <w:adjustRightInd w:val="0"/>
        <w:spacing w:after="0" w:line="240" w:lineRule="auto"/>
        <w:ind w:left="0" w:firstLine="0"/>
        <w:jc w:val="both"/>
        <w:rPr>
          <w:rFonts w:ascii="Times New Roman" w:eastAsia="Calibri" w:hAnsi="Times New Roman" w:cs="Times New Roman"/>
          <w:sz w:val="26"/>
          <w:szCs w:val="26"/>
          <w:lang w:eastAsia="ru-RU"/>
        </w:rPr>
      </w:pPr>
      <w:r w:rsidRPr="008D2CAB">
        <w:rPr>
          <w:rFonts w:ascii="Times New Roman" w:eastAsia="Calibri" w:hAnsi="Times New Roman" w:cs="Times New Roman"/>
          <w:sz w:val="26"/>
          <w:szCs w:val="26"/>
          <w:lang w:eastAsia="ru-RU"/>
        </w:rPr>
        <w:t>контролирует и отслеживает своевременное выполнение работ и/или процессов, запланированны</w:t>
      </w:r>
      <w:r w:rsidR="001F38A5" w:rsidRPr="008D2CAB">
        <w:rPr>
          <w:rFonts w:ascii="Times New Roman" w:eastAsia="Calibri" w:hAnsi="Times New Roman" w:cs="Times New Roman"/>
          <w:sz w:val="26"/>
          <w:szCs w:val="26"/>
          <w:lang w:eastAsia="ru-RU"/>
        </w:rPr>
        <w:t>х в плане управления проектом;</w:t>
      </w:r>
    </w:p>
    <w:p w:rsidR="007C4BE9" w:rsidRPr="008D2CAB" w:rsidRDefault="007C4BE9" w:rsidP="00373C81">
      <w:pPr>
        <w:numPr>
          <w:ilvl w:val="0"/>
          <w:numId w:val="33"/>
        </w:numPr>
        <w:autoSpaceDE w:val="0"/>
        <w:autoSpaceDN w:val="0"/>
        <w:adjustRightInd w:val="0"/>
        <w:spacing w:after="0" w:line="240" w:lineRule="auto"/>
        <w:ind w:left="0" w:firstLine="0"/>
        <w:jc w:val="both"/>
        <w:rPr>
          <w:rFonts w:ascii="Times New Roman" w:eastAsia="Calibri" w:hAnsi="Times New Roman" w:cs="Times New Roman"/>
          <w:sz w:val="26"/>
          <w:szCs w:val="26"/>
          <w:lang w:eastAsia="ru-RU"/>
        </w:rPr>
      </w:pPr>
      <w:r w:rsidRPr="008D2CAB">
        <w:rPr>
          <w:rFonts w:ascii="Times New Roman" w:eastAsia="Calibri" w:hAnsi="Times New Roman" w:cs="Times New Roman"/>
          <w:sz w:val="26"/>
          <w:szCs w:val="26"/>
          <w:lang w:eastAsia="ru-RU"/>
        </w:rPr>
        <w:t xml:space="preserve">отслеживает отклонения от плана, вносит корректировки в план и согласует его со всеми участниками проекта; </w:t>
      </w:r>
    </w:p>
    <w:p w:rsidR="007C4BE9" w:rsidRPr="008D2CAB" w:rsidRDefault="007C4BE9" w:rsidP="00373C81">
      <w:pPr>
        <w:numPr>
          <w:ilvl w:val="0"/>
          <w:numId w:val="33"/>
        </w:numPr>
        <w:autoSpaceDE w:val="0"/>
        <w:autoSpaceDN w:val="0"/>
        <w:adjustRightInd w:val="0"/>
        <w:spacing w:after="0" w:line="240" w:lineRule="auto"/>
        <w:ind w:left="0" w:firstLine="0"/>
        <w:jc w:val="both"/>
        <w:rPr>
          <w:rFonts w:ascii="Times New Roman" w:eastAsia="Calibri" w:hAnsi="Times New Roman" w:cs="Times New Roman"/>
          <w:sz w:val="26"/>
          <w:szCs w:val="26"/>
          <w:lang w:eastAsia="ru-RU"/>
        </w:rPr>
      </w:pPr>
      <w:r w:rsidRPr="008D2CAB">
        <w:rPr>
          <w:rFonts w:ascii="Times New Roman" w:eastAsia="Calibri" w:hAnsi="Times New Roman" w:cs="Times New Roman"/>
          <w:sz w:val="26"/>
          <w:szCs w:val="26"/>
          <w:lang w:eastAsia="ru-RU"/>
        </w:rPr>
        <w:t xml:space="preserve">готовит итоговый отчет о ходе и реализации проекта. </w:t>
      </w:r>
    </w:p>
    <w:p w:rsidR="007C4BE9" w:rsidRPr="008D2CAB" w:rsidRDefault="007C4BE9" w:rsidP="00373C81">
      <w:pPr>
        <w:numPr>
          <w:ilvl w:val="0"/>
          <w:numId w:val="33"/>
        </w:numPr>
        <w:autoSpaceDE w:val="0"/>
        <w:autoSpaceDN w:val="0"/>
        <w:adjustRightInd w:val="0"/>
        <w:spacing w:after="0" w:line="240" w:lineRule="auto"/>
        <w:ind w:left="0" w:firstLine="0"/>
        <w:jc w:val="both"/>
        <w:rPr>
          <w:rFonts w:ascii="Times New Roman" w:eastAsia="Calibri" w:hAnsi="Times New Roman" w:cs="Times New Roman"/>
          <w:sz w:val="26"/>
          <w:szCs w:val="26"/>
          <w:lang w:eastAsia="ru-RU"/>
        </w:rPr>
      </w:pPr>
      <w:r w:rsidRPr="008D2CAB">
        <w:rPr>
          <w:rFonts w:ascii="Times New Roman" w:eastAsia="Calibri" w:hAnsi="Times New Roman" w:cs="Times New Roman"/>
          <w:sz w:val="26"/>
          <w:szCs w:val="26"/>
          <w:lang w:eastAsia="ru-RU"/>
        </w:rPr>
        <w:t xml:space="preserve">несет ответственность за своевременную и качественную реализацию проекта. </w:t>
      </w:r>
    </w:p>
    <w:p w:rsidR="007C4BE9" w:rsidRPr="008D2CAB" w:rsidRDefault="007C4BE9" w:rsidP="007C4BE9">
      <w:pPr>
        <w:spacing w:after="0" w:line="240" w:lineRule="auto"/>
        <w:rPr>
          <w:rFonts w:ascii="Times New Roman" w:eastAsia="Times New Roman" w:hAnsi="Times New Roman" w:cs="Times New Roman"/>
          <w:b/>
          <w:bCs/>
          <w:sz w:val="26"/>
          <w:szCs w:val="26"/>
          <w:lang w:eastAsia="ru-RU"/>
        </w:rPr>
      </w:pPr>
    </w:p>
    <w:p w:rsidR="007C4BE9" w:rsidRPr="008D2CAB" w:rsidRDefault="007C4BE9" w:rsidP="00BF71F5">
      <w:pPr>
        <w:keepNext/>
        <w:spacing w:after="0" w:line="240" w:lineRule="auto"/>
        <w:jc w:val="center"/>
        <w:outlineLvl w:val="0"/>
        <w:rPr>
          <w:rFonts w:ascii="Times New Roman" w:eastAsia="Times New Roman" w:hAnsi="Times New Roman" w:cs="Times New Roman"/>
          <w:b/>
          <w:kern w:val="32"/>
          <w:sz w:val="26"/>
          <w:szCs w:val="26"/>
          <w:lang w:eastAsia="ru-RU"/>
        </w:rPr>
      </w:pPr>
      <w:bookmarkStart w:id="13" w:name="_Toc525126128"/>
      <w:r w:rsidRPr="008D2CAB">
        <w:rPr>
          <w:rFonts w:ascii="Times New Roman" w:eastAsia="Times New Roman" w:hAnsi="Times New Roman" w:cs="Times New Roman"/>
          <w:b/>
          <w:kern w:val="32"/>
          <w:sz w:val="26"/>
          <w:szCs w:val="26"/>
          <w:lang w:eastAsia="ru-RU"/>
        </w:rPr>
        <w:lastRenderedPageBreak/>
        <w:t xml:space="preserve">6. Концепция  </w:t>
      </w:r>
      <w:proofErr w:type="spellStart"/>
      <w:r w:rsidRPr="008D2CAB">
        <w:rPr>
          <w:rFonts w:ascii="Times New Roman" w:eastAsia="Times New Roman" w:hAnsi="Times New Roman" w:cs="Times New Roman"/>
          <w:b/>
          <w:kern w:val="32"/>
          <w:sz w:val="26"/>
          <w:szCs w:val="26"/>
          <w:lang w:eastAsia="ru-RU"/>
        </w:rPr>
        <w:t>брендирования</w:t>
      </w:r>
      <w:proofErr w:type="spellEnd"/>
      <w:r w:rsidRPr="008D2CAB">
        <w:rPr>
          <w:rFonts w:ascii="Times New Roman" w:eastAsia="Times New Roman" w:hAnsi="Times New Roman" w:cs="Times New Roman"/>
          <w:b/>
          <w:kern w:val="32"/>
          <w:sz w:val="26"/>
          <w:szCs w:val="26"/>
          <w:lang w:eastAsia="ru-RU"/>
        </w:rPr>
        <w:t xml:space="preserve">  </w:t>
      </w:r>
      <w:bookmarkEnd w:id="13"/>
      <w:r w:rsidRPr="008D2CAB">
        <w:rPr>
          <w:rFonts w:ascii="Times New Roman" w:eastAsia="Times New Roman" w:hAnsi="Times New Roman" w:cs="Times New Roman"/>
          <w:b/>
          <w:kern w:val="32"/>
          <w:sz w:val="26"/>
          <w:szCs w:val="26"/>
          <w:lang w:eastAsia="ru-RU"/>
        </w:rPr>
        <w:t>центра образования</w:t>
      </w:r>
    </w:p>
    <w:p w:rsidR="007C4BE9" w:rsidRPr="008D2CAB" w:rsidRDefault="007C4BE9" w:rsidP="007C4BE9">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Учреждение представляет собой  успешную, современную, инновационную образовательную организацию. Растущие и постоянно меняющееся потребности участников образовательных отношений и социальное окружение способствуют тому, что центр образования  должен постоянно обеспечивать устойчивый уровень качества образовательных услуг, значит, быть конкурентоспособным. Бренд отражает систему ценностей, традиций и норм учреждения, создает устойчивые, долгосрочные, положительные отношения с участниками образовательных отношений.</w:t>
      </w:r>
    </w:p>
    <w:p w:rsidR="007C4BE9" w:rsidRPr="008D2CAB" w:rsidRDefault="007C4BE9" w:rsidP="007C4BE9">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Образовательная деятельность МБОУ «ЦО – СШ №22» обеспечивает реализацию федеральных государственных образовательных стандартов,  способствует интеграции общего и дополнительного образования в области развития  естественнонаучного и физкультурно-оздоровительного образования, предоставляет возможности для успешной  самореализации  личности обучающегося,  формирует проектные и исследовательские компетенции  обучающихся и педагогов. </w:t>
      </w:r>
    </w:p>
    <w:p w:rsidR="007C4BE9" w:rsidRPr="008D2CAB" w:rsidRDefault="007C4BE9" w:rsidP="007C4BE9">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Кредо  педагогического коллектива  МБОУ «ЦО – СШ №22»: «Центр образования – школа сильных </w:t>
      </w:r>
      <w:r w:rsidR="00B86A69" w:rsidRPr="008D2CAB">
        <w:rPr>
          <w:rFonts w:ascii="Times New Roman" w:eastAsia="Times New Roman" w:hAnsi="Times New Roman" w:cs="Times New Roman"/>
          <w:sz w:val="26"/>
          <w:szCs w:val="26"/>
          <w:lang w:eastAsia="ru-RU"/>
        </w:rPr>
        <w:t>знаний</w:t>
      </w:r>
      <w:r w:rsidRPr="008D2CAB">
        <w:rPr>
          <w:rFonts w:ascii="Times New Roman" w:eastAsia="Times New Roman" w:hAnsi="Times New Roman" w:cs="Times New Roman"/>
          <w:sz w:val="26"/>
          <w:szCs w:val="26"/>
          <w:lang w:eastAsia="ru-RU"/>
        </w:rPr>
        <w:t xml:space="preserve">»: в учёбе, спорте и творчестве.  </w:t>
      </w:r>
    </w:p>
    <w:p w:rsidR="00970F67" w:rsidRPr="008D2CAB" w:rsidRDefault="00970F67" w:rsidP="00BF71F5">
      <w:pPr>
        <w:autoSpaceDE w:val="0"/>
        <w:autoSpaceDN w:val="0"/>
        <w:adjustRightInd w:val="0"/>
        <w:spacing w:after="0" w:line="240" w:lineRule="auto"/>
        <w:jc w:val="both"/>
        <w:rPr>
          <w:rFonts w:ascii="Times New Roman" w:eastAsia="Calibri" w:hAnsi="Times New Roman" w:cs="Times New Roman"/>
          <w:sz w:val="26"/>
          <w:szCs w:val="26"/>
          <w:lang w:eastAsia="ru-RU"/>
        </w:rPr>
      </w:pPr>
    </w:p>
    <w:p w:rsidR="00BF71F5" w:rsidRPr="008D2CAB" w:rsidRDefault="00C11761" w:rsidP="00F62445">
      <w:pPr>
        <w:pStyle w:val="Default"/>
        <w:ind w:firstLine="709"/>
        <w:jc w:val="both"/>
        <w:rPr>
          <w:rFonts w:ascii="Times New Roman" w:hAnsi="Times New Roman" w:cs="Times New Roman"/>
          <w:color w:val="auto"/>
          <w:sz w:val="26"/>
          <w:szCs w:val="26"/>
        </w:rPr>
      </w:pPr>
      <w:r w:rsidRPr="008D2CAB">
        <w:rPr>
          <w:rFonts w:ascii="Times New Roman" w:hAnsi="Times New Roman" w:cs="Times New Roman"/>
          <w:noProof/>
          <w:color w:val="auto"/>
          <w:sz w:val="26"/>
          <w:szCs w:val="26"/>
        </w:rPr>
        <w:drawing>
          <wp:inline distT="0" distB="0" distL="0" distR="0" wp14:anchorId="669C7A9B" wp14:editId="1C18864B">
            <wp:extent cx="1714500" cy="1768560"/>
            <wp:effectExtent l="0" t="0" r="0" b="3175"/>
            <wp:docPr id="1" name="Рисунок 1" descr="\\server\server\Эмблема ЦО-СШ№22\Эмблема МБОУ ЦО - СШ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server\Эмблема ЦО-СШ№22\Эмблема МБОУ ЦО - СШ №2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19614" cy="1773835"/>
                    </a:xfrm>
                    <a:prstGeom prst="rect">
                      <a:avLst/>
                    </a:prstGeom>
                    <a:noFill/>
                    <a:ln>
                      <a:noFill/>
                    </a:ln>
                  </pic:spPr>
                </pic:pic>
              </a:graphicData>
            </a:graphic>
          </wp:inline>
        </w:drawing>
      </w:r>
      <w:r w:rsidRPr="008D2CAB">
        <w:rPr>
          <w:rFonts w:ascii="Times New Roman" w:hAnsi="Times New Roman" w:cs="Times New Roman"/>
          <w:b/>
          <w:color w:val="auto"/>
          <w:sz w:val="26"/>
          <w:szCs w:val="26"/>
        </w:rPr>
        <w:t>Рисунок 5. Эмблема МБОУ «ЦО – СШ №22»</w:t>
      </w:r>
    </w:p>
    <w:p w:rsidR="00C11761" w:rsidRPr="008D2CAB" w:rsidRDefault="00C11761" w:rsidP="00EF3601">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Эмблема МБОУ «ЦО – СШ№22» представляет собой композиционно-графический коллаж, отражающий основные направления деятельности МБОУ «Центр образования – средняя школа №22» </w:t>
      </w:r>
      <w:proofErr w:type="spellStart"/>
      <w:r w:rsidRPr="008D2CAB">
        <w:rPr>
          <w:rFonts w:ascii="Times New Roman" w:eastAsia="Times New Roman" w:hAnsi="Times New Roman" w:cs="Times New Roman"/>
          <w:sz w:val="26"/>
          <w:szCs w:val="26"/>
          <w:lang w:eastAsia="ru-RU"/>
        </w:rPr>
        <w:t>Старооскольского</w:t>
      </w:r>
      <w:proofErr w:type="spellEnd"/>
      <w:r w:rsidRPr="008D2CAB">
        <w:rPr>
          <w:rFonts w:ascii="Times New Roman" w:eastAsia="Times New Roman" w:hAnsi="Times New Roman" w:cs="Times New Roman"/>
          <w:sz w:val="26"/>
          <w:szCs w:val="26"/>
          <w:lang w:eastAsia="ru-RU"/>
        </w:rPr>
        <w:t xml:space="preserve"> городского округа: </w:t>
      </w:r>
      <w:proofErr w:type="gramStart"/>
      <w:r w:rsidRPr="008D2CAB">
        <w:rPr>
          <w:rFonts w:ascii="Times New Roman" w:eastAsia="Times New Roman" w:hAnsi="Times New Roman" w:cs="Times New Roman"/>
          <w:sz w:val="26"/>
          <w:szCs w:val="26"/>
          <w:lang w:eastAsia="ru-RU"/>
        </w:rPr>
        <w:t>Сочетание «СО» является, как аббревиатурой наименования Старый Оскол, внутри которого изображены фигуры самбистов в красной и синей форме, что подчёркивает развитие единоборств плюс открытая книга знаний, что в совокупности наглядно демонстрируют  интеграцию общего и  дополнительного  образования.</w:t>
      </w:r>
      <w:proofErr w:type="gramEnd"/>
      <w:r w:rsidRPr="008D2CAB">
        <w:rPr>
          <w:rFonts w:ascii="Times New Roman" w:eastAsia="Times New Roman" w:hAnsi="Times New Roman" w:cs="Times New Roman"/>
          <w:sz w:val="26"/>
          <w:szCs w:val="26"/>
          <w:lang w:eastAsia="ru-RU"/>
        </w:rPr>
        <w:t xml:space="preserve"> </w:t>
      </w:r>
      <w:r w:rsidR="00EF3601" w:rsidRPr="008D2CAB">
        <w:rPr>
          <w:rFonts w:ascii="Times New Roman" w:eastAsia="Times New Roman" w:hAnsi="Times New Roman" w:cs="Times New Roman"/>
          <w:sz w:val="26"/>
          <w:szCs w:val="26"/>
          <w:lang w:eastAsia="ru-RU"/>
        </w:rPr>
        <w:t>Солнце изображено с отходящими лучами, что символизировало защиту, достаток, успешность, благополучие и изобилие. Обрамление эмблемы золотыми ветвями является символом несгибаемости, крепости, постоянства, долголетия, мудрости, а также выносливости.</w:t>
      </w:r>
    </w:p>
    <w:p w:rsidR="00C11761" w:rsidRPr="008D2CAB" w:rsidRDefault="00C11761" w:rsidP="00C11761">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Цвета,  доминирующие  в   эмб</w:t>
      </w:r>
      <w:r w:rsidR="00EF3601" w:rsidRPr="008D2CAB">
        <w:rPr>
          <w:rFonts w:ascii="Times New Roman" w:eastAsia="Times New Roman" w:hAnsi="Times New Roman" w:cs="Times New Roman"/>
          <w:sz w:val="26"/>
          <w:szCs w:val="26"/>
          <w:lang w:eastAsia="ru-RU"/>
        </w:rPr>
        <w:t xml:space="preserve">леме: красный, синий и желтый. </w:t>
      </w:r>
      <w:r w:rsidRPr="008D2CAB">
        <w:rPr>
          <w:rFonts w:ascii="Times New Roman" w:eastAsia="Times New Roman" w:hAnsi="Times New Roman" w:cs="Times New Roman"/>
          <w:sz w:val="26"/>
          <w:szCs w:val="26"/>
          <w:lang w:eastAsia="ru-RU"/>
        </w:rPr>
        <w:t>Носителями  графических элементов  бренда  являются  почетные  грамоты, дипломы, благодарственные письма, выдаваемые от имени М</w:t>
      </w:r>
      <w:r w:rsidR="00EF3601" w:rsidRPr="008D2CAB">
        <w:rPr>
          <w:rFonts w:ascii="Times New Roman" w:eastAsia="Times New Roman" w:hAnsi="Times New Roman" w:cs="Times New Roman"/>
          <w:sz w:val="26"/>
          <w:szCs w:val="26"/>
          <w:lang w:eastAsia="ru-RU"/>
        </w:rPr>
        <w:t>Б</w:t>
      </w:r>
      <w:r w:rsidRPr="008D2CAB">
        <w:rPr>
          <w:rFonts w:ascii="Times New Roman" w:eastAsia="Times New Roman" w:hAnsi="Times New Roman" w:cs="Times New Roman"/>
          <w:sz w:val="26"/>
          <w:szCs w:val="26"/>
          <w:lang w:eastAsia="ru-RU"/>
        </w:rPr>
        <w:t>ОУ «</w:t>
      </w:r>
      <w:r w:rsidR="00EF3601" w:rsidRPr="008D2CAB">
        <w:rPr>
          <w:rFonts w:ascii="Times New Roman" w:eastAsia="Times New Roman" w:hAnsi="Times New Roman" w:cs="Times New Roman"/>
          <w:sz w:val="26"/>
          <w:szCs w:val="26"/>
          <w:lang w:eastAsia="ru-RU"/>
        </w:rPr>
        <w:t>ЦО – СШ №22</w:t>
      </w:r>
      <w:r w:rsidRPr="008D2CAB">
        <w:rPr>
          <w:rFonts w:ascii="Times New Roman" w:eastAsia="Times New Roman" w:hAnsi="Times New Roman" w:cs="Times New Roman"/>
          <w:sz w:val="26"/>
          <w:szCs w:val="26"/>
          <w:lang w:eastAsia="ru-RU"/>
        </w:rPr>
        <w:t>»,  поздравительные открытки,  издания, выпускаемые под редакцией М</w:t>
      </w:r>
      <w:r w:rsidR="00EF3601" w:rsidRPr="008D2CAB">
        <w:rPr>
          <w:rFonts w:ascii="Times New Roman" w:eastAsia="Times New Roman" w:hAnsi="Times New Roman" w:cs="Times New Roman"/>
          <w:sz w:val="26"/>
          <w:szCs w:val="26"/>
          <w:lang w:eastAsia="ru-RU"/>
        </w:rPr>
        <w:t>БОУ</w:t>
      </w:r>
      <w:r w:rsidRPr="008D2CAB">
        <w:rPr>
          <w:rFonts w:ascii="Times New Roman" w:eastAsia="Times New Roman" w:hAnsi="Times New Roman" w:cs="Times New Roman"/>
          <w:sz w:val="26"/>
          <w:szCs w:val="26"/>
          <w:lang w:eastAsia="ru-RU"/>
        </w:rPr>
        <w:t xml:space="preserve"> «</w:t>
      </w:r>
      <w:r w:rsidR="00EF3601" w:rsidRPr="008D2CAB">
        <w:rPr>
          <w:rFonts w:ascii="Times New Roman" w:eastAsia="Times New Roman" w:hAnsi="Times New Roman" w:cs="Times New Roman"/>
          <w:sz w:val="26"/>
          <w:szCs w:val="26"/>
          <w:lang w:eastAsia="ru-RU"/>
        </w:rPr>
        <w:t>ЦО – СШ №22</w:t>
      </w:r>
      <w:r w:rsidRPr="008D2CAB">
        <w:rPr>
          <w:rFonts w:ascii="Times New Roman" w:eastAsia="Times New Roman" w:hAnsi="Times New Roman" w:cs="Times New Roman"/>
          <w:sz w:val="26"/>
          <w:szCs w:val="26"/>
          <w:lang w:eastAsia="ru-RU"/>
        </w:rPr>
        <w:t>». Бренд  учр</w:t>
      </w:r>
      <w:r w:rsidR="00EF3601" w:rsidRPr="008D2CAB">
        <w:rPr>
          <w:rFonts w:ascii="Times New Roman" w:eastAsia="Times New Roman" w:hAnsi="Times New Roman" w:cs="Times New Roman"/>
          <w:sz w:val="26"/>
          <w:szCs w:val="26"/>
          <w:lang w:eastAsia="ru-RU"/>
        </w:rPr>
        <w:t xml:space="preserve">еждения  отражен   на </w:t>
      </w:r>
      <w:r w:rsidRPr="008D2CAB">
        <w:rPr>
          <w:rFonts w:ascii="Times New Roman" w:eastAsia="Times New Roman" w:hAnsi="Times New Roman" w:cs="Times New Roman"/>
          <w:sz w:val="26"/>
          <w:szCs w:val="26"/>
          <w:lang w:eastAsia="ru-RU"/>
        </w:rPr>
        <w:t xml:space="preserve">официальном сайте  </w:t>
      </w:r>
      <w:r w:rsidR="00EF3601" w:rsidRPr="008D2CAB">
        <w:rPr>
          <w:rFonts w:ascii="Times New Roman" w:eastAsia="Times New Roman" w:hAnsi="Times New Roman" w:cs="Times New Roman"/>
          <w:sz w:val="26"/>
          <w:szCs w:val="26"/>
          <w:lang w:eastAsia="ru-RU"/>
        </w:rPr>
        <w:t>МБОУ «ЦО – СШ №22».</w:t>
      </w:r>
    </w:p>
    <w:p w:rsidR="00C11761" w:rsidRPr="008D2CAB" w:rsidRDefault="00C11761" w:rsidP="00C11761">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p>
    <w:p w:rsidR="00BF71F5" w:rsidRPr="008D2CAB" w:rsidRDefault="00BF71F5" w:rsidP="00BF71F5">
      <w:pPr>
        <w:keepNext/>
        <w:spacing w:after="0" w:line="240" w:lineRule="auto"/>
        <w:jc w:val="center"/>
        <w:outlineLvl w:val="0"/>
        <w:rPr>
          <w:rFonts w:ascii="Times New Roman" w:eastAsia="Times New Roman" w:hAnsi="Times New Roman" w:cs="Times New Roman"/>
          <w:b/>
          <w:kern w:val="32"/>
          <w:sz w:val="26"/>
          <w:szCs w:val="26"/>
          <w:lang w:eastAsia="ru-RU"/>
        </w:rPr>
      </w:pPr>
      <w:bookmarkStart w:id="14" w:name="_Toc525126129"/>
      <w:r w:rsidRPr="008D2CAB">
        <w:rPr>
          <w:rFonts w:ascii="Times New Roman" w:eastAsia="Times New Roman" w:hAnsi="Times New Roman" w:cs="Times New Roman"/>
          <w:b/>
          <w:kern w:val="32"/>
          <w:sz w:val="26"/>
          <w:szCs w:val="24"/>
          <w:lang w:eastAsia="ru-RU"/>
        </w:rPr>
        <w:t>7. Ожидаемые конечные результаты реализации Программы развития и целевые индикаторы, показатели ее эффективности</w:t>
      </w:r>
      <w:bookmarkEnd w:id="14"/>
    </w:p>
    <w:p w:rsidR="00BF71F5" w:rsidRPr="008D2CAB" w:rsidRDefault="00BF71F5" w:rsidP="000B25EA">
      <w:pPr>
        <w:tabs>
          <w:tab w:val="left" w:pos="708"/>
          <w:tab w:val="left" w:pos="3345"/>
        </w:tabs>
        <w:spacing w:after="0" w:line="240" w:lineRule="auto"/>
        <w:rPr>
          <w:rFonts w:ascii="Times New Roman" w:eastAsia="Times New Roman" w:hAnsi="Times New Roman" w:cs="Times New Roman"/>
          <w:sz w:val="28"/>
          <w:szCs w:val="28"/>
          <w:lang w:eastAsia="ru-RU"/>
        </w:rPr>
      </w:pPr>
    </w:p>
    <w:p w:rsidR="00BF71F5" w:rsidRPr="008D2CAB" w:rsidRDefault="00BF71F5" w:rsidP="000B25EA">
      <w:pPr>
        <w:keepNext/>
        <w:spacing w:after="0" w:line="240" w:lineRule="auto"/>
        <w:jc w:val="center"/>
        <w:outlineLvl w:val="1"/>
        <w:rPr>
          <w:rFonts w:ascii="Times New Roman" w:eastAsia="Times New Roman" w:hAnsi="Times New Roman" w:cs="Times New Roman"/>
          <w:b/>
          <w:sz w:val="28"/>
          <w:szCs w:val="28"/>
          <w:lang w:eastAsia="ru-RU"/>
        </w:rPr>
      </w:pPr>
      <w:bookmarkStart w:id="15" w:name="_Toc525126130"/>
      <w:r w:rsidRPr="008D2CAB">
        <w:rPr>
          <w:rFonts w:ascii="Times New Roman" w:eastAsia="Times New Roman" w:hAnsi="Times New Roman" w:cs="Times New Roman"/>
          <w:b/>
          <w:sz w:val="28"/>
          <w:szCs w:val="28"/>
          <w:lang w:eastAsia="ru-RU"/>
        </w:rPr>
        <w:t>7.1. Ожидаемые конечные результаты реализации Программы</w:t>
      </w:r>
      <w:bookmarkEnd w:id="1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30"/>
        <w:gridCol w:w="7140"/>
      </w:tblGrid>
      <w:tr w:rsidR="008D2CAB" w:rsidRPr="008D2CAB" w:rsidTr="000B25EA">
        <w:tc>
          <w:tcPr>
            <w:tcW w:w="2430" w:type="dxa"/>
            <w:tcBorders>
              <w:top w:val="single" w:sz="4" w:space="0" w:color="000000"/>
              <w:left w:val="single" w:sz="4" w:space="0" w:color="000000"/>
              <w:bottom w:val="single" w:sz="4" w:space="0" w:color="000000"/>
              <w:right w:val="single" w:sz="4" w:space="0" w:color="000000"/>
            </w:tcBorders>
            <w:hideMark/>
          </w:tcPr>
          <w:p w:rsidR="00BF71F5" w:rsidRPr="008D2CAB" w:rsidRDefault="000B25EA" w:rsidP="00BF71F5">
            <w:pPr>
              <w:autoSpaceDE w:val="0"/>
              <w:autoSpaceDN w:val="0"/>
              <w:adjustRightInd w:val="0"/>
              <w:spacing w:after="0" w:line="240" w:lineRule="auto"/>
              <w:jc w:val="center"/>
              <w:rPr>
                <w:rFonts w:ascii="Times New Roman" w:eastAsia="Calibri" w:hAnsi="Times New Roman" w:cs="Times New Roman"/>
                <w:b/>
                <w:sz w:val="26"/>
                <w:szCs w:val="26"/>
                <w:lang w:eastAsia="ru-RU"/>
              </w:rPr>
            </w:pPr>
            <w:r w:rsidRPr="008D2CAB">
              <w:rPr>
                <w:rFonts w:ascii="Times New Roman" w:eastAsia="Calibri" w:hAnsi="Times New Roman" w:cs="Times New Roman"/>
                <w:b/>
                <w:sz w:val="26"/>
                <w:szCs w:val="26"/>
                <w:lang w:eastAsia="ru-RU"/>
              </w:rPr>
              <w:t>Пор</w:t>
            </w:r>
            <w:r w:rsidR="00BF71F5" w:rsidRPr="008D2CAB">
              <w:rPr>
                <w:rFonts w:ascii="Times New Roman" w:eastAsia="Calibri" w:hAnsi="Times New Roman" w:cs="Times New Roman"/>
                <w:b/>
                <w:sz w:val="26"/>
                <w:szCs w:val="26"/>
                <w:lang w:eastAsia="ru-RU"/>
              </w:rPr>
              <w:t>тфель проектов</w:t>
            </w:r>
          </w:p>
        </w:tc>
        <w:tc>
          <w:tcPr>
            <w:tcW w:w="7140" w:type="dxa"/>
            <w:tcBorders>
              <w:top w:val="single" w:sz="4" w:space="0" w:color="000000"/>
              <w:left w:val="single" w:sz="4" w:space="0" w:color="000000"/>
              <w:bottom w:val="single" w:sz="4" w:space="0" w:color="000000"/>
              <w:right w:val="single" w:sz="4" w:space="0" w:color="000000"/>
            </w:tcBorders>
            <w:hideMark/>
          </w:tcPr>
          <w:p w:rsidR="00BF71F5" w:rsidRPr="008D2CAB" w:rsidRDefault="00BF71F5" w:rsidP="00BF71F5">
            <w:pPr>
              <w:autoSpaceDE w:val="0"/>
              <w:autoSpaceDN w:val="0"/>
              <w:adjustRightInd w:val="0"/>
              <w:spacing w:after="0" w:line="240" w:lineRule="auto"/>
              <w:jc w:val="center"/>
              <w:rPr>
                <w:rFonts w:ascii="Times New Roman" w:eastAsia="Calibri" w:hAnsi="Times New Roman" w:cs="Times New Roman"/>
                <w:b/>
                <w:sz w:val="26"/>
                <w:szCs w:val="26"/>
                <w:lang w:eastAsia="ru-RU"/>
              </w:rPr>
            </w:pPr>
            <w:r w:rsidRPr="008D2CAB">
              <w:rPr>
                <w:rFonts w:ascii="Times New Roman" w:eastAsia="Calibri" w:hAnsi="Times New Roman" w:cs="Times New Roman"/>
                <w:b/>
                <w:sz w:val="26"/>
                <w:szCs w:val="26"/>
                <w:lang w:eastAsia="ru-RU"/>
              </w:rPr>
              <w:t>Ожидаемые конечные  результаты</w:t>
            </w:r>
          </w:p>
        </w:tc>
      </w:tr>
      <w:tr w:rsidR="009635A1" w:rsidRPr="008D2CAB" w:rsidTr="009E5C1A">
        <w:tc>
          <w:tcPr>
            <w:tcW w:w="2430" w:type="dxa"/>
            <w:tcBorders>
              <w:top w:val="single" w:sz="4" w:space="0" w:color="000000"/>
              <w:left w:val="single" w:sz="4" w:space="0" w:color="000000"/>
              <w:bottom w:val="single" w:sz="4" w:space="0" w:color="000000"/>
              <w:right w:val="single" w:sz="4" w:space="0" w:color="000000"/>
            </w:tcBorders>
            <w:hideMark/>
          </w:tcPr>
          <w:p w:rsidR="009635A1" w:rsidRPr="003533C9" w:rsidRDefault="009635A1" w:rsidP="009635A1">
            <w:pPr>
              <w:autoSpaceDE w:val="0"/>
              <w:autoSpaceDN w:val="0"/>
              <w:adjustRightInd w:val="0"/>
              <w:spacing w:after="0" w:line="240" w:lineRule="auto"/>
              <w:jc w:val="both"/>
              <w:rPr>
                <w:rFonts w:ascii="Times New Roman" w:eastAsia="Times New Roman" w:hAnsi="Times New Roman" w:cs="Times New Roman"/>
                <w:b/>
                <w:bCs/>
                <w:sz w:val="26"/>
                <w:szCs w:val="26"/>
                <w:lang w:eastAsia="ru-RU"/>
              </w:rPr>
            </w:pPr>
            <w:r>
              <w:rPr>
                <w:rFonts w:ascii="Times New Roman" w:eastAsia="Times New Roman" w:hAnsi="Times New Roman" w:cs="Times New Roman"/>
                <w:b/>
                <w:bCs/>
                <w:sz w:val="26"/>
                <w:szCs w:val="26"/>
                <w:lang w:eastAsia="ru-RU"/>
              </w:rPr>
              <w:t>1.</w:t>
            </w:r>
            <w:r w:rsidRPr="003533C9">
              <w:rPr>
                <w:rFonts w:ascii="Times New Roman" w:eastAsia="Times New Roman" w:hAnsi="Times New Roman" w:cs="Times New Roman"/>
                <w:b/>
                <w:bCs/>
                <w:sz w:val="26"/>
                <w:szCs w:val="26"/>
                <w:lang w:eastAsia="ru-RU"/>
              </w:rPr>
              <w:t>«Путь к Олимпу»</w:t>
            </w:r>
          </w:p>
          <w:p w:rsidR="009635A1" w:rsidRPr="008D2CAB" w:rsidRDefault="009635A1" w:rsidP="009635A1">
            <w:pPr>
              <w:spacing w:after="0" w:line="240" w:lineRule="auto"/>
              <w:rPr>
                <w:rFonts w:ascii="Times New Roman" w:eastAsia="Times New Roman" w:hAnsi="Times New Roman" w:cs="Times New Roman"/>
                <w:sz w:val="26"/>
                <w:szCs w:val="26"/>
                <w:lang w:eastAsia="ru-RU"/>
              </w:rPr>
            </w:pPr>
          </w:p>
          <w:p w:rsidR="009635A1" w:rsidRPr="008D2CAB" w:rsidRDefault="009635A1" w:rsidP="009635A1">
            <w:pPr>
              <w:spacing w:after="0" w:line="240" w:lineRule="auto"/>
              <w:rPr>
                <w:rFonts w:ascii="Times New Roman" w:eastAsia="Times New Roman" w:hAnsi="Times New Roman" w:cs="Times New Roman"/>
                <w:sz w:val="26"/>
                <w:szCs w:val="26"/>
                <w:lang w:eastAsia="ru-RU"/>
              </w:rPr>
            </w:pPr>
          </w:p>
          <w:p w:rsidR="009635A1" w:rsidRPr="008D2CAB" w:rsidRDefault="009635A1" w:rsidP="009635A1">
            <w:pPr>
              <w:spacing w:after="0" w:line="240" w:lineRule="auto"/>
              <w:rPr>
                <w:rFonts w:ascii="Times New Roman" w:eastAsia="Times New Roman" w:hAnsi="Times New Roman" w:cs="Times New Roman"/>
                <w:sz w:val="26"/>
                <w:szCs w:val="26"/>
                <w:lang w:eastAsia="ru-RU"/>
              </w:rPr>
            </w:pPr>
          </w:p>
          <w:p w:rsidR="009635A1" w:rsidRPr="008D2CAB" w:rsidRDefault="009635A1" w:rsidP="009635A1">
            <w:pPr>
              <w:spacing w:after="0" w:line="240" w:lineRule="auto"/>
              <w:rPr>
                <w:rFonts w:ascii="Times New Roman" w:eastAsia="Times New Roman" w:hAnsi="Times New Roman" w:cs="Times New Roman"/>
                <w:sz w:val="26"/>
                <w:szCs w:val="26"/>
                <w:lang w:eastAsia="ru-RU"/>
              </w:rPr>
            </w:pPr>
          </w:p>
          <w:p w:rsidR="009635A1" w:rsidRPr="008D2CAB" w:rsidRDefault="009635A1" w:rsidP="009635A1">
            <w:pPr>
              <w:spacing w:after="0" w:line="240" w:lineRule="auto"/>
              <w:rPr>
                <w:rFonts w:ascii="Times New Roman" w:eastAsia="Times New Roman" w:hAnsi="Times New Roman" w:cs="Times New Roman"/>
                <w:sz w:val="26"/>
                <w:szCs w:val="26"/>
                <w:lang w:eastAsia="ru-RU"/>
              </w:rPr>
            </w:pPr>
          </w:p>
          <w:p w:rsidR="009635A1" w:rsidRPr="008D2CAB" w:rsidRDefault="009635A1" w:rsidP="009635A1">
            <w:pPr>
              <w:spacing w:after="0" w:line="240" w:lineRule="auto"/>
              <w:rPr>
                <w:rFonts w:ascii="Times New Roman" w:eastAsia="Times New Roman" w:hAnsi="Times New Roman" w:cs="Times New Roman"/>
                <w:sz w:val="26"/>
                <w:szCs w:val="26"/>
                <w:lang w:eastAsia="ru-RU"/>
              </w:rPr>
            </w:pPr>
          </w:p>
          <w:p w:rsidR="009635A1" w:rsidRPr="008D2CAB" w:rsidRDefault="009635A1" w:rsidP="009635A1">
            <w:pPr>
              <w:tabs>
                <w:tab w:val="left" w:pos="1122"/>
              </w:tabs>
              <w:spacing w:after="0" w:line="240" w:lineRule="auto"/>
              <w:rPr>
                <w:rFonts w:ascii="Times New Roman" w:eastAsia="Times New Roman" w:hAnsi="Times New Roman" w:cs="Times New Roman"/>
                <w:sz w:val="26"/>
                <w:szCs w:val="26"/>
                <w:lang w:eastAsia="ru-RU"/>
              </w:rPr>
            </w:pPr>
          </w:p>
        </w:tc>
        <w:tc>
          <w:tcPr>
            <w:tcW w:w="7140" w:type="dxa"/>
            <w:tcBorders>
              <w:top w:val="single" w:sz="4" w:space="0" w:color="000000"/>
              <w:left w:val="single" w:sz="4" w:space="0" w:color="000000"/>
              <w:bottom w:val="single" w:sz="4" w:space="0" w:color="000000"/>
              <w:right w:val="single" w:sz="4" w:space="0" w:color="000000"/>
            </w:tcBorders>
            <w:shd w:val="clear" w:color="auto" w:fill="auto"/>
            <w:hideMark/>
          </w:tcPr>
          <w:p w:rsidR="009635A1" w:rsidRDefault="009635A1" w:rsidP="009635A1">
            <w:pPr>
              <w:pStyle w:val="ae"/>
              <w:spacing w:before="0" w:beforeAutospacing="0" w:after="0" w:afterAutospacing="0"/>
              <w:rPr>
                <w:rFonts w:ascii="Times New Roman" w:hAnsi="Times New Roman" w:cs="Times New Roman"/>
                <w:sz w:val="26"/>
                <w:szCs w:val="26"/>
              </w:rPr>
            </w:pPr>
            <w:r w:rsidRPr="009635A1">
              <w:rPr>
                <w:rFonts w:ascii="Times New Roman" w:hAnsi="Times New Roman" w:cs="Times New Roman"/>
                <w:sz w:val="26"/>
                <w:szCs w:val="26"/>
              </w:rPr>
              <w:t xml:space="preserve">Проект позволит добиться увеличения степени достижения планируемых результатов образовательной программы. Это выразится в повышении осознанности выбора предметов для прохождения государственной итоговой аттестации, прежде всего по образовательным программам основного общего образования; повышении среднего балла ГИА по каждому из сдаваемых предметов; удельного веса выпускников 9 и 11 классов, получивших на ГИА с первого раза удовлетворительные результаты/преодолевших с первого раза минимальный порог; степени психологической готовности к ГИА; результативности прохождения промежуточной аттестации, выполнения всероссийских и региональных проверочных работ. </w:t>
            </w:r>
            <w:r>
              <w:rPr>
                <w:rFonts w:ascii="Times New Roman" w:hAnsi="Times New Roman" w:cs="Times New Roman"/>
                <w:sz w:val="26"/>
                <w:szCs w:val="26"/>
              </w:rPr>
              <w:t>П</w:t>
            </w:r>
            <w:r w:rsidRPr="009635A1">
              <w:rPr>
                <w:rFonts w:ascii="Times New Roman" w:hAnsi="Times New Roman" w:cs="Times New Roman"/>
                <w:sz w:val="26"/>
                <w:szCs w:val="26"/>
              </w:rPr>
              <w:t xml:space="preserve">редполагает дальнейшую работу по подготовке к ГИА. Для достижения целей проекта созданы консультативные пункты, разработаны индивидуальные образовательные маршруты учащихся, показывающие низкие образовательные результаты, организована психолого-консультативная служба для выпускников и их родителей. </w:t>
            </w:r>
          </w:p>
          <w:p w:rsidR="009635A1" w:rsidRPr="009635A1" w:rsidRDefault="009635A1" w:rsidP="009635A1">
            <w:pPr>
              <w:pStyle w:val="ae"/>
              <w:spacing w:after="0"/>
              <w:rPr>
                <w:rFonts w:ascii="Times New Roman" w:hAnsi="Times New Roman" w:cs="Times New Roman"/>
                <w:sz w:val="26"/>
                <w:szCs w:val="26"/>
              </w:rPr>
            </w:pPr>
            <w:r w:rsidRPr="009635A1">
              <w:rPr>
                <w:rFonts w:ascii="Times New Roman" w:hAnsi="Times New Roman" w:cs="Times New Roman"/>
                <w:sz w:val="26"/>
                <w:szCs w:val="26"/>
              </w:rPr>
              <w:t xml:space="preserve">  Проект позволит добиться снижения удельного веса численности выпускников 9 и 11 классов, получивших неудовлетворительные результаты по каждому из сдаваемых предметов, в общей численности выпускников 9 и 11 классов; уменьшения количества обучающихся 9 и 11 классов, проходящих ГИА в сентябрьские сроки.</w:t>
            </w:r>
          </w:p>
          <w:p w:rsidR="009635A1" w:rsidRDefault="009635A1" w:rsidP="009635A1">
            <w:pPr>
              <w:pStyle w:val="ae"/>
              <w:spacing w:before="0" w:beforeAutospacing="0" w:after="0" w:afterAutospacing="0"/>
              <w:rPr>
                <w:rFonts w:ascii="Times New Roman" w:hAnsi="Times New Roman" w:cs="Times New Roman"/>
                <w:sz w:val="26"/>
                <w:szCs w:val="26"/>
              </w:rPr>
            </w:pPr>
            <w:r w:rsidRPr="009635A1">
              <w:rPr>
                <w:rFonts w:ascii="Times New Roman" w:hAnsi="Times New Roman" w:cs="Times New Roman"/>
                <w:sz w:val="26"/>
                <w:szCs w:val="26"/>
              </w:rPr>
              <w:t xml:space="preserve">С целью оказания более эффективной комплексной психолого-педагогической, социально-педагогической, предметной помощи    не только выпускника, а всем учащимся, имеющим трудности в обучении </w:t>
            </w:r>
            <w:proofErr w:type="gramStart"/>
            <w:r w:rsidRPr="009635A1">
              <w:rPr>
                <w:rFonts w:ascii="Times New Roman" w:hAnsi="Times New Roman" w:cs="Times New Roman"/>
                <w:sz w:val="26"/>
                <w:szCs w:val="26"/>
              </w:rPr>
              <w:t>создана</w:t>
            </w:r>
            <w:proofErr w:type="gramEnd"/>
            <w:r w:rsidRPr="009635A1">
              <w:rPr>
                <w:rFonts w:ascii="Times New Roman" w:hAnsi="Times New Roman" w:cs="Times New Roman"/>
                <w:sz w:val="26"/>
                <w:szCs w:val="26"/>
              </w:rPr>
              <w:t xml:space="preserve"> системы сопровождения учащихся, испытывающих трудности с освоением основной образовательной программы</w:t>
            </w:r>
            <w:r>
              <w:rPr>
                <w:rFonts w:ascii="Times New Roman" w:hAnsi="Times New Roman" w:cs="Times New Roman"/>
                <w:sz w:val="26"/>
                <w:szCs w:val="26"/>
              </w:rPr>
              <w:t>.</w:t>
            </w:r>
          </w:p>
          <w:p w:rsidR="009635A1" w:rsidRDefault="009635A1" w:rsidP="009635A1">
            <w:pPr>
              <w:pStyle w:val="ae"/>
              <w:spacing w:before="0" w:beforeAutospacing="0" w:after="0" w:afterAutospacing="0"/>
              <w:rPr>
                <w:rFonts w:ascii="Times New Roman" w:hAnsi="Times New Roman" w:cs="Times New Roman"/>
                <w:sz w:val="26"/>
                <w:szCs w:val="26"/>
              </w:rPr>
            </w:pPr>
          </w:p>
          <w:p w:rsidR="009635A1" w:rsidRDefault="009635A1" w:rsidP="009635A1">
            <w:pPr>
              <w:pStyle w:val="ae"/>
              <w:spacing w:before="0" w:beforeAutospacing="0" w:after="0" w:afterAutospacing="0"/>
              <w:rPr>
                <w:rFonts w:ascii="Times New Roman" w:hAnsi="Times New Roman" w:cs="Times New Roman"/>
                <w:sz w:val="26"/>
                <w:szCs w:val="26"/>
              </w:rPr>
            </w:pPr>
            <w:r w:rsidRPr="009635A1">
              <w:rPr>
                <w:rFonts w:ascii="Times New Roman" w:hAnsi="Times New Roman" w:cs="Times New Roman"/>
                <w:sz w:val="26"/>
                <w:szCs w:val="26"/>
              </w:rPr>
              <w:t>В рамках проекта предполагается увеличить на 10% долю учащихся, принявших результативное участие в конкурсах и олимпиадах интеллектуальной направленности к 2022 году.</w:t>
            </w:r>
          </w:p>
          <w:p w:rsidR="009635A1" w:rsidRDefault="009635A1" w:rsidP="009635A1">
            <w:pPr>
              <w:pStyle w:val="ae"/>
              <w:spacing w:before="0" w:beforeAutospacing="0" w:after="0" w:afterAutospacing="0"/>
              <w:rPr>
                <w:rFonts w:ascii="Times New Roman" w:hAnsi="Times New Roman" w:cs="Times New Roman"/>
                <w:sz w:val="26"/>
                <w:szCs w:val="26"/>
              </w:rPr>
            </w:pPr>
          </w:p>
          <w:p w:rsidR="009635A1" w:rsidRDefault="009635A1" w:rsidP="009635A1">
            <w:pPr>
              <w:pStyle w:val="ae"/>
              <w:spacing w:before="0" w:beforeAutospacing="0" w:after="0" w:afterAutospacing="0"/>
              <w:rPr>
                <w:rFonts w:ascii="Times New Roman" w:hAnsi="Times New Roman" w:cs="Times New Roman"/>
                <w:sz w:val="26"/>
                <w:szCs w:val="26"/>
              </w:rPr>
            </w:pPr>
            <w:proofErr w:type="gramStart"/>
            <w:r>
              <w:rPr>
                <w:rFonts w:ascii="Times New Roman" w:hAnsi="Times New Roman" w:cs="Times New Roman"/>
                <w:sz w:val="26"/>
                <w:szCs w:val="26"/>
              </w:rPr>
              <w:t xml:space="preserve">Для </w:t>
            </w:r>
            <w:r w:rsidRPr="009635A1">
              <w:rPr>
                <w:rFonts w:ascii="Times New Roman" w:hAnsi="Times New Roman" w:cs="Times New Roman"/>
                <w:sz w:val="26"/>
                <w:szCs w:val="26"/>
              </w:rPr>
              <w:t xml:space="preserve">успешной социализации обучающихся </w:t>
            </w:r>
            <w:r>
              <w:rPr>
                <w:rFonts w:ascii="Times New Roman" w:hAnsi="Times New Roman" w:cs="Times New Roman"/>
                <w:sz w:val="26"/>
                <w:szCs w:val="26"/>
              </w:rPr>
              <w:t xml:space="preserve">проект «Мы – </w:t>
            </w:r>
            <w:r>
              <w:rPr>
                <w:rFonts w:ascii="Times New Roman" w:hAnsi="Times New Roman" w:cs="Times New Roman"/>
                <w:sz w:val="26"/>
                <w:szCs w:val="26"/>
              </w:rPr>
              <w:lastRenderedPageBreak/>
              <w:t>будущие Чемпионы!»</w:t>
            </w:r>
            <w:r w:rsidRPr="009635A1">
              <w:rPr>
                <w:rFonts w:ascii="Times New Roman" w:hAnsi="Times New Roman" w:cs="Times New Roman"/>
                <w:sz w:val="26"/>
                <w:szCs w:val="26"/>
              </w:rPr>
              <w:t xml:space="preserve"> направлен на то, чтобы ребёнок с РАС, нуждающийся в социализации осуществлял своё право на участие в общественной жизни и вёл достойную жизнь в будущем, что позволит такому ребёнку, путём совместных усилий с педагогами дополнительного образования, к 25.05.2021 влиться в систему дополнительного образования МБОУ «ЦО – СШ №22».</w:t>
            </w:r>
            <w:proofErr w:type="gramEnd"/>
          </w:p>
          <w:p w:rsidR="009635A1" w:rsidRPr="009635A1" w:rsidRDefault="009635A1" w:rsidP="009635A1">
            <w:pPr>
              <w:pStyle w:val="ae"/>
              <w:spacing w:after="0"/>
              <w:rPr>
                <w:rFonts w:ascii="Times New Roman" w:hAnsi="Times New Roman" w:cs="Times New Roman"/>
                <w:sz w:val="26"/>
                <w:szCs w:val="26"/>
              </w:rPr>
            </w:pPr>
            <w:r w:rsidRPr="009635A1">
              <w:rPr>
                <w:rFonts w:ascii="Times New Roman" w:hAnsi="Times New Roman" w:cs="Times New Roman"/>
                <w:sz w:val="26"/>
                <w:szCs w:val="26"/>
              </w:rPr>
              <w:t>В рамках проекта планируется достичь 100%-</w:t>
            </w:r>
            <w:proofErr w:type="gramStart"/>
            <w:r w:rsidRPr="009635A1">
              <w:rPr>
                <w:rFonts w:ascii="Times New Roman" w:hAnsi="Times New Roman" w:cs="Times New Roman"/>
                <w:sz w:val="26"/>
                <w:szCs w:val="26"/>
              </w:rPr>
              <w:t>ого</w:t>
            </w:r>
            <w:proofErr w:type="gramEnd"/>
            <w:r w:rsidRPr="009635A1">
              <w:rPr>
                <w:rFonts w:ascii="Times New Roman" w:hAnsi="Times New Roman" w:cs="Times New Roman"/>
                <w:sz w:val="26"/>
                <w:szCs w:val="26"/>
              </w:rPr>
              <w:t xml:space="preserve"> охвата учащихся комплексной системой социализации, ориентированной на успешную адаптацию учащихся в обществе.</w:t>
            </w:r>
          </w:p>
          <w:p w:rsidR="005F1B2A" w:rsidRPr="009635A1" w:rsidRDefault="009635A1" w:rsidP="00D10B9B">
            <w:pPr>
              <w:pStyle w:val="ae"/>
              <w:spacing w:before="0" w:beforeAutospacing="0" w:after="0" w:afterAutospacing="0"/>
              <w:rPr>
                <w:rFonts w:ascii="Times New Roman" w:hAnsi="Times New Roman" w:cs="Times New Roman"/>
                <w:sz w:val="26"/>
                <w:szCs w:val="26"/>
              </w:rPr>
            </w:pPr>
            <w:r w:rsidRPr="009635A1">
              <w:rPr>
                <w:rFonts w:ascii="Times New Roman" w:hAnsi="Times New Roman" w:cs="Times New Roman"/>
                <w:sz w:val="26"/>
                <w:szCs w:val="26"/>
              </w:rPr>
              <w:t>Содержание работ по проекту включает систему мер ранней профориентации, которая обеспечивает ознакомление обучающихся 1-11 классов с современными профессиями, что позволит определить профессиональные интересы детей, получить рекомендации по построению индивидуальной профессиональной траектории.</w:t>
            </w:r>
          </w:p>
        </w:tc>
      </w:tr>
      <w:tr w:rsidR="009635A1" w:rsidRPr="008D2CAB" w:rsidTr="009E5C1A">
        <w:tc>
          <w:tcPr>
            <w:tcW w:w="2430" w:type="dxa"/>
            <w:tcBorders>
              <w:top w:val="single" w:sz="4" w:space="0" w:color="000000"/>
              <w:left w:val="single" w:sz="4" w:space="0" w:color="000000"/>
              <w:bottom w:val="single" w:sz="4" w:space="0" w:color="000000"/>
              <w:right w:val="single" w:sz="4" w:space="0" w:color="000000"/>
            </w:tcBorders>
            <w:hideMark/>
          </w:tcPr>
          <w:p w:rsidR="009635A1" w:rsidRPr="00FE6636" w:rsidRDefault="009635A1" w:rsidP="009635A1">
            <w:pPr>
              <w:autoSpaceDE w:val="0"/>
              <w:autoSpaceDN w:val="0"/>
              <w:adjustRightInd w:val="0"/>
              <w:spacing w:after="0" w:line="240" w:lineRule="auto"/>
              <w:jc w:val="both"/>
              <w:rPr>
                <w:rFonts w:ascii="Times New Roman" w:eastAsia="Times New Roman" w:hAnsi="Times New Roman" w:cs="Times New Roman"/>
                <w:b/>
                <w:bCs/>
                <w:sz w:val="26"/>
                <w:szCs w:val="26"/>
                <w:lang w:eastAsia="ru-RU"/>
              </w:rPr>
            </w:pPr>
            <w:r>
              <w:rPr>
                <w:rFonts w:ascii="Times New Roman" w:eastAsia="Times New Roman" w:hAnsi="Times New Roman" w:cs="Times New Roman"/>
                <w:b/>
                <w:bCs/>
                <w:sz w:val="26"/>
                <w:szCs w:val="26"/>
                <w:lang w:eastAsia="ru-RU"/>
              </w:rPr>
              <w:lastRenderedPageBreak/>
              <w:t>2.</w:t>
            </w:r>
            <w:r w:rsidRPr="00FE6636">
              <w:rPr>
                <w:rFonts w:ascii="Times New Roman" w:eastAsia="Times New Roman" w:hAnsi="Times New Roman" w:cs="Times New Roman"/>
                <w:b/>
                <w:bCs/>
                <w:sz w:val="26"/>
                <w:szCs w:val="26"/>
                <w:lang w:eastAsia="ru-RU"/>
              </w:rPr>
              <w:t>«Школа добра»</w:t>
            </w:r>
          </w:p>
        </w:tc>
        <w:tc>
          <w:tcPr>
            <w:tcW w:w="7140" w:type="dxa"/>
            <w:tcBorders>
              <w:top w:val="single" w:sz="4" w:space="0" w:color="000000"/>
              <w:left w:val="single" w:sz="4" w:space="0" w:color="000000"/>
              <w:bottom w:val="single" w:sz="4" w:space="0" w:color="000000"/>
              <w:right w:val="single" w:sz="4" w:space="0" w:color="000000"/>
            </w:tcBorders>
            <w:shd w:val="clear" w:color="auto" w:fill="auto"/>
          </w:tcPr>
          <w:p w:rsidR="002B3A65" w:rsidRDefault="009635A1" w:rsidP="009E5C1A">
            <w:pPr>
              <w:pStyle w:val="ae"/>
              <w:spacing w:after="0"/>
              <w:rPr>
                <w:rFonts w:ascii="Times New Roman" w:hAnsi="Times New Roman" w:cs="Times New Roman"/>
                <w:sz w:val="26"/>
                <w:szCs w:val="26"/>
              </w:rPr>
            </w:pPr>
            <w:r>
              <w:rPr>
                <w:rFonts w:ascii="Times New Roman" w:hAnsi="Times New Roman" w:cs="Times New Roman"/>
                <w:sz w:val="26"/>
                <w:szCs w:val="26"/>
              </w:rPr>
              <w:t>С</w:t>
            </w:r>
            <w:r w:rsidRPr="009635A1">
              <w:rPr>
                <w:rFonts w:ascii="Times New Roman" w:hAnsi="Times New Roman" w:cs="Times New Roman"/>
                <w:sz w:val="26"/>
                <w:szCs w:val="26"/>
              </w:rPr>
              <w:t>формирова</w:t>
            </w:r>
            <w:r>
              <w:rPr>
                <w:rFonts w:ascii="Times New Roman" w:hAnsi="Times New Roman" w:cs="Times New Roman"/>
                <w:sz w:val="26"/>
                <w:szCs w:val="26"/>
              </w:rPr>
              <w:t>на</w:t>
            </w:r>
            <w:r w:rsidRPr="009635A1">
              <w:rPr>
                <w:rFonts w:ascii="Times New Roman" w:hAnsi="Times New Roman" w:cs="Times New Roman"/>
                <w:sz w:val="26"/>
                <w:szCs w:val="26"/>
              </w:rPr>
              <w:t xml:space="preserve"> сплочённ</w:t>
            </w:r>
            <w:r>
              <w:rPr>
                <w:rFonts w:ascii="Times New Roman" w:hAnsi="Times New Roman" w:cs="Times New Roman"/>
                <w:sz w:val="26"/>
                <w:szCs w:val="26"/>
              </w:rPr>
              <w:t>ая</w:t>
            </w:r>
            <w:r w:rsidRPr="009635A1">
              <w:rPr>
                <w:rFonts w:ascii="Times New Roman" w:hAnsi="Times New Roman" w:cs="Times New Roman"/>
                <w:sz w:val="26"/>
                <w:szCs w:val="26"/>
              </w:rPr>
              <w:t xml:space="preserve"> команд</w:t>
            </w:r>
            <w:r>
              <w:rPr>
                <w:rFonts w:ascii="Times New Roman" w:hAnsi="Times New Roman" w:cs="Times New Roman"/>
                <w:sz w:val="26"/>
                <w:szCs w:val="26"/>
              </w:rPr>
              <w:t>а</w:t>
            </w:r>
            <w:r w:rsidRPr="009635A1">
              <w:rPr>
                <w:rFonts w:ascii="Times New Roman" w:hAnsi="Times New Roman" w:cs="Times New Roman"/>
                <w:sz w:val="26"/>
                <w:szCs w:val="26"/>
              </w:rPr>
              <w:t xml:space="preserve"> волонтёров-школьников 14-16 лет, компетентно осуществляющих инклюзию детей с ОВЗ в рамках направления социального добровольчества</w:t>
            </w:r>
            <w:r>
              <w:rPr>
                <w:rFonts w:ascii="Times New Roman" w:hAnsi="Times New Roman" w:cs="Times New Roman"/>
                <w:sz w:val="26"/>
                <w:szCs w:val="26"/>
              </w:rPr>
              <w:t>.</w:t>
            </w:r>
          </w:p>
          <w:p w:rsidR="002B3A65" w:rsidRDefault="002B3A65" w:rsidP="009E5C1A">
            <w:pPr>
              <w:pStyle w:val="ae"/>
              <w:spacing w:after="0"/>
              <w:rPr>
                <w:rFonts w:ascii="Times New Roman" w:hAnsi="Times New Roman" w:cs="Times New Roman"/>
                <w:sz w:val="26"/>
                <w:szCs w:val="26"/>
              </w:rPr>
            </w:pPr>
            <w:r>
              <w:rPr>
                <w:rFonts w:ascii="Times New Roman" w:hAnsi="Times New Roman" w:cs="Times New Roman"/>
                <w:sz w:val="26"/>
                <w:szCs w:val="26"/>
              </w:rPr>
              <w:t>Получит р</w:t>
            </w:r>
            <w:r w:rsidR="009635A1" w:rsidRPr="009635A1">
              <w:rPr>
                <w:rFonts w:ascii="Times New Roman" w:hAnsi="Times New Roman" w:cs="Times New Roman"/>
                <w:sz w:val="26"/>
                <w:szCs w:val="26"/>
              </w:rPr>
              <w:t>азвитие социально-активной личности с чувством национального самосознания и осознанной гражданской позиции на базе школьного музея «</w:t>
            </w:r>
            <w:proofErr w:type="spellStart"/>
            <w:r w:rsidR="009635A1" w:rsidRPr="009635A1">
              <w:rPr>
                <w:rFonts w:ascii="Times New Roman" w:hAnsi="Times New Roman" w:cs="Times New Roman"/>
                <w:sz w:val="26"/>
                <w:szCs w:val="26"/>
              </w:rPr>
              <w:t>Осколье</w:t>
            </w:r>
            <w:proofErr w:type="spellEnd"/>
            <w:r w:rsidR="009635A1" w:rsidRPr="009635A1">
              <w:rPr>
                <w:rFonts w:ascii="Times New Roman" w:hAnsi="Times New Roman" w:cs="Times New Roman"/>
                <w:sz w:val="26"/>
                <w:szCs w:val="26"/>
              </w:rPr>
              <w:t>» для возрождения и развития семейных человеческих и социально-значимых ценностей, патриотизма.</w:t>
            </w:r>
          </w:p>
          <w:p w:rsidR="002B3A65" w:rsidRDefault="002B3A65" w:rsidP="009E5C1A">
            <w:pPr>
              <w:pStyle w:val="ae"/>
              <w:spacing w:after="0"/>
              <w:rPr>
                <w:rFonts w:ascii="Times New Roman" w:hAnsi="Times New Roman" w:cs="Times New Roman"/>
                <w:sz w:val="26"/>
                <w:szCs w:val="26"/>
              </w:rPr>
            </w:pPr>
            <w:r>
              <w:rPr>
                <w:rFonts w:ascii="Times New Roman" w:hAnsi="Times New Roman" w:cs="Times New Roman"/>
                <w:sz w:val="26"/>
                <w:szCs w:val="26"/>
              </w:rPr>
              <w:t>С</w:t>
            </w:r>
            <w:r w:rsidRPr="002B3A65">
              <w:rPr>
                <w:rFonts w:ascii="Times New Roman" w:hAnsi="Times New Roman" w:cs="Times New Roman"/>
                <w:sz w:val="26"/>
                <w:szCs w:val="26"/>
              </w:rPr>
              <w:t>оздан</w:t>
            </w:r>
            <w:r>
              <w:rPr>
                <w:rFonts w:ascii="Times New Roman" w:hAnsi="Times New Roman" w:cs="Times New Roman"/>
                <w:sz w:val="26"/>
                <w:szCs w:val="26"/>
              </w:rPr>
              <w:t>ы</w:t>
            </w:r>
            <w:r w:rsidRPr="002B3A65">
              <w:rPr>
                <w:rFonts w:ascii="Times New Roman" w:hAnsi="Times New Roman" w:cs="Times New Roman"/>
                <w:sz w:val="26"/>
                <w:szCs w:val="26"/>
              </w:rPr>
              <w:t xml:space="preserve"> услови</w:t>
            </w:r>
            <w:r>
              <w:rPr>
                <w:rFonts w:ascii="Times New Roman" w:hAnsi="Times New Roman" w:cs="Times New Roman"/>
                <w:sz w:val="26"/>
                <w:szCs w:val="26"/>
              </w:rPr>
              <w:t>я</w:t>
            </w:r>
            <w:r w:rsidRPr="002B3A65">
              <w:rPr>
                <w:rFonts w:ascii="Times New Roman" w:hAnsi="Times New Roman" w:cs="Times New Roman"/>
                <w:sz w:val="26"/>
                <w:szCs w:val="26"/>
              </w:rPr>
              <w:t xml:space="preserve"> комфортного безопасного пребывания школьников, педагогов, родителей в МБОУ «ЦО – СШ №22». </w:t>
            </w:r>
            <w:r>
              <w:rPr>
                <w:rFonts w:ascii="Times New Roman" w:hAnsi="Times New Roman" w:cs="Times New Roman"/>
                <w:sz w:val="26"/>
                <w:szCs w:val="26"/>
              </w:rPr>
              <w:t>(</w:t>
            </w:r>
            <w:r w:rsidRPr="002B3A65">
              <w:rPr>
                <w:rFonts w:ascii="Times New Roman" w:hAnsi="Times New Roman" w:cs="Times New Roman"/>
                <w:sz w:val="26"/>
                <w:szCs w:val="26"/>
              </w:rPr>
              <w:t>5 зон комфорта для всех участников образовательных отношений</w:t>
            </w:r>
            <w:r>
              <w:rPr>
                <w:rFonts w:ascii="Times New Roman" w:hAnsi="Times New Roman" w:cs="Times New Roman"/>
                <w:sz w:val="26"/>
                <w:szCs w:val="26"/>
              </w:rPr>
              <w:t>)</w:t>
            </w:r>
            <w:r w:rsidRPr="002B3A65">
              <w:rPr>
                <w:rFonts w:ascii="Times New Roman" w:hAnsi="Times New Roman" w:cs="Times New Roman"/>
                <w:sz w:val="26"/>
                <w:szCs w:val="26"/>
              </w:rPr>
              <w:t>.</w:t>
            </w:r>
          </w:p>
          <w:p w:rsidR="002B3A65" w:rsidRPr="008D2CAB" w:rsidRDefault="002B3A65" w:rsidP="009E5C1A">
            <w:pPr>
              <w:pStyle w:val="ae"/>
              <w:spacing w:after="0"/>
              <w:rPr>
                <w:rFonts w:ascii="Times New Roman" w:hAnsi="Times New Roman" w:cs="Times New Roman"/>
                <w:sz w:val="26"/>
                <w:szCs w:val="26"/>
              </w:rPr>
            </w:pPr>
            <w:r>
              <w:rPr>
                <w:rFonts w:ascii="Times New Roman" w:hAnsi="Times New Roman" w:cs="Times New Roman"/>
                <w:sz w:val="26"/>
                <w:szCs w:val="26"/>
              </w:rPr>
              <w:t>Создание модель, направленная</w:t>
            </w:r>
            <w:r w:rsidRPr="002B3A65">
              <w:rPr>
                <w:rFonts w:ascii="Times New Roman" w:hAnsi="Times New Roman" w:cs="Times New Roman"/>
                <w:sz w:val="26"/>
                <w:szCs w:val="26"/>
              </w:rPr>
              <w:t xml:space="preserve"> на формирование языковой культуры личности подрастающего поколения создание профилактической системы с ненормативной лексикой </w:t>
            </w:r>
            <w:proofErr w:type="gramStart"/>
            <w:r w:rsidRPr="002B3A65">
              <w:rPr>
                <w:rFonts w:ascii="Times New Roman" w:hAnsi="Times New Roman" w:cs="Times New Roman"/>
                <w:sz w:val="26"/>
                <w:szCs w:val="26"/>
              </w:rPr>
              <w:t>обучающихся</w:t>
            </w:r>
            <w:proofErr w:type="gramEnd"/>
            <w:r w:rsidRPr="002B3A65">
              <w:rPr>
                <w:rFonts w:ascii="Times New Roman" w:hAnsi="Times New Roman" w:cs="Times New Roman"/>
                <w:sz w:val="26"/>
                <w:szCs w:val="26"/>
              </w:rPr>
              <w:t xml:space="preserve"> МБОУ «ЦО – СШ №22».</w:t>
            </w:r>
          </w:p>
        </w:tc>
      </w:tr>
      <w:tr w:rsidR="009635A1" w:rsidRPr="008D2CAB" w:rsidTr="009E5C1A">
        <w:tc>
          <w:tcPr>
            <w:tcW w:w="2430" w:type="dxa"/>
            <w:tcBorders>
              <w:top w:val="single" w:sz="4" w:space="0" w:color="000000"/>
              <w:left w:val="single" w:sz="4" w:space="0" w:color="000000"/>
              <w:bottom w:val="single" w:sz="4" w:space="0" w:color="000000"/>
              <w:right w:val="single" w:sz="4" w:space="0" w:color="000000"/>
            </w:tcBorders>
            <w:hideMark/>
          </w:tcPr>
          <w:p w:rsidR="009635A1" w:rsidRPr="009635A1" w:rsidRDefault="009635A1" w:rsidP="009635A1">
            <w:pPr>
              <w:autoSpaceDE w:val="0"/>
              <w:autoSpaceDN w:val="0"/>
              <w:adjustRightInd w:val="0"/>
              <w:spacing w:after="0" w:line="240" w:lineRule="auto"/>
              <w:jc w:val="both"/>
              <w:rPr>
                <w:rFonts w:ascii="Times New Roman" w:eastAsia="Times New Roman" w:hAnsi="Times New Roman" w:cs="Times New Roman"/>
                <w:b/>
                <w:bCs/>
                <w:sz w:val="26"/>
                <w:szCs w:val="26"/>
                <w:lang w:eastAsia="ru-RU"/>
              </w:rPr>
            </w:pPr>
            <w:r>
              <w:rPr>
                <w:rFonts w:ascii="Times New Roman" w:eastAsia="Times New Roman" w:hAnsi="Times New Roman" w:cs="Times New Roman"/>
                <w:b/>
                <w:bCs/>
                <w:sz w:val="26"/>
                <w:szCs w:val="26"/>
                <w:lang w:eastAsia="ru-RU"/>
              </w:rPr>
              <w:t>3.</w:t>
            </w:r>
            <w:r w:rsidRPr="009635A1">
              <w:rPr>
                <w:rFonts w:ascii="Times New Roman" w:eastAsia="Times New Roman" w:hAnsi="Times New Roman" w:cs="Times New Roman"/>
                <w:b/>
                <w:bCs/>
                <w:sz w:val="26"/>
                <w:szCs w:val="26"/>
                <w:lang w:eastAsia="ru-RU"/>
              </w:rPr>
              <w:t>«Здоровье в гармонии»</w:t>
            </w:r>
          </w:p>
        </w:tc>
        <w:tc>
          <w:tcPr>
            <w:tcW w:w="7140" w:type="dxa"/>
            <w:tcBorders>
              <w:top w:val="single" w:sz="4" w:space="0" w:color="000000"/>
              <w:left w:val="single" w:sz="4" w:space="0" w:color="000000"/>
              <w:bottom w:val="single" w:sz="4" w:space="0" w:color="000000"/>
              <w:right w:val="single" w:sz="4" w:space="0" w:color="000000"/>
            </w:tcBorders>
            <w:shd w:val="clear" w:color="auto" w:fill="auto"/>
          </w:tcPr>
          <w:p w:rsidR="009635A1" w:rsidRDefault="007A61F1" w:rsidP="007A61F1">
            <w:pPr>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w:t>
            </w:r>
            <w:r w:rsidRPr="007A61F1">
              <w:rPr>
                <w:rFonts w:ascii="Times New Roman" w:eastAsia="Times New Roman" w:hAnsi="Times New Roman" w:cs="Times New Roman"/>
                <w:sz w:val="26"/>
                <w:szCs w:val="26"/>
                <w:lang w:eastAsia="ru-RU"/>
              </w:rPr>
              <w:t>оздан</w:t>
            </w:r>
            <w:r>
              <w:rPr>
                <w:rFonts w:ascii="Times New Roman" w:eastAsia="Times New Roman" w:hAnsi="Times New Roman" w:cs="Times New Roman"/>
                <w:sz w:val="26"/>
                <w:szCs w:val="26"/>
                <w:lang w:eastAsia="ru-RU"/>
              </w:rPr>
              <w:t>ы</w:t>
            </w:r>
            <w:r w:rsidRPr="007A61F1">
              <w:rPr>
                <w:rFonts w:ascii="Times New Roman" w:eastAsia="Times New Roman" w:hAnsi="Times New Roman" w:cs="Times New Roman"/>
                <w:sz w:val="26"/>
                <w:szCs w:val="26"/>
                <w:lang w:eastAsia="ru-RU"/>
              </w:rPr>
              <w:t xml:space="preserve"> услови</w:t>
            </w:r>
            <w:r>
              <w:rPr>
                <w:rFonts w:ascii="Times New Roman" w:eastAsia="Times New Roman" w:hAnsi="Times New Roman" w:cs="Times New Roman"/>
                <w:sz w:val="26"/>
                <w:szCs w:val="26"/>
                <w:lang w:eastAsia="ru-RU"/>
              </w:rPr>
              <w:t>я</w:t>
            </w:r>
            <w:r w:rsidRPr="007A61F1">
              <w:rPr>
                <w:rFonts w:ascii="Times New Roman" w:eastAsia="Times New Roman" w:hAnsi="Times New Roman" w:cs="Times New Roman"/>
                <w:sz w:val="26"/>
                <w:szCs w:val="26"/>
                <w:lang w:eastAsia="ru-RU"/>
              </w:rPr>
              <w:t>, способствующи</w:t>
            </w:r>
            <w:r>
              <w:rPr>
                <w:rFonts w:ascii="Times New Roman" w:eastAsia="Times New Roman" w:hAnsi="Times New Roman" w:cs="Times New Roman"/>
                <w:sz w:val="26"/>
                <w:szCs w:val="26"/>
                <w:lang w:eastAsia="ru-RU"/>
              </w:rPr>
              <w:t>е</w:t>
            </w:r>
            <w:r w:rsidRPr="007A61F1">
              <w:rPr>
                <w:rFonts w:ascii="Times New Roman" w:eastAsia="Times New Roman" w:hAnsi="Times New Roman" w:cs="Times New Roman"/>
                <w:sz w:val="26"/>
                <w:szCs w:val="26"/>
                <w:lang w:eastAsia="ru-RU"/>
              </w:rPr>
              <w:t xml:space="preserve"> укреплению здоровья школьника: соблюдение режима дня, двигательная активность, питание, отсутствие вредных привычек, доброжелательная психологическая атмосфера.</w:t>
            </w:r>
          </w:p>
          <w:p w:rsidR="007A61F1" w:rsidRDefault="007A61F1" w:rsidP="007A61F1">
            <w:pPr>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p>
          <w:p w:rsidR="007A61F1" w:rsidRDefault="007A61F1" w:rsidP="007A61F1">
            <w:pPr>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7A61F1">
              <w:rPr>
                <w:rFonts w:ascii="Times New Roman" w:eastAsia="Times New Roman" w:hAnsi="Times New Roman" w:cs="Times New Roman"/>
                <w:sz w:val="26"/>
                <w:szCs w:val="26"/>
                <w:lang w:eastAsia="ru-RU"/>
              </w:rPr>
              <w:t xml:space="preserve">Созданная модель будет обеспечивать охват не менее 75% участников образовательных отношений просветительско-профилактическими мероприятиями, обеспечивающими повышение </w:t>
            </w:r>
            <w:proofErr w:type="spellStart"/>
            <w:r w:rsidRPr="007A61F1">
              <w:rPr>
                <w:rFonts w:ascii="Times New Roman" w:eastAsia="Times New Roman" w:hAnsi="Times New Roman" w:cs="Times New Roman"/>
                <w:sz w:val="26"/>
                <w:szCs w:val="26"/>
                <w:lang w:eastAsia="ru-RU"/>
              </w:rPr>
              <w:t>конфликтологической</w:t>
            </w:r>
            <w:proofErr w:type="spellEnd"/>
            <w:r w:rsidRPr="007A61F1">
              <w:rPr>
                <w:rFonts w:ascii="Times New Roman" w:eastAsia="Times New Roman" w:hAnsi="Times New Roman" w:cs="Times New Roman"/>
                <w:sz w:val="26"/>
                <w:szCs w:val="26"/>
                <w:lang w:eastAsia="ru-RU"/>
              </w:rPr>
              <w:t xml:space="preserve"> компетентности.</w:t>
            </w:r>
          </w:p>
          <w:p w:rsidR="007A61F1" w:rsidRDefault="007A61F1" w:rsidP="007A61F1">
            <w:pPr>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p>
          <w:p w:rsidR="007A61F1" w:rsidRPr="007A61F1" w:rsidRDefault="007A61F1" w:rsidP="007A61F1">
            <w:pPr>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7A61F1">
              <w:rPr>
                <w:rFonts w:ascii="Times New Roman" w:eastAsia="Times New Roman" w:hAnsi="Times New Roman" w:cs="Times New Roman"/>
                <w:sz w:val="26"/>
                <w:szCs w:val="26"/>
                <w:lang w:eastAsia="ru-RU"/>
              </w:rPr>
              <w:t xml:space="preserve">предполагает создание и апробацию модели </w:t>
            </w:r>
            <w:proofErr w:type="gramStart"/>
            <w:r w:rsidRPr="007A61F1">
              <w:rPr>
                <w:rFonts w:ascii="Times New Roman" w:eastAsia="Times New Roman" w:hAnsi="Times New Roman" w:cs="Times New Roman"/>
                <w:sz w:val="26"/>
                <w:szCs w:val="26"/>
                <w:lang w:eastAsia="ru-RU"/>
              </w:rPr>
              <w:t>школы полного дня</w:t>
            </w:r>
            <w:proofErr w:type="gramEnd"/>
            <w:r w:rsidRPr="007A61F1">
              <w:rPr>
                <w:rFonts w:ascii="Times New Roman" w:eastAsia="Times New Roman" w:hAnsi="Times New Roman" w:cs="Times New Roman"/>
                <w:sz w:val="26"/>
                <w:szCs w:val="26"/>
                <w:lang w:eastAsia="ru-RU"/>
              </w:rPr>
              <w:t xml:space="preserve"> к октябрю 2020 года.</w:t>
            </w:r>
          </w:p>
          <w:p w:rsidR="007A61F1" w:rsidRPr="007A61F1" w:rsidRDefault="007A61F1" w:rsidP="007A61F1">
            <w:pPr>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7A61F1">
              <w:rPr>
                <w:rFonts w:ascii="Times New Roman" w:eastAsia="Times New Roman" w:hAnsi="Times New Roman" w:cs="Times New Roman"/>
                <w:sz w:val="26"/>
                <w:szCs w:val="26"/>
                <w:lang w:eastAsia="ru-RU"/>
              </w:rPr>
              <w:t>Для этого начата разработка:</w:t>
            </w:r>
          </w:p>
          <w:p w:rsidR="007A61F1" w:rsidRPr="007A61F1" w:rsidRDefault="007A61F1" w:rsidP="007A61F1">
            <w:pPr>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7A61F1">
              <w:rPr>
                <w:rFonts w:ascii="Times New Roman" w:eastAsia="Times New Roman" w:hAnsi="Times New Roman" w:cs="Times New Roman"/>
                <w:sz w:val="26"/>
                <w:szCs w:val="26"/>
                <w:lang w:eastAsia="ru-RU"/>
              </w:rPr>
              <w:t xml:space="preserve">- модели </w:t>
            </w:r>
            <w:proofErr w:type="gramStart"/>
            <w:r w:rsidRPr="007A61F1">
              <w:rPr>
                <w:rFonts w:ascii="Times New Roman" w:eastAsia="Times New Roman" w:hAnsi="Times New Roman" w:cs="Times New Roman"/>
                <w:sz w:val="26"/>
                <w:szCs w:val="26"/>
                <w:lang w:eastAsia="ru-RU"/>
              </w:rPr>
              <w:t>школы полного дня</w:t>
            </w:r>
            <w:proofErr w:type="gramEnd"/>
            <w:r w:rsidRPr="007A61F1">
              <w:rPr>
                <w:rFonts w:ascii="Times New Roman" w:eastAsia="Times New Roman" w:hAnsi="Times New Roman" w:cs="Times New Roman"/>
                <w:sz w:val="26"/>
                <w:szCs w:val="26"/>
                <w:lang w:eastAsia="ru-RU"/>
              </w:rPr>
              <w:t>; (мониторинг востребованности, разработка нормативной базы);</w:t>
            </w:r>
          </w:p>
          <w:p w:rsidR="007A61F1" w:rsidRDefault="007A61F1" w:rsidP="007A61F1">
            <w:pPr>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7A61F1">
              <w:rPr>
                <w:rFonts w:ascii="Times New Roman" w:eastAsia="Times New Roman" w:hAnsi="Times New Roman" w:cs="Times New Roman"/>
                <w:sz w:val="26"/>
                <w:szCs w:val="26"/>
                <w:lang w:eastAsia="ru-RU"/>
              </w:rPr>
              <w:t xml:space="preserve">- единого электронного расписания на первую (уроки согласно учебному плану) и вторую половину дня (развивающий блок), </w:t>
            </w:r>
            <w:proofErr w:type="gramStart"/>
            <w:r w:rsidRPr="007A61F1">
              <w:rPr>
                <w:rFonts w:ascii="Times New Roman" w:eastAsia="Times New Roman" w:hAnsi="Times New Roman" w:cs="Times New Roman"/>
                <w:sz w:val="26"/>
                <w:szCs w:val="26"/>
                <w:lang w:eastAsia="ru-RU"/>
              </w:rPr>
              <w:t>которое</w:t>
            </w:r>
            <w:proofErr w:type="gramEnd"/>
            <w:r w:rsidRPr="007A61F1">
              <w:rPr>
                <w:rFonts w:ascii="Times New Roman" w:eastAsia="Times New Roman" w:hAnsi="Times New Roman" w:cs="Times New Roman"/>
                <w:sz w:val="26"/>
                <w:szCs w:val="26"/>
                <w:lang w:eastAsia="ru-RU"/>
              </w:rPr>
              <w:t xml:space="preserve"> позволит определить в любой момент занятость каждого педагога, каждого класса и каждого школьника.</w:t>
            </w:r>
          </w:p>
          <w:p w:rsidR="007A61F1" w:rsidRDefault="007A61F1" w:rsidP="007A61F1">
            <w:pPr>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p>
          <w:p w:rsidR="007A61F1" w:rsidRPr="007A61F1" w:rsidRDefault="007A61F1" w:rsidP="007A61F1">
            <w:pPr>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w:t>
            </w:r>
            <w:r w:rsidRPr="007A61F1">
              <w:rPr>
                <w:rFonts w:ascii="Times New Roman" w:eastAsia="Times New Roman" w:hAnsi="Times New Roman" w:cs="Times New Roman"/>
                <w:sz w:val="26"/>
                <w:szCs w:val="26"/>
                <w:lang w:eastAsia="ru-RU"/>
              </w:rPr>
              <w:t>оздан</w:t>
            </w:r>
            <w:r>
              <w:rPr>
                <w:rFonts w:ascii="Times New Roman" w:eastAsia="Times New Roman" w:hAnsi="Times New Roman" w:cs="Times New Roman"/>
                <w:sz w:val="26"/>
                <w:szCs w:val="26"/>
                <w:lang w:eastAsia="ru-RU"/>
              </w:rPr>
              <w:t>а</w:t>
            </w:r>
            <w:r w:rsidRPr="007A61F1">
              <w:rPr>
                <w:rFonts w:ascii="Times New Roman" w:eastAsia="Times New Roman" w:hAnsi="Times New Roman" w:cs="Times New Roman"/>
                <w:sz w:val="26"/>
                <w:szCs w:val="26"/>
                <w:lang w:eastAsia="ru-RU"/>
              </w:rPr>
              <w:t xml:space="preserve"> и апроб</w:t>
            </w:r>
            <w:r>
              <w:rPr>
                <w:rFonts w:ascii="Times New Roman" w:eastAsia="Times New Roman" w:hAnsi="Times New Roman" w:cs="Times New Roman"/>
                <w:sz w:val="26"/>
                <w:szCs w:val="26"/>
                <w:lang w:eastAsia="ru-RU"/>
              </w:rPr>
              <w:t>ирована</w:t>
            </w:r>
            <w:r w:rsidRPr="007A61F1">
              <w:rPr>
                <w:rFonts w:ascii="Times New Roman" w:eastAsia="Times New Roman" w:hAnsi="Times New Roman" w:cs="Times New Roman"/>
                <w:sz w:val="26"/>
                <w:szCs w:val="26"/>
                <w:lang w:eastAsia="ru-RU"/>
              </w:rPr>
              <w:t xml:space="preserve"> модел</w:t>
            </w:r>
            <w:r>
              <w:rPr>
                <w:rFonts w:ascii="Times New Roman" w:eastAsia="Times New Roman" w:hAnsi="Times New Roman" w:cs="Times New Roman"/>
                <w:sz w:val="26"/>
                <w:szCs w:val="26"/>
                <w:lang w:eastAsia="ru-RU"/>
              </w:rPr>
              <w:t>ь</w:t>
            </w:r>
            <w:r w:rsidRPr="007A61F1">
              <w:rPr>
                <w:rFonts w:ascii="Times New Roman" w:eastAsia="Times New Roman" w:hAnsi="Times New Roman" w:cs="Times New Roman"/>
                <w:sz w:val="26"/>
                <w:szCs w:val="26"/>
                <w:lang w:eastAsia="ru-RU"/>
              </w:rPr>
              <w:t xml:space="preserve"> </w:t>
            </w:r>
            <w:proofErr w:type="gramStart"/>
            <w:r w:rsidRPr="007A61F1">
              <w:rPr>
                <w:rFonts w:ascii="Times New Roman" w:eastAsia="Times New Roman" w:hAnsi="Times New Roman" w:cs="Times New Roman"/>
                <w:sz w:val="26"/>
                <w:szCs w:val="26"/>
                <w:lang w:eastAsia="ru-RU"/>
              </w:rPr>
              <w:t>школы полного дня</w:t>
            </w:r>
            <w:proofErr w:type="gramEnd"/>
            <w:r w:rsidRPr="007A61F1">
              <w:rPr>
                <w:rFonts w:ascii="Times New Roman" w:eastAsia="Times New Roman" w:hAnsi="Times New Roman" w:cs="Times New Roman"/>
                <w:sz w:val="26"/>
                <w:szCs w:val="26"/>
                <w:lang w:eastAsia="ru-RU"/>
              </w:rPr>
              <w:t xml:space="preserve"> к октябрю 2020 года.</w:t>
            </w:r>
          </w:p>
          <w:p w:rsidR="007A61F1" w:rsidRPr="007A61F1" w:rsidRDefault="007A61F1" w:rsidP="007A61F1">
            <w:pPr>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7A61F1">
              <w:rPr>
                <w:rFonts w:ascii="Times New Roman" w:eastAsia="Times New Roman" w:hAnsi="Times New Roman" w:cs="Times New Roman"/>
                <w:sz w:val="26"/>
                <w:szCs w:val="26"/>
                <w:lang w:eastAsia="ru-RU"/>
              </w:rPr>
              <w:t>Для этого начата разработка:</w:t>
            </w:r>
          </w:p>
          <w:p w:rsidR="007A61F1" w:rsidRPr="007A61F1" w:rsidRDefault="007A61F1" w:rsidP="007A61F1">
            <w:pPr>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7A61F1">
              <w:rPr>
                <w:rFonts w:ascii="Times New Roman" w:eastAsia="Times New Roman" w:hAnsi="Times New Roman" w:cs="Times New Roman"/>
                <w:sz w:val="26"/>
                <w:szCs w:val="26"/>
                <w:lang w:eastAsia="ru-RU"/>
              </w:rPr>
              <w:t xml:space="preserve">- модели </w:t>
            </w:r>
            <w:proofErr w:type="gramStart"/>
            <w:r w:rsidRPr="007A61F1">
              <w:rPr>
                <w:rFonts w:ascii="Times New Roman" w:eastAsia="Times New Roman" w:hAnsi="Times New Roman" w:cs="Times New Roman"/>
                <w:sz w:val="26"/>
                <w:szCs w:val="26"/>
                <w:lang w:eastAsia="ru-RU"/>
              </w:rPr>
              <w:t>школы полного дня</w:t>
            </w:r>
            <w:proofErr w:type="gramEnd"/>
            <w:r w:rsidRPr="007A61F1">
              <w:rPr>
                <w:rFonts w:ascii="Times New Roman" w:eastAsia="Times New Roman" w:hAnsi="Times New Roman" w:cs="Times New Roman"/>
                <w:sz w:val="26"/>
                <w:szCs w:val="26"/>
                <w:lang w:eastAsia="ru-RU"/>
              </w:rPr>
              <w:t>; (мониторинг востребованности, разработка нормативной базы);</w:t>
            </w:r>
          </w:p>
          <w:p w:rsidR="007A61F1" w:rsidRDefault="007A61F1" w:rsidP="007A61F1">
            <w:pPr>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7A61F1">
              <w:rPr>
                <w:rFonts w:ascii="Times New Roman" w:eastAsia="Times New Roman" w:hAnsi="Times New Roman" w:cs="Times New Roman"/>
                <w:sz w:val="26"/>
                <w:szCs w:val="26"/>
                <w:lang w:eastAsia="ru-RU"/>
              </w:rPr>
              <w:t xml:space="preserve">- единого электронного расписания на первую (уроки согласно учебному плану) и вторую половину дня (развивающий блок), </w:t>
            </w:r>
            <w:proofErr w:type="gramStart"/>
            <w:r w:rsidRPr="007A61F1">
              <w:rPr>
                <w:rFonts w:ascii="Times New Roman" w:eastAsia="Times New Roman" w:hAnsi="Times New Roman" w:cs="Times New Roman"/>
                <w:sz w:val="26"/>
                <w:szCs w:val="26"/>
                <w:lang w:eastAsia="ru-RU"/>
              </w:rPr>
              <w:t>которое</w:t>
            </w:r>
            <w:proofErr w:type="gramEnd"/>
            <w:r w:rsidRPr="007A61F1">
              <w:rPr>
                <w:rFonts w:ascii="Times New Roman" w:eastAsia="Times New Roman" w:hAnsi="Times New Roman" w:cs="Times New Roman"/>
                <w:sz w:val="26"/>
                <w:szCs w:val="26"/>
                <w:lang w:eastAsia="ru-RU"/>
              </w:rPr>
              <w:t xml:space="preserve"> позволит определить в любой момент занятость каждого педагога, каждого класса и каждого школьника.</w:t>
            </w:r>
          </w:p>
          <w:p w:rsidR="007A61F1" w:rsidRDefault="007A61F1" w:rsidP="007A61F1">
            <w:pPr>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p>
          <w:p w:rsidR="007A61F1" w:rsidRPr="007A61F1" w:rsidRDefault="007A61F1" w:rsidP="007A61F1">
            <w:pPr>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w:t>
            </w:r>
            <w:r w:rsidRPr="007A61F1">
              <w:rPr>
                <w:rFonts w:ascii="Times New Roman" w:eastAsia="Times New Roman" w:hAnsi="Times New Roman" w:cs="Times New Roman"/>
                <w:sz w:val="26"/>
                <w:szCs w:val="26"/>
                <w:lang w:eastAsia="ru-RU"/>
              </w:rPr>
              <w:t>хва</w:t>
            </w:r>
            <w:r>
              <w:rPr>
                <w:rFonts w:ascii="Times New Roman" w:eastAsia="Times New Roman" w:hAnsi="Times New Roman" w:cs="Times New Roman"/>
                <w:sz w:val="26"/>
                <w:szCs w:val="26"/>
                <w:lang w:eastAsia="ru-RU"/>
              </w:rPr>
              <w:t>чено</w:t>
            </w:r>
            <w:r w:rsidRPr="007A61F1">
              <w:rPr>
                <w:rFonts w:ascii="Times New Roman" w:eastAsia="Times New Roman" w:hAnsi="Times New Roman" w:cs="Times New Roman"/>
                <w:sz w:val="26"/>
                <w:szCs w:val="26"/>
                <w:lang w:eastAsia="ru-RU"/>
              </w:rPr>
              <w:t xml:space="preserve"> не менее 45 % детей в возрасте 7-18 лет обновленными дополнительными общеобразовательными программами.</w:t>
            </w:r>
          </w:p>
          <w:p w:rsidR="007A61F1" w:rsidRPr="007A61F1" w:rsidRDefault="007A61F1" w:rsidP="007A61F1">
            <w:pPr>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7A61F1">
              <w:rPr>
                <w:rFonts w:ascii="Times New Roman" w:eastAsia="Times New Roman" w:hAnsi="Times New Roman" w:cs="Times New Roman"/>
                <w:sz w:val="26"/>
                <w:szCs w:val="26"/>
                <w:lang w:eastAsia="ru-RU"/>
              </w:rPr>
              <w:t>Для этого планируется:</w:t>
            </w:r>
          </w:p>
          <w:p w:rsidR="007A61F1" w:rsidRPr="007A61F1" w:rsidRDefault="007A61F1" w:rsidP="007A61F1">
            <w:pPr>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7A61F1">
              <w:rPr>
                <w:rFonts w:ascii="Times New Roman" w:eastAsia="Times New Roman" w:hAnsi="Times New Roman" w:cs="Times New Roman"/>
                <w:sz w:val="26"/>
                <w:szCs w:val="26"/>
                <w:lang w:eastAsia="ru-RU"/>
              </w:rPr>
              <w:t xml:space="preserve">- разработка краткосрочных дополнительных общеобразовательных программ, в том числе </w:t>
            </w:r>
            <w:proofErr w:type="gramStart"/>
            <w:r w:rsidRPr="007A61F1">
              <w:rPr>
                <w:rFonts w:ascii="Times New Roman" w:eastAsia="Times New Roman" w:hAnsi="Times New Roman" w:cs="Times New Roman"/>
                <w:sz w:val="26"/>
                <w:szCs w:val="26"/>
                <w:lang w:eastAsia="ru-RU"/>
              </w:rPr>
              <w:t>для</w:t>
            </w:r>
            <w:proofErr w:type="gramEnd"/>
            <w:r w:rsidRPr="007A61F1">
              <w:rPr>
                <w:rFonts w:ascii="Times New Roman" w:eastAsia="Times New Roman" w:hAnsi="Times New Roman" w:cs="Times New Roman"/>
                <w:sz w:val="26"/>
                <w:szCs w:val="26"/>
                <w:lang w:eastAsia="ru-RU"/>
              </w:rPr>
              <w:t xml:space="preserve"> обучающихся с ОВЗ;</w:t>
            </w:r>
          </w:p>
          <w:p w:rsidR="007A61F1" w:rsidRPr="007A61F1" w:rsidRDefault="007A61F1" w:rsidP="007A61F1">
            <w:pPr>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7A61F1">
              <w:rPr>
                <w:rFonts w:ascii="Times New Roman" w:eastAsia="Times New Roman" w:hAnsi="Times New Roman" w:cs="Times New Roman"/>
                <w:sz w:val="26"/>
                <w:szCs w:val="26"/>
                <w:lang w:eastAsia="ru-RU"/>
              </w:rPr>
              <w:t>- размещение их в системе Навигатор, который позволит учащимся выбирать программы, менять их;</w:t>
            </w:r>
          </w:p>
          <w:p w:rsidR="007A61F1" w:rsidRDefault="007A61F1" w:rsidP="007A61F1">
            <w:pPr>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7A61F1">
              <w:rPr>
                <w:rFonts w:ascii="Times New Roman" w:eastAsia="Times New Roman" w:hAnsi="Times New Roman" w:cs="Times New Roman"/>
                <w:sz w:val="26"/>
                <w:szCs w:val="26"/>
                <w:lang w:eastAsia="ru-RU"/>
              </w:rPr>
              <w:t xml:space="preserve">- проведение оздоровительной кампании в </w:t>
            </w:r>
            <w:proofErr w:type="gramStart"/>
            <w:r w:rsidRPr="007A61F1">
              <w:rPr>
                <w:rFonts w:ascii="Times New Roman" w:eastAsia="Times New Roman" w:hAnsi="Times New Roman" w:cs="Times New Roman"/>
                <w:sz w:val="26"/>
                <w:szCs w:val="26"/>
                <w:lang w:eastAsia="ru-RU"/>
              </w:rPr>
              <w:t>пришкольном</w:t>
            </w:r>
            <w:proofErr w:type="gramEnd"/>
            <w:r w:rsidRPr="007A61F1">
              <w:rPr>
                <w:rFonts w:ascii="Times New Roman" w:eastAsia="Times New Roman" w:hAnsi="Times New Roman" w:cs="Times New Roman"/>
                <w:sz w:val="26"/>
                <w:szCs w:val="26"/>
                <w:lang w:eastAsia="ru-RU"/>
              </w:rPr>
              <w:t xml:space="preserve"> и загородном лагерях в летний и осенний периоды.</w:t>
            </w:r>
          </w:p>
          <w:p w:rsidR="007A61F1" w:rsidRDefault="007A61F1" w:rsidP="007A61F1">
            <w:pPr>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p>
          <w:p w:rsidR="007A61F1" w:rsidRPr="008D2CAB" w:rsidRDefault="007A61F1" w:rsidP="007A61F1">
            <w:pPr>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w:t>
            </w:r>
            <w:r w:rsidRPr="007A61F1">
              <w:rPr>
                <w:rFonts w:ascii="Times New Roman" w:eastAsia="Times New Roman" w:hAnsi="Times New Roman" w:cs="Times New Roman"/>
                <w:sz w:val="26"/>
                <w:szCs w:val="26"/>
                <w:lang w:eastAsia="ru-RU"/>
              </w:rPr>
              <w:t>нижение  интереса у подрастающего поколения к употреблению ПАВ и наркотиков, усилению профилактической работы, работы с родителями (законными представителями).</w:t>
            </w:r>
          </w:p>
        </w:tc>
      </w:tr>
      <w:tr w:rsidR="009635A1" w:rsidRPr="008D2CAB" w:rsidTr="009E5C1A">
        <w:trPr>
          <w:trHeight w:val="2277"/>
        </w:trPr>
        <w:tc>
          <w:tcPr>
            <w:tcW w:w="2430" w:type="dxa"/>
            <w:tcBorders>
              <w:top w:val="single" w:sz="4" w:space="0" w:color="000000"/>
              <w:left w:val="single" w:sz="4" w:space="0" w:color="000000"/>
              <w:bottom w:val="single" w:sz="4" w:space="0" w:color="000000"/>
              <w:right w:val="single" w:sz="4" w:space="0" w:color="000000"/>
            </w:tcBorders>
            <w:hideMark/>
          </w:tcPr>
          <w:p w:rsidR="009635A1" w:rsidRPr="008D2CAB" w:rsidRDefault="009635A1" w:rsidP="009635A1">
            <w:pPr>
              <w:autoSpaceDE w:val="0"/>
              <w:autoSpaceDN w:val="0"/>
              <w:adjustRightInd w:val="0"/>
              <w:spacing w:after="0" w:line="240" w:lineRule="auto"/>
              <w:jc w:val="both"/>
              <w:rPr>
                <w:rFonts w:ascii="Times New Roman" w:eastAsia="Times New Roman" w:hAnsi="Times New Roman" w:cs="Times New Roman"/>
                <w:bCs/>
                <w:sz w:val="26"/>
                <w:szCs w:val="26"/>
                <w:lang w:eastAsia="ru-RU"/>
              </w:rPr>
            </w:pPr>
            <w:r>
              <w:rPr>
                <w:rFonts w:ascii="Times New Roman" w:eastAsia="Calibri" w:hAnsi="Times New Roman" w:cs="Times New Roman"/>
                <w:b/>
                <w:bCs/>
                <w:iCs/>
                <w:sz w:val="26"/>
                <w:szCs w:val="26"/>
                <w:lang w:eastAsia="ru-RU"/>
              </w:rPr>
              <w:lastRenderedPageBreak/>
              <w:t xml:space="preserve">4. </w:t>
            </w:r>
            <w:r w:rsidRPr="008D2CAB">
              <w:rPr>
                <w:rFonts w:ascii="Times New Roman" w:eastAsia="Calibri" w:hAnsi="Times New Roman" w:cs="Times New Roman"/>
                <w:b/>
                <w:bCs/>
                <w:iCs/>
                <w:sz w:val="26"/>
                <w:szCs w:val="26"/>
                <w:lang w:eastAsia="ru-RU"/>
              </w:rPr>
              <w:t>«</w:t>
            </w:r>
            <w:r>
              <w:rPr>
                <w:rFonts w:ascii="Times New Roman" w:eastAsia="Calibri" w:hAnsi="Times New Roman" w:cs="Times New Roman"/>
                <w:b/>
                <w:bCs/>
                <w:iCs/>
                <w:sz w:val="26"/>
                <w:szCs w:val="26"/>
                <w:lang w:eastAsia="ru-RU"/>
              </w:rPr>
              <w:t>Школа цифрового века</w:t>
            </w:r>
            <w:r w:rsidRPr="008D2CAB">
              <w:rPr>
                <w:rFonts w:ascii="Times New Roman" w:eastAsia="Calibri" w:hAnsi="Times New Roman" w:cs="Times New Roman"/>
                <w:b/>
                <w:bCs/>
                <w:iCs/>
                <w:sz w:val="26"/>
                <w:szCs w:val="26"/>
                <w:lang w:eastAsia="ru-RU"/>
              </w:rPr>
              <w:t>»</w:t>
            </w:r>
          </w:p>
        </w:tc>
        <w:tc>
          <w:tcPr>
            <w:tcW w:w="7140" w:type="dxa"/>
            <w:tcBorders>
              <w:top w:val="single" w:sz="4" w:space="0" w:color="000000"/>
              <w:left w:val="single" w:sz="4" w:space="0" w:color="000000"/>
              <w:bottom w:val="single" w:sz="4" w:space="0" w:color="000000"/>
              <w:right w:val="single" w:sz="4" w:space="0" w:color="000000"/>
            </w:tcBorders>
            <w:shd w:val="clear" w:color="auto" w:fill="auto"/>
          </w:tcPr>
          <w:p w:rsidR="009635A1" w:rsidRDefault="007A61F1" w:rsidP="009635A1">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w:t>
            </w:r>
            <w:r w:rsidRPr="007A61F1">
              <w:rPr>
                <w:rFonts w:ascii="Times New Roman" w:eastAsia="Times New Roman" w:hAnsi="Times New Roman" w:cs="Times New Roman"/>
                <w:sz w:val="26"/>
                <w:szCs w:val="26"/>
                <w:lang w:eastAsia="ru-RU"/>
              </w:rPr>
              <w:t>овлечен</w:t>
            </w:r>
            <w:r>
              <w:rPr>
                <w:rFonts w:ascii="Times New Roman" w:eastAsia="Times New Roman" w:hAnsi="Times New Roman" w:cs="Times New Roman"/>
                <w:sz w:val="26"/>
                <w:szCs w:val="26"/>
                <w:lang w:eastAsia="ru-RU"/>
              </w:rPr>
              <w:t>о</w:t>
            </w:r>
            <w:r w:rsidRPr="007A61F1">
              <w:rPr>
                <w:rFonts w:ascii="Times New Roman" w:eastAsia="Times New Roman" w:hAnsi="Times New Roman" w:cs="Times New Roman"/>
                <w:sz w:val="26"/>
                <w:szCs w:val="26"/>
                <w:lang w:eastAsia="ru-RU"/>
              </w:rPr>
              <w:t xml:space="preserve"> не менее 30% педагогических работников, 40% обучающихся в активную практику применения цифровых образовательных технологий.</w:t>
            </w:r>
          </w:p>
          <w:p w:rsidR="007A61F1" w:rsidRPr="007A61F1" w:rsidRDefault="007A61F1" w:rsidP="007A61F1">
            <w:pPr>
              <w:rPr>
                <w:rFonts w:ascii="Times New Roman" w:eastAsia="Times New Roman" w:hAnsi="Times New Roman" w:cs="Times New Roman"/>
                <w:sz w:val="26"/>
                <w:szCs w:val="26"/>
                <w:lang w:eastAsia="ru-RU"/>
              </w:rPr>
            </w:pPr>
            <w:r w:rsidRPr="007A61F1">
              <w:rPr>
                <w:rFonts w:ascii="Times New Roman" w:eastAsia="Times New Roman" w:hAnsi="Times New Roman" w:cs="Times New Roman"/>
                <w:sz w:val="26"/>
                <w:szCs w:val="26"/>
                <w:lang w:eastAsia="ru-RU"/>
              </w:rPr>
              <w:t xml:space="preserve">Реализация данного проекта позволит широко использовать программные продукты цифровой образовательной платформы </w:t>
            </w:r>
            <w:proofErr w:type="spellStart"/>
            <w:r w:rsidRPr="007A61F1">
              <w:rPr>
                <w:rFonts w:ascii="Times New Roman" w:eastAsia="Times New Roman" w:hAnsi="Times New Roman" w:cs="Times New Roman"/>
                <w:sz w:val="26"/>
                <w:szCs w:val="26"/>
                <w:lang w:eastAsia="ru-RU"/>
              </w:rPr>
              <w:t>учи</w:t>
            </w:r>
            <w:proofErr w:type="gramStart"/>
            <w:r w:rsidRPr="007A61F1">
              <w:rPr>
                <w:rFonts w:ascii="Times New Roman" w:eastAsia="Times New Roman" w:hAnsi="Times New Roman" w:cs="Times New Roman"/>
                <w:sz w:val="26"/>
                <w:szCs w:val="26"/>
                <w:lang w:eastAsia="ru-RU"/>
              </w:rPr>
              <w:t>.р</w:t>
            </w:r>
            <w:proofErr w:type="gramEnd"/>
            <w:r w:rsidRPr="007A61F1">
              <w:rPr>
                <w:rFonts w:ascii="Times New Roman" w:eastAsia="Times New Roman" w:hAnsi="Times New Roman" w:cs="Times New Roman"/>
                <w:sz w:val="26"/>
                <w:szCs w:val="26"/>
                <w:lang w:eastAsia="ru-RU"/>
              </w:rPr>
              <w:t>у</w:t>
            </w:r>
            <w:proofErr w:type="spellEnd"/>
            <w:r w:rsidRPr="007A61F1">
              <w:rPr>
                <w:rFonts w:ascii="Times New Roman" w:eastAsia="Times New Roman" w:hAnsi="Times New Roman" w:cs="Times New Roman"/>
                <w:sz w:val="26"/>
                <w:szCs w:val="26"/>
                <w:lang w:eastAsia="ru-RU"/>
              </w:rPr>
              <w:t xml:space="preserve">, обеспечить конфиденциальность, </w:t>
            </w:r>
            <w:r w:rsidRPr="007A61F1">
              <w:rPr>
                <w:rFonts w:ascii="Times New Roman" w:eastAsia="Times New Roman" w:hAnsi="Times New Roman" w:cs="Times New Roman"/>
                <w:sz w:val="26"/>
                <w:szCs w:val="26"/>
                <w:lang w:eastAsia="ru-RU"/>
              </w:rPr>
              <w:lastRenderedPageBreak/>
              <w:t>целостность и доступность информации, формирование индивидуального цифрового профиля ребенка.</w:t>
            </w:r>
          </w:p>
          <w:p w:rsidR="007A61F1" w:rsidRPr="007A61F1" w:rsidRDefault="007A61F1" w:rsidP="009635A1">
            <w:pPr>
              <w:rPr>
                <w:rFonts w:ascii="Times New Roman" w:eastAsia="Times New Roman" w:hAnsi="Times New Roman" w:cs="Times New Roman"/>
                <w:sz w:val="26"/>
                <w:szCs w:val="26"/>
                <w:lang w:eastAsia="ru-RU"/>
              </w:rPr>
            </w:pPr>
            <w:r w:rsidRPr="007A61F1">
              <w:rPr>
                <w:rFonts w:ascii="Times New Roman" w:eastAsia="Times New Roman" w:hAnsi="Times New Roman" w:cs="Times New Roman"/>
                <w:sz w:val="26"/>
                <w:szCs w:val="26"/>
                <w:lang w:eastAsia="ru-RU"/>
              </w:rPr>
              <w:t xml:space="preserve">- создание модели цифрового образования учащихся, воспитания информационной культуры учащихся; обеспечение </w:t>
            </w:r>
            <w:proofErr w:type="spellStart"/>
            <w:r w:rsidRPr="007A61F1">
              <w:rPr>
                <w:rFonts w:ascii="Times New Roman" w:eastAsia="Times New Roman" w:hAnsi="Times New Roman" w:cs="Times New Roman"/>
                <w:sz w:val="26"/>
                <w:szCs w:val="26"/>
                <w:lang w:eastAsia="ru-RU"/>
              </w:rPr>
              <w:t>кибербезопасности</w:t>
            </w:r>
            <w:proofErr w:type="spellEnd"/>
            <w:r w:rsidRPr="007A61F1">
              <w:rPr>
                <w:rFonts w:ascii="Times New Roman" w:eastAsia="Times New Roman" w:hAnsi="Times New Roman" w:cs="Times New Roman"/>
                <w:sz w:val="26"/>
                <w:szCs w:val="26"/>
                <w:lang w:eastAsia="ru-RU"/>
              </w:rPr>
              <w:t xml:space="preserve"> при использовании сети Интернет.</w:t>
            </w:r>
          </w:p>
        </w:tc>
      </w:tr>
      <w:tr w:rsidR="009635A1" w:rsidRPr="008D2CAB" w:rsidTr="009E5C1A">
        <w:tc>
          <w:tcPr>
            <w:tcW w:w="2430" w:type="dxa"/>
            <w:tcBorders>
              <w:top w:val="single" w:sz="4" w:space="0" w:color="000000"/>
              <w:left w:val="single" w:sz="4" w:space="0" w:color="000000"/>
              <w:bottom w:val="single" w:sz="4" w:space="0" w:color="000000"/>
              <w:right w:val="single" w:sz="4" w:space="0" w:color="000000"/>
            </w:tcBorders>
            <w:hideMark/>
          </w:tcPr>
          <w:p w:rsidR="009635A1" w:rsidRPr="008D2CAB" w:rsidRDefault="009635A1" w:rsidP="009635A1">
            <w:pPr>
              <w:autoSpaceDE w:val="0"/>
              <w:autoSpaceDN w:val="0"/>
              <w:adjustRightInd w:val="0"/>
              <w:spacing w:after="0" w:line="240" w:lineRule="auto"/>
              <w:jc w:val="both"/>
              <w:rPr>
                <w:rFonts w:ascii="Times New Roman" w:eastAsia="Times New Roman" w:hAnsi="Times New Roman" w:cs="Times New Roman"/>
                <w:b/>
                <w:bCs/>
                <w:sz w:val="26"/>
                <w:szCs w:val="26"/>
                <w:lang w:eastAsia="ru-RU"/>
              </w:rPr>
            </w:pPr>
            <w:r>
              <w:rPr>
                <w:rFonts w:ascii="Times New Roman" w:eastAsia="Times New Roman" w:hAnsi="Times New Roman" w:cs="Times New Roman"/>
                <w:b/>
                <w:bCs/>
                <w:sz w:val="26"/>
                <w:szCs w:val="26"/>
                <w:lang w:eastAsia="ru-RU"/>
              </w:rPr>
              <w:lastRenderedPageBreak/>
              <w:t>5.</w:t>
            </w:r>
            <w:r w:rsidRPr="008D2CAB">
              <w:rPr>
                <w:rFonts w:ascii="Times New Roman" w:eastAsia="Times New Roman" w:hAnsi="Times New Roman" w:cs="Times New Roman"/>
                <w:b/>
                <w:bCs/>
                <w:sz w:val="26"/>
                <w:szCs w:val="26"/>
                <w:lang w:eastAsia="ru-RU"/>
              </w:rPr>
              <w:t>«</w:t>
            </w:r>
            <w:r w:rsidR="007A61F1">
              <w:t xml:space="preserve"> </w:t>
            </w:r>
            <w:r w:rsidR="007A61F1" w:rsidRPr="007A61F1">
              <w:rPr>
                <w:rFonts w:ascii="Times New Roman" w:eastAsia="Times New Roman" w:hAnsi="Times New Roman" w:cs="Times New Roman"/>
                <w:b/>
                <w:bCs/>
                <w:sz w:val="26"/>
                <w:szCs w:val="26"/>
                <w:lang w:eastAsia="ru-RU"/>
              </w:rPr>
              <w:t>«Педагог XXI века»</w:t>
            </w:r>
            <w:r w:rsidRPr="008D2CAB">
              <w:rPr>
                <w:rFonts w:ascii="Times New Roman" w:eastAsia="Times New Roman" w:hAnsi="Times New Roman" w:cs="Times New Roman"/>
                <w:b/>
                <w:bCs/>
                <w:sz w:val="26"/>
                <w:szCs w:val="26"/>
                <w:lang w:eastAsia="ru-RU"/>
              </w:rPr>
              <w:t>»</w:t>
            </w:r>
          </w:p>
        </w:tc>
        <w:tc>
          <w:tcPr>
            <w:tcW w:w="7140" w:type="dxa"/>
            <w:tcBorders>
              <w:top w:val="single" w:sz="4" w:space="0" w:color="000000"/>
              <w:left w:val="single" w:sz="4" w:space="0" w:color="000000"/>
              <w:bottom w:val="single" w:sz="4" w:space="0" w:color="000000"/>
              <w:right w:val="single" w:sz="4" w:space="0" w:color="000000"/>
            </w:tcBorders>
            <w:shd w:val="clear" w:color="auto" w:fill="auto"/>
          </w:tcPr>
          <w:p w:rsidR="009635A1" w:rsidRPr="008D2CAB" w:rsidRDefault="007A61F1" w:rsidP="009635A1">
            <w:pPr>
              <w:autoSpaceDE w:val="0"/>
              <w:autoSpaceDN w:val="0"/>
              <w:adjustRightInd w:val="0"/>
              <w:spacing w:after="0" w:line="240" w:lineRule="auto"/>
              <w:jc w:val="both"/>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О</w:t>
            </w:r>
            <w:r w:rsidRPr="007A61F1">
              <w:rPr>
                <w:rFonts w:ascii="Times New Roman" w:eastAsia="Times New Roman" w:hAnsi="Times New Roman" w:cs="Times New Roman"/>
                <w:bCs/>
                <w:sz w:val="26"/>
                <w:szCs w:val="26"/>
                <w:lang w:eastAsia="ru-RU"/>
              </w:rPr>
              <w:t>бновление работы Школы молодого педагога, содействие повышения профессионального мастерства молодых педагогов через обновление системы работы Школы молодого педагога. 2020-2023.</w:t>
            </w:r>
          </w:p>
        </w:tc>
      </w:tr>
    </w:tbl>
    <w:p w:rsidR="00BF71F5" w:rsidRPr="008D2CAB" w:rsidRDefault="00BF71F5" w:rsidP="00BF71F5">
      <w:pPr>
        <w:autoSpaceDE w:val="0"/>
        <w:autoSpaceDN w:val="0"/>
        <w:adjustRightInd w:val="0"/>
        <w:spacing w:after="0" w:line="240" w:lineRule="auto"/>
        <w:jc w:val="both"/>
        <w:rPr>
          <w:rFonts w:ascii="Times New Roman" w:eastAsia="Calibri" w:hAnsi="Times New Roman" w:cs="Times New Roman"/>
          <w:sz w:val="26"/>
          <w:szCs w:val="26"/>
          <w:lang w:eastAsia="ru-RU"/>
        </w:rPr>
      </w:pPr>
    </w:p>
    <w:p w:rsidR="00BF71F5" w:rsidRPr="008D2CAB" w:rsidRDefault="00BF71F5" w:rsidP="000B25EA">
      <w:pPr>
        <w:keepNext/>
        <w:spacing w:after="0" w:line="240" w:lineRule="auto"/>
        <w:jc w:val="center"/>
        <w:outlineLvl w:val="1"/>
        <w:rPr>
          <w:rFonts w:ascii="Times New Roman" w:eastAsia="Times New Roman" w:hAnsi="Times New Roman" w:cs="Times New Roman"/>
          <w:b/>
          <w:sz w:val="28"/>
          <w:szCs w:val="28"/>
          <w:lang w:eastAsia="ru-RU"/>
        </w:rPr>
      </w:pPr>
      <w:bookmarkStart w:id="16" w:name="_Toc525126131"/>
      <w:r w:rsidRPr="008D2CAB">
        <w:rPr>
          <w:rFonts w:ascii="Times New Roman" w:eastAsia="Times New Roman" w:hAnsi="Times New Roman" w:cs="Times New Roman"/>
          <w:b/>
          <w:sz w:val="28"/>
          <w:szCs w:val="28"/>
          <w:lang w:eastAsia="ru-RU"/>
        </w:rPr>
        <w:t>7.2. Целевые  индикаторы и показатели  эффективности Программы развития</w:t>
      </w:r>
      <w:bookmarkEnd w:id="16"/>
    </w:p>
    <w:tbl>
      <w:tblPr>
        <w:tblW w:w="96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4"/>
        <w:gridCol w:w="1470"/>
        <w:gridCol w:w="1278"/>
        <w:gridCol w:w="1164"/>
        <w:gridCol w:w="1171"/>
        <w:gridCol w:w="762"/>
        <w:gridCol w:w="104"/>
        <w:gridCol w:w="1020"/>
        <w:gridCol w:w="16"/>
      </w:tblGrid>
      <w:tr w:rsidR="00BF71F5" w:rsidRPr="008D2CAB" w:rsidTr="00161852">
        <w:tc>
          <w:tcPr>
            <w:tcW w:w="2664" w:type="dxa"/>
            <w:vMerge w:val="restart"/>
            <w:tcBorders>
              <w:top w:val="single" w:sz="4" w:space="0" w:color="000000"/>
              <w:left w:val="single" w:sz="4" w:space="0" w:color="000000"/>
              <w:bottom w:val="single" w:sz="4" w:space="0" w:color="000000"/>
              <w:right w:val="single" w:sz="4" w:space="0" w:color="000000"/>
            </w:tcBorders>
            <w:hideMark/>
          </w:tcPr>
          <w:p w:rsidR="00BF71F5" w:rsidRPr="008D2CAB" w:rsidRDefault="00BF71F5" w:rsidP="00BF71F5">
            <w:pPr>
              <w:autoSpaceDE w:val="0"/>
              <w:autoSpaceDN w:val="0"/>
              <w:adjustRightInd w:val="0"/>
              <w:spacing w:after="0" w:line="240" w:lineRule="auto"/>
              <w:jc w:val="center"/>
              <w:rPr>
                <w:rFonts w:ascii="Times New Roman" w:eastAsia="Calibri" w:hAnsi="Times New Roman" w:cs="Times New Roman"/>
                <w:b/>
                <w:sz w:val="26"/>
                <w:szCs w:val="26"/>
                <w:lang w:eastAsia="ru-RU"/>
              </w:rPr>
            </w:pPr>
            <w:r w:rsidRPr="008D2CAB">
              <w:rPr>
                <w:rFonts w:ascii="Times New Roman" w:eastAsia="Times New Roman" w:hAnsi="Times New Roman" w:cs="Times New Roman"/>
                <w:b/>
                <w:bCs/>
                <w:sz w:val="26"/>
                <w:szCs w:val="26"/>
                <w:lang w:eastAsia="ru-RU"/>
              </w:rPr>
              <w:t>Целевые индикаторы и показатели Программы</w:t>
            </w:r>
          </w:p>
        </w:tc>
        <w:tc>
          <w:tcPr>
            <w:tcW w:w="1470" w:type="dxa"/>
            <w:vMerge w:val="restart"/>
            <w:tcBorders>
              <w:top w:val="single" w:sz="4" w:space="0" w:color="000000"/>
              <w:left w:val="single" w:sz="4" w:space="0" w:color="000000"/>
              <w:bottom w:val="single" w:sz="4" w:space="0" w:color="000000"/>
              <w:right w:val="single" w:sz="4" w:space="0" w:color="000000"/>
            </w:tcBorders>
            <w:hideMark/>
          </w:tcPr>
          <w:p w:rsidR="00BF71F5" w:rsidRPr="008D2CAB" w:rsidRDefault="00BF71F5" w:rsidP="00BF71F5">
            <w:pPr>
              <w:autoSpaceDE w:val="0"/>
              <w:autoSpaceDN w:val="0"/>
              <w:adjustRightInd w:val="0"/>
              <w:spacing w:after="0" w:line="240" w:lineRule="auto"/>
              <w:jc w:val="center"/>
              <w:rPr>
                <w:rFonts w:ascii="Times New Roman" w:eastAsia="Calibri" w:hAnsi="Times New Roman" w:cs="Times New Roman"/>
                <w:b/>
                <w:sz w:val="26"/>
                <w:szCs w:val="26"/>
                <w:lang w:eastAsia="ru-RU"/>
              </w:rPr>
            </w:pPr>
            <w:r w:rsidRPr="008D2CAB">
              <w:rPr>
                <w:rFonts w:ascii="Times New Roman" w:eastAsia="Calibri" w:hAnsi="Times New Roman" w:cs="Times New Roman"/>
                <w:b/>
                <w:sz w:val="26"/>
                <w:szCs w:val="26"/>
                <w:lang w:eastAsia="ru-RU"/>
              </w:rPr>
              <w:t>Единицы измерения</w:t>
            </w:r>
          </w:p>
        </w:tc>
        <w:tc>
          <w:tcPr>
            <w:tcW w:w="1278" w:type="dxa"/>
            <w:tcBorders>
              <w:top w:val="single" w:sz="4" w:space="0" w:color="000000"/>
              <w:left w:val="single" w:sz="4" w:space="0" w:color="000000"/>
              <w:bottom w:val="single" w:sz="4" w:space="0" w:color="000000"/>
              <w:right w:val="single" w:sz="4" w:space="0" w:color="000000"/>
            </w:tcBorders>
            <w:hideMark/>
          </w:tcPr>
          <w:p w:rsidR="00BF71F5" w:rsidRPr="008D2CAB" w:rsidRDefault="00BF71F5" w:rsidP="00BF71F5">
            <w:pPr>
              <w:autoSpaceDE w:val="0"/>
              <w:autoSpaceDN w:val="0"/>
              <w:adjustRightInd w:val="0"/>
              <w:spacing w:after="0" w:line="240" w:lineRule="auto"/>
              <w:jc w:val="center"/>
              <w:rPr>
                <w:rFonts w:ascii="Times New Roman" w:eastAsia="Calibri" w:hAnsi="Times New Roman" w:cs="Times New Roman"/>
                <w:b/>
                <w:sz w:val="26"/>
                <w:szCs w:val="26"/>
                <w:lang w:eastAsia="ru-RU"/>
              </w:rPr>
            </w:pPr>
            <w:r w:rsidRPr="008D2CAB">
              <w:rPr>
                <w:rFonts w:ascii="Times New Roman" w:eastAsia="Calibri" w:hAnsi="Times New Roman" w:cs="Times New Roman"/>
                <w:b/>
                <w:sz w:val="26"/>
                <w:szCs w:val="26"/>
                <w:lang w:eastAsia="ru-RU"/>
              </w:rPr>
              <w:t>Текущее значение</w:t>
            </w:r>
          </w:p>
        </w:tc>
        <w:tc>
          <w:tcPr>
            <w:tcW w:w="4237" w:type="dxa"/>
            <w:gridSpan w:val="6"/>
            <w:tcBorders>
              <w:top w:val="single" w:sz="4" w:space="0" w:color="000000"/>
              <w:left w:val="single" w:sz="4" w:space="0" w:color="000000"/>
              <w:bottom w:val="single" w:sz="4" w:space="0" w:color="000000"/>
              <w:right w:val="single" w:sz="4" w:space="0" w:color="000000"/>
            </w:tcBorders>
            <w:hideMark/>
          </w:tcPr>
          <w:p w:rsidR="00BF71F5" w:rsidRPr="008D2CAB" w:rsidRDefault="00BF71F5" w:rsidP="00BF71F5">
            <w:pPr>
              <w:autoSpaceDE w:val="0"/>
              <w:autoSpaceDN w:val="0"/>
              <w:adjustRightInd w:val="0"/>
              <w:spacing w:after="0" w:line="240" w:lineRule="auto"/>
              <w:jc w:val="center"/>
              <w:rPr>
                <w:rFonts w:ascii="Times New Roman" w:eastAsia="Calibri" w:hAnsi="Times New Roman" w:cs="Times New Roman"/>
                <w:b/>
                <w:sz w:val="26"/>
                <w:szCs w:val="26"/>
                <w:lang w:eastAsia="ru-RU"/>
              </w:rPr>
            </w:pPr>
            <w:r w:rsidRPr="008D2CAB">
              <w:rPr>
                <w:rFonts w:ascii="Times New Roman" w:eastAsia="Calibri" w:hAnsi="Times New Roman" w:cs="Times New Roman"/>
                <w:b/>
                <w:sz w:val="26"/>
                <w:szCs w:val="26"/>
                <w:lang w:eastAsia="ru-RU"/>
              </w:rPr>
              <w:t>Целевое  значение</w:t>
            </w:r>
          </w:p>
        </w:tc>
      </w:tr>
      <w:tr w:rsidR="00161852" w:rsidRPr="008D2CAB" w:rsidTr="0016185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F71F5" w:rsidRPr="008D2CAB" w:rsidRDefault="00BF71F5" w:rsidP="00BF71F5">
            <w:pPr>
              <w:spacing w:after="0" w:line="240" w:lineRule="auto"/>
              <w:rPr>
                <w:rFonts w:ascii="Times New Roman" w:eastAsia="Calibri" w:hAnsi="Times New Roman" w:cs="Times New Roman"/>
                <w:b/>
                <w:sz w:val="26"/>
                <w:szCs w:val="26"/>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F71F5" w:rsidRPr="008D2CAB" w:rsidRDefault="00BF71F5" w:rsidP="00BF71F5">
            <w:pPr>
              <w:spacing w:after="0" w:line="240" w:lineRule="auto"/>
              <w:rPr>
                <w:rFonts w:ascii="Times New Roman" w:eastAsia="Calibri" w:hAnsi="Times New Roman" w:cs="Times New Roman"/>
                <w:b/>
                <w:sz w:val="26"/>
                <w:szCs w:val="26"/>
                <w:lang w:eastAsia="ru-RU"/>
              </w:rPr>
            </w:pPr>
          </w:p>
        </w:tc>
        <w:tc>
          <w:tcPr>
            <w:tcW w:w="1278" w:type="dxa"/>
            <w:tcBorders>
              <w:top w:val="single" w:sz="4" w:space="0" w:color="000000"/>
              <w:left w:val="single" w:sz="4" w:space="0" w:color="000000"/>
              <w:bottom w:val="single" w:sz="4" w:space="0" w:color="000000"/>
              <w:right w:val="single" w:sz="4" w:space="0" w:color="000000"/>
            </w:tcBorders>
            <w:hideMark/>
          </w:tcPr>
          <w:p w:rsidR="00BF71F5" w:rsidRPr="008D2CAB" w:rsidRDefault="00BF71F5" w:rsidP="00F62475">
            <w:pPr>
              <w:autoSpaceDE w:val="0"/>
              <w:autoSpaceDN w:val="0"/>
              <w:adjustRightInd w:val="0"/>
              <w:spacing w:after="0" w:line="240" w:lineRule="auto"/>
              <w:jc w:val="center"/>
              <w:rPr>
                <w:rFonts w:ascii="Times New Roman" w:eastAsia="Calibri" w:hAnsi="Times New Roman" w:cs="Times New Roman"/>
                <w:b/>
                <w:sz w:val="26"/>
                <w:szCs w:val="26"/>
                <w:lang w:eastAsia="ru-RU"/>
              </w:rPr>
            </w:pPr>
            <w:r w:rsidRPr="008D2CAB">
              <w:rPr>
                <w:rFonts w:ascii="Times New Roman" w:eastAsia="Calibri" w:hAnsi="Times New Roman" w:cs="Times New Roman"/>
                <w:b/>
                <w:sz w:val="26"/>
                <w:szCs w:val="26"/>
                <w:lang w:eastAsia="ru-RU"/>
              </w:rPr>
              <w:t>201</w:t>
            </w:r>
            <w:r w:rsidR="00F62475" w:rsidRPr="008D2CAB">
              <w:rPr>
                <w:rFonts w:ascii="Times New Roman" w:eastAsia="Calibri" w:hAnsi="Times New Roman" w:cs="Times New Roman"/>
                <w:b/>
                <w:sz w:val="26"/>
                <w:szCs w:val="26"/>
                <w:lang w:eastAsia="ru-RU"/>
              </w:rPr>
              <w:t>9</w:t>
            </w:r>
          </w:p>
        </w:tc>
        <w:tc>
          <w:tcPr>
            <w:tcW w:w="1164" w:type="dxa"/>
            <w:tcBorders>
              <w:top w:val="single" w:sz="4" w:space="0" w:color="000000"/>
              <w:left w:val="single" w:sz="4" w:space="0" w:color="000000"/>
              <w:bottom w:val="single" w:sz="4" w:space="0" w:color="000000"/>
              <w:right w:val="single" w:sz="4" w:space="0" w:color="000000"/>
            </w:tcBorders>
            <w:hideMark/>
          </w:tcPr>
          <w:p w:rsidR="00BF71F5" w:rsidRPr="008D2CAB" w:rsidRDefault="00BF71F5" w:rsidP="00F62475">
            <w:pPr>
              <w:autoSpaceDE w:val="0"/>
              <w:autoSpaceDN w:val="0"/>
              <w:adjustRightInd w:val="0"/>
              <w:spacing w:after="0" w:line="240" w:lineRule="auto"/>
              <w:jc w:val="center"/>
              <w:rPr>
                <w:rFonts w:ascii="Times New Roman" w:eastAsia="Calibri" w:hAnsi="Times New Roman" w:cs="Times New Roman"/>
                <w:b/>
                <w:sz w:val="26"/>
                <w:szCs w:val="26"/>
                <w:lang w:eastAsia="ru-RU"/>
              </w:rPr>
            </w:pPr>
            <w:r w:rsidRPr="008D2CAB">
              <w:rPr>
                <w:rFonts w:ascii="Times New Roman" w:eastAsia="Calibri" w:hAnsi="Times New Roman" w:cs="Times New Roman"/>
                <w:b/>
                <w:sz w:val="26"/>
                <w:szCs w:val="26"/>
                <w:lang w:eastAsia="ru-RU"/>
              </w:rPr>
              <w:t>20</w:t>
            </w:r>
            <w:r w:rsidR="00F62475" w:rsidRPr="008D2CAB">
              <w:rPr>
                <w:rFonts w:ascii="Times New Roman" w:eastAsia="Calibri" w:hAnsi="Times New Roman" w:cs="Times New Roman"/>
                <w:b/>
                <w:sz w:val="26"/>
                <w:szCs w:val="26"/>
                <w:lang w:eastAsia="ru-RU"/>
              </w:rPr>
              <w:t>20</w:t>
            </w:r>
          </w:p>
        </w:tc>
        <w:tc>
          <w:tcPr>
            <w:tcW w:w="1171" w:type="dxa"/>
            <w:tcBorders>
              <w:top w:val="single" w:sz="4" w:space="0" w:color="000000"/>
              <w:left w:val="single" w:sz="4" w:space="0" w:color="000000"/>
              <w:bottom w:val="single" w:sz="4" w:space="0" w:color="000000"/>
              <w:right w:val="single" w:sz="4" w:space="0" w:color="000000"/>
            </w:tcBorders>
            <w:hideMark/>
          </w:tcPr>
          <w:p w:rsidR="00BF71F5" w:rsidRPr="008D2CAB" w:rsidRDefault="00BF71F5" w:rsidP="00F62475">
            <w:pPr>
              <w:autoSpaceDE w:val="0"/>
              <w:autoSpaceDN w:val="0"/>
              <w:adjustRightInd w:val="0"/>
              <w:spacing w:after="0" w:line="240" w:lineRule="auto"/>
              <w:jc w:val="center"/>
              <w:rPr>
                <w:rFonts w:ascii="Times New Roman" w:eastAsia="Calibri" w:hAnsi="Times New Roman" w:cs="Times New Roman"/>
                <w:b/>
                <w:sz w:val="26"/>
                <w:szCs w:val="26"/>
                <w:lang w:eastAsia="ru-RU"/>
              </w:rPr>
            </w:pPr>
            <w:r w:rsidRPr="008D2CAB">
              <w:rPr>
                <w:rFonts w:ascii="Times New Roman" w:eastAsia="Calibri" w:hAnsi="Times New Roman" w:cs="Times New Roman"/>
                <w:b/>
                <w:sz w:val="26"/>
                <w:szCs w:val="26"/>
                <w:lang w:eastAsia="ru-RU"/>
              </w:rPr>
              <w:t>20</w:t>
            </w:r>
            <w:r w:rsidR="00F62475" w:rsidRPr="008D2CAB">
              <w:rPr>
                <w:rFonts w:ascii="Times New Roman" w:eastAsia="Calibri" w:hAnsi="Times New Roman" w:cs="Times New Roman"/>
                <w:b/>
                <w:sz w:val="26"/>
                <w:szCs w:val="26"/>
                <w:lang w:eastAsia="ru-RU"/>
              </w:rPr>
              <w:t>21</w:t>
            </w:r>
          </w:p>
        </w:tc>
        <w:tc>
          <w:tcPr>
            <w:tcW w:w="1902" w:type="dxa"/>
            <w:gridSpan w:val="4"/>
            <w:tcBorders>
              <w:top w:val="single" w:sz="4" w:space="0" w:color="000000"/>
              <w:left w:val="single" w:sz="4" w:space="0" w:color="000000"/>
              <w:bottom w:val="single" w:sz="4" w:space="0" w:color="000000"/>
              <w:right w:val="single" w:sz="4" w:space="0" w:color="000000"/>
            </w:tcBorders>
            <w:hideMark/>
          </w:tcPr>
          <w:p w:rsidR="00BF71F5" w:rsidRPr="008D2CAB" w:rsidRDefault="00BF71F5" w:rsidP="00F62475">
            <w:pPr>
              <w:autoSpaceDE w:val="0"/>
              <w:autoSpaceDN w:val="0"/>
              <w:adjustRightInd w:val="0"/>
              <w:spacing w:after="0" w:line="240" w:lineRule="auto"/>
              <w:jc w:val="center"/>
              <w:rPr>
                <w:rFonts w:ascii="Times New Roman" w:eastAsia="Calibri" w:hAnsi="Times New Roman" w:cs="Times New Roman"/>
                <w:b/>
                <w:sz w:val="26"/>
                <w:szCs w:val="26"/>
                <w:lang w:eastAsia="ru-RU"/>
              </w:rPr>
            </w:pPr>
            <w:r w:rsidRPr="008D2CAB">
              <w:rPr>
                <w:rFonts w:ascii="Times New Roman" w:eastAsia="Calibri" w:hAnsi="Times New Roman" w:cs="Times New Roman"/>
                <w:b/>
                <w:sz w:val="26"/>
                <w:szCs w:val="26"/>
                <w:lang w:eastAsia="ru-RU"/>
              </w:rPr>
              <w:t>202</w:t>
            </w:r>
            <w:r w:rsidR="00F62475" w:rsidRPr="008D2CAB">
              <w:rPr>
                <w:rFonts w:ascii="Times New Roman" w:eastAsia="Calibri" w:hAnsi="Times New Roman" w:cs="Times New Roman"/>
                <w:b/>
                <w:sz w:val="26"/>
                <w:szCs w:val="26"/>
                <w:lang w:eastAsia="ru-RU"/>
              </w:rPr>
              <w:t>2</w:t>
            </w:r>
          </w:p>
        </w:tc>
      </w:tr>
      <w:tr w:rsidR="00BF71F5" w:rsidRPr="008D2CAB" w:rsidTr="00161852">
        <w:tc>
          <w:tcPr>
            <w:tcW w:w="9649" w:type="dxa"/>
            <w:gridSpan w:val="9"/>
            <w:tcBorders>
              <w:top w:val="single" w:sz="4" w:space="0" w:color="000000"/>
              <w:left w:val="single" w:sz="4" w:space="0" w:color="000000"/>
              <w:bottom w:val="single" w:sz="4" w:space="0" w:color="000000"/>
              <w:right w:val="single" w:sz="4" w:space="0" w:color="000000"/>
            </w:tcBorders>
            <w:hideMark/>
          </w:tcPr>
          <w:p w:rsidR="00BF71F5" w:rsidRPr="008D2CAB" w:rsidRDefault="00BF71F5" w:rsidP="00F62475">
            <w:pPr>
              <w:autoSpaceDE w:val="0"/>
              <w:autoSpaceDN w:val="0"/>
              <w:adjustRightInd w:val="0"/>
              <w:spacing w:after="0" w:line="240" w:lineRule="auto"/>
              <w:jc w:val="center"/>
              <w:rPr>
                <w:rFonts w:ascii="Times New Roman" w:eastAsia="Calibri" w:hAnsi="Times New Roman" w:cs="Times New Roman"/>
                <w:b/>
                <w:sz w:val="26"/>
                <w:szCs w:val="26"/>
                <w:lang w:eastAsia="ru-RU"/>
              </w:rPr>
            </w:pPr>
            <w:r w:rsidRPr="008D2CAB">
              <w:rPr>
                <w:rFonts w:ascii="Times New Roman" w:eastAsia="Calibri" w:hAnsi="Times New Roman" w:cs="Times New Roman"/>
                <w:b/>
                <w:sz w:val="26"/>
                <w:szCs w:val="26"/>
                <w:lang w:eastAsia="ru-RU"/>
              </w:rPr>
              <w:t>Портфель проектов  «</w:t>
            </w:r>
            <w:r w:rsidR="00F62475" w:rsidRPr="008D2CAB">
              <w:rPr>
                <w:rFonts w:ascii="Times New Roman" w:eastAsia="Calibri" w:hAnsi="Times New Roman" w:cs="Times New Roman"/>
                <w:b/>
                <w:sz w:val="26"/>
                <w:szCs w:val="26"/>
                <w:lang w:eastAsia="ru-RU"/>
              </w:rPr>
              <w:t>Путь к Олимпу</w:t>
            </w:r>
            <w:r w:rsidRPr="008D2CAB">
              <w:rPr>
                <w:rFonts w:ascii="Times New Roman" w:eastAsia="Calibri" w:hAnsi="Times New Roman" w:cs="Times New Roman"/>
                <w:b/>
                <w:sz w:val="26"/>
                <w:szCs w:val="26"/>
                <w:lang w:eastAsia="ru-RU"/>
              </w:rPr>
              <w:t>»</w:t>
            </w:r>
          </w:p>
        </w:tc>
      </w:tr>
      <w:tr w:rsidR="00161852" w:rsidRPr="008D2CAB" w:rsidTr="008F19D6">
        <w:tc>
          <w:tcPr>
            <w:tcW w:w="2664" w:type="dxa"/>
            <w:tcBorders>
              <w:top w:val="single" w:sz="4" w:space="0" w:color="000000"/>
              <w:left w:val="single" w:sz="4" w:space="0" w:color="000000"/>
              <w:bottom w:val="single" w:sz="4" w:space="0" w:color="000000"/>
              <w:right w:val="single" w:sz="4" w:space="0" w:color="000000"/>
            </w:tcBorders>
            <w:shd w:val="clear" w:color="auto" w:fill="auto"/>
          </w:tcPr>
          <w:p w:rsidR="001747D9" w:rsidRPr="008F19D6" w:rsidRDefault="001747D9" w:rsidP="00C0765C">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8F19D6">
              <w:rPr>
                <w:rFonts w:ascii="Times New Roman" w:eastAsia="Times New Roman" w:hAnsi="Times New Roman" w:cs="Times New Roman"/>
                <w:bCs/>
                <w:sz w:val="24"/>
                <w:szCs w:val="24"/>
                <w:lang w:eastAsia="ru-RU"/>
              </w:rPr>
              <w:t xml:space="preserve"> Доля  победителей  и призеров  творческих  конкурсов, фестивалей, соревнований  различного  уровня</w:t>
            </w:r>
          </w:p>
        </w:tc>
        <w:tc>
          <w:tcPr>
            <w:tcW w:w="1470" w:type="dxa"/>
            <w:tcBorders>
              <w:top w:val="single" w:sz="4" w:space="0" w:color="000000"/>
              <w:left w:val="single" w:sz="4" w:space="0" w:color="000000"/>
              <w:bottom w:val="single" w:sz="4" w:space="0" w:color="000000"/>
              <w:right w:val="single" w:sz="4" w:space="0" w:color="000000"/>
            </w:tcBorders>
            <w:shd w:val="clear" w:color="auto" w:fill="auto"/>
            <w:hideMark/>
          </w:tcPr>
          <w:p w:rsidR="001747D9" w:rsidRPr="008F19D6" w:rsidRDefault="001747D9" w:rsidP="00C0765C">
            <w:pPr>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w:t>
            </w:r>
          </w:p>
        </w:tc>
        <w:tc>
          <w:tcPr>
            <w:tcW w:w="1278" w:type="dxa"/>
            <w:tcBorders>
              <w:top w:val="single" w:sz="4" w:space="0" w:color="000000"/>
              <w:left w:val="single" w:sz="4" w:space="0" w:color="000000"/>
              <w:bottom w:val="single" w:sz="4" w:space="0" w:color="000000"/>
              <w:right w:val="single" w:sz="4" w:space="0" w:color="000000"/>
            </w:tcBorders>
            <w:shd w:val="clear" w:color="auto" w:fill="auto"/>
            <w:hideMark/>
          </w:tcPr>
          <w:p w:rsidR="001747D9" w:rsidRPr="008F19D6" w:rsidRDefault="001747D9" w:rsidP="00C0765C">
            <w:pPr>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27</w:t>
            </w:r>
          </w:p>
        </w:tc>
        <w:tc>
          <w:tcPr>
            <w:tcW w:w="1164" w:type="dxa"/>
            <w:tcBorders>
              <w:top w:val="single" w:sz="4" w:space="0" w:color="000000"/>
              <w:left w:val="single" w:sz="4" w:space="0" w:color="000000"/>
              <w:bottom w:val="single" w:sz="4" w:space="0" w:color="000000"/>
              <w:right w:val="single" w:sz="4" w:space="0" w:color="000000"/>
            </w:tcBorders>
            <w:shd w:val="clear" w:color="auto" w:fill="auto"/>
            <w:hideMark/>
          </w:tcPr>
          <w:p w:rsidR="001747D9" w:rsidRPr="008F19D6" w:rsidRDefault="001747D9" w:rsidP="00C0765C">
            <w:pPr>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36</w:t>
            </w:r>
          </w:p>
        </w:tc>
        <w:tc>
          <w:tcPr>
            <w:tcW w:w="1171" w:type="dxa"/>
            <w:tcBorders>
              <w:top w:val="single" w:sz="4" w:space="0" w:color="000000"/>
              <w:left w:val="single" w:sz="4" w:space="0" w:color="000000"/>
              <w:bottom w:val="single" w:sz="4" w:space="0" w:color="000000"/>
              <w:right w:val="single" w:sz="4" w:space="0" w:color="000000"/>
            </w:tcBorders>
            <w:shd w:val="clear" w:color="auto" w:fill="auto"/>
            <w:hideMark/>
          </w:tcPr>
          <w:p w:rsidR="001747D9" w:rsidRPr="008F19D6" w:rsidRDefault="001747D9" w:rsidP="00C0765C">
            <w:pPr>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41</w:t>
            </w:r>
          </w:p>
        </w:tc>
        <w:tc>
          <w:tcPr>
            <w:tcW w:w="1902"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1747D9" w:rsidRPr="008F19D6" w:rsidRDefault="001747D9" w:rsidP="00C0765C">
            <w:pPr>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45</w:t>
            </w:r>
          </w:p>
        </w:tc>
      </w:tr>
      <w:tr w:rsidR="00161852" w:rsidRPr="008D2CAB" w:rsidTr="008F19D6">
        <w:tc>
          <w:tcPr>
            <w:tcW w:w="2664" w:type="dxa"/>
            <w:tcBorders>
              <w:top w:val="single" w:sz="4" w:space="0" w:color="000000"/>
              <w:left w:val="single" w:sz="4" w:space="0" w:color="000000"/>
              <w:bottom w:val="single" w:sz="4" w:space="0" w:color="000000"/>
              <w:right w:val="single" w:sz="4" w:space="0" w:color="000000"/>
            </w:tcBorders>
            <w:shd w:val="clear" w:color="auto" w:fill="auto"/>
          </w:tcPr>
          <w:p w:rsidR="001747D9" w:rsidRPr="008F19D6" w:rsidRDefault="001747D9" w:rsidP="00C0765C">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8F19D6">
              <w:rPr>
                <w:rFonts w:ascii="Times New Roman" w:eastAsia="Times New Roman" w:hAnsi="Times New Roman" w:cs="Times New Roman"/>
                <w:bCs/>
                <w:sz w:val="24"/>
                <w:szCs w:val="24"/>
                <w:lang w:eastAsia="ru-RU"/>
              </w:rPr>
              <w:t>Число обучающихся -  призеров  всероссийских соревнований</w:t>
            </w:r>
          </w:p>
          <w:p w:rsidR="001747D9" w:rsidRPr="008F19D6" w:rsidRDefault="001747D9" w:rsidP="00C0765C">
            <w:pPr>
              <w:autoSpaceDE w:val="0"/>
              <w:autoSpaceDN w:val="0"/>
              <w:adjustRightInd w:val="0"/>
              <w:spacing w:after="0" w:line="240" w:lineRule="auto"/>
              <w:ind w:left="175"/>
              <w:jc w:val="both"/>
              <w:rPr>
                <w:rFonts w:ascii="Times New Roman" w:eastAsia="Times New Roman" w:hAnsi="Times New Roman" w:cs="Times New Roman"/>
                <w:bCs/>
                <w:sz w:val="24"/>
                <w:szCs w:val="24"/>
                <w:lang w:eastAsia="ru-RU"/>
              </w:rPr>
            </w:pPr>
            <w:r w:rsidRPr="008F19D6">
              <w:rPr>
                <w:rFonts w:ascii="Times New Roman" w:eastAsia="Times New Roman" w:hAnsi="Times New Roman" w:cs="Times New Roman"/>
                <w:bCs/>
                <w:sz w:val="24"/>
                <w:szCs w:val="24"/>
                <w:lang w:eastAsia="ru-RU"/>
              </w:rPr>
              <w:t>- федеральный уровень</w:t>
            </w:r>
          </w:p>
          <w:p w:rsidR="001747D9" w:rsidRPr="008F19D6" w:rsidRDefault="001747D9" w:rsidP="00C0765C">
            <w:pPr>
              <w:autoSpaceDE w:val="0"/>
              <w:autoSpaceDN w:val="0"/>
              <w:adjustRightInd w:val="0"/>
              <w:spacing w:after="0" w:line="240" w:lineRule="auto"/>
              <w:ind w:left="175"/>
              <w:jc w:val="both"/>
              <w:rPr>
                <w:rFonts w:ascii="Times New Roman" w:eastAsia="Times New Roman" w:hAnsi="Times New Roman" w:cs="Times New Roman"/>
                <w:bCs/>
                <w:sz w:val="24"/>
                <w:szCs w:val="24"/>
                <w:lang w:eastAsia="ru-RU"/>
              </w:rPr>
            </w:pPr>
            <w:r w:rsidRPr="008F19D6">
              <w:rPr>
                <w:rFonts w:ascii="Times New Roman" w:eastAsia="Times New Roman" w:hAnsi="Times New Roman" w:cs="Times New Roman"/>
                <w:bCs/>
                <w:sz w:val="24"/>
                <w:szCs w:val="24"/>
                <w:lang w:eastAsia="ru-RU"/>
              </w:rPr>
              <w:t>- региональный     уровень</w:t>
            </w:r>
          </w:p>
          <w:p w:rsidR="001747D9" w:rsidRPr="008F19D6" w:rsidRDefault="001747D9" w:rsidP="00C0765C">
            <w:pPr>
              <w:autoSpaceDE w:val="0"/>
              <w:autoSpaceDN w:val="0"/>
              <w:adjustRightInd w:val="0"/>
              <w:spacing w:after="0" w:line="240" w:lineRule="auto"/>
              <w:ind w:left="176"/>
              <w:jc w:val="both"/>
              <w:rPr>
                <w:rFonts w:ascii="Times New Roman" w:eastAsia="Times New Roman" w:hAnsi="Times New Roman" w:cs="Times New Roman"/>
                <w:bCs/>
                <w:sz w:val="24"/>
                <w:szCs w:val="24"/>
                <w:lang w:eastAsia="ru-RU"/>
              </w:rPr>
            </w:pPr>
            <w:r w:rsidRPr="008F19D6">
              <w:rPr>
                <w:rFonts w:ascii="Times New Roman" w:eastAsia="Times New Roman" w:hAnsi="Times New Roman" w:cs="Times New Roman"/>
                <w:bCs/>
                <w:sz w:val="24"/>
                <w:szCs w:val="24"/>
                <w:lang w:eastAsia="ru-RU"/>
              </w:rPr>
              <w:t>-муниципальный уровень</w:t>
            </w:r>
          </w:p>
        </w:tc>
        <w:tc>
          <w:tcPr>
            <w:tcW w:w="1470" w:type="dxa"/>
            <w:tcBorders>
              <w:top w:val="single" w:sz="4" w:space="0" w:color="000000"/>
              <w:left w:val="single" w:sz="4" w:space="0" w:color="000000"/>
              <w:bottom w:val="single" w:sz="4" w:space="0" w:color="000000"/>
              <w:right w:val="single" w:sz="4" w:space="0" w:color="000000"/>
            </w:tcBorders>
            <w:shd w:val="clear" w:color="auto" w:fill="auto"/>
            <w:hideMark/>
          </w:tcPr>
          <w:p w:rsidR="001747D9" w:rsidRPr="008F19D6" w:rsidRDefault="001747D9" w:rsidP="00C0765C">
            <w:pPr>
              <w:spacing w:after="0" w:line="240" w:lineRule="auto"/>
              <w:ind w:left="1080" w:hanging="1080"/>
              <w:jc w:val="both"/>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количество</w:t>
            </w:r>
          </w:p>
        </w:tc>
        <w:tc>
          <w:tcPr>
            <w:tcW w:w="1278" w:type="dxa"/>
            <w:tcBorders>
              <w:top w:val="single" w:sz="4" w:space="0" w:color="000000"/>
              <w:left w:val="single" w:sz="4" w:space="0" w:color="000000"/>
              <w:bottom w:val="single" w:sz="4" w:space="0" w:color="000000"/>
              <w:right w:val="single" w:sz="4" w:space="0" w:color="000000"/>
            </w:tcBorders>
            <w:shd w:val="clear" w:color="auto" w:fill="auto"/>
            <w:hideMark/>
          </w:tcPr>
          <w:p w:rsidR="001747D9" w:rsidRPr="008F19D6" w:rsidRDefault="001747D9" w:rsidP="00C0765C">
            <w:pPr>
              <w:spacing w:after="0" w:line="240" w:lineRule="auto"/>
              <w:ind w:left="357" w:hanging="357"/>
              <w:jc w:val="center"/>
              <w:rPr>
                <w:rFonts w:ascii="Times New Roman" w:eastAsia="Times New Roman" w:hAnsi="Times New Roman" w:cs="Times New Roman"/>
                <w:sz w:val="26"/>
                <w:szCs w:val="26"/>
                <w:lang w:eastAsia="ru-RU"/>
              </w:rPr>
            </w:pPr>
          </w:p>
          <w:p w:rsidR="001747D9" w:rsidRPr="008F19D6" w:rsidRDefault="001747D9" w:rsidP="00C0765C">
            <w:pPr>
              <w:spacing w:after="0" w:line="240" w:lineRule="auto"/>
              <w:ind w:left="357" w:hanging="357"/>
              <w:jc w:val="center"/>
              <w:rPr>
                <w:rFonts w:ascii="Times New Roman" w:eastAsia="Times New Roman" w:hAnsi="Times New Roman" w:cs="Times New Roman"/>
                <w:sz w:val="26"/>
                <w:szCs w:val="26"/>
                <w:lang w:eastAsia="ru-RU"/>
              </w:rPr>
            </w:pPr>
          </w:p>
          <w:p w:rsidR="001747D9" w:rsidRPr="008F19D6" w:rsidRDefault="001747D9" w:rsidP="00C0765C">
            <w:pPr>
              <w:spacing w:after="0" w:line="240" w:lineRule="auto"/>
              <w:ind w:left="357" w:hanging="357"/>
              <w:jc w:val="center"/>
              <w:rPr>
                <w:rFonts w:ascii="Times New Roman" w:eastAsia="Times New Roman" w:hAnsi="Times New Roman" w:cs="Times New Roman"/>
                <w:sz w:val="26"/>
                <w:szCs w:val="26"/>
                <w:lang w:eastAsia="ru-RU"/>
              </w:rPr>
            </w:pPr>
          </w:p>
          <w:p w:rsidR="001747D9" w:rsidRPr="008F19D6" w:rsidRDefault="001747D9" w:rsidP="00C0765C">
            <w:pPr>
              <w:spacing w:after="0" w:line="240" w:lineRule="auto"/>
              <w:ind w:left="357" w:hanging="357"/>
              <w:jc w:val="center"/>
              <w:rPr>
                <w:rFonts w:ascii="Times New Roman" w:eastAsia="Times New Roman" w:hAnsi="Times New Roman" w:cs="Times New Roman"/>
                <w:sz w:val="26"/>
                <w:szCs w:val="26"/>
                <w:lang w:eastAsia="ru-RU"/>
              </w:rPr>
            </w:pPr>
          </w:p>
          <w:p w:rsidR="001747D9" w:rsidRPr="008F19D6" w:rsidRDefault="001747D9" w:rsidP="00C0765C">
            <w:pPr>
              <w:spacing w:after="0" w:line="240" w:lineRule="auto"/>
              <w:ind w:left="357" w:hanging="357"/>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1</w:t>
            </w:r>
          </w:p>
          <w:p w:rsidR="001747D9" w:rsidRPr="008F19D6" w:rsidRDefault="001747D9" w:rsidP="00C0765C">
            <w:pPr>
              <w:spacing w:after="0" w:line="240" w:lineRule="auto"/>
              <w:ind w:left="357" w:hanging="357"/>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7</w:t>
            </w:r>
          </w:p>
          <w:p w:rsidR="001747D9" w:rsidRPr="008F19D6" w:rsidRDefault="001747D9" w:rsidP="00C0765C">
            <w:pPr>
              <w:spacing w:after="0" w:line="240" w:lineRule="auto"/>
              <w:ind w:left="357" w:hanging="357"/>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20</w:t>
            </w:r>
          </w:p>
        </w:tc>
        <w:tc>
          <w:tcPr>
            <w:tcW w:w="1164" w:type="dxa"/>
            <w:tcBorders>
              <w:top w:val="single" w:sz="4" w:space="0" w:color="000000"/>
              <w:left w:val="single" w:sz="4" w:space="0" w:color="000000"/>
              <w:bottom w:val="single" w:sz="4" w:space="0" w:color="000000"/>
              <w:right w:val="single" w:sz="4" w:space="0" w:color="000000"/>
            </w:tcBorders>
            <w:shd w:val="clear" w:color="auto" w:fill="auto"/>
            <w:hideMark/>
          </w:tcPr>
          <w:p w:rsidR="001747D9" w:rsidRPr="008F19D6" w:rsidRDefault="001747D9" w:rsidP="00C0765C">
            <w:pPr>
              <w:spacing w:after="0" w:line="240" w:lineRule="auto"/>
              <w:ind w:left="357" w:hanging="357"/>
              <w:jc w:val="center"/>
              <w:rPr>
                <w:rFonts w:ascii="Times New Roman" w:eastAsia="Times New Roman" w:hAnsi="Times New Roman" w:cs="Times New Roman"/>
                <w:sz w:val="26"/>
                <w:szCs w:val="26"/>
                <w:lang w:eastAsia="ru-RU"/>
              </w:rPr>
            </w:pPr>
          </w:p>
          <w:p w:rsidR="001747D9" w:rsidRPr="008F19D6" w:rsidRDefault="001747D9" w:rsidP="00C0765C">
            <w:pPr>
              <w:spacing w:after="0" w:line="240" w:lineRule="auto"/>
              <w:ind w:left="357" w:hanging="357"/>
              <w:jc w:val="center"/>
              <w:rPr>
                <w:rFonts w:ascii="Times New Roman" w:eastAsia="Times New Roman" w:hAnsi="Times New Roman" w:cs="Times New Roman"/>
                <w:sz w:val="26"/>
                <w:szCs w:val="26"/>
                <w:lang w:eastAsia="ru-RU"/>
              </w:rPr>
            </w:pPr>
          </w:p>
          <w:p w:rsidR="001747D9" w:rsidRPr="008F19D6" w:rsidRDefault="001747D9" w:rsidP="00C0765C">
            <w:pPr>
              <w:spacing w:after="0" w:line="240" w:lineRule="auto"/>
              <w:ind w:left="357" w:hanging="357"/>
              <w:jc w:val="center"/>
              <w:rPr>
                <w:rFonts w:ascii="Times New Roman" w:eastAsia="Times New Roman" w:hAnsi="Times New Roman" w:cs="Times New Roman"/>
                <w:sz w:val="26"/>
                <w:szCs w:val="26"/>
                <w:lang w:eastAsia="ru-RU"/>
              </w:rPr>
            </w:pPr>
          </w:p>
          <w:p w:rsidR="001747D9" w:rsidRPr="008F19D6" w:rsidRDefault="001747D9" w:rsidP="00C0765C">
            <w:pPr>
              <w:spacing w:after="0" w:line="240" w:lineRule="auto"/>
              <w:ind w:left="357" w:hanging="357"/>
              <w:jc w:val="center"/>
              <w:rPr>
                <w:rFonts w:ascii="Times New Roman" w:eastAsia="Times New Roman" w:hAnsi="Times New Roman" w:cs="Times New Roman"/>
                <w:sz w:val="26"/>
                <w:szCs w:val="26"/>
                <w:lang w:eastAsia="ru-RU"/>
              </w:rPr>
            </w:pPr>
          </w:p>
          <w:p w:rsidR="001747D9" w:rsidRPr="008F19D6" w:rsidRDefault="001747D9" w:rsidP="00C0765C">
            <w:pPr>
              <w:spacing w:after="0" w:line="240" w:lineRule="auto"/>
              <w:ind w:left="357" w:hanging="357"/>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1</w:t>
            </w:r>
          </w:p>
          <w:p w:rsidR="001747D9" w:rsidRPr="008F19D6" w:rsidRDefault="001747D9" w:rsidP="00C0765C">
            <w:pPr>
              <w:spacing w:after="0" w:line="240" w:lineRule="auto"/>
              <w:ind w:left="357" w:hanging="357"/>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10</w:t>
            </w:r>
          </w:p>
          <w:p w:rsidR="001747D9" w:rsidRPr="008F19D6" w:rsidRDefault="001747D9" w:rsidP="00C0765C">
            <w:pPr>
              <w:spacing w:after="0" w:line="240" w:lineRule="auto"/>
              <w:ind w:left="357" w:hanging="357"/>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22</w:t>
            </w:r>
          </w:p>
        </w:tc>
        <w:tc>
          <w:tcPr>
            <w:tcW w:w="1171" w:type="dxa"/>
            <w:tcBorders>
              <w:top w:val="single" w:sz="4" w:space="0" w:color="000000"/>
              <w:left w:val="single" w:sz="4" w:space="0" w:color="000000"/>
              <w:bottom w:val="single" w:sz="4" w:space="0" w:color="000000"/>
              <w:right w:val="single" w:sz="4" w:space="0" w:color="000000"/>
            </w:tcBorders>
            <w:shd w:val="clear" w:color="auto" w:fill="auto"/>
            <w:hideMark/>
          </w:tcPr>
          <w:p w:rsidR="001747D9" w:rsidRPr="008F19D6" w:rsidRDefault="001747D9" w:rsidP="00C0765C">
            <w:pPr>
              <w:spacing w:after="0" w:line="240" w:lineRule="auto"/>
              <w:ind w:left="357" w:hanging="357"/>
              <w:jc w:val="center"/>
              <w:rPr>
                <w:rFonts w:ascii="Times New Roman" w:eastAsia="Times New Roman" w:hAnsi="Times New Roman" w:cs="Times New Roman"/>
                <w:sz w:val="26"/>
                <w:szCs w:val="26"/>
                <w:lang w:eastAsia="ru-RU"/>
              </w:rPr>
            </w:pPr>
          </w:p>
          <w:p w:rsidR="001747D9" w:rsidRPr="008F19D6" w:rsidRDefault="001747D9" w:rsidP="00C0765C">
            <w:pPr>
              <w:spacing w:after="0" w:line="240" w:lineRule="auto"/>
              <w:ind w:left="357" w:hanging="357"/>
              <w:jc w:val="center"/>
              <w:rPr>
                <w:rFonts w:ascii="Times New Roman" w:eastAsia="Times New Roman" w:hAnsi="Times New Roman" w:cs="Times New Roman"/>
                <w:sz w:val="26"/>
                <w:szCs w:val="26"/>
                <w:lang w:eastAsia="ru-RU"/>
              </w:rPr>
            </w:pPr>
          </w:p>
          <w:p w:rsidR="001747D9" w:rsidRPr="008F19D6" w:rsidRDefault="001747D9" w:rsidP="00C0765C">
            <w:pPr>
              <w:spacing w:after="0" w:line="240" w:lineRule="auto"/>
              <w:ind w:left="357" w:hanging="357"/>
              <w:jc w:val="center"/>
              <w:rPr>
                <w:rFonts w:ascii="Times New Roman" w:eastAsia="Times New Roman" w:hAnsi="Times New Roman" w:cs="Times New Roman"/>
                <w:sz w:val="26"/>
                <w:szCs w:val="26"/>
                <w:lang w:eastAsia="ru-RU"/>
              </w:rPr>
            </w:pPr>
          </w:p>
          <w:p w:rsidR="001747D9" w:rsidRPr="008F19D6" w:rsidRDefault="001747D9" w:rsidP="00C0765C">
            <w:pPr>
              <w:spacing w:after="0" w:line="240" w:lineRule="auto"/>
              <w:ind w:left="357" w:hanging="357"/>
              <w:jc w:val="center"/>
              <w:rPr>
                <w:rFonts w:ascii="Times New Roman" w:eastAsia="Times New Roman" w:hAnsi="Times New Roman" w:cs="Times New Roman"/>
                <w:sz w:val="26"/>
                <w:szCs w:val="26"/>
                <w:lang w:eastAsia="ru-RU"/>
              </w:rPr>
            </w:pPr>
          </w:p>
          <w:p w:rsidR="001747D9" w:rsidRPr="008F19D6" w:rsidRDefault="001747D9" w:rsidP="00C0765C">
            <w:pPr>
              <w:spacing w:after="0" w:line="240" w:lineRule="auto"/>
              <w:ind w:left="357" w:hanging="357"/>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1</w:t>
            </w:r>
          </w:p>
          <w:p w:rsidR="001747D9" w:rsidRPr="008F19D6" w:rsidRDefault="001747D9" w:rsidP="00C0765C">
            <w:pPr>
              <w:spacing w:after="0" w:line="240" w:lineRule="auto"/>
              <w:ind w:left="357" w:hanging="357"/>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12</w:t>
            </w:r>
          </w:p>
          <w:p w:rsidR="001747D9" w:rsidRPr="008F19D6" w:rsidRDefault="001747D9" w:rsidP="00C0765C">
            <w:pPr>
              <w:spacing w:after="0" w:line="240" w:lineRule="auto"/>
              <w:ind w:left="357" w:hanging="357"/>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25</w:t>
            </w:r>
          </w:p>
        </w:tc>
        <w:tc>
          <w:tcPr>
            <w:tcW w:w="1902"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1747D9" w:rsidRPr="008F19D6" w:rsidRDefault="001747D9" w:rsidP="00C0765C">
            <w:pPr>
              <w:spacing w:after="0" w:line="240" w:lineRule="auto"/>
              <w:ind w:left="357" w:hanging="357"/>
              <w:jc w:val="center"/>
              <w:rPr>
                <w:rFonts w:ascii="Times New Roman" w:eastAsia="Times New Roman" w:hAnsi="Times New Roman" w:cs="Times New Roman"/>
                <w:sz w:val="26"/>
                <w:szCs w:val="26"/>
                <w:lang w:eastAsia="ru-RU"/>
              </w:rPr>
            </w:pPr>
          </w:p>
          <w:p w:rsidR="001747D9" w:rsidRPr="008F19D6" w:rsidRDefault="001747D9" w:rsidP="00C0765C">
            <w:pPr>
              <w:spacing w:after="0" w:line="240" w:lineRule="auto"/>
              <w:ind w:left="357" w:hanging="357"/>
              <w:jc w:val="center"/>
              <w:rPr>
                <w:rFonts w:ascii="Times New Roman" w:eastAsia="Times New Roman" w:hAnsi="Times New Roman" w:cs="Times New Roman"/>
                <w:sz w:val="26"/>
                <w:szCs w:val="26"/>
                <w:lang w:eastAsia="ru-RU"/>
              </w:rPr>
            </w:pPr>
          </w:p>
          <w:p w:rsidR="001747D9" w:rsidRPr="008F19D6" w:rsidRDefault="001747D9" w:rsidP="00C0765C">
            <w:pPr>
              <w:spacing w:after="0" w:line="240" w:lineRule="auto"/>
              <w:ind w:left="357" w:hanging="357"/>
              <w:jc w:val="center"/>
              <w:rPr>
                <w:rFonts w:ascii="Times New Roman" w:eastAsia="Times New Roman" w:hAnsi="Times New Roman" w:cs="Times New Roman"/>
                <w:sz w:val="26"/>
                <w:szCs w:val="26"/>
                <w:lang w:eastAsia="ru-RU"/>
              </w:rPr>
            </w:pPr>
          </w:p>
          <w:p w:rsidR="001747D9" w:rsidRPr="008F19D6" w:rsidRDefault="001747D9" w:rsidP="00C0765C">
            <w:pPr>
              <w:spacing w:after="0" w:line="240" w:lineRule="auto"/>
              <w:ind w:left="357" w:hanging="357"/>
              <w:jc w:val="center"/>
              <w:rPr>
                <w:rFonts w:ascii="Times New Roman" w:eastAsia="Times New Roman" w:hAnsi="Times New Roman" w:cs="Times New Roman"/>
                <w:sz w:val="26"/>
                <w:szCs w:val="26"/>
                <w:lang w:eastAsia="ru-RU"/>
              </w:rPr>
            </w:pPr>
          </w:p>
          <w:p w:rsidR="001747D9" w:rsidRPr="008F19D6" w:rsidRDefault="001747D9" w:rsidP="00C0765C">
            <w:pPr>
              <w:spacing w:after="0" w:line="240" w:lineRule="auto"/>
              <w:ind w:left="357" w:hanging="357"/>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1</w:t>
            </w:r>
          </w:p>
          <w:p w:rsidR="001747D9" w:rsidRPr="008F19D6" w:rsidRDefault="001747D9" w:rsidP="00C0765C">
            <w:pPr>
              <w:spacing w:after="0" w:line="240" w:lineRule="auto"/>
              <w:ind w:left="357" w:hanging="357"/>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15</w:t>
            </w:r>
          </w:p>
          <w:p w:rsidR="001747D9" w:rsidRPr="008F19D6" w:rsidRDefault="001747D9" w:rsidP="00C0765C">
            <w:pPr>
              <w:spacing w:after="0" w:line="240" w:lineRule="auto"/>
              <w:ind w:left="357" w:hanging="357"/>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30</w:t>
            </w:r>
          </w:p>
        </w:tc>
      </w:tr>
      <w:tr w:rsidR="00161852" w:rsidRPr="008D2CAB" w:rsidTr="008F19D6">
        <w:tc>
          <w:tcPr>
            <w:tcW w:w="2664" w:type="dxa"/>
            <w:tcBorders>
              <w:top w:val="single" w:sz="4" w:space="0" w:color="000000"/>
              <w:left w:val="single" w:sz="4" w:space="0" w:color="000000"/>
              <w:bottom w:val="single" w:sz="4" w:space="0" w:color="000000"/>
              <w:right w:val="single" w:sz="4" w:space="0" w:color="000000"/>
            </w:tcBorders>
            <w:shd w:val="clear" w:color="auto" w:fill="auto"/>
          </w:tcPr>
          <w:p w:rsidR="001747D9" w:rsidRPr="008F19D6" w:rsidRDefault="001747D9" w:rsidP="00C0765C">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8F19D6">
              <w:rPr>
                <w:rFonts w:ascii="Times New Roman" w:eastAsia="Times New Roman" w:hAnsi="Times New Roman" w:cs="Times New Roman"/>
                <w:bCs/>
                <w:sz w:val="24"/>
                <w:szCs w:val="24"/>
                <w:lang w:eastAsia="ru-RU"/>
              </w:rPr>
              <w:t xml:space="preserve">Количество  созданных  творческими группами  обучающихся  </w:t>
            </w:r>
            <w:proofErr w:type="spellStart"/>
            <w:r w:rsidRPr="008F19D6">
              <w:rPr>
                <w:rFonts w:ascii="Times New Roman" w:eastAsia="Times New Roman" w:hAnsi="Times New Roman" w:cs="Times New Roman"/>
                <w:bCs/>
                <w:sz w:val="24"/>
                <w:szCs w:val="24"/>
                <w:lang w:eastAsia="ru-RU"/>
              </w:rPr>
              <w:t>профориентационных</w:t>
            </w:r>
            <w:proofErr w:type="spellEnd"/>
            <w:r w:rsidRPr="008F19D6">
              <w:rPr>
                <w:rFonts w:ascii="Times New Roman" w:eastAsia="Times New Roman" w:hAnsi="Times New Roman" w:cs="Times New Roman"/>
                <w:bCs/>
                <w:sz w:val="24"/>
                <w:szCs w:val="24"/>
                <w:lang w:eastAsia="ru-RU"/>
              </w:rPr>
              <w:t xml:space="preserve"> проектов</w:t>
            </w:r>
          </w:p>
        </w:tc>
        <w:tc>
          <w:tcPr>
            <w:tcW w:w="1470" w:type="dxa"/>
            <w:tcBorders>
              <w:top w:val="single" w:sz="4" w:space="0" w:color="000000"/>
              <w:left w:val="single" w:sz="4" w:space="0" w:color="000000"/>
              <w:bottom w:val="single" w:sz="4" w:space="0" w:color="000000"/>
              <w:right w:val="single" w:sz="4" w:space="0" w:color="000000"/>
            </w:tcBorders>
            <w:shd w:val="clear" w:color="auto" w:fill="auto"/>
          </w:tcPr>
          <w:p w:rsidR="001747D9" w:rsidRPr="008F19D6" w:rsidRDefault="001747D9" w:rsidP="00C0765C">
            <w:pPr>
              <w:snapToGrid w:val="0"/>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количество</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rsidR="001747D9" w:rsidRPr="008F19D6" w:rsidRDefault="001747D9" w:rsidP="00C0765C">
            <w:pPr>
              <w:snapToGrid w:val="0"/>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2</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1747D9" w:rsidRPr="008F19D6" w:rsidRDefault="001747D9" w:rsidP="00C0765C">
            <w:pPr>
              <w:snapToGrid w:val="0"/>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6</w:t>
            </w:r>
          </w:p>
        </w:tc>
        <w:tc>
          <w:tcPr>
            <w:tcW w:w="1171" w:type="dxa"/>
            <w:tcBorders>
              <w:top w:val="single" w:sz="4" w:space="0" w:color="000000"/>
              <w:left w:val="single" w:sz="4" w:space="0" w:color="000000"/>
              <w:bottom w:val="single" w:sz="4" w:space="0" w:color="000000"/>
              <w:right w:val="single" w:sz="4" w:space="0" w:color="000000"/>
            </w:tcBorders>
            <w:shd w:val="clear" w:color="auto" w:fill="auto"/>
          </w:tcPr>
          <w:p w:rsidR="001747D9" w:rsidRPr="008F19D6" w:rsidRDefault="001747D9" w:rsidP="00C0765C">
            <w:pPr>
              <w:snapToGrid w:val="0"/>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10</w:t>
            </w:r>
          </w:p>
        </w:tc>
        <w:tc>
          <w:tcPr>
            <w:tcW w:w="1902" w:type="dxa"/>
            <w:gridSpan w:val="4"/>
            <w:tcBorders>
              <w:top w:val="single" w:sz="4" w:space="0" w:color="000000"/>
              <w:left w:val="single" w:sz="4" w:space="0" w:color="000000"/>
              <w:bottom w:val="single" w:sz="4" w:space="0" w:color="000000"/>
              <w:right w:val="single" w:sz="4" w:space="0" w:color="000000"/>
            </w:tcBorders>
            <w:shd w:val="clear" w:color="auto" w:fill="auto"/>
          </w:tcPr>
          <w:p w:rsidR="001747D9" w:rsidRPr="008F19D6" w:rsidRDefault="001747D9" w:rsidP="00C0765C">
            <w:pPr>
              <w:snapToGrid w:val="0"/>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14</w:t>
            </w:r>
          </w:p>
        </w:tc>
      </w:tr>
      <w:tr w:rsidR="00161852" w:rsidRPr="008D2CAB" w:rsidTr="008F19D6">
        <w:tc>
          <w:tcPr>
            <w:tcW w:w="2664" w:type="dxa"/>
            <w:tcBorders>
              <w:top w:val="single" w:sz="4" w:space="0" w:color="000000"/>
              <w:left w:val="single" w:sz="4" w:space="0" w:color="000000"/>
              <w:bottom w:val="single" w:sz="4" w:space="0" w:color="000000"/>
              <w:right w:val="single" w:sz="4" w:space="0" w:color="000000"/>
            </w:tcBorders>
            <w:shd w:val="clear" w:color="auto" w:fill="auto"/>
          </w:tcPr>
          <w:p w:rsidR="001747D9" w:rsidRPr="008F19D6" w:rsidRDefault="001747D9" w:rsidP="00C0765C">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8F19D6">
              <w:rPr>
                <w:rFonts w:ascii="Times New Roman" w:eastAsia="Times New Roman" w:hAnsi="Times New Roman" w:cs="Times New Roman"/>
                <w:bCs/>
                <w:sz w:val="24"/>
                <w:szCs w:val="24"/>
                <w:lang w:eastAsia="ru-RU"/>
              </w:rPr>
              <w:t>Доля  обучающихся,  участвующих в  межвузовских олимпиадах</w:t>
            </w:r>
          </w:p>
        </w:tc>
        <w:tc>
          <w:tcPr>
            <w:tcW w:w="1470" w:type="dxa"/>
            <w:tcBorders>
              <w:top w:val="single" w:sz="4" w:space="0" w:color="000000"/>
              <w:left w:val="single" w:sz="4" w:space="0" w:color="000000"/>
              <w:bottom w:val="single" w:sz="4" w:space="0" w:color="000000"/>
              <w:right w:val="single" w:sz="4" w:space="0" w:color="000000"/>
            </w:tcBorders>
            <w:shd w:val="clear" w:color="auto" w:fill="auto"/>
          </w:tcPr>
          <w:p w:rsidR="001747D9" w:rsidRPr="008F19D6" w:rsidRDefault="001747D9" w:rsidP="00C0765C">
            <w:pPr>
              <w:spacing w:after="0" w:line="240" w:lineRule="auto"/>
              <w:ind w:left="1080" w:hanging="1018"/>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rsidR="001747D9" w:rsidRPr="008F19D6" w:rsidRDefault="001747D9" w:rsidP="00C0765C">
            <w:pPr>
              <w:spacing w:after="0" w:line="240" w:lineRule="auto"/>
              <w:ind w:left="1080" w:hanging="1018"/>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24</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1747D9" w:rsidRPr="008F19D6" w:rsidRDefault="001747D9" w:rsidP="00C0765C">
            <w:pPr>
              <w:spacing w:after="0" w:line="240" w:lineRule="auto"/>
              <w:ind w:left="1080" w:hanging="1018"/>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35</w:t>
            </w:r>
          </w:p>
        </w:tc>
        <w:tc>
          <w:tcPr>
            <w:tcW w:w="1171" w:type="dxa"/>
            <w:tcBorders>
              <w:top w:val="single" w:sz="4" w:space="0" w:color="000000"/>
              <w:left w:val="single" w:sz="4" w:space="0" w:color="000000"/>
              <w:bottom w:val="single" w:sz="4" w:space="0" w:color="000000"/>
              <w:right w:val="single" w:sz="4" w:space="0" w:color="000000"/>
            </w:tcBorders>
            <w:shd w:val="clear" w:color="auto" w:fill="auto"/>
          </w:tcPr>
          <w:p w:rsidR="001747D9" w:rsidRPr="008F19D6" w:rsidRDefault="001747D9" w:rsidP="00C0765C">
            <w:pPr>
              <w:spacing w:after="0" w:line="240" w:lineRule="auto"/>
              <w:ind w:left="1080" w:hanging="1018"/>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40</w:t>
            </w:r>
          </w:p>
        </w:tc>
        <w:tc>
          <w:tcPr>
            <w:tcW w:w="1902" w:type="dxa"/>
            <w:gridSpan w:val="4"/>
            <w:tcBorders>
              <w:top w:val="single" w:sz="4" w:space="0" w:color="000000"/>
              <w:left w:val="single" w:sz="4" w:space="0" w:color="000000"/>
              <w:bottom w:val="single" w:sz="4" w:space="0" w:color="000000"/>
              <w:right w:val="single" w:sz="4" w:space="0" w:color="000000"/>
            </w:tcBorders>
            <w:shd w:val="clear" w:color="auto" w:fill="auto"/>
          </w:tcPr>
          <w:p w:rsidR="001747D9" w:rsidRPr="008F19D6" w:rsidRDefault="001747D9" w:rsidP="00C0765C">
            <w:pPr>
              <w:spacing w:after="0" w:line="240" w:lineRule="auto"/>
              <w:ind w:left="1080" w:hanging="1018"/>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45</w:t>
            </w:r>
          </w:p>
        </w:tc>
      </w:tr>
      <w:tr w:rsidR="00161852" w:rsidRPr="008D2CAB" w:rsidTr="008F19D6">
        <w:tc>
          <w:tcPr>
            <w:tcW w:w="2664" w:type="dxa"/>
            <w:tcBorders>
              <w:top w:val="single" w:sz="4" w:space="0" w:color="000000"/>
              <w:left w:val="single" w:sz="4" w:space="0" w:color="000000"/>
              <w:bottom w:val="single" w:sz="4" w:space="0" w:color="000000"/>
              <w:right w:val="single" w:sz="4" w:space="0" w:color="000000"/>
            </w:tcBorders>
            <w:shd w:val="clear" w:color="auto" w:fill="auto"/>
          </w:tcPr>
          <w:p w:rsidR="001747D9" w:rsidRPr="008F19D6" w:rsidRDefault="001747D9" w:rsidP="00C0765C">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8F19D6">
              <w:rPr>
                <w:rFonts w:ascii="Times New Roman" w:eastAsia="Times New Roman" w:hAnsi="Times New Roman" w:cs="Times New Roman"/>
                <w:bCs/>
                <w:sz w:val="24"/>
                <w:szCs w:val="24"/>
                <w:lang w:eastAsia="ru-RU"/>
              </w:rPr>
              <w:t>Наличие договоров с вузами-партнерами</w:t>
            </w:r>
          </w:p>
        </w:tc>
        <w:tc>
          <w:tcPr>
            <w:tcW w:w="1470" w:type="dxa"/>
            <w:tcBorders>
              <w:top w:val="single" w:sz="4" w:space="0" w:color="000000"/>
              <w:left w:val="single" w:sz="4" w:space="0" w:color="000000"/>
              <w:bottom w:val="single" w:sz="4" w:space="0" w:color="000000"/>
              <w:right w:val="single" w:sz="4" w:space="0" w:color="000000"/>
            </w:tcBorders>
            <w:shd w:val="clear" w:color="auto" w:fill="auto"/>
          </w:tcPr>
          <w:p w:rsidR="001747D9" w:rsidRPr="008F19D6" w:rsidRDefault="001747D9" w:rsidP="00C0765C">
            <w:pPr>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наличие</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rsidR="001747D9" w:rsidRPr="008F19D6" w:rsidRDefault="001747D9" w:rsidP="00C0765C">
            <w:pPr>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наличие</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1747D9" w:rsidRPr="008F19D6" w:rsidRDefault="001747D9" w:rsidP="00C0765C">
            <w:pPr>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наличие</w:t>
            </w:r>
          </w:p>
        </w:tc>
        <w:tc>
          <w:tcPr>
            <w:tcW w:w="1171" w:type="dxa"/>
            <w:tcBorders>
              <w:top w:val="single" w:sz="4" w:space="0" w:color="000000"/>
              <w:left w:val="single" w:sz="4" w:space="0" w:color="000000"/>
              <w:bottom w:val="single" w:sz="4" w:space="0" w:color="000000"/>
              <w:right w:val="single" w:sz="4" w:space="0" w:color="000000"/>
            </w:tcBorders>
            <w:shd w:val="clear" w:color="auto" w:fill="auto"/>
          </w:tcPr>
          <w:p w:rsidR="001747D9" w:rsidRPr="008F19D6" w:rsidRDefault="001747D9" w:rsidP="00C0765C">
            <w:pPr>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наличие</w:t>
            </w:r>
          </w:p>
        </w:tc>
        <w:tc>
          <w:tcPr>
            <w:tcW w:w="1902" w:type="dxa"/>
            <w:gridSpan w:val="4"/>
            <w:tcBorders>
              <w:top w:val="single" w:sz="4" w:space="0" w:color="000000"/>
              <w:left w:val="single" w:sz="4" w:space="0" w:color="000000"/>
              <w:bottom w:val="single" w:sz="4" w:space="0" w:color="000000"/>
              <w:right w:val="single" w:sz="4" w:space="0" w:color="000000"/>
            </w:tcBorders>
            <w:shd w:val="clear" w:color="auto" w:fill="auto"/>
          </w:tcPr>
          <w:p w:rsidR="001747D9" w:rsidRPr="008F19D6" w:rsidRDefault="001747D9" w:rsidP="00C0765C">
            <w:pPr>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наличие</w:t>
            </w:r>
          </w:p>
        </w:tc>
      </w:tr>
      <w:tr w:rsidR="00161852" w:rsidRPr="008D2CAB" w:rsidTr="008F19D6">
        <w:tc>
          <w:tcPr>
            <w:tcW w:w="2664" w:type="dxa"/>
            <w:tcBorders>
              <w:top w:val="single" w:sz="4" w:space="0" w:color="000000"/>
              <w:left w:val="single" w:sz="4" w:space="0" w:color="000000"/>
              <w:bottom w:val="single" w:sz="4" w:space="0" w:color="000000"/>
              <w:right w:val="single" w:sz="4" w:space="0" w:color="000000"/>
            </w:tcBorders>
            <w:shd w:val="clear" w:color="auto" w:fill="auto"/>
          </w:tcPr>
          <w:p w:rsidR="00B466AA" w:rsidRPr="008F19D6" w:rsidRDefault="00B466AA" w:rsidP="00C0765C">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8F19D6">
              <w:rPr>
                <w:rFonts w:ascii="Times New Roman" w:eastAsia="Times New Roman" w:hAnsi="Times New Roman" w:cs="Times New Roman"/>
                <w:bCs/>
                <w:sz w:val="24"/>
                <w:szCs w:val="24"/>
                <w:lang w:eastAsia="ru-RU"/>
              </w:rPr>
              <w:t xml:space="preserve">Доля выпускников, продолжающих </w:t>
            </w:r>
            <w:proofErr w:type="gramStart"/>
            <w:r w:rsidRPr="008F19D6">
              <w:rPr>
                <w:rFonts w:ascii="Times New Roman" w:eastAsia="Times New Roman" w:hAnsi="Times New Roman" w:cs="Times New Roman"/>
                <w:bCs/>
                <w:sz w:val="24"/>
                <w:szCs w:val="24"/>
                <w:lang w:eastAsia="ru-RU"/>
              </w:rPr>
              <w:lastRenderedPageBreak/>
              <w:t>обучение по</w:t>
            </w:r>
            <w:proofErr w:type="gramEnd"/>
            <w:r w:rsidRPr="008F19D6">
              <w:rPr>
                <w:rFonts w:ascii="Times New Roman" w:eastAsia="Times New Roman" w:hAnsi="Times New Roman" w:cs="Times New Roman"/>
                <w:bCs/>
                <w:sz w:val="24"/>
                <w:szCs w:val="24"/>
                <w:lang w:eastAsia="ru-RU"/>
              </w:rPr>
              <w:t xml:space="preserve"> выбранному  профилю</w:t>
            </w:r>
          </w:p>
        </w:tc>
        <w:tc>
          <w:tcPr>
            <w:tcW w:w="1470" w:type="dxa"/>
            <w:tcBorders>
              <w:top w:val="single" w:sz="4" w:space="0" w:color="000000"/>
              <w:left w:val="single" w:sz="4" w:space="0" w:color="000000"/>
              <w:bottom w:val="single" w:sz="4" w:space="0" w:color="000000"/>
              <w:right w:val="single" w:sz="4" w:space="0" w:color="000000"/>
            </w:tcBorders>
            <w:shd w:val="clear" w:color="auto" w:fill="auto"/>
          </w:tcPr>
          <w:p w:rsidR="00B466AA" w:rsidRPr="008F19D6" w:rsidRDefault="00B466AA" w:rsidP="00C0765C">
            <w:pPr>
              <w:spacing w:after="0" w:line="240" w:lineRule="auto"/>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lastRenderedPageBreak/>
              <w:t xml:space="preserve">         %</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rsidR="00B466AA" w:rsidRPr="008F19D6" w:rsidRDefault="00B466AA" w:rsidP="00C0765C">
            <w:pPr>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35</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B466AA" w:rsidRPr="008F19D6" w:rsidRDefault="00B466AA" w:rsidP="00C0765C">
            <w:pPr>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40</w:t>
            </w:r>
          </w:p>
        </w:tc>
        <w:tc>
          <w:tcPr>
            <w:tcW w:w="1171" w:type="dxa"/>
            <w:tcBorders>
              <w:top w:val="single" w:sz="4" w:space="0" w:color="000000"/>
              <w:left w:val="single" w:sz="4" w:space="0" w:color="000000"/>
              <w:bottom w:val="single" w:sz="4" w:space="0" w:color="000000"/>
              <w:right w:val="single" w:sz="4" w:space="0" w:color="000000"/>
            </w:tcBorders>
            <w:shd w:val="clear" w:color="auto" w:fill="auto"/>
          </w:tcPr>
          <w:p w:rsidR="00B466AA" w:rsidRPr="008F19D6" w:rsidRDefault="00B466AA" w:rsidP="00C0765C">
            <w:pPr>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45</w:t>
            </w:r>
          </w:p>
        </w:tc>
        <w:tc>
          <w:tcPr>
            <w:tcW w:w="1902" w:type="dxa"/>
            <w:gridSpan w:val="4"/>
            <w:tcBorders>
              <w:top w:val="single" w:sz="4" w:space="0" w:color="000000"/>
              <w:left w:val="single" w:sz="4" w:space="0" w:color="000000"/>
              <w:bottom w:val="single" w:sz="4" w:space="0" w:color="000000"/>
              <w:right w:val="single" w:sz="4" w:space="0" w:color="000000"/>
            </w:tcBorders>
            <w:shd w:val="clear" w:color="auto" w:fill="auto"/>
          </w:tcPr>
          <w:p w:rsidR="00B466AA" w:rsidRPr="008F19D6" w:rsidRDefault="00B466AA" w:rsidP="00C0765C">
            <w:pPr>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54</w:t>
            </w:r>
          </w:p>
        </w:tc>
      </w:tr>
      <w:tr w:rsidR="00161852" w:rsidRPr="008D2CAB" w:rsidTr="008F19D6">
        <w:tc>
          <w:tcPr>
            <w:tcW w:w="2664" w:type="dxa"/>
            <w:tcBorders>
              <w:top w:val="single" w:sz="4" w:space="0" w:color="000000"/>
              <w:left w:val="single" w:sz="4" w:space="0" w:color="000000"/>
              <w:bottom w:val="single" w:sz="4" w:space="0" w:color="000000"/>
              <w:right w:val="single" w:sz="4" w:space="0" w:color="000000"/>
            </w:tcBorders>
            <w:shd w:val="clear" w:color="auto" w:fill="auto"/>
          </w:tcPr>
          <w:p w:rsidR="00B466AA" w:rsidRPr="008F19D6" w:rsidRDefault="00B466AA" w:rsidP="00C0765C">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8F19D6">
              <w:rPr>
                <w:rFonts w:ascii="Times New Roman" w:eastAsia="Times New Roman" w:hAnsi="Times New Roman" w:cs="Times New Roman"/>
                <w:bCs/>
                <w:sz w:val="24"/>
                <w:szCs w:val="24"/>
                <w:lang w:eastAsia="ru-RU"/>
              </w:rPr>
              <w:lastRenderedPageBreak/>
              <w:t>Уровень удовлетворенности родителей профильной подготовкой</w:t>
            </w:r>
          </w:p>
        </w:tc>
        <w:tc>
          <w:tcPr>
            <w:tcW w:w="1470" w:type="dxa"/>
            <w:tcBorders>
              <w:top w:val="single" w:sz="4" w:space="0" w:color="000000"/>
              <w:left w:val="single" w:sz="4" w:space="0" w:color="000000"/>
              <w:bottom w:val="single" w:sz="4" w:space="0" w:color="000000"/>
              <w:right w:val="single" w:sz="4" w:space="0" w:color="000000"/>
            </w:tcBorders>
            <w:shd w:val="clear" w:color="auto" w:fill="auto"/>
          </w:tcPr>
          <w:p w:rsidR="00B466AA" w:rsidRPr="008F19D6" w:rsidRDefault="00B466AA" w:rsidP="00C0765C">
            <w:pPr>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уровень</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rsidR="00B466AA" w:rsidRPr="008F19D6" w:rsidRDefault="00B466AA" w:rsidP="00C0765C">
            <w:pPr>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средний</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B466AA" w:rsidRPr="008F19D6" w:rsidRDefault="00B466AA" w:rsidP="00C0765C">
            <w:pPr>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высокий</w:t>
            </w:r>
          </w:p>
        </w:tc>
        <w:tc>
          <w:tcPr>
            <w:tcW w:w="1171" w:type="dxa"/>
            <w:tcBorders>
              <w:top w:val="single" w:sz="4" w:space="0" w:color="000000"/>
              <w:left w:val="single" w:sz="4" w:space="0" w:color="000000"/>
              <w:bottom w:val="single" w:sz="4" w:space="0" w:color="000000"/>
              <w:right w:val="single" w:sz="4" w:space="0" w:color="000000"/>
            </w:tcBorders>
            <w:shd w:val="clear" w:color="auto" w:fill="auto"/>
          </w:tcPr>
          <w:p w:rsidR="00B466AA" w:rsidRPr="008F19D6" w:rsidRDefault="00B466AA" w:rsidP="00C0765C">
            <w:pPr>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высокий</w:t>
            </w:r>
          </w:p>
        </w:tc>
        <w:tc>
          <w:tcPr>
            <w:tcW w:w="1902" w:type="dxa"/>
            <w:gridSpan w:val="4"/>
            <w:tcBorders>
              <w:top w:val="single" w:sz="4" w:space="0" w:color="000000"/>
              <w:left w:val="single" w:sz="4" w:space="0" w:color="000000"/>
              <w:bottom w:val="single" w:sz="4" w:space="0" w:color="000000"/>
              <w:right w:val="single" w:sz="4" w:space="0" w:color="000000"/>
            </w:tcBorders>
            <w:shd w:val="clear" w:color="auto" w:fill="auto"/>
          </w:tcPr>
          <w:p w:rsidR="00B466AA" w:rsidRPr="008F19D6" w:rsidRDefault="00B466AA" w:rsidP="00C0765C">
            <w:pPr>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высокий</w:t>
            </w:r>
          </w:p>
        </w:tc>
      </w:tr>
      <w:tr w:rsidR="00161852" w:rsidRPr="008D2CAB" w:rsidTr="008F19D6">
        <w:tc>
          <w:tcPr>
            <w:tcW w:w="2664" w:type="dxa"/>
            <w:tcBorders>
              <w:top w:val="single" w:sz="4" w:space="0" w:color="000000"/>
              <w:left w:val="single" w:sz="4" w:space="0" w:color="000000"/>
              <w:bottom w:val="single" w:sz="4" w:space="0" w:color="000000"/>
              <w:right w:val="single" w:sz="4" w:space="0" w:color="000000"/>
            </w:tcBorders>
            <w:shd w:val="clear" w:color="auto" w:fill="auto"/>
          </w:tcPr>
          <w:p w:rsidR="00B466AA" w:rsidRPr="008F19D6" w:rsidRDefault="00B466AA" w:rsidP="00C0765C">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8F19D6">
              <w:rPr>
                <w:rFonts w:ascii="Times New Roman" w:eastAsia="Times New Roman" w:hAnsi="Times New Roman" w:cs="Times New Roman"/>
                <w:bCs/>
                <w:sz w:val="24"/>
                <w:szCs w:val="24"/>
                <w:lang w:eastAsia="ru-RU"/>
              </w:rPr>
              <w:t xml:space="preserve">Доля  </w:t>
            </w:r>
            <w:proofErr w:type="gramStart"/>
            <w:r w:rsidRPr="008F19D6">
              <w:rPr>
                <w:rFonts w:ascii="Times New Roman" w:eastAsia="Times New Roman" w:hAnsi="Times New Roman" w:cs="Times New Roman"/>
                <w:bCs/>
                <w:sz w:val="24"/>
                <w:szCs w:val="24"/>
                <w:lang w:eastAsia="ru-RU"/>
              </w:rPr>
              <w:t>обучающихся</w:t>
            </w:r>
            <w:proofErr w:type="gramEnd"/>
            <w:r w:rsidRPr="008F19D6">
              <w:rPr>
                <w:rFonts w:ascii="Times New Roman" w:eastAsia="Times New Roman" w:hAnsi="Times New Roman" w:cs="Times New Roman"/>
                <w:bCs/>
                <w:sz w:val="24"/>
                <w:szCs w:val="24"/>
                <w:lang w:eastAsia="ru-RU"/>
              </w:rPr>
              <w:t>,  показывающих  неудовлетворительные результаты  ВПР и ГИА</w:t>
            </w:r>
          </w:p>
        </w:tc>
        <w:tc>
          <w:tcPr>
            <w:tcW w:w="1470" w:type="dxa"/>
            <w:tcBorders>
              <w:top w:val="single" w:sz="4" w:space="0" w:color="000000"/>
              <w:left w:val="single" w:sz="4" w:space="0" w:color="000000"/>
              <w:bottom w:val="single" w:sz="4" w:space="0" w:color="000000"/>
              <w:right w:val="single" w:sz="4" w:space="0" w:color="000000"/>
            </w:tcBorders>
            <w:shd w:val="clear" w:color="auto" w:fill="auto"/>
          </w:tcPr>
          <w:p w:rsidR="00B466AA" w:rsidRPr="008F19D6" w:rsidRDefault="00B466AA" w:rsidP="00C0765C">
            <w:pPr>
              <w:spacing w:after="0" w:line="240" w:lineRule="auto"/>
              <w:ind w:left="1080" w:hanging="360"/>
              <w:jc w:val="both"/>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rsidR="00B466AA" w:rsidRPr="008F19D6" w:rsidRDefault="00B466AA" w:rsidP="00C0765C">
            <w:pPr>
              <w:tabs>
                <w:tab w:val="left" w:pos="0"/>
              </w:tabs>
              <w:spacing w:after="0" w:line="240" w:lineRule="auto"/>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 xml:space="preserve">         7</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B466AA" w:rsidRPr="008F19D6" w:rsidRDefault="00B466AA" w:rsidP="00C0765C">
            <w:pPr>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4</w:t>
            </w:r>
          </w:p>
        </w:tc>
        <w:tc>
          <w:tcPr>
            <w:tcW w:w="1171" w:type="dxa"/>
            <w:tcBorders>
              <w:top w:val="single" w:sz="4" w:space="0" w:color="000000"/>
              <w:left w:val="single" w:sz="4" w:space="0" w:color="000000"/>
              <w:bottom w:val="single" w:sz="4" w:space="0" w:color="000000"/>
              <w:right w:val="single" w:sz="4" w:space="0" w:color="000000"/>
            </w:tcBorders>
            <w:shd w:val="clear" w:color="auto" w:fill="auto"/>
          </w:tcPr>
          <w:p w:rsidR="00B466AA" w:rsidRPr="008F19D6" w:rsidRDefault="00B466AA" w:rsidP="00C0765C">
            <w:pPr>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2</w:t>
            </w:r>
          </w:p>
        </w:tc>
        <w:tc>
          <w:tcPr>
            <w:tcW w:w="1902" w:type="dxa"/>
            <w:gridSpan w:val="4"/>
            <w:tcBorders>
              <w:top w:val="single" w:sz="4" w:space="0" w:color="000000"/>
              <w:left w:val="single" w:sz="4" w:space="0" w:color="000000"/>
              <w:bottom w:val="single" w:sz="4" w:space="0" w:color="000000"/>
              <w:right w:val="single" w:sz="4" w:space="0" w:color="000000"/>
            </w:tcBorders>
            <w:shd w:val="clear" w:color="auto" w:fill="auto"/>
          </w:tcPr>
          <w:p w:rsidR="00B466AA" w:rsidRPr="008F19D6" w:rsidRDefault="00B466AA" w:rsidP="00C0765C">
            <w:pPr>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0</w:t>
            </w:r>
          </w:p>
        </w:tc>
      </w:tr>
      <w:tr w:rsidR="00161852" w:rsidRPr="008D2CAB" w:rsidTr="008F19D6">
        <w:tc>
          <w:tcPr>
            <w:tcW w:w="2664" w:type="dxa"/>
            <w:tcBorders>
              <w:top w:val="single" w:sz="4" w:space="0" w:color="000000"/>
              <w:left w:val="single" w:sz="4" w:space="0" w:color="000000"/>
              <w:bottom w:val="single" w:sz="4" w:space="0" w:color="000000"/>
              <w:right w:val="single" w:sz="4" w:space="0" w:color="000000"/>
            </w:tcBorders>
            <w:shd w:val="clear" w:color="auto" w:fill="auto"/>
          </w:tcPr>
          <w:p w:rsidR="00B466AA" w:rsidRPr="008F19D6" w:rsidRDefault="00B466AA" w:rsidP="00C0765C">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8F19D6">
              <w:rPr>
                <w:rFonts w:ascii="Times New Roman" w:eastAsia="Times New Roman" w:hAnsi="Times New Roman" w:cs="Times New Roman"/>
                <w:bCs/>
                <w:sz w:val="24"/>
                <w:szCs w:val="24"/>
                <w:lang w:eastAsia="ru-RU"/>
              </w:rPr>
              <w:t>Доля  учителей,  использующих  «бережливые»  форматы  домашнего задания</w:t>
            </w:r>
          </w:p>
        </w:tc>
        <w:tc>
          <w:tcPr>
            <w:tcW w:w="1470" w:type="dxa"/>
            <w:tcBorders>
              <w:top w:val="single" w:sz="4" w:space="0" w:color="000000"/>
              <w:left w:val="single" w:sz="4" w:space="0" w:color="000000"/>
              <w:bottom w:val="single" w:sz="4" w:space="0" w:color="000000"/>
              <w:right w:val="single" w:sz="4" w:space="0" w:color="000000"/>
            </w:tcBorders>
            <w:shd w:val="clear" w:color="auto" w:fill="auto"/>
          </w:tcPr>
          <w:p w:rsidR="00B466AA" w:rsidRPr="008F19D6" w:rsidRDefault="00B466AA" w:rsidP="00C0765C">
            <w:pPr>
              <w:spacing w:after="0" w:line="240" w:lineRule="auto"/>
              <w:ind w:left="1080" w:hanging="360"/>
              <w:jc w:val="both"/>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rsidR="00B466AA" w:rsidRPr="008F19D6" w:rsidRDefault="00B466AA" w:rsidP="00C0765C">
            <w:pPr>
              <w:tabs>
                <w:tab w:val="left" w:pos="0"/>
              </w:tabs>
              <w:spacing w:after="0" w:line="240" w:lineRule="auto"/>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 xml:space="preserve">         62</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B466AA" w:rsidRPr="008F19D6" w:rsidRDefault="00B466AA" w:rsidP="00C0765C">
            <w:pPr>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76</w:t>
            </w:r>
          </w:p>
        </w:tc>
        <w:tc>
          <w:tcPr>
            <w:tcW w:w="1171" w:type="dxa"/>
            <w:tcBorders>
              <w:top w:val="single" w:sz="4" w:space="0" w:color="000000"/>
              <w:left w:val="single" w:sz="4" w:space="0" w:color="000000"/>
              <w:bottom w:val="single" w:sz="4" w:space="0" w:color="000000"/>
              <w:right w:val="single" w:sz="4" w:space="0" w:color="000000"/>
            </w:tcBorders>
            <w:shd w:val="clear" w:color="auto" w:fill="auto"/>
          </w:tcPr>
          <w:p w:rsidR="00B466AA" w:rsidRPr="008F19D6" w:rsidRDefault="00B466AA" w:rsidP="00C0765C">
            <w:pPr>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88</w:t>
            </w:r>
          </w:p>
        </w:tc>
        <w:tc>
          <w:tcPr>
            <w:tcW w:w="1902" w:type="dxa"/>
            <w:gridSpan w:val="4"/>
            <w:tcBorders>
              <w:top w:val="single" w:sz="4" w:space="0" w:color="000000"/>
              <w:left w:val="single" w:sz="4" w:space="0" w:color="000000"/>
              <w:bottom w:val="single" w:sz="4" w:space="0" w:color="000000"/>
              <w:right w:val="single" w:sz="4" w:space="0" w:color="000000"/>
            </w:tcBorders>
            <w:shd w:val="clear" w:color="auto" w:fill="auto"/>
          </w:tcPr>
          <w:p w:rsidR="00B466AA" w:rsidRPr="008F19D6" w:rsidRDefault="00B466AA" w:rsidP="00C0765C">
            <w:pPr>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96</w:t>
            </w:r>
          </w:p>
        </w:tc>
      </w:tr>
      <w:tr w:rsidR="00161852" w:rsidRPr="008D2CAB" w:rsidTr="008F19D6">
        <w:tc>
          <w:tcPr>
            <w:tcW w:w="2664" w:type="dxa"/>
            <w:tcBorders>
              <w:top w:val="single" w:sz="4" w:space="0" w:color="000000"/>
              <w:left w:val="single" w:sz="4" w:space="0" w:color="000000"/>
              <w:bottom w:val="single" w:sz="4" w:space="0" w:color="000000"/>
              <w:right w:val="single" w:sz="4" w:space="0" w:color="000000"/>
            </w:tcBorders>
            <w:shd w:val="clear" w:color="auto" w:fill="auto"/>
          </w:tcPr>
          <w:p w:rsidR="00B466AA" w:rsidRPr="008F19D6" w:rsidRDefault="00B466AA" w:rsidP="00C0765C">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8F19D6">
              <w:rPr>
                <w:rFonts w:ascii="Times New Roman" w:eastAsia="Times New Roman" w:hAnsi="Times New Roman" w:cs="Times New Roman"/>
                <w:bCs/>
                <w:sz w:val="24"/>
                <w:szCs w:val="24"/>
                <w:lang w:eastAsia="ru-RU"/>
              </w:rPr>
              <w:t>Уровень  социализации обучающихся</w:t>
            </w:r>
            <w:r w:rsidR="00806141" w:rsidRPr="008F19D6">
              <w:rPr>
                <w:rFonts w:ascii="Times New Roman" w:eastAsia="Times New Roman" w:hAnsi="Times New Roman" w:cs="Times New Roman"/>
                <w:bCs/>
                <w:sz w:val="24"/>
                <w:szCs w:val="24"/>
                <w:lang w:eastAsia="ru-RU"/>
              </w:rPr>
              <w:t>, в том числе и детей с РАС (через систему дополнительного образования)</w:t>
            </w:r>
          </w:p>
        </w:tc>
        <w:tc>
          <w:tcPr>
            <w:tcW w:w="1470" w:type="dxa"/>
            <w:tcBorders>
              <w:top w:val="single" w:sz="4" w:space="0" w:color="000000"/>
              <w:left w:val="single" w:sz="4" w:space="0" w:color="000000"/>
              <w:bottom w:val="single" w:sz="4" w:space="0" w:color="000000"/>
              <w:right w:val="single" w:sz="4" w:space="0" w:color="000000"/>
            </w:tcBorders>
            <w:shd w:val="clear" w:color="auto" w:fill="auto"/>
          </w:tcPr>
          <w:p w:rsidR="00B466AA" w:rsidRPr="008F19D6" w:rsidRDefault="00B466AA" w:rsidP="00C0765C">
            <w:pPr>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уровень</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rsidR="00B466AA" w:rsidRPr="008F19D6" w:rsidRDefault="00B466AA" w:rsidP="00C0765C">
            <w:pPr>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средний</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B466AA" w:rsidRPr="008F19D6" w:rsidRDefault="00B466AA" w:rsidP="00C0765C">
            <w:pPr>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высокий</w:t>
            </w:r>
          </w:p>
        </w:tc>
        <w:tc>
          <w:tcPr>
            <w:tcW w:w="1171" w:type="dxa"/>
            <w:tcBorders>
              <w:top w:val="single" w:sz="4" w:space="0" w:color="000000"/>
              <w:left w:val="single" w:sz="4" w:space="0" w:color="000000"/>
              <w:bottom w:val="single" w:sz="4" w:space="0" w:color="000000"/>
              <w:right w:val="single" w:sz="4" w:space="0" w:color="000000"/>
            </w:tcBorders>
            <w:shd w:val="clear" w:color="auto" w:fill="auto"/>
          </w:tcPr>
          <w:p w:rsidR="00B466AA" w:rsidRPr="008F19D6" w:rsidRDefault="00B466AA" w:rsidP="00C0765C">
            <w:pPr>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высокий</w:t>
            </w:r>
          </w:p>
        </w:tc>
        <w:tc>
          <w:tcPr>
            <w:tcW w:w="1902" w:type="dxa"/>
            <w:gridSpan w:val="4"/>
            <w:tcBorders>
              <w:top w:val="single" w:sz="4" w:space="0" w:color="000000"/>
              <w:left w:val="single" w:sz="4" w:space="0" w:color="000000"/>
              <w:bottom w:val="single" w:sz="4" w:space="0" w:color="000000"/>
              <w:right w:val="single" w:sz="4" w:space="0" w:color="000000"/>
            </w:tcBorders>
            <w:shd w:val="clear" w:color="auto" w:fill="auto"/>
          </w:tcPr>
          <w:p w:rsidR="00B466AA" w:rsidRPr="008F19D6" w:rsidRDefault="00B466AA" w:rsidP="00C0765C">
            <w:pPr>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высокий</w:t>
            </w:r>
          </w:p>
        </w:tc>
      </w:tr>
      <w:tr w:rsidR="00161852" w:rsidRPr="008D2CAB" w:rsidTr="008F19D6">
        <w:trPr>
          <w:trHeight w:val="620"/>
        </w:trPr>
        <w:tc>
          <w:tcPr>
            <w:tcW w:w="2664" w:type="dxa"/>
            <w:vMerge w:val="restart"/>
            <w:tcBorders>
              <w:top w:val="single" w:sz="4" w:space="0" w:color="000000"/>
              <w:left w:val="single" w:sz="4" w:space="0" w:color="000000"/>
              <w:right w:val="single" w:sz="4" w:space="0" w:color="000000"/>
            </w:tcBorders>
            <w:shd w:val="clear" w:color="auto" w:fill="auto"/>
          </w:tcPr>
          <w:p w:rsidR="00AB5917" w:rsidRPr="008F19D6" w:rsidRDefault="00AB5917" w:rsidP="00E3059B">
            <w:pPr>
              <w:pStyle w:val="TableParagraph"/>
              <w:ind w:left="0" w:firstLine="142"/>
              <w:rPr>
                <w:sz w:val="24"/>
                <w:szCs w:val="24"/>
              </w:rPr>
            </w:pPr>
            <w:r w:rsidRPr="008F19D6">
              <w:rPr>
                <w:sz w:val="24"/>
                <w:szCs w:val="24"/>
              </w:rPr>
              <w:t xml:space="preserve">Доля учащихся 1-х, 5-х классов, охваченных </w:t>
            </w:r>
            <w:proofErr w:type="gramStart"/>
            <w:r w:rsidRPr="008F19D6">
              <w:rPr>
                <w:sz w:val="24"/>
                <w:szCs w:val="24"/>
              </w:rPr>
              <w:t>обновленными</w:t>
            </w:r>
            <w:proofErr w:type="gramEnd"/>
            <w:r w:rsidRPr="008F19D6">
              <w:rPr>
                <w:sz w:val="24"/>
                <w:szCs w:val="24"/>
              </w:rPr>
              <w:tab/>
              <w:t>ФГОС-2021</w:t>
            </w:r>
          </w:p>
        </w:tc>
        <w:tc>
          <w:tcPr>
            <w:tcW w:w="1470" w:type="dxa"/>
            <w:vMerge w:val="restart"/>
            <w:tcBorders>
              <w:top w:val="single" w:sz="4" w:space="0" w:color="000000"/>
              <w:left w:val="single" w:sz="4" w:space="0" w:color="000000"/>
              <w:right w:val="single" w:sz="4" w:space="0" w:color="000000"/>
            </w:tcBorders>
            <w:shd w:val="clear" w:color="auto" w:fill="auto"/>
          </w:tcPr>
          <w:p w:rsidR="00AB5917" w:rsidRPr="008F19D6" w:rsidRDefault="00AB5917" w:rsidP="00E3059B">
            <w:pPr>
              <w:pStyle w:val="TableParagraph"/>
              <w:spacing w:before="129"/>
              <w:ind w:left="0" w:firstLine="142"/>
              <w:rPr>
                <w:sz w:val="24"/>
                <w:szCs w:val="24"/>
              </w:rPr>
            </w:pPr>
            <w:r w:rsidRPr="008F19D6">
              <w:rPr>
                <w:sz w:val="24"/>
                <w:szCs w:val="24"/>
              </w:rPr>
              <w:t>%</w:t>
            </w:r>
          </w:p>
        </w:tc>
        <w:tc>
          <w:tcPr>
            <w:tcW w:w="1278" w:type="dxa"/>
            <w:vMerge w:val="restart"/>
            <w:tcBorders>
              <w:top w:val="single" w:sz="4" w:space="0" w:color="000000"/>
              <w:left w:val="single" w:sz="4" w:space="0" w:color="000000"/>
              <w:right w:val="single" w:sz="4" w:space="0" w:color="000000"/>
            </w:tcBorders>
            <w:shd w:val="clear" w:color="auto" w:fill="auto"/>
          </w:tcPr>
          <w:p w:rsidR="00AB5917" w:rsidRPr="008F19D6" w:rsidRDefault="00AB5917" w:rsidP="00E3059B">
            <w:pPr>
              <w:pStyle w:val="TableParagraph"/>
              <w:spacing w:before="129"/>
              <w:ind w:left="0" w:firstLine="142"/>
              <w:rPr>
                <w:sz w:val="24"/>
                <w:szCs w:val="24"/>
              </w:rPr>
            </w:pPr>
            <w:r w:rsidRPr="008F19D6">
              <w:rPr>
                <w:sz w:val="24"/>
                <w:szCs w:val="24"/>
              </w:rPr>
              <w:t>0</w:t>
            </w:r>
          </w:p>
        </w:tc>
        <w:tc>
          <w:tcPr>
            <w:tcW w:w="1164" w:type="dxa"/>
            <w:vMerge w:val="restart"/>
            <w:tcBorders>
              <w:top w:val="single" w:sz="4" w:space="0" w:color="000000"/>
              <w:left w:val="single" w:sz="4" w:space="0" w:color="000000"/>
              <w:right w:val="single" w:sz="4" w:space="0" w:color="000000"/>
            </w:tcBorders>
            <w:shd w:val="clear" w:color="auto" w:fill="auto"/>
          </w:tcPr>
          <w:p w:rsidR="00AB5917" w:rsidRPr="008F19D6" w:rsidRDefault="00AB5917" w:rsidP="00E3059B">
            <w:pPr>
              <w:pStyle w:val="TableParagraph"/>
              <w:spacing w:before="129"/>
              <w:ind w:left="0" w:firstLine="142"/>
              <w:rPr>
                <w:sz w:val="24"/>
                <w:szCs w:val="24"/>
              </w:rPr>
            </w:pPr>
          </w:p>
        </w:tc>
        <w:tc>
          <w:tcPr>
            <w:tcW w:w="1171" w:type="dxa"/>
            <w:vMerge w:val="restart"/>
            <w:tcBorders>
              <w:top w:val="single" w:sz="4" w:space="0" w:color="000000"/>
              <w:left w:val="single" w:sz="4" w:space="0" w:color="000000"/>
              <w:right w:val="single" w:sz="4" w:space="0" w:color="000000"/>
            </w:tcBorders>
            <w:shd w:val="clear" w:color="auto" w:fill="auto"/>
          </w:tcPr>
          <w:p w:rsidR="00AB5917" w:rsidRPr="008F19D6" w:rsidRDefault="00AB5917" w:rsidP="00C0765C">
            <w:pPr>
              <w:spacing w:after="0" w:line="240" w:lineRule="auto"/>
              <w:jc w:val="center"/>
              <w:rPr>
                <w:rFonts w:ascii="Times New Roman" w:eastAsia="Times New Roman" w:hAnsi="Times New Roman" w:cs="Times New Roman"/>
                <w:sz w:val="26"/>
                <w:szCs w:val="26"/>
                <w:lang w:eastAsia="ru-RU"/>
              </w:rPr>
            </w:pPr>
          </w:p>
        </w:tc>
        <w:tc>
          <w:tcPr>
            <w:tcW w:w="762" w:type="dxa"/>
            <w:tcBorders>
              <w:top w:val="single" w:sz="4" w:space="0" w:color="000000"/>
              <w:left w:val="single" w:sz="4" w:space="0" w:color="000000"/>
              <w:bottom w:val="single" w:sz="4" w:space="0" w:color="000000"/>
              <w:right w:val="single" w:sz="4" w:space="0" w:color="000000"/>
            </w:tcBorders>
            <w:shd w:val="clear" w:color="auto" w:fill="auto"/>
          </w:tcPr>
          <w:p w:rsidR="00AB5917" w:rsidRPr="008F19D6" w:rsidRDefault="00AB5917" w:rsidP="00C0765C">
            <w:pPr>
              <w:spacing w:after="0" w:line="240" w:lineRule="auto"/>
              <w:jc w:val="center"/>
              <w:rPr>
                <w:rFonts w:ascii="Times New Roman" w:hAnsi="Times New Roman" w:cs="Times New Roman"/>
                <w:sz w:val="24"/>
                <w:szCs w:val="24"/>
              </w:rPr>
            </w:pPr>
            <w:r w:rsidRPr="008F19D6">
              <w:rPr>
                <w:rFonts w:ascii="Times New Roman" w:hAnsi="Times New Roman" w:cs="Times New Roman"/>
                <w:sz w:val="24"/>
                <w:szCs w:val="24"/>
              </w:rPr>
              <w:t>июнь</w:t>
            </w:r>
          </w:p>
        </w:tc>
        <w:tc>
          <w:tcPr>
            <w:tcW w:w="1140" w:type="dxa"/>
            <w:gridSpan w:val="3"/>
            <w:tcBorders>
              <w:top w:val="single" w:sz="4" w:space="0" w:color="000000"/>
              <w:left w:val="single" w:sz="4" w:space="0" w:color="000000"/>
              <w:right w:val="single" w:sz="4" w:space="0" w:color="000000"/>
            </w:tcBorders>
            <w:shd w:val="clear" w:color="auto" w:fill="auto"/>
          </w:tcPr>
          <w:p w:rsidR="00AB5917" w:rsidRPr="008F19D6" w:rsidRDefault="00AB5917" w:rsidP="00C0765C">
            <w:pPr>
              <w:spacing w:after="0" w:line="240" w:lineRule="auto"/>
              <w:jc w:val="center"/>
              <w:rPr>
                <w:rFonts w:ascii="Times New Roman" w:eastAsia="Times New Roman" w:hAnsi="Times New Roman" w:cs="Times New Roman"/>
                <w:sz w:val="26"/>
                <w:szCs w:val="26"/>
                <w:lang w:eastAsia="ru-RU"/>
              </w:rPr>
            </w:pPr>
            <w:r w:rsidRPr="008F19D6">
              <w:rPr>
                <w:rFonts w:ascii="Times New Roman" w:hAnsi="Times New Roman" w:cs="Times New Roman"/>
                <w:sz w:val="24"/>
                <w:szCs w:val="24"/>
              </w:rPr>
              <w:t xml:space="preserve">Декабрь </w:t>
            </w:r>
          </w:p>
        </w:tc>
      </w:tr>
      <w:tr w:rsidR="00161852" w:rsidRPr="008D2CAB" w:rsidTr="008F19D6">
        <w:trPr>
          <w:trHeight w:val="619"/>
        </w:trPr>
        <w:tc>
          <w:tcPr>
            <w:tcW w:w="2664" w:type="dxa"/>
            <w:vMerge/>
            <w:tcBorders>
              <w:left w:val="single" w:sz="4" w:space="0" w:color="000000"/>
              <w:bottom w:val="single" w:sz="4" w:space="0" w:color="000000"/>
              <w:right w:val="single" w:sz="4" w:space="0" w:color="000000"/>
            </w:tcBorders>
            <w:shd w:val="clear" w:color="auto" w:fill="auto"/>
          </w:tcPr>
          <w:p w:rsidR="00AB5917" w:rsidRPr="008F19D6" w:rsidRDefault="00AB5917" w:rsidP="00E3059B">
            <w:pPr>
              <w:pStyle w:val="TableParagraph"/>
              <w:ind w:left="0" w:firstLine="142"/>
              <w:rPr>
                <w:sz w:val="24"/>
                <w:szCs w:val="24"/>
              </w:rPr>
            </w:pPr>
          </w:p>
        </w:tc>
        <w:tc>
          <w:tcPr>
            <w:tcW w:w="1470" w:type="dxa"/>
            <w:vMerge/>
            <w:tcBorders>
              <w:left w:val="single" w:sz="4" w:space="0" w:color="000000"/>
              <w:bottom w:val="single" w:sz="4" w:space="0" w:color="000000"/>
              <w:right w:val="single" w:sz="4" w:space="0" w:color="000000"/>
            </w:tcBorders>
            <w:shd w:val="clear" w:color="auto" w:fill="auto"/>
          </w:tcPr>
          <w:p w:rsidR="00AB5917" w:rsidRPr="008F19D6" w:rsidRDefault="00AB5917" w:rsidP="00E3059B">
            <w:pPr>
              <w:pStyle w:val="TableParagraph"/>
              <w:spacing w:before="129"/>
              <w:ind w:left="0" w:firstLine="142"/>
              <w:rPr>
                <w:sz w:val="24"/>
                <w:szCs w:val="24"/>
              </w:rPr>
            </w:pPr>
          </w:p>
        </w:tc>
        <w:tc>
          <w:tcPr>
            <w:tcW w:w="1278" w:type="dxa"/>
            <w:vMerge/>
            <w:tcBorders>
              <w:left w:val="single" w:sz="4" w:space="0" w:color="000000"/>
              <w:bottom w:val="single" w:sz="4" w:space="0" w:color="000000"/>
              <w:right w:val="single" w:sz="4" w:space="0" w:color="000000"/>
            </w:tcBorders>
            <w:shd w:val="clear" w:color="auto" w:fill="auto"/>
          </w:tcPr>
          <w:p w:rsidR="00AB5917" w:rsidRPr="008F19D6" w:rsidRDefault="00AB5917" w:rsidP="00E3059B">
            <w:pPr>
              <w:pStyle w:val="TableParagraph"/>
              <w:spacing w:before="129"/>
              <w:ind w:left="0" w:firstLine="142"/>
              <w:rPr>
                <w:sz w:val="24"/>
                <w:szCs w:val="24"/>
              </w:rPr>
            </w:pPr>
          </w:p>
        </w:tc>
        <w:tc>
          <w:tcPr>
            <w:tcW w:w="1164" w:type="dxa"/>
            <w:vMerge/>
            <w:tcBorders>
              <w:left w:val="single" w:sz="4" w:space="0" w:color="000000"/>
              <w:bottom w:val="single" w:sz="4" w:space="0" w:color="000000"/>
              <w:right w:val="single" w:sz="4" w:space="0" w:color="000000"/>
            </w:tcBorders>
            <w:shd w:val="clear" w:color="auto" w:fill="auto"/>
          </w:tcPr>
          <w:p w:rsidR="00AB5917" w:rsidRPr="008F19D6" w:rsidRDefault="00AB5917" w:rsidP="00E3059B">
            <w:pPr>
              <w:pStyle w:val="TableParagraph"/>
              <w:spacing w:before="129"/>
              <w:ind w:left="0" w:firstLine="142"/>
              <w:rPr>
                <w:sz w:val="24"/>
                <w:szCs w:val="24"/>
              </w:rPr>
            </w:pPr>
          </w:p>
        </w:tc>
        <w:tc>
          <w:tcPr>
            <w:tcW w:w="1171" w:type="dxa"/>
            <w:vMerge/>
            <w:tcBorders>
              <w:left w:val="single" w:sz="4" w:space="0" w:color="000000"/>
              <w:bottom w:val="single" w:sz="4" w:space="0" w:color="000000"/>
              <w:right w:val="single" w:sz="4" w:space="0" w:color="000000"/>
            </w:tcBorders>
            <w:shd w:val="clear" w:color="auto" w:fill="auto"/>
          </w:tcPr>
          <w:p w:rsidR="00AB5917" w:rsidRPr="008F19D6" w:rsidRDefault="00AB5917" w:rsidP="00C0765C">
            <w:pPr>
              <w:spacing w:after="0" w:line="240" w:lineRule="auto"/>
              <w:jc w:val="center"/>
              <w:rPr>
                <w:rFonts w:ascii="Times New Roman" w:eastAsia="Times New Roman" w:hAnsi="Times New Roman" w:cs="Times New Roman"/>
                <w:sz w:val="26"/>
                <w:szCs w:val="26"/>
                <w:lang w:eastAsia="ru-RU"/>
              </w:rPr>
            </w:pPr>
          </w:p>
        </w:tc>
        <w:tc>
          <w:tcPr>
            <w:tcW w:w="762" w:type="dxa"/>
            <w:tcBorders>
              <w:top w:val="single" w:sz="4" w:space="0" w:color="000000"/>
              <w:left w:val="single" w:sz="4" w:space="0" w:color="000000"/>
              <w:bottom w:val="single" w:sz="4" w:space="0" w:color="000000"/>
              <w:right w:val="single" w:sz="4" w:space="0" w:color="000000"/>
            </w:tcBorders>
            <w:shd w:val="clear" w:color="auto" w:fill="auto"/>
          </w:tcPr>
          <w:p w:rsidR="00AB5917" w:rsidRPr="008F19D6" w:rsidRDefault="00AB5917" w:rsidP="00C0765C">
            <w:pPr>
              <w:spacing w:after="0" w:line="240" w:lineRule="auto"/>
              <w:jc w:val="center"/>
              <w:rPr>
                <w:sz w:val="24"/>
                <w:szCs w:val="24"/>
              </w:rPr>
            </w:pPr>
            <w:r w:rsidRPr="008F19D6">
              <w:rPr>
                <w:sz w:val="24"/>
                <w:szCs w:val="24"/>
              </w:rPr>
              <w:t>0</w:t>
            </w:r>
          </w:p>
        </w:tc>
        <w:tc>
          <w:tcPr>
            <w:tcW w:w="1140" w:type="dxa"/>
            <w:gridSpan w:val="3"/>
            <w:tcBorders>
              <w:left w:val="single" w:sz="4" w:space="0" w:color="000000"/>
              <w:bottom w:val="single" w:sz="4" w:space="0" w:color="000000"/>
              <w:right w:val="single" w:sz="4" w:space="0" w:color="000000"/>
            </w:tcBorders>
            <w:shd w:val="clear" w:color="auto" w:fill="auto"/>
          </w:tcPr>
          <w:p w:rsidR="00AB5917" w:rsidRPr="008F19D6" w:rsidRDefault="00AB5917" w:rsidP="00C0765C">
            <w:pPr>
              <w:spacing w:after="0" w:line="240" w:lineRule="auto"/>
              <w:jc w:val="center"/>
              <w:rPr>
                <w:sz w:val="24"/>
                <w:szCs w:val="24"/>
              </w:rPr>
            </w:pPr>
            <w:r w:rsidRPr="008F19D6">
              <w:rPr>
                <w:sz w:val="24"/>
                <w:szCs w:val="24"/>
              </w:rPr>
              <w:t>100</w:t>
            </w:r>
          </w:p>
        </w:tc>
      </w:tr>
      <w:tr w:rsidR="008F19D6" w:rsidRPr="008D2CAB" w:rsidTr="008F19D6">
        <w:trPr>
          <w:trHeight w:val="1390"/>
        </w:trPr>
        <w:tc>
          <w:tcPr>
            <w:tcW w:w="2664" w:type="dxa"/>
            <w:vMerge w:val="restart"/>
            <w:tcBorders>
              <w:top w:val="single" w:sz="4" w:space="0" w:color="000000"/>
              <w:left w:val="single" w:sz="4" w:space="0" w:color="000000"/>
              <w:right w:val="single" w:sz="4" w:space="0" w:color="000000"/>
            </w:tcBorders>
            <w:shd w:val="clear" w:color="auto" w:fill="auto"/>
          </w:tcPr>
          <w:p w:rsidR="00AB5917" w:rsidRPr="008F19D6" w:rsidRDefault="00AB5917" w:rsidP="00E3059B">
            <w:pPr>
              <w:pStyle w:val="TableParagraph"/>
              <w:ind w:left="0" w:firstLine="142"/>
              <w:rPr>
                <w:sz w:val="24"/>
                <w:szCs w:val="24"/>
              </w:rPr>
            </w:pPr>
            <w:r w:rsidRPr="008F19D6">
              <w:rPr>
                <w:sz w:val="24"/>
                <w:szCs w:val="24"/>
              </w:rPr>
              <w:t>Доля обучающихся 5-9 классов, включенных в работу по решению задач с использованием открытых банков заданий по формированию функциональной грамотности</w:t>
            </w:r>
          </w:p>
        </w:tc>
        <w:tc>
          <w:tcPr>
            <w:tcW w:w="1470" w:type="dxa"/>
            <w:vMerge w:val="restart"/>
            <w:tcBorders>
              <w:top w:val="single" w:sz="4" w:space="0" w:color="000000"/>
              <w:left w:val="single" w:sz="4" w:space="0" w:color="000000"/>
              <w:right w:val="single" w:sz="4" w:space="0" w:color="000000"/>
            </w:tcBorders>
            <w:shd w:val="clear" w:color="auto" w:fill="auto"/>
          </w:tcPr>
          <w:p w:rsidR="00AB5917" w:rsidRPr="008F19D6" w:rsidRDefault="00AB5917" w:rsidP="00E3059B">
            <w:pPr>
              <w:pStyle w:val="TableParagraph"/>
              <w:ind w:left="0" w:firstLine="142"/>
              <w:rPr>
                <w:sz w:val="24"/>
                <w:szCs w:val="24"/>
              </w:rPr>
            </w:pPr>
          </w:p>
          <w:p w:rsidR="00AB5917" w:rsidRPr="008F19D6" w:rsidRDefault="00AB5917" w:rsidP="00E3059B">
            <w:pPr>
              <w:pStyle w:val="TableParagraph"/>
              <w:spacing w:before="1"/>
              <w:ind w:left="0" w:firstLine="142"/>
              <w:rPr>
                <w:sz w:val="24"/>
                <w:szCs w:val="24"/>
              </w:rPr>
            </w:pPr>
          </w:p>
          <w:p w:rsidR="00AB5917" w:rsidRPr="008F19D6" w:rsidRDefault="00AB5917" w:rsidP="00E3059B">
            <w:pPr>
              <w:pStyle w:val="TableParagraph"/>
              <w:spacing w:before="1"/>
              <w:ind w:left="0" w:firstLine="142"/>
              <w:rPr>
                <w:sz w:val="24"/>
                <w:szCs w:val="24"/>
              </w:rPr>
            </w:pPr>
            <w:r w:rsidRPr="008F19D6">
              <w:rPr>
                <w:sz w:val="24"/>
                <w:szCs w:val="24"/>
              </w:rPr>
              <w:t>%</w:t>
            </w:r>
          </w:p>
        </w:tc>
        <w:tc>
          <w:tcPr>
            <w:tcW w:w="1278" w:type="dxa"/>
            <w:vMerge w:val="restart"/>
            <w:tcBorders>
              <w:top w:val="single" w:sz="4" w:space="0" w:color="000000"/>
              <w:left w:val="single" w:sz="4" w:space="0" w:color="000000"/>
              <w:right w:val="single" w:sz="4" w:space="0" w:color="000000"/>
            </w:tcBorders>
            <w:shd w:val="clear" w:color="auto" w:fill="auto"/>
          </w:tcPr>
          <w:p w:rsidR="00AB5917" w:rsidRPr="008F19D6" w:rsidRDefault="00AB5917" w:rsidP="00E3059B">
            <w:pPr>
              <w:pStyle w:val="TableParagraph"/>
              <w:ind w:left="0" w:firstLine="142"/>
              <w:rPr>
                <w:sz w:val="24"/>
                <w:szCs w:val="24"/>
              </w:rPr>
            </w:pPr>
          </w:p>
          <w:p w:rsidR="00AB5917" w:rsidRPr="008F19D6" w:rsidRDefault="00AB5917" w:rsidP="00E3059B">
            <w:pPr>
              <w:pStyle w:val="TableParagraph"/>
              <w:spacing w:before="1"/>
              <w:ind w:left="0" w:firstLine="142"/>
              <w:rPr>
                <w:sz w:val="24"/>
                <w:szCs w:val="24"/>
              </w:rPr>
            </w:pPr>
          </w:p>
        </w:tc>
        <w:tc>
          <w:tcPr>
            <w:tcW w:w="1164" w:type="dxa"/>
            <w:vMerge w:val="restart"/>
            <w:tcBorders>
              <w:top w:val="single" w:sz="4" w:space="0" w:color="000000"/>
              <w:left w:val="single" w:sz="4" w:space="0" w:color="000000"/>
              <w:right w:val="single" w:sz="4" w:space="0" w:color="000000"/>
            </w:tcBorders>
            <w:shd w:val="clear" w:color="auto" w:fill="auto"/>
          </w:tcPr>
          <w:p w:rsidR="00AB5917" w:rsidRPr="008F19D6" w:rsidRDefault="00AB5917" w:rsidP="00E3059B">
            <w:pPr>
              <w:pStyle w:val="TableParagraph"/>
              <w:ind w:left="0" w:firstLine="142"/>
              <w:rPr>
                <w:sz w:val="24"/>
                <w:szCs w:val="24"/>
              </w:rPr>
            </w:pPr>
          </w:p>
          <w:p w:rsidR="00AB5917" w:rsidRPr="008F19D6" w:rsidRDefault="00AB5917" w:rsidP="00E3059B">
            <w:pPr>
              <w:pStyle w:val="TableParagraph"/>
              <w:spacing w:before="1"/>
              <w:ind w:left="0" w:firstLine="142"/>
              <w:rPr>
                <w:sz w:val="24"/>
                <w:szCs w:val="24"/>
              </w:rPr>
            </w:pPr>
          </w:p>
          <w:p w:rsidR="00AB5917" w:rsidRPr="008F19D6" w:rsidRDefault="00AB5917" w:rsidP="00E3059B">
            <w:pPr>
              <w:pStyle w:val="TableParagraph"/>
              <w:spacing w:before="1"/>
              <w:ind w:left="0" w:firstLine="142"/>
              <w:rPr>
                <w:sz w:val="24"/>
                <w:szCs w:val="24"/>
              </w:rPr>
            </w:pPr>
          </w:p>
        </w:tc>
        <w:tc>
          <w:tcPr>
            <w:tcW w:w="1171" w:type="dxa"/>
            <w:vMerge w:val="restart"/>
            <w:tcBorders>
              <w:top w:val="single" w:sz="4" w:space="0" w:color="000000"/>
              <w:left w:val="single" w:sz="4" w:space="0" w:color="000000"/>
              <w:right w:val="single" w:sz="4" w:space="0" w:color="000000"/>
            </w:tcBorders>
            <w:shd w:val="clear" w:color="auto" w:fill="auto"/>
          </w:tcPr>
          <w:p w:rsidR="00AB5917" w:rsidRPr="008F19D6" w:rsidRDefault="00AB5917" w:rsidP="00C0765C">
            <w:pPr>
              <w:spacing w:after="0" w:line="240" w:lineRule="auto"/>
              <w:jc w:val="center"/>
              <w:rPr>
                <w:rFonts w:ascii="Times New Roman" w:eastAsia="Times New Roman" w:hAnsi="Times New Roman" w:cs="Times New Roman"/>
                <w:sz w:val="26"/>
                <w:szCs w:val="26"/>
                <w:lang w:eastAsia="ru-RU"/>
              </w:rPr>
            </w:pPr>
          </w:p>
        </w:tc>
        <w:tc>
          <w:tcPr>
            <w:tcW w:w="762" w:type="dxa"/>
            <w:tcBorders>
              <w:top w:val="single" w:sz="4" w:space="0" w:color="000000"/>
              <w:left w:val="single" w:sz="4" w:space="0" w:color="000000"/>
              <w:bottom w:val="single" w:sz="4" w:space="0" w:color="000000"/>
              <w:right w:val="single" w:sz="4" w:space="0" w:color="000000"/>
            </w:tcBorders>
            <w:shd w:val="clear" w:color="auto" w:fill="auto"/>
          </w:tcPr>
          <w:p w:rsidR="00AB5917" w:rsidRPr="008F19D6" w:rsidRDefault="00AB5917" w:rsidP="00E3059B">
            <w:pPr>
              <w:spacing w:after="0" w:line="240" w:lineRule="auto"/>
              <w:jc w:val="center"/>
              <w:rPr>
                <w:rFonts w:ascii="Times New Roman" w:hAnsi="Times New Roman" w:cs="Times New Roman"/>
                <w:sz w:val="24"/>
                <w:szCs w:val="24"/>
              </w:rPr>
            </w:pPr>
            <w:r w:rsidRPr="008F19D6">
              <w:rPr>
                <w:rFonts w:ascii="Times New Roman" w:hAnsi="Times New Roman" w:cs="Times New Roman"/>
                <w:sz w:val="24"/>
                <w:szCs w:val="24"/>
              </w:rPr>
              <w:t>июнь</w:t>
            </w:r>
          </w:p>
        </w:tc>
        <w:tc>
          <w:tcPr>
            <w:tcW w:w="1140" w:type="dxa"/>
            <w:gridSpan w:val="3"/>
            <w:tcBorders>
              <w:top w:val="single" w:sz="4" w:space="0" w:color="000000"/>
              <w:left w:val="single" w:sz="4" w:space="0" w:color="000000"/>
              <w:right w:val="single" w:sz="4" w:space="0" w:color="000000"/>
            </w:tcBorders>
            <w:shd w:val="clear" w:color="auto" w:fill="auto"/>
          </w:tcPr>
          <w:p w:rsidR="00AB5917" w:rsidRPr="008F19D6" w:rsidRDefault="00AB5917" w:rsidP="00E3059B">
            <w:pPr>
              <w:spacing w:after="0" w:line="240" w:lineRule="auto"/>
              <w:jc w:val="center"/>
              <w:rPr>
                <w:rFonts w:ascii="Times New Roman" w:eastAsia="Times New Roman" w:hAnsi="Times New Roman" w:cs="Times New Roman"/>
                <w:sz w:val="26"/>
                <w:szCs w:val="26"/>
                <w:lang w:eastAsia="ru-RU"/>
              </w:rPr>
            </w:pPr>
            <w:r w:rsidRPr="008F19D6">
              <w:rPr>
                <w:rFonts w:ascii="Times New Roman" w:hAnsi="Times New Roman" w:cs="Times New Roman"/>
                <w:sz w:val="24"/>
                <w:szCs w:val="24"/>
              </w:rPr>
              <w:t xml:space="preserve">Декабрь </w:t>
            </w:r>
          </w:p>
        </w:tc>
      </w:tr>
      <w:tr w:rsidR="00AB5917" w:rsidRPr="008D2CAB" w:rsidTr="008F19D6">
        <w:trPr>
          <w:trHeight w:val="1390"/>
        </w:trPr>
        <w:tc>
          <w:tcPr>
            <w:tcW w:w="2664" w:type="dxa"/>
            <w:vMerge/>
            <w:tcBorders>
              <w:left w:val="single" w:sz="4" w:space="0" w:color="000000"/>
              <w:bottom w:val="single" w:sz="4" w:space="0" w:color="000000"/>
              <w:right w:val="single" w:sz="4" w:space="0" w:color="000000"/>
            </w:tcBorders>
            <w:shd w:val="clear" w:color="auto" w:fill="92D050"/>
          </w:tcPr>
          <w:p w:rsidR="00AB5917" w:rsidRPr="008F19D6" w:rsidRDefault="00AB5917" w:rsidP="00E3059B">
            <w:pPr>
              <w:pStyle w:val="TableParagraph"/>
              <w:ind w:left="0" w:firstLine="142"/>
              <w:rPr>
                <w:sz w:val="24"/>
                <w:szCs w:val="24"/>
              </w:rPr>
            </w:pPr>
          </w:p>
        </w:tc>
        <w:tc>
          <w:tcPr>
            <w:tcW w:w="1470" w:type="dxa"/>
            <w:vMerge/>
            <w:tcBorders>
              <w:left w:val="single" w:sz="4" w:space="0" w:color="000000"/>
              <w:bottom w:val="single" w:sz="4" w:space="0" w:color="000000"/>
              <w:right w:val="single" w:sz="4" w:space="0" w:color="000000"/>
            </w:tcBorders>
            <w:shd w:val="clear" w:color="auto" w:fill="92D050"/>
          </w:tcPr>
          <w:p w:rsidR="00AB5917" w:rsidRPr="008F19D6" w:rsidRDefault="00AB5917" w:rsidP="00E3059B">
            <w:pPr>
              <w:pStyle w:val="TableParagraph"/>
              <w:ind w:left="0" w:firstLine="142"/>
              <w:rPr>
                <w:sz w:val="24"/>
                <w:szCs w:val="24"/>
              </w:rPr>
            </w:pPr>
          </w:p>
        </w:tc>
        <w:tc>
          <w:tcPr>
            <w:tcW w:w="1278" w:type="dxa"/>
            <w:vMerge/>
            <w:tcBorders>
              <w:left w:val="single" w:sz="4" w:space="0" w:color="000000"/>
              <w:bottom w:val="single" w:sz="4" w:space="0" w:color="000000"/>
              <w:right w:val="single" w:sz="4" w:space="0" w:color="000000"/>
            </w:tcBorders>
            <w:shd w:val="clear" w:color="auto" w:fill="92D050"/>
          </w:tcPr>
          <w:p w:rsidR="00AB5917" w:rsidRPr="008F19D6" w:rsidRDefault="00AB5917" w:rsidP="00E3059B">
            <w:pPr>
              <w:pStyle w:val="TableParagraph"/>
              <w:ind w:left="0" w:firstLine="142"/>
              <w:rPr>
                <w:sz w:val="24"/>
                <w:szCs w:val="24"/>
              </w:rPr>
            </w:pPr>
          </w:p>
        </w:tc>
        <w:tc>
          <w:tcPr>
            <w:tcW w:w="1164" w:type="dxa"/>
            <w:vMerge/>
            <w:tcBorders>
              <w:left w:val="single" w:sz="4" w:space="0" w:color="000000"/>
              <w:bottom w:val="single" w:sz="4" w:space="0" w:color="000000"/>
              <w:right w:val="single" w:sz="4" w:space="0" w:color="000000"/>
            </w:tcBorders>
            <w:shd w:val="clear" w:color="auto" w:fill="92D050"/>
          </w:tcPr>
          <w:p w:rsidR="00AB5917" w:rsidRPr="008F19D6" w:rsidRDefault="00AB5917" w:rsidP="00E3059B">
            <w:pPr>
              <w:pStyle w:val="TableParagraph"/>
              <w:ind w:left="0" w:firstLine="142"/>
              <w:rPr>
                <w:sz w:val="24"/>
                <w:szCs w:val="24"/>
              </w:rPr>
            </w:pPr>
          </w:p>
        </w:tc>
        <w:tc>
          <w:tcPr>
            <w:tcW w:w="1171" w:type="dxa"/>
            <w:vMerge/>
            <w:tcBorders>
              <w:left w:val="single" w:sz="4" w:space="0" w:color="000000"/>
              <w:bottom w:val="single" w:sz="4" w:space="0" w:color="000000"/>
              <w:right w:val="single" w:sz="4" w:space="0" w:color="000000"/>
            </w:tcBorders>
            <w:shd w:val="clear" w:color="auto" w:fill="92D050"/>
          </w:tcPr>
          <w:p w:rsidR="00AB5917" w:rsidRPr="008F19D6" w:rsidRDefault="00AB5917" w:rsidP="00C0765C">
            <w:pPr>
              <w:spacing w:after="0" w:line="240" w:lineRule="auto"/>
              <w:jc w:val="center"/>
              <w:rPr>
                <w:rFonts w:ascii="Times New Roman" w:eastAsia="Times New Roman" w:hAnsi="Times New Roman" w:cs="Times New Roman"/>
                <w:sz w:val="26"/>
                <w:szCs w:val="26"/>
                <w:lang w:eastAsia="ru-RU"/>
              </w:rPr>
            </w:pPr>
          </w:p>
        </w:tc>
        <w:tc>
          <w:tcPr>
            <w:tcW w:w="762" w:type="dxa"/>
            <w:tcBorders>
              <w:top w:val="single" w:sz="4" w:space="0" w:color="000000"/>
              <w:left w:val="single" w:sz="4" w:space="0" w:color="000000"/>
              <w:bottom w:val="single" w:sz="4" w:space="0" w:color="000000"/>
              <w:right w:val="single" w:sz="4" w:space="0" w:color="000000"/>
            </w:tcBorders>
            <w:shd w:val="clear" w:color="auto" w:fill="auto"/>
          </w:tcPr>
          <w:p w:rsidR="00AB5917" w:rsidRPr="008F19D6" w:rsidRDefault="00AB5917" w:rsidP="00C0765C">
            <w:pPr>
              <w:spacing w:after="0" w:line="240" w:lineRule="auto"/>
              <w:jc w:val="center"/>
              <w:rPr>
                <w:sz w:val="24"/>
                <w:szCs w:val="24"/>
              </w:rPr>
            </w:pPr>
            <w:r w:rsidRPr="008F19D6">
              <w:rPr>
                <w:sz w:val="24"/>
                <w:szCs w:val="24"/>
              </w:rPr>
              <w:t>100</w:t>
            </w:r>
          </w:p>
        </w:tc>
        <w:tc>
          <w:tcPr>
            <w:tcW w:w="1140" w:type="dxa"/>
            <w:gridSpan w:val="3"/>
            <w:tcBorders>
              <w:left w:val="single" w:sz="4" w:space="0" w:color="000000"/>
              <w:bottom w:val="single" w:sz="4" w:space="0" w:color="000000"/>
              <w:right w:val="single" w:sz="4" w:space="0" w:color="000000"/>
            </w:tcBorders>
            <w:shd w:val="clear" w:color="auto" w:fill="auto"/>
          </w:tcPr>
          <w:p w:rsidR="00AB5917" w:rsidRPr="008F19D6" w:rsidRDefault="00AB5917" w:rsidP="00C0765C">
            <w:pPr>
              <w:spacing w:after="0" w:line="240" w:lineRule="auto"/>
              <w:jc w:val="center"/>
              <w:rPr>
                <w:sz w:val="24"/>
                <w:szCs w:val="24"/>
              </w:rPr>
            </w:pPr>
            <w:r w:rsidRPr="008F19D6">
              <w:rPr>
                <w:sz w:val="24"/>
                <w:szCs w:val="24"/>
              </w:rPr>
              <w:t>100</w:t>
            </w:r>
          </w:p>
        </w:tc>
      </w:tr>
      <w:tr w:rsidR="00AB5917" w:rsidRPr="008D2CAB" w:rsidTr="00161852">
        <w:tc>
          <w:tcPr>
            <w:tcW w:w="9649" w:type="dxa"/>
            <w:gridSpan w:val="9"/>
            <w:tcBorders>
              <w:top w:val="single" w:sz="4" w:space="0" w:color="000000"/>
              <w:left w:val="single" w:sz="4" w:space="0" w:color="000000"/>
              <w:bottom w:val="single" w:sz="4" w:space="0" w:color="000000"/>
              <w:right w:val="single" w:sz="4" w:space="0" w:color="000000"/>
            </w:tcBorders>
            <w:hideMark/>
          </w:tcPr>
          <w:p w:rsidR="00AB5917" w:rsidRPr="008F19D6" w:rsidRDefault="00AB5917" w:rsidP="00C0765C">
            <w:pPr>
              <w:autoSpaceDE w:val="0"/>
              <w:autoSpaceDN w:val="0"/>
              <w:adjustRightInd w:val="0"/>
              <w:spacing w:after="0" w:line="240" w:lineRule="auto"/>
              <w:jc w:val="center"/>
              <w:rPr>
                <w:rFonts w:ascii="Times New Roman" w:eastAsia="Calibri" w:hAnsi="Times New Roman" w:cs="Times New Roman"/>
                <w:sz w:val="26"/>
                <w:szCs w:val="26"/>
                <w:lang w:eastAsia="ru-RU"/>
              </w:rPr>
            </w:pPr>
            <w:r w:rsidRPr="008F19D6">
              <w:rPr>
                <w:rFonts w:ascii="Times New Roman" w:eastAsia="Calibri" w:hAnsi="Times New Roman" w:cs="Times New Roman"/>
                <w:b/>
                <w:sz w:val="26"/>
                <w:szCs w:val="26"/>
                <w:lang w:eastAsia="ru-RU"/>
              </w:rPr>
              <w:t>Портфель проектов  «Школа добра»</w:t>
            </w:r>
          </w:p>
        </w:tc>
      </w:tr>
      <w:tr w:rsidR="00161852" w:rsidRPr="008D2CAB" w:rsidTr="008F19D6">
        <w:tc>
          <w:tcPr>
            <w:tcW w:w="2664" w:type="dxa"/>
            <w:tcBorders>
              <w:top w:val="single" w:sz="4" w:space="0" w:color="000000"/>
              <w:left w:val="single" w:sz="4" w:space="0" w:color="000000"/>
              <w:bottom w:val="single" w:sz="4" w:space="0" w:color="000000"/>
              <w:right w:val="single" w:sz="4" w:space="0" w:color="000000"/>
            </w:tcBorders>
            <w:shd w:val="clear" w:color="auto" w:fill="auto"/>
          </w:tcPr>
          <w:p w:rsidR="00AB5917" w:rsidRPr="008F19D6" w:rsidRDefault="00AB5917" w:rsidP="00C0765C">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8F19D6">
              <w:rPr>
                <w:rFonts w:ascii="Times New Roman" w:eastAsia="Times New Roman" w:hAnsi="Times New Roman" w:cs="Times New Roman"/>
                <w:bCs/>
                <w:sz w:val="24"/>
                <w:szCs w:val="24"/>
                <w:lang w:eastAsia="ru-RU"/>
              </w:rPr>
              <w:t>Доля воспитанников, успешно осваивающих игровую деятельность</w:t>
            </w:r>
          </w:p>
        </w:tc>
        <w:tc>
          <w:tcPr>
            <w:tcW w:w="1470" w:type="dxa"/>
            <w:tcBorders>
              <w:top w:val="single" w:sz="4" w:space="0" w:color="000000"/>
              <w:left w:val="single" w:sz="4" w:space="0" w:color="000000"/>
              <w:bottom w:val="single" w:sz="4" w:space="0" w:color="000000"/>
              <w:right w:val="single" w:sz="4" w:space="0" w:color="000000"/>
            </w:tcBorders>
            <w:shd w:val="clear" w:color="auto" w:fill="auto"/>
          </w:tcPr>
          <w:p w:rsidR="00AB5917" w:rsidRPr="008F19D6" w:rsidRDefault="00AB5917" w:rsidP="00C0765C">
            <w:pPr>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rsidR="00AB5917" w:rsidRPr="008F19D6" w:rsidRDefault="00AB5917" w:rsidP="00C0765C">
            <w:pPr>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78</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AB5917" w:rsidRPr="008F19D6" w:rsidRDefault="00AB5917" w:rsidP="00C0765C">
            <w:pPr>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80</w:t>
            </w:r>
          </w:p>
        </w:tc>
        <w:tc>
          <w:tcPr>
            <w:tcW w:w="1171" w:type="dxa"/>
            <w:tcBorders>
              <w:top w:val="single" w:sz="4" w:space="0" w:color="000000"/>
              <w:left w:val="single" w:sz="4" w:space="0" w:color="000000"/>
              <w:bottom w:val="single" w:sz="4" w:space="0" w:color="000000"/>
              <w:right w:val="single" w:sz="4" w:space="0" w:color="000000"/>
            </w:tcBorders>
            <w:shd w:val="clear" w:color="auto" w:fill="auto"/>
          </w:tcPr>
          <w:p w:rsidR="00AB5917" w:rsidRPr="008F19D6" w:rsidRDefault="00AB5917" w:rsidP="00C0765C">
            <w:pPr>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83</w:t>
            </w:r>
          </w:p>
        </w:tc>
        <w:tc>
          <w:tcPr>
            <w:tcW w:w="1902" w:type="dxa"/>
            <w:gridSpan w:val="4"/>
            <w:tcBorders>
              <w:top w:val="single" w:sz="4" w:space="0" w:color="000000"/>
              <w:left w:val="single" w:sz="4" w:space="0" w:color="000000"/>
              <w:bottom w:val="single" w:sz="4" w:space="0" w:color="000000"/>
              <w:right w:val="single" w:sz="4" w:space="0" w:color="000000"/>
            </w:tcBorders>
            <w:shd w:val="clear" w:color="auto" w:fill="auto"/>
          </w:tcPr>
          <w:p w:rsidR="00AB5917" w:rsidRPr="008F19D6" w:rsidRDefault="00AB5917" w:rsidP="00C0765C">
            <w:pPr>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85</w:t>
            </w:r>
          </w:p>
        </w:tc>
      </w:tr>
      <w:tr w:rsidR="00161852" w:rsidRPr="008D2CAB" w:rsidTr="008F19D6">
        <w:tc>
          <w:tcPr>
            <w:tcW w:w="2664" w:type="dxa"/>
            <w:tcBorders>
              <w:top w:val="single" w:sz="4" w:space="0" w:color="000000"/>
              <w:left w:val="single" w:sz="4" w:space="0" w:color="000000"/>
              <w:bottom w:val="single" w:sz="4" w:space="0" w:color="000000"/>
              <w:right w:val="single" w:sz="4" w:space="0" w:color="000000"/>
            </w:tcBorders>
            <w:shd w:val="clear" w:color="auto" w:fill="auto"/>
          </w:tcPr>
          <w:p w:rsidR="00AB5917" w:rsidRPr="008F19D6" w:rsidRDefault="00AB5917" w:rsidP="00C0765C">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8F19D6">
              <w:rPr>
                <w:rFonts w:ascii="Times New Roman" w:eastAsia="Times New Roman" w:hAnsi="Times New Roman" w:cs="Times New Roman"/>
                <w:bCs/>
                <w:sz w:val="24"/>
                <w:szCs w:val="24"/>
                <w:lang w:eastAsia="ru-RU"/>
              </w:rPr>
              <w:t xml:space="preserve">Уровень  воспитанности </w:t>
            </w:r>
            <w:proofErr w:type="gramStart"/>
            <w:r w:rsidRPr="008F19D6">
              <w:rPr>
                <w:rFonts w:ascii="Times New Roman" w:eastAsia="Times New Roman" w:hAnsi="Times New Roman" w:cs="Times New Roman"/>
                <w:bCs/>
                <w:sz w:val="24"/>
                <w:szCs w:val="24"/>
                <w:lang w:eastAsia="ru-RU"/>
              </w:rPr>
              <w:t>обучающихся</w:t>
            </w:r>
            <w:proofErr w:type="gramEnd"/>
          </w:p>
        </w:tc>
        <w:tc>
          <w:tcPr>
            <w:tcW w:w="1470" w:type="dxa"/>
            <w:tcBorders>
              <w:top w:val="single" w:sz="4" w:space="0" w:color="000000"/>
              <w:left w:val="single" w:sz="4" w:space="0" w:color="000000"/>
              <w:bottom w:val="single" w:sz="4" w:space="0" w:color="000000"/>
              <w:right w:val="single" w:sz="4" w:space="0" w:color="000000"/>
            </w:tcBorders>
            <w:shd w:val="clear" w:color="auto" w:fill="auto"/>
          </w:tcPr>
          <w:p w:rsidR="00AB5917" w:rsidRPr="008F19D6" w:rsidRDefault="00AB5917" w:rsidP="00C0765C">
            <w:pPr>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уровень</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rsidR="00AB5917" w:rsidRPr="008F19D6" w:rsidRDefault="00AB5917" w:rsidP="00C0765C">
            <w:pPr>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средний</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AB5917" w:rsidRPr="008F19D6" w:rsidRDefault="00AB5917" w:rsidP="00C0765C">
            <w:pPr>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высокий</w:t>
            </w:r>
          </w:p>
        </w:tc>
        <w:tc>
          <w:tcPr>
            <w:tcW w:w="1171" w:type="dxa"/>
            <w:tcBorders>
              <w:top w:val="single" w:sz="4" w:space="0" w:color="000000"/>
              <w:left w:val="single" w:sz="4" w:space="0" w:color="000000"/>
              <w:bottom w:val="single" w:sz="4" w:space="0" w:color="000000"/>
              <w:right w:val="single" w:sz="4" w:space="0" w:color="000000"/>
            </w:tcBorders>
            <w:shd w:val="clear" w:color="auto" w:fill="auto"/>
          </w:tcPr>
          <w:p w:rsidR="00AB5917" w:rsidRPr="008F19D6" w:rsidRDefault="00AB5917" w:rsidP="00C0765C">
            <w:pPr>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высокий</w:t>
            </w:r>
          </w:p>
        </w:tc>
        <w:tc>
          <w:tcPr>
            <w:tcW w:w="1902" w:type="dxa"/>
            <w:gridSpan w:val="4"/>
            <w:tcBorders>
              <w:top w:val="single" w:sz="4" w:space="0" w:color="000000"/>
              <w:left w:val="single" w:sz="4" w:space="0" w:color="000000"/>
              <w:bottom w:val="single" w:sz="4" w:space="0" w:color="000000"/>
              <w:right w:val="single" w:sz="4" w:space="0" w:color="000000"/>
            </w:tcBorders>
            <w:shd w:val="clear" w:color="auto" w:fill="auto"/>
          </w:tcPr>
          <w:p w:rsidR="00AB5917" w:rsidRPr="008F19D6" w:rsidRDefault="00AB5917" w:rsidP="00C0765C">
            <w:pPr>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высокий</w:t>
            </w:r>
          </w:p>
        </w:tc>
      </w:tr>
      <w:tr w:rsidR="00161852" w:rsidRPr="008D2CAB" w:rsidTr="008F19D6">
        <w:tc>
          <w:tcPr>
            <w:tcW w:w="2664" w:type="dxa"/>
            <w:tcBorders>
              <w:top w:val="single" w:sz="4" w:space="0" w:color="000000"/>
              <w:left w:val="single" w:sz="4" w:space="0" w:color="000000"/>
              <w:bottom w:val="single" w:sz="4" w:space="0" w:color="000000"/>
              <w:right w:val="single" w:sz="4" w:space="0" w:color="000000"/>
            </w:tcBorders>
            <w:shd w:val="clear" w:color="auto" w:fill="auto"/>
          </w:tcPr>
          <w:p w:rsidR="00AB5917" w:rsidRPr="008F19D6" w:rsidRDefault="00AB5917" w:rsidP="00C0765C">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8F19D6">
              <w:rPr>
                <w:rFonts w:ascii="Times New Roman" w:eastAsia="Times New Roman" w:hAnsi="Times New Roman" w:cs="Times New Roman"/>
                <w:bCs/>
                <w:sz w:val="24"/>
                <w:szCs w:val="24"/>
                <w:lang w:eastAsia="ru-RU"/>
              </w:rPr>
              <w:t>Количество  мероприятий, проведенных по инициативе обучающихся</w:t>
            </w:r>
          </w:p>
        </w:tc>
        <w:tc>
          <w:tcPr>
            <w:tcW w:w="1470" w:type="dxa"/>
            <w:tcBorders>
              <w:top w:val="single" w:sz="4" w:space="0" w:color="000000"/>
              <w:left w:val="single" w:sz="4" w:space="0" w:color="000000"/>
              <w:bottom w:val="single" w:sz="4" w:space="0" w:color="000000"/>
              <w:right w:val="single" w:sz="4" w:space="0" w:color="000000"/>
            </w:tcBorders>
            <w:shd w:val="clear" w:color="auto" w:fill="auto"/>
          </w:tcPr>
          <w:p w:rsidR="00AB5917" w:rsidRPr="008F19D6" w:rsidRDefault="00AB5917" w:rsidP="00C0765C">
            <w:pPr>
              <w:spacing w:after="0" w:line="240" w:lineRule="auto"/>
              <w:jc w:val="both"/>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количество</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rsidR="00AB5917" w:rsidRPr="008F19D6" w:rsidRDefault="00AB5917" w:rsidP="00C0765C">
            <w:pPr>
              <w:spacing w:after="0" w:line="240" w:lineRule="auto"/>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 xml:space="preserve">         4</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AB5917" w:rsidRPr="008F19D6" w:rsidRDefault="00AB5917" w:rsidP="00C0765C">
            <w:pPr>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7</w:t>
            </w:r>
          </w:p>
        </w:tc>
        <w:tc>
          <w:tcPr>
            <w:tcW w:w="1171" w:type="dxa"/>
            <w:tcBorders>
              <w:top w:val="single" w:sz="4" w:space="0" w:color="000000"/>
              <w:left w:val="single" w:sz="4" w:space="0" w:color="000000"/>
              <w:bottom w:val="single" w:sz="4" w:space="0" w:color="000000"/>
              <w:right w:val="single" w:sz="4" w:space="0" w:color="000000"/>
            </w:tcBorders>
            <w:shd w:val="clear" w:color="auto" w:fill="auto"/>
          </w:tcPr>
          <w:p w:rsidR="00AB5917" w:rsidRPr="008F19D6" w:rsidRDefault="00AB5917" w:rsidP="00C0765C">
            <w:pPr>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13</w:t>
            </w:r>
          </w:p>
        </w:tc>
        <w:tc>
          <w:tcPr>
            <w:tcW w:w="1902" w:type="dxa"/>
            <w:gridSpan w:val="4"/>
            <w:tcBorders>
              <w:top w:val="single" w:sz="4" w:space="0" w:color="000000"/>
              <w:left w:val="single" w:sz="4" w:space="0" w:color="000000"/>
              <w:bottom w:val="single" w:sz="4" w:space="0" w:color="000000"/>
              <w:right w:val="single" w:sz="4" w:space="0" w:color="000000"/>
            </w:tcBorders>
            <w:shd w:val="clear" w:color="auto" w:fill="auto"/>
          </w:tcPr>
          <w:p w:rsidR="00AB5917" w:rsidRPr="008F19D6" w:rsidRDefault="00AB5917" w:rsidP="00C0765C">
            <w:pPr>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21</w:t>
            </w:r>
          </w:p>
        </w:tc>
      </w:tr>
      <w:tr w:rsidR="00161852" w:rsidRPr="008D2CAB" w:rsidTr="008F19D6">
        <w:tc>
          <w:tcPr>
            <w:tcW w:w="2664" w:type="dxa"/>
            <w:tcBorders>
              <w:top w:val="single" w:sz="4" w:space="0" w:color="000000"/>
              <w:left w:val="single" w:sz="4" w:space="0" w:color="000000"/>
              <w:bottom w:val="single" w:sz="4" w:space="0" w:color="000000"/>
              <w:right w:val="single" w:sz="4" w:space="0" w:color="000000"/>
            </w:tcBorders>
            <w:shd w:val="clear" w:color="auto" w:fill="auto"/>
          </w:tcPr>
          <w:p w:rsidR="00AB5917" w:rsidRPr="008F19D6" w:rsidRDefault="00AB5917" w:rsidP="00C0765C">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8F19D6">
              <w:rPr>
                <w:rFonts w:ascii="Times New Roman" w:eastAsia="Times New Roman" w:hAnsi="Times New Roman" w:cs="Times New Roman"/>
                <w:bCs/>
                <w:sz w:val="24"/>
                <w:szCs w:val="24"/>
                <w:lang w:eastAsia="ru-RU"/>
              </w:rPr>
              <w:t xml:space="preserve">Уровень толерантности </w:t>
            </w:r>
            <w:proofErr w:type="gramStart"/>
            <w:r w:rsidRPr="008F19D6">
              <w:rPr>
                <w:rFonts w:ascii="Times New Roman" w:eastAsia="Times New Roman" w:hAnsi="Times New Roman" w:cs="Times New Roman"/>
                <w:bCs/>
                <w:sz w:val="24"/>
                <w:szCs w:val="24"/>
                <w:lang w:eastAsia="ru-RU"/>
              </w:rPr>
              <w:lastRenderedPageBreak/>
              <w:t>обучающихся</w:t>
            </w:r>
            <w:proofErr w:type="gramEnd"/>
            <w:r w:rsidRPr="008F19D6">
              <w:rPr>
                <w:rFonts w:ascii="Times New Roman" w:eastAsia="Times New Roman" w:hAnsi="Times New Roman" w:cs="Times New Roman"/>
                <w:bCs/>
                <w:sz w:val="24"/>
                <w:szCs w:val="24"/>
                <w:lang w:eastAsia="ru-RU"/>
              </w:rPr>
              <w:t xml:space="preserve"> </w:t>
            </w:r>
          </w:p>
        </w:tc>
        <w:tc>
          <w:tcPr>
            <w:tcW w:w="1470" w:type="dxa"/>
            <w:tcBorders>
              <w:top w:val="single" w:sz="4" w:space="0" w:color="000000"/>
              <w:left w:val="single" w:sz="4" w:space="0" w:color="000000"/>
              <w:bottom w:val="single" w:sz="4" w:space="0" w:color="000000"/>
              <w:right w:val="single" w:sz="4" w:space="0" w:color="000000"/>
            </w:tcBorders>
            <w:shd w:val="clear" w:color="auto" w:fill="auto"/>
          </w:tcPr>
          <w:p w:rsidR="00AB5917" w:rsidRPr="008F19D6" w:rsidRDefault="00AB5917" w:rsidP="00C0765C">
            <w:pPr>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lastRenderedPageBreak/>
              <w:t>уровень</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rsidR="00AB5917" w:rsidRPr="008F19D6" w:rsidRDefault="00AB5917" w:rsidP="00C0765C">
            <w:pPr>
              <w:spacing w:after="0" w:line="240" w:lineRule="auto"/>
              <w:ind w:left="7"/>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 xml:space="preserve">  средний</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AB5917" w:rsidRPr="008F19D6" w:rsidRDefault="00AB5917" w:rsidP="00C0765C">
            <w:pPr>
              <w:spacing w:after="0" w:line="240" w:lineRule="auto"/>
              <w:ind w:left="7"/>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средний</w:t>
            </w:r>
          </w:p>
        </w:tc>
        <w:tc>
          <w:tcPr>
            <w:tcW w:w="1171" w:type="dxa"/>
            <w:tcBorders>
              <w:top w:val="single" w:sz="4" w:space="0" w:color="000000"/>
              <w:left w:val="single" w:sz="4" w:space="0" w:color="000000"/>
              <w:bottom w:val="single" w:sz="4" w:space="0" w:color="000000"/>
              <w:right w:val="single" w:sz="4" w:space="0" w:color="000000"/>
            </w:tcBorders>
            <w:shd w:val="clear" w:color="auto" w:fill="auto"/>
          </w:tcPr>
          <w:p w:rsidR="00AB5917" w:rsidRPr="008F19D6" w:rsidRDefault="00AB5917" w:rsidP="00C0765C">
            <w:pPr>
              <w:spacing w:after="0" w:line="240" w:lineRule="auto"/>
              <w:ind w:left="7"/>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высокий</w:t>
            </w:r>
          </w:p>
        </w:tc>
        <w:tc>
          <w:tcPr>
            <w:tcW w:w="1902" w:type="dxa"/>
            <w:gridSpan w:val="4"/>
            <w:tcBorders>
              <w:top w:val="single" w:sz="4" w:space="0" w:color="000000"/>
              <w:left w:val="single" w:sz="4" w:space="0" w:color="000000"/>
              <w:bottom w:val="single" w:sz="4" w:space="0" w:color="000000"/>
              <w:right w:val="single" w:sz="4" w:space="0" w:color="000000"/>
            </w:tcBorders>
            <w:shd w:val="clear" w:color="auto" w:fill="auto"/>
          </w:tcPr>
          <w:p w:rsidR="00AB5917" w:rsidRPr="008F19D6" w:rsidRDefault="00AB5917" w:rsidP="00C0765C">
            <w:pPr>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высокий</w:t>
            </w:r>
          </w:p>
        </w:tc>
      </w:tr>
      <w:tr w:rsidR="00161852" w:rsidRPr="008D2CAB" w:rsidTr="008F19D6">
        <w:tc>
          <w:tcPr>
            <w:tcW w:w="2664" w:type="dxa"/>
            <w:tcBorders>
              <w:top w:val="single" w:sz="4" w:space="0" w:color="000000"/>
              <w:left w:val="single" w:sz="4" w:space="0" w:color="000000"/>
              <w:bottom w:val="single" w:sz="4" w:space="0" w:color="000000"/>
              <w:right w:val="single" w:sz="4" w:space="0" w:color="000000"/>
            </w:tcBorders>
            <w:shd w:val="clear" w:color="auto" w:fill="auto"/>
          </w:tcPr>
          <w:p w:rsidR="00AB5917" w:rsidRPr="008F19D6" w:rsidRDefault="00AB5917" w:rsidP="00C0765C">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8F19D6">
              <w:rPr>
                <w:rFonts w:ascii="Times New Roman" w:eastAsia="Times New Roman" w:hAnsi="Times New Roman" w:cs="Times New Roman"/>
                <w:bCs/>
                <w:sz w:val="24"/>
                <w:szCs w:val="24"/>
                <w:lang w:eastAsia="ru-RU"/>
              </w:rPr>
              <w:lastRenderedPageBreak/>
              <w:t xml:space="preserve">Доля  учебных кабинетов,  </w:t>
            </w:r>
            <w:proofErr w:type="spellStart"/>
            <w:r w:rsidRPr="008F19D6">
              <w:rPr>
                <w:rFonts w:ascii="Times New Roman" w:eastAsia="Times New Roman" w:hAnsi="Times New Roman" w:cs="Times New Roman"/>
                <w:bCs/>
                <w:sz w:val="24"/>
                <w:szCs w:val="24"/>
                <w:lang w:eastAsia="ru-RU"/>
              </w:rPr>
              <w:t>обесепеченных</w:t>
            </w:r>
            <w:proofErr w:type="spellEnd"/>
            <w:r w:rsidRPr="008F19D6">
              <w:rPr>
                <w:rFonts w:ascii="Times New Roman" w:eastAsia="Times New Roman" w:hAnsi="Times New Roman" w:cs="Times New Roman"/>
                <w:bCs/>
                <w:sz w:val="24"/>
                <w:szCs w:val="24"/>
                <w:lang w:eastAsia="ru-RU"/>
              </w:rPr>
              <w:t xml:space="preserve">  современным  наглядно-демонстративным материалом</w:t>
            </w:r>
          </w:p>
        </w:tc>
        <w:tc>
          <w:tcPr>
            <w:tcW w:w="1470" w:type="dxa"/>
            <w:tcBorders>
              <w:top w:val="single" w:sz="4" w:space="0" w:color="000000"/>
              <w:left w:val="single" w:sz="4" w:space="0" w:color="000000"/>
              <w:bottom w:val="single" w:sz="4" w:space="0" w:color="000000"/>
              <w:right w:val="single" w:sz="4" w:space="0" w:color="000000"/>
            </w:tcBorders>
            <w:shd w:val="clear" w:color="auto" w:fill="auto"/>
          </w:tcPr>
          <w:p w:rsidR="00AB5917" w:rsidRPr="008F19D6" w:rsidRDefault="00AB5917" w:rsidP="00C0765C">
            <w:pPr>
              <w:spacing w:after="0" w:line="240" w:lineRule="auto"/>
              <w:ind w:left="1080" w:hanging="360"/>
              <w:jc w:val="both"/>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rsidR="00AB5917" w:rsidRPr="008F19D6" w:rsidRDefault="00AB5917" w:rsidP="00C0765C">
            <w:pPr>
              <w:tabs>
                <w:tab w:val="left" w:pos="0"/>
              </w:tabs>
              <w:spacing w:after="0" w:line="240" w:lineRule="auto"/>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 xml:space="preserve">         33</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AB5917" w:rsidRPr="008F19D6" w:rsidRDefault="00AB5917" w:rsidP="00C0765C">
            <w:pPr>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45</w:t>
            </w:r>
          </w:p>
        </w:tc>
        <w:tc>
          <w:tcPr>
            <w:tcW w:w="1171" w:type="dxa"/>
            <w:tcBorders>
              <w:top w:val="single" w:sz="4" w:space="0" w:color="000000"/>
              <w:left w:val="single" w:sz="4" w:space="0" w:color="000000"/>
              <w:bottom w:val="single" w:sz="4" w:space="0" w:color="000000"/>
              <w:right w:val="single" w:sz="4" w:space="0" w:color="000000"/>
            </w:tcBorders>
            <w:shd w:val="clear" w:color="auto" w:fill="auto"/>
          </w:tcPr>
          <w:p w:rsidR="00AB5917" w:rsidRPr="008F19D6" w:rsidRDefault="00AB5917" w:rsidP="00C0765C">
            <w:pPr>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67</w:t>
            </w:r>
          </w:p>
        </w:tc>
        <w:tc>
          <w:tcPr>
            <w:tcW w:w="1902" w:type="dxa"/>
            <w:gridSpan w:val="4"/>
            <w:tcBorders>
              <w:top w:val="single" w:sz="4" w:space="0" w:color="000000"/>
              <w:left w:val="single" w:sz="4" w:space="0" w:color="000000"/>
              <w:bottom w:val="single" w:sz="4" w:space="0" w:color="000000"/>
              <w:right w:val="single" w:sz="4" w:space="0" w:color="000000"/>
            </w:tcBorders>
            <w:shd w:val="clear" w:color="auto" w:fill="auto"/>
          </w:tcPr>
          <w:p w:rsidR="00AB5917" w:rsidRPr="008F19D6" w:rsidRDefault="00AB5917" w:rsidP="00C0765C">
            <w:pPr>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85</w:t>
            </w:r>
          </w:p>
        </w:tc>
      </w:tr>
      <w:tr w:rsidR="00161852" w:rsidRPr="008D2CAB" w:rsidTr="008F19D6">
        <w:tc>
          <w:tcPr>
            <w:tcW w:w="2664" w:type="dxa"/>
            <w:tcBorders>
              <w:top w:val="single" w:sz="4" w:space="0" w:color="000000"/>
              <w:left w:val="single" w:sz="4" w:space="0" w:color="000000"/>
              <w:bottom w:val="single" w:sz="4" w:space="0" w:color="000000"/>
              <w:right w:val="single" w:sz="4" w:space="0" w:color="000000"/>
            </w:tcBorders>
            <w:shd w:val="clear" w:color="auto" w:fill="auto"/>
          </w:tcPr>
          <w:p w:rsidR="00AB5917" w:rsidRPr="008F19D6" w:rsidRDefault="00AB5917" w:rsidP="00C0765C">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8F19D6">
              <w:rPr>
                <w:rFonts w:ascii="Times New Roman" w:eastAsia="Times New Roman" w:hAnsi="Times New Roman" w:cs="Times New Roman"/>
                <w:bCs/>
                <w:sz w:val="24"/>
                <w:szCs w:val="24"/>
                <w:lang w:eastAsia="ru-RU"/>
              </w:rPr>
              <w:t xml:space="preserve">Доля  </w:t>
            </w:r>
            <w:proofErr w:type="gramStart"/>
            <w:r w:rsidRPr="008F19D6">
              <w:rPr>
                <w:rFonts w:ascii="Times New Roman" w:eastAsia="Times New Roman" w:hAnsi="Times New Roman" w:cs="Times New Roman"/>
                <w:bCs/>
                <w:sz w:val="24"/>
                <w:szCs w:val="24"/>
                <w:lang w:eastAsia="ru-RU"/>
              </w:rPr>
              <w:t>обучающихся</w:t>
            </w:r>
            <w:proofErr w:type="gramEnd"/>
            <w:r w:rsidRPr="008F19D6">
              <w:rPr>
                <w:rFonts w:ascii="Times New Roman" w:eastAsia="Times New Roman" w:hAnsi="Times New Roman" w:cs="Times New Roman"/>
                <w:bCs/>
                <w:sz w:val="24"/>
                <w:szCs w:val="24"/>
                <w:lang w:eastAsia="ru-RU"/>
              </w:rPr>
              <w:t>, имеющих высокий  уровень  творческого  развития  личности</w:t>
            </w:r>
          </w:p>
        </w:tc>
        <w:tc>
          <w:tcPr>
            <w:tcW w:w="1470" w:type="dxa"/>
            <w:tcBorders>
              <w:top w:val="single" w:sz="4" w:space="0" w:color="000000"/>
              <w:left w:val="single" w:sz="4" w:space="0" w:color="000000"/>
              <w:bottom w:val="single" w:sz="4" w:space="0" w:color="000000"/>
              <w:right w:val="single" w:sz="4" w:space="0" w:color="000000"/>
            </w:tcBorders>
            <w:shd w:val="clear" w:color="auto" w:fill="auto"/>
          </w:tcPr>
          <w:p w:rsidR="00AB5917" w:rsidRPr="008F19D6" w:rsidRDefault="00AB5917" w:rsidP="00C0765C">
            <w:pPr>
              <w:spacing w:after="0" w:line="240" w:lineRule="auto"/>
              <w:ind w:left="1080" w:hanging="360"/>
              <w:jc w:val="both"/>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rsidR="00AB5917" w:rsidRPr="008F19D6" w:rsidRDefault="00AB5917" w:rsidP="00C0765C">
            <w:pPr>
              <w:tabs>
                <w:tab w:val="left" w:pos="0"/>
              </w:tabs>
              <w:spacing w:after="0" w:line="240" w:lineRule="auto"/>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 xml:space="preserve">        12</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AB5917" w:rsidRPr="008F19D6" w:rsidRDefault="00AB5917" w:rsidP="00C0765C">
            <w:pPr>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17</w:t>
            </w:r>
          </w:p>
        </w:tc>
        <w:tc>
          <w:tcPr>
            <w:tcW w:w="1171" w:type="dxa"/>
            <w:tcBorders>
              <w:top w:val="single" w:sz="4" w:space="0" w:color="000000"/>
              <w:left w:val="single" w:sz="4" w:space="0" w:color="000000"/>
              <w:bottom w:val="single" w:sz="4" w:space="0" w:color="000000"/>
              <w:right w:val="single" w:sz="4" w:space="0" w:color="000000"/>
            </w:tcBorders>
            <w:shd w:val="clear" w:color="auto" w:fill="auto"/>
          </w:tcPr>
          <w:p w:rsidR="00AB5917" w:rsidRPr="008F19D6" w:rsidRDefault="00AB5917" w:rsidP="00C0765C">
            <w:pPr>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22</w:t>
            </w:r>
          </w:p>
        </w:tc>
        <w:tc>
          <w:tcPr>
            <w:tcW w:w="1902" w:type="dxa"/>
            <w:gridSpan w:val="4"/>
            <w:tcBorders>
              <w:top w:val="single" w:sz="4" w:space="0" w:color="000000"/>
              <w:left w:val="single" w:sz="4" w:space="0" w:color="000000"/>
              <w:bottom w:val="single" w:sz="4" w:space="0" w:color="000000"/>
              <w:right w:val="single" w:sz="4" w:space="0" w:color="000000"/>
            </w:tcBorders>
            <w:shd w:val="clear" w:color="auto" w:fill="auto"/>
          </w:tcPr>
          <w:p w:rsidR="00AB5917" w:rsidRPr="008F19D6" w:rsidRDefault="00AB5917" w:rsidP="00C0765C">
            <w:pPr>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30</w:t>
            </w:r>
          </w:p>
        </w:tc>
      </w:tr>
      <w:tr w:rsidR="00161852" w:rsidRPr="008D2CAB" w:rsidTr="008F19D6">
        <w:tc>
          <w:tcPr>
            <w:tcW w:w="2664" w:type="dxa"/>
            <w:tcBorders>
              <w:top w:val="single" w:sz="4" w:space="0" w:color="000000"/>
              <w:left w:val="single" w:sz="4" w:space="0" w:color="000000"/>
              <w:bottom w:val="single" w:sz="4" w:space="0" w:color="000000"/>
              <w:right w:val="single" w:sz="4" w:space="0" w:color="000000"/>
            </w:tcBorders>
            <w:shd w:val="clear" w:color="auto" w:fill="auto"/>
          </w:tcPr>
          <w:p w:rsidR="00AB5917" w:rsidRPr="008F19D6" w:rsidRDefault="00AB5917" w:rsidP="00C0765C">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8F19D6">
              <w:rPr>
                <w:rFonts w:ascii="Times New Roman" w:eastAsia="Times New Roman" w:hAnsi="Times New Roman" w:cs="Times New Roman"/>
                <w:bCs/>
                <w:sz w:val="24"/>
                <w:szCs w:val="24"/>
                <w:lang w:eastAsia="ru-RU"/>
              </w:rPr>
              <w:t>Создание зон комфорта</w:t>
            </w:r>
          </w:p>
        </w:tc>
        <w:tc>
          <w:tcPr>
            <w:tcW w:w="1470" w:type="dxa"/>
            <w:tcBorders>
              <w:top w:val="single" w:sz="4" w:space="0" w:color="000000"/>
              <w:left w:val="single" w:sz="4" w:space="0" w:color="000000"/>
              <w:bottom w:val="single" w:sz="4" w:space="0" w:color="000000"/>
              <w:right w:val="single" w:sz="4" w:space="0" w:color="000000"/>
            </w:tcBorders>
            <w:shd w:val="clear" w:color="auto" w:fill="auto"/>
          </w:tcPr>
          <w:p w:rsidR="00AB5917" w:rsidRPr="008F19D6" w:rsidRDefault="00AB5917" w:rsidP="00C0765C">
            <w:pPr>
              <w:spacing w:after="0" w:line="240" w:lineRule="auto"/>
              <w:ind w:left="251" w:hanging="360"/>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количество</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rsidR="00AB5917" w:rsidRPr="008F19D6" w:rsidRDefault="00AB5917" w:rsidP="00C0765C">
            <w:pPr>
              <w:tabs>
                <w:tab w:val="left" w:pos="0"/>
              </w:tabs>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0</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AB5917" w:rsidRPr="008F19D6" w:rsidRDefault="00AB5917" w:rsidP="00C0765C">
            <w:pPr>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2</w:t>
            </w:r>
          </w:p>
        </w:tc>
        <w:tc>
          <w:tcPr>
            <w:tcW w:w="1171" w:type="dxa"/>
            <w:tcBorders>
              <w:top w:val="single" w:sz="4" w:space="0" w:color="000000"/>
              <w:left w:val="single" w:sz="4" w:space="0" w:color="000000"/>
              <w:bottom w:val="single" w:sz="4" w:space="0" w:color="000000"/>
              <w:right w:val="single" w:sz="4" w:space="0" w:color="000000"/>
            </w:tcBorders>
            <w:shd w:val="clear" w:color="auto" w:fill="auto"/>
          </w:tcPr>
          <w:p w:rsidR="00AB5917" w:rsidRPr="008F19D6" w:rsidRDefault="00AB5917" w:rsidP="00C0765C">
            <w:pPr>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4</w:t>
            </w:r>
          </w:p>
        </w:tc>
        <w:tc>
          <w:tcPr>
            <w:tcW w:w="1902" w:type="dxa"/>
            <w:gridSpan w:val="4"/>
            <w:tcBorders>
              <w:top w:val="single" w:sz="4" w:space="0" w:color="000000"/>
              <w:left w:val="single" w:sz="4" w:space="0" w:color="000000"/>
              <w:bottom w:val="single" w:sz="4" w:space="0" w:color="000000"/>
              <w:right w:val="single" w:sz="4" w:space="0" w:color="000000"/>
            </w:tcBorders>
            <w:shd w:val="clear" w:color="auto" w:fill="auto"/>
          </w:tcPr>
          <w:p w:rsidR="00AB5917" w:rsidRPr="008F19D6" w:rsidRDefault="00AB5917" w:rsidP="00C0765C">
            <w:pPr>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5</w:t>
            </w:r>
          </w:p>
        </w:tc>
      </w:tr>
      <w:tr w:rsidR="008F19D6" w:rsidRPr="008D2CAB" w:rsidTr="008F19D6">
        <w:trPr>
          <w:gridAfter w:val="1"/>
          <w:wAfter w:w="16" w:type="dxa"/>
          <w:trHeight w:val="1080"/>
        </w:trPr>
        <w:tc>
          <w:tcPr>
            <w:tcW w:w="2664" w:type="dxa"/>
            <w:vMerge w:val="restart"/>
            <w:tcBorders>
              <w:top w:val="single" w:sz="4" w:space="0" w:color="000000"/>
              <w:left w:val="single" w:sz="4" w:space="0" w:color="000000"/>
              <w:right w:val="single" w:sz="4" w:space="0" w:color="000000"/>
            </w:tcBorders>
            <w:shd w:val="clear" w:color="auto" w:fill="auto"/>
          </w:tcPr>
          <w:p w:rsidR="00AB5917" w:rsidRPr="008F19D6" w:rsidRDefault="00AB5917" w:rsidP="00161852">
            <w:pPr>
              <w:pStyle w:val="TableParagraph"/>
              <w:ind w:left="0" w:firstLine="142"/>
              <w:jc w:val="both"/>
              <w:rPr>
                <w:sz w:val="24"/>
                <w:szCs w:val="24"/>
              </w:rPr>
            </w:pPr>
            <w:r w:rsidRPr="008F19D6">
              <w:rPr>
                <w:sz w:val="24"/>
                <w:szCs w:val="24"/>
              </w:rPr>
              <w:t>Доля учащихся, принимающих активное</w:t>
            </w:r>
            <w:r w:rsidR="008F19D6">
              <w:rPr>
                <w:sz w:val="24"/>
                <w:szCs w:val="24"/>
              </w:rPr>
              <w:t xml:space="preserve"> </w:t>
            </w:r>
            <w:r w:rsidRPr="008F19D6">
              <w:rPr>
                <w:sz w:val="24"/>
                <w:szCs w:val="24"/>
              </w:rPr>
              <w:t xml:space="preserve">участие </w:t>
            </w:r>
            <w:proofErr w:type="gramStart"/>
            <w:r w:rsidRPr="008F19D6">
              <w:rPr>
                <w:sz w:val="24"/>
                <w:szCs w:val="24"/>
              </w:rPr>
              <w:t>в</w:t>
            </w:r>
            <w:proofErr w:type="gramEnd"/>
            <w:r w:rsidRPr="008F19D6">
              <w:rPr>
                <w:sz w:val="24"/>
                <w:szCs w:val="24"/>
              </w:rPr>
              <w:t xml:space="preserve"> гражданско-патриотических</w:t>
            </w:r>
          </w:p>
          <w:p w:rsidR="00AB5917" w:rsidRPr="008F19D6" w:rsidRDefault="00AB5917" w:rsidP="00161852">
            <w:pPr>
              <w:pStyle w:val="TableParagraph"/>
              <w:ind w:left="0" w:firstLine="142"/>
              <w:jc w:val="both"/>
              <w:rPr>
                <w:sz w:val="24"/>
                <w:szCs w:val="24"/>
              </w:rPr>
            </w:pPr>
            <w:proofErr w:type="gramStart"/>
            <w:r w:rsidRPr="008F19D6">
              <w:rPr>
                <w:sz w:val="24"/>
                <w:szCs w:val="24"/>
              </w:rPr>
              <w:t>мероприятиях</w:t>
            </w:r>
            <w:proofErr w:type="gramEnd"/>
            <w:r w:rsidRPr="008F19D6">
              <w:rPr>
                <w:sz w:val="24"/>
                <w:szCs w:val="24"/>
              </w:rPr>
              <w:t xml:space="preserve"> и акциях</w:t>
            </w:r>
          </w:p>
        </w:tc>
        <w:tc>
          <w:tcPr>
            <w:tcW w:w="1470" w:type="dxa"/>
            <w:vMerge w:val="restart"/>
            <w:tcBorders>
              <w:top w:val="single" w:sz="4" w:space="0" w:color="000000"/>
              <w:left w:val="single" w:sz="4" w:space="0" w:color="000000"/>
              <w:right w:val="single" w:sz="4" w:space="0" w:color="000000"/>
            </w:tcBorders>
            <w:shd w:val="clear" w:color="auto" w:fill="auto"/>
          </w:tcPr>
          <w:p w:rsidR="00AB5917" w:rsidRPr="008F19D6" w:rsidRDefault="00AB5917" w:rsidP="00E3059B">
            <w:pPr>
              <w:pStyle w:val="TableParagraph"/>
              <w:ind w:left="0" w:firstLine="142"/>
              <w:jc w:val="center"/>
              <w:rPr>
                <w:sz w:val="24"/>
                <w:szCs w:val="24"/>
              </w:rPr>
            </w:pPr>
            <w:r w:rsidRPr="008F19D6">
              <w:rPr>
                <w:sz w:val="24"/>
                <w:szCs w:val="24"/>
              </w:rPr>
              <w:t>%</w:t>
            </w:r>
          </w:p>
        </w:tc>
        <w:tc>
          <w:tcPr>
            <w:tcW w:w="1278" w:type="dxa"/>
            <w:vMerge w:val="restart"/>
            <w:tcBorders>
              <w:top w:val="single" w:sz="4" w:space="0" w:color="000000"/>
              <w:left w:val="single" w:sz="4" w:space="0" w:color="000000"/>
              <w:right w:val="single" w:sz="4" w:space="0" w:color="000000"/>
            </w:tcBorders>
            <w:shd w:val="clear" w:color="auto" w:fill="auto"/>
          </w:tcPr>
          <w:p w:rsidR="00AB5917" w:rsidRPr="008F19D6" w:rsidRDefault="00AB5917" w:rsidP="00E3059B">
            <w:pPr>
              <w:pStyle w:val="TableParagraph"/>
              <w:ind w:left="0" w:firstLine="142"/>
              <w:jc w:val="center"/>
              <w:rPr>
                <w:sz w:val="24"/>
                <w:szCs w:val="24"/>
              </w:rPr>
            </w:pPr>
          </w:p>
        </w:tc>
        <w:tc>
          <w:tcPr>
            <w:tcW w:w="1164" w:type="dxa"/>
            <w:vMerge w:val="restart"/>
            <w:tcBorders>
              <w:top w:val="single" w:sz="4" w:space="0" w:color="000000"/>
              <w:left w:val="single" w:sz="4" w:space="0" w:color="000000"/>
              <w:right w:val="single" w:sz="4" w:space="0" w:color="000000"/>
            </w:tcBorders>
            <w:shd w:val="clear" w:color="auto" w:fill="auto"/>
          </w:tcPr>
          <w:p w:rsidR="00AB5917" w:rsidRPr="008F19D6" w:rsidRDefault="00AB5917" w:rsidP="00E3059B">
            <w:pPr>
              <w:pStyle w:val="TableParagraph"/>
              <w:ind w:left="0" w:firstLine="142"/>
              <w:jc w:val="center"/>
              <w:rPr>
                <w:sz w:val="24"/>
                <w:szCs w:val="24"/>
              </w:rPr>
            </w:pPr>
          </w:p>
        </w:tc>
        <w:tc>
          <w:tcPr>
            <w:tcW w:w="1171" w:type="dxa"/>
            <w:vMerge w:val="restart"/>
            <w:tcBorders>
              <w:top w:val="single" w:sz="4" w:space="0" w:color="000000"/>
              <w:left w:val="single" w:sz="4" w:space="0" w:color="000000"/>
              <w:right w:val="single" w:sz="4" w:space="0" w:color="000000"/>
            </w:tcBorders>
            <w:shd w:val="clear" w:color="auto" w:fill="auto"/>
          </w:tcPr>
          <w:p w:rsidR="00AB5917" w:rsidRPr="008F19D6" w:rsidRDefault="00AB5917" w:rsidP="00C0765C">
            <w:pPr>
              <w:spacing w:after="0" w:line="240" w:lineRule="auto"/>
              <w:jc w:val="center"/>
              <w:rPr>
                <w:rFonts w:ascii="Times New Roman" w:eastAsia="Times New Roman" w:hAnsi="Times New Roman" w:cs="Times New Roman"/>
                <w:sz w:val="26"/>
                <w:szCs w:val="26"/>
                <w:lang w:eastAsia="ru-RU"/>
              </w:rPr>
            </w:pPr>
          </w:p>
        </w:tc>
        <w:tc>
          <w:tcPr>
            <w:tcW w:w="866" w:type="dxa"/>
            <w:gridSpan w:val="2"/>
            <w:tcBorders>
              <w:top w:val="single" w:sz="4" w:space="0" w:color="000000"/>
              <w:left w:val="single" w:sz="4" w:space="0" w:color="000000"/>
              <w:bottom w:val="single" w:sz="4" w:space="0" w:color="000000"/>
              <w:right w:val="single" w:sz="4" w:space="0" w:color="000000"/>
            </w:tcBorders>
            <w:shd w:val="clear" w:color="auto" w:fill="auto"/>
          </w:tcPr>
          <w:p w:rsidR="00AB5917" w:rsidRPr="008F19D6" w:rsidRDefault="00AB5917" w:rsidP="00C0765C">
            <w:pPr>
              <w:spacing w:after="0" w:line="240" w:lineRule="auto"/>
              <w:jc w:val="center"/>
              <w:rPr>
                <w:rFonts w:ascii="Times New Roman" w:hAnsi="Times New Roman" w:cs="Times New Roman"/>
                <w:sz w:val="24"/>
                <w:szCs w:val="24"/>
              </w:rPr>
            </w:pPr>
          </w:p>
          <w:p w:rsidR="00AB5917" w:rsidRPr="008F19D6" w:rsidRDefault="00AB5917" w:rsidP="00C0765C">
            <w:pPr>
              <w:spacing w:after="0" w:line="240" w:lineRule="auto"/>
              <w:jc w:val="center"/>
              <w:rPr>
                <w:rFonts w:ascii="Times New Roman" w:hAnsi="Times New Roman" w:cs="Times New Roman"/>
                <w:sz w:val="24"/>
                <w:szCs w:val="24"/>
              </w:rPr>
            </w:pPr>
            <w:r w:rsidRPr="008F19D6">
              <w:rPr>
                <w:rFonts w:ascii="Times New Roman" w:hAnsi="Times New Roman" w:cs="Times New Roman"/>
                <w:sz w:val="24"/>
                <w:szCs w:val="24"/>
              </w:rPr>
              <w:t>июнь</w:t>
            </w:r>
          </w:p>
        </w:tc>
        <w:tc>
          <w:tcPr>
            <w:tcW w:w="1020" w:type="dxa"/>
            <w:tcBorders>
              <w:top w:val="single" w:sz="4" w:space="0" w:color="000000"/>
              <w:left w:val="single" w:sz="4" w:space="0" w:color="000000"/>
              <w:right w:val="single" w:sz="4" w:space="0" w:color="000000"/>
            </w:tcBorders>
            <w:shd w:val="clear" w:color="auto" w:fill="auto"/>
          </w:tcPr>
          <w:p w:rsidR="00AB5917" w:rsidRPr="00AB5917" w:rsidRDefault="00AB5917" w:rsidP="00C0765C">
            <w:pPr>
              <w:spacing w:after="0" w:line="240" w:lineRule="auto"/>
              <w:jc w:val="center"/>
              <w:rPr>
                <w:rFonts w:ascii="Times New Roman" w:hAnsi="Times New Roman" w:cs="Times New Roman"/>
                <w:sz w:val="24"/>
                <w:szCs w:val="24"/>
              </w:rPr>
            </w:pPr>
          </w:p>
          <w:p w:rsidR="00AB5917" w:rsidRPr="00AB5917" w:rsidRDefault="00AB5917" w:rsidP="00C0765C">
            <w:pPr>
              <w:spacing w:after="0" w:line="240" w:lineRule="auto"/>
              <w:jc w:val="center"/>
              <w:rPr>
                <w:rFonts w:ascii="Times New Roman" w:eastAsia="Times New Roman" w:hAnsi="Times New Roman" w:cs="Times New Roman"/>
                <w:sz w:val="24"/>
                <w:szCs w:val="24"/>
                <w:lang w:eastAsia="ru-RU"/>
              </w:rPr>
            </w:pPr>
            <w:r w:rsidRPr="00AB5917">
              <w:rPr>
                <w:rFonts w:ascii="Times New Roman" w:eastAsia="Times New Roman" w:hAnsi="Times New Roman" w:cs="Times New Roman"/>
                <w:sz w:val="24"/>
                <w:szCs w:val="24"/>
                <w:lang w:eastAsia="ru-RU"/>
              </w:rPr>
              <w:t>декабрь</w:t>
            </w:r>
          </w:p>
        </w:tc>
      </w:tr>
      <w:tr w:rsidR="008F19D6" w:rsidRPr="008D2CAB" w:rsidTr="008F19D6">
        <w:trPr>
          <w:gridAfter w:val="1"/>
          <w:wAfter w:w="16" w:type="dxa"/>
          <w:trHeight w:val="1080"/>
        </w:trPr>
        <w:tc>
          <w:tcPr>
            <w:tcW w:w="2664" w:type="dxa"/>
            <w:vMerge/>
            <w:tcBorders>
              <w:left w:val="single" w:sz="4" w:space="0" w:color="000000"/>
              <w:bottom w:val="single" w:sz="4" w:space="0" w:color="000000"/>
              <w:right w:val="single" w:sz="4" w:space="0" w:color="000000"/>
            </w:tcBorders>
            <w:shd w:val="clear" w:color="auto" w:fill="auto"/>
          </w:tcPr>
          <w:p w:rsidR="00AB5917" w:rsidRPr="008F19D6" w:rsidRDefault="00AB5917" w:rsidP="00161852">
            <w:pPr>
              <w:pStyle w:val="TableParagraph"/>
              <w:ind w:left="0" w:firstLine="142"/>
              <w:jc w:val="both"/>
              <w:rPr>
                <w:sz w:val="24"/>
                <w:szCs w:val="24"/>
              </w:rPr>
            </w:pPr>
          </w:p>
        </w:tc>
        <w:tc>
          <w:tcPr>
            <w:tcW w:w="1470" w:type="dxa"/>
            <w:vMerge/>
            <w:tcBorders>
              <w:left w:val="single" w:sz="4" w:space="0" w:color="000000"/>
              <w:bottom w:val="single" w:sz="4" w:space="0" w:color="000000"/>
              <w:right w:val="single" w:sz="4" w:space="0" w:color="000000"/>
            </w:tcBorders>
            <w:shd w:val="clear" w:color="auto" w:fill="auto"/>
          </w:tcPr>
          <w:p w:rsidR="00AB5917" w:rsidRPr="008F19D6" w:rsidRDefault="00AB5917" w:rsidP="00E3059B">
            <w:pPr>
              <w:pStyle w:val="TableParagraph"/>
              <w:ind w:left="0" w:firstLine="142"/>
              <w:jc w:val="center"/>
              <w:rPr>
                <w:sz w:val="24"/>
                <w:szCs w:val="24"/>
              </w:rPr>
            </w:pPr>
          </w:p>
        </w:tc>
        <w:tc>
          <w:tcPr>
            <w:tcW w:w="1278" w:type="dxa"/>
            <w:vMerge/>
            <w:tcBorders>
              <w:left w:val="single" w:sz="4" w:space="0" w:color="000000"/>
              <w:bottom w:val="single" w:sz="4" w:space="0" w:color="000000"/>
              <w:right w:val="single" w:sz="4" w:space="0" w:color="000000"/>
            </w:tcBorders>
            <w:shd w:val="clear" w:color="auto" w:fill="auto"/>
          </w:tcPr>
          <w:p w:rsidR="00AB5917" w:rsidRPr="008F19D6" w:rsidRDefault="00AB5917" w:rsidP="00E3059B">
            <w:pPr>
              <w:pStyle w:val="TableParagraph"/>
              <w:ind w:left="0" w:firstLine="142"/>
              <w:jc w:val="center"/>
              <w:rPr>
                <w:sz w:val="24"/>
                <w:szCs w:val="24"/>
              </w:rPr>
            </w:pPr>
          </w:p>
        </w:tc>
        <w:tc>
          <w:tcPr>
            <w:tcW w:w="1164" w:type="dxa"/>
            <w:vMerge/>
            <w:tcBorders>
              <w:left w:val="single" w:sz="4" w:space="0" w:color="000000"/>
              <w:bottom w:val="single" w:sz="4" w:space="0" w:color="000000"/>
              <w:right w:val="single" w:sz="4" w:space="0" w:color="000000"/>
            </w:tcBorders>
            <w:shd w:val="clear" w:color="auto" w:fill="auto"/>
          </w:tcPr>
          <w:p w:rsidR="00AB5917" w:rsidRPr="008F19D6" w:rsidRDefault="00AB5917" w:rsidP="00E3059B">
            <w:pPr>
              <w:pStyle w:val="TableParagraph"/>
              <w:ind w:left="0" w:firstLine="142"/>
              <w:jc w:val="center"/>
              <w:rPr>
                <w:sz w:val="24"/>
                <w:szCs w:val="24"/>
              </w:rPr>
            </w:pPr>
          </w:p>
        </w:tc>
        <w:tc>
          <w:tcPr>
            <w:tcW w:w="1171" w:type="dxa"/>
            <w:vMerge/>
            <w:tcBorders>
              <w:left w:val="single" w:sz="4" w:space="0" w:color="000000"/>
              <w:bottom w:val="single" w:sz="4" w:space="0" w:color="000000"/>
              <w:right w:val="single" w:sz="4" w:space="0" w:color="000000"/>
            </w:tcBorders>
            <w:shd w:val="clear" w:color="auto" w:fill="auto"/>
          </w:tcPr>
          <w:p w:rsidR="00AB5917" w:rsidRPr="008F19D6" w:rsidRDefault="00AB5917" w:rsidP="00C0765C">
            <w:pPr>
              <w:spacing w:after="0" w:line="240" w:lineRule="auto"/>
              <w:jc w:val="center"/>
              <w:rPr>
                <w:rFonts w:ascii="Times New Roman" w:eastAsia="Times New Roman" w:hAnsi="Times New Roman" w:cs="Times New Roman"/>
                <w:sz w:val="26"/>
                <w:szCs w:val="26"/>
                <w:lang w:eastAsia="ru-RU"/>
              </w:rPr>
            </w:pPr>
          </w:p>
        </w:tc>
        <w:tc>
          <w:tcPr>
            <w:tcW w:w="866" w:type="dxa"/>
            <w:gridSpan w:val="2"/>
            <w:tcBorders>
              <w:top w:val="single" w:sz="4" w:space="0" w:color="000000"/>
              <w:left w:val="single" w:sz="4" w:space="0" w:color="000000"/>
              <w:bottom w:val="single" w:sz="4" w:space="0" w:color="000000"/>
              <w:right w:val="single" w:sz="4" w:space="0" w:color="000000"/>
            </w:tcBorders>
            <w:shd w:val="clear" w:color="auto" w:fill="auto"/>
          </w:tcPr>
          <w:p w:rsidR="00AB5917" w:rsidRPr="008F19D6" w:rsidRDefault="00AB5917" w:rsidP="00C0765C">
            <w:pPr>
              <w:spacing w:after="0" w:line="240" w:lineRule="auto"/>
              <w:jc w:val="center"/>
              <w:rPr>
                <w:sz w:val="24"/>
                <w:szCs w:val="24"/>
              </w:rPr>
            </w:pPr>
            <w:r w:rsidRPr="008F19D6">
              <w:rPr>
                <w:sz w:val="24"/>
                <w:szCs w:val="24"/>
              </w:rPr>
              <w:t>85</w:t>
            </w:r>
          </w:p>
        </w:tc>
        <w:tc>
          <w:tcPr>
            <w:tcW w:w="1020" w:type="dxa"/>
            <w:tcBorders>
              <w:left w:val="single" w:sz="4" w:space="0" w:color="000000"/>
              <w:bottom w:val="single" w:sz="4" w:space="0" w:color="000000"/>
              <w:right w:val="single" w:sz="4" w:space="0" w:color="000000"/>
            </w:tcBorders>
            <w:shd w:val="clear" w:color="auto" w:fill="auto"/>
          </w:tcPr>
          <w:p w:rsidR="00AB5917" w:rsidRDefault="00AB5917" w:rsidP="00C0765C">
            <w:pPr>
              <w:spacing w:after="0" w:line="240" w:lineRule="auto"/>
              <w:jc w:val="center"/>
              <w:rPr>
                <w:sz w:val="24"/>
                <w:szCs w:val="24"/>
              </w:rPr>
            </w:pPr>
            <w:r w:rsidRPr="00302480">
              <w:rPr>
                <w:sz w:val="24"/>
                <w:szCs w:val="24"/>
              </w:rPr>
              <w:t>100</w:t>
            </w:r>
          </w:p>
        </w:tc>
      </w:tr>
      <w:tr w:rsidR="008F19D6" w:rsidRPr="008D2CAB" w:rsidTr="008F19D6">
        <w:trPr>
          <w:trHeight w:val="595"/>
        </w:trPr>
        <w:tc>
          <w:tcPr>
            <w:tcW w:w="2664" w:type="dxa"/>
            <w:vMerge w:val="restart"/>
            <w:tcBorders>
              <w:top w:val="single" w:sz="4" w:space="0" w:color="000000"/>
              <w:left w:val="single" w:sz="4" w:space="0" w:color="000000"/>
              <w:right w:val="single" w:sz="4" w:space="0" w:color="000000"/>
            </w:tcBorders>
            <w:shd w:val="clear" w:color="auto" w:fill="auto"/>
          </w:tcPr>
          <w:p w:rsidR="00161852" w:rsidRPr="008F19D6" w:rsidRDefault="00161852" w:rsidP="00161852">
            <w:pPr>
              <w:pStyle w:val="TableParagraph"/>
              <w:spacing w:line="266" w:lineRule="exact"/>
              <w:ind w:left="0" w:firstLine="284"/>
              <w:jc w:val="both"/>
              <w:rPr>
                <w:sz w:val="24"/>
                <w:szCs w:val="24"/>
              </w:rPr>
            </w:pPr>
            <w:r w:rsidRPr="008F19D6">
              <w:rPr>
                <w:sz w:val="24"/>
                <w:szCs w:val="24"/>
              </w:rPr>
              <w:t>Доля</w:t>
            </w:r>
            <w:r w:rsidRPr="008F19D6">
              <w:rPr>
                <w:spacing w:val="55"/>
                <w:sz w:val="24"/>
                <w:szCs w:val="24"/>
              </w:rPr>
              <w:t xml:space="preserve"> </w:t>
            </w:r>
            <w:r w:rsidRPr="008F19D6">
              <w:rPr>
                <w:sz w:val="24"/>
                <w:szCs w:val="24"/>
              </w:rPr>
              <w:t>учащихся,</w:t>
            </w:r>
            <w:r w:rsidRPr="008F19D6">
              <w:rPr>
                <w:spacing w:val="-3"/>
                <w:sz w:val="24"/>
                <w:szCs w:val="24"/>
              </w:rPr>
              <w:t xml:space="preserve"> </w:t>
            </w:r>
            <w:r w:rsidRPr="008F19D6">
              <w:rPr>
                <w:sz w:val="24"/>
                <w:szCs w:val="24"/>
              </w:rPr>
              <w:t>принявших участие</w:t>
            </w:r>
            <w:r w:rsidRPr="008F19D6">
              <w:rPr>
                <w:spacing w:val="53"/>
                <w:sz w:val="24"/>
                <w:szCs w:val="24"/>
              </w:rPr>
              <w:t xml:space="preserve"> </w:t>
            </w:r>
            <w:proofErr w:type="gramStart"/>
            <w:r w:rsidRPr="008F19D6">
              <w:rPr>
                <w:sz w:val="24"/>
                <w:szCs w:val="24"/>
              </w:rPr>
              <w:t>в</w:t>
            </w:r>
            <w:proofErr w:type="gramEnd"/>
          </w:p>
          <w:p w:rsidR="00161852" w:rsidRPr="008F19D6" w:rsidRDefault="00161852" w:rsidP="00161852">
            <w:pPr>
              <w:pStyle w:val="TableParagraph"/>
              <w:spacing w:line="263" w:lineRule="exact"/>
              <w:ind w:left="0" w:firstLine="284"/>
              <w:jc w:val="both"/>
              <w:rPr>
                <w:sz w:val="24"/>
                <w:szCs w:val="24"/>
              </w:rPr>
            </w:pPr>
            <w:proofErr w:type="gramStart"/>
            <w:r w:rsidRPr="008F19D6">
              <w:rPr>
                <w:sz w:val="24"/>
                <w:szCs w:val="24"/>
              </w:rPr>
              <w:t>благоустройстве</w:t>
            </w:r>
            <w:proofErr w:type="gramEnd"/>
            <w:r w:rsidRPr="008F19D6">
              <w:rPr>
                <w:spacing w:val="-4"/>
                <w:sz w:val="24"/>
                <w:szCs w:val="24"/>
              </w:rPr>
              <w:t xml:space="preserve"> </w:t>
            </w:r>
            <w:r w:rsidRPr="008F19D6">
              <w:rPr>
                <w:sz w:val="24"/>
                <w:szCs w:val="24"/>
              </w:rPr>
              <w:t>школы,</w:t>
            </w:r>
            <w:r w:rsidRPr="008F19D6">
              <w:rPr>
                <w:spacing w:val="-2"/>
                <w:sz w:val="24"/>
                <w:szCs w:val="24"/>
              </w:rPr>
              <w:t xml:space="preserve"> </w:t>
            </w:r>
            <w:r w:rsidRPr="008F19D6">
              <w:rPr>
                <w:sz w:val="24"/>
                <w:szCs w:val="24"/>
              </w:rPr>
              <w:t>класса,</w:t>
            </w:r>
            <w:r w:rsidRPr="008F19D6">
              <w:rPr>
                <w:spacing w:val="-2"/>
                <w:sz w:val="24"/>
                <w:szCs w:val="24"/>
              </w:rPr>
              <w:t xml:space="preserve"> </w:t>
            </w:r>
            <w:r w:rsidRPr="008F19D6">
              <w:rPr>
                <w:sz w:val="24"/>
                <w:szCs w:val="24"/>
              </w:rPr>
              <w:t>города</w:t>
            </w:r>
          </w:p>
        </w:tc>
        <w:tc>
          <w:tcPr>
            <w:tcW w:w="1470" w:type="dxa"/>
            <w:vMerge w:val="restart"/>
            <w:tcBorders>
              <w:top w:val="single" w:sz="4" w:space="0" w:color="000000"/>
              <w:left w:val="single" w:sz="4" w:space="0" w:color="000000"/>
              <w:right w:val="single" w:sz="4" w:space="0" w:color="000000"/>
            </w:tcBorders>
            <w:shd w:val="clear" w:color="auto" w:fill="auto"/>
          </w:tcPr>
          <w:p w:rsidR="00161852" w:rsidRPr="008F19D6" w:rsidRDefault="00161852" w:rsidP="00E3059B">
            <w:pPr>
              <w:pStyle w:val="TableParagraph"/>
              <w:ind w:left="0" w:firstLine="142"/>
              <w:jc w:val="center"/>
              <w:rPr>
                <w:sz w:val="24"/>
                <w:szCs w:val="24"/>
              </w:rPr>
            </w:pPr>
            <w:r w:rsidRPr="008F19D6">
              <w:rPr>
                <w:sz w:val="24"/>
                <w:szCs w:val="24"/>
              </w:rPr>
              <w:t>%</w:t>
            </w:r>
          </w:p>
        </w:tc>
        <w:tc>
          <w:tcPr>
            <w:tcW w:w="1278" w:type="dxa"/>
            <w:vMerge w:val="restart"/>
            <w:tcBorders>
              <w:top w:val="single" w:sz="4" w:space="0" w:color="000000"/>
              <w:left w:val="single" w:sz="4" w:space="0" w:color="000000"/>
              <w:right w:val="single" w:sz="4" w:space="0" w:color="000000"/>
            </w:tcBorders>
            <w:shd w:val="clear" w:color="auto" w:fill="auto"/>
          </w:tcPr>
          <w:p w:rsidR="00161852" w:rsidRPr="008F19D6" w:rsidRDefault="00161852" w:rsidP="00E3059B">
            <w:pPr>
              <w:pStyle w:val="TableParagraph"/>
              <w:ind w:left="0" w:firstLine="142"/>
              <w:jc w:val="center"/>
              <w:rPr>
                <w:sz w:val="24"/>
                <w:szCs w:val="24"/>
              </w:rPr>
            </w:pPr>
          </w:p>
        </w:tc>
        <w:tc>
          <w:tcPr>
            <w:tcW w:w="1164" w:type="dxa"/>
            <w:vMerge w:val="restart"/>
            <w:tcBorders>
              <w:top w:val="single" w:sz="4" w:space="0" w:color="000000"/>
              <w:left w:val="single" w:sz="4" w:space="0" w:color="000000"/>
              <w:right w:val="single" w:sz="4" w:space="0" w:color="000000"/>
            </w:tcBorders>
            <w:shd w:val="clear" w:color="auto" w:fill="auto"/>
          </w:tcPr>
          <w:p w:rsidR="00161852" w:rsidRPr="008F19D6" w:rsidRDefault="00161852" w:rsidP="00E3059B">
            <w:pPr>
              <w:pStyle w:val="TableParagraph"/>
              <w:ind w:left="0" w:firstLine="142"/>
              <w:jc w:val="center"/>
              <w:rPr>
                <w:sz w:val="24"/>
                <w:szCs w:val="24"/>
              </w:rPr>
            </w:pPr>
          </w:p>
        </w:tc>
        <w:tc>
          <w:tcPr>
            <w:tcW w:w="1171" w:type="dxa"/>
            <w:vMerge w:val="restart"/>
            <w:tcBorders>
              <w:top w:val="single" w:sz="4" w:space="0" w:color="000000"/>
              <w:left w:val="single" w:sz="4" w:space="0" w:color="000000"/>
              <w:right w:val="single" w:sz="4" w:space="0" w:color="000000"/>
            </w:tcBorders>
            <w:shd w:val="clear" w:color="auto" w:fill="auto"/>
          </w:tcPr>
          <w:p w:rsidR="00161852" w:rsidRPr="008F19D6" w:rsidRDefault="00161852" w:rsidP="00C0765C">
            <w:pPr>
              <w:spacing w:after="0" w:line="240" w:lineRule="auto"/>
              <w:jc w:val="center"/>
              <w:rPr>
                <w:rFonts w:ascii="Times New Roman" w:eastAsia="Times New Roman" w:hAnsi="Times New Roman" w:cs="Times New Roman"/>
                <w:sz w:val="26"/>
                <w:szCs w:val="26"/>
                <w:lang w:eastAsia="ru-RU"/>
              </w:rPr>
            </w:pPr>
          </w:p>
        </w:tc>
        <w:tc>
          <w:tcPr>
            <w:tcW w:w="866" w:type="dxa"/>
            <w:gridSpan w:val="2"/>
            <w:tcBorders>
              <w:top w:val="single" w:sz="4" w:space="0" w:color="000000"/>
              <w:left w:val="single" w:sz="4" w:space="0" w:color="000000"/>
              <w:bottom w:val="single" w:sz="4" w:space="0" w:color="000000"/>
              <w:right w:val="single" w:sz="4" w:space="0" w:color="000000"/>
            </w:tcBorders>
            <w:shd w:val="clear" w:color="auto" w:fill="auto"/>
          </w:tcPr>
          <w:p w:rsidR="00161852" w:rsidRPr="008F19D6" w:rsidRDefault="00161852" w:rsidP="00161852">
            <w:pPr>
              <w:spacing w:after="0" w:line="240" w:lineRule="auto"/>
              <w:rPr>
                <w:rFonts w:ascii="Times New Roman" w:hAnsi="Times New Roman" w:cs="Times New Roman"/>
                <w:sz w:val="24"/>
                <w:szCs w:val="24"/>
              </w:rPr>
            </w:pPr>
            <w:r w:rsidRPr="008F19D6">
              <w:rPr>
                <w:rFonts w:ascii="Times New Roman" w:hAnsi="Times New Roman" w:cs="Times New Roman"/>
                <w:sz w:val="24"/>
                <w:szCs w:val="24"/>
              </w:rPr>
              <w:t>июнь</w:t>
            </w:r>
          </w:p>
        </w:tc>
        <w:tc>
          <w:tcPr>
            <w:tcW w:w="1036" w:type="dxa"/>
            <w:gridSpan w:val="2"/>
            <w:tcBorders>
              <w:top w:val="single" w:sz="4" w:space="0" w:color="000000"/>
              <w:left w:val="single" w:sz="4" w:space="0" w:color="000000"/>
              <w:right w:val="single" w:sz="4" w:space="0" w:color="000000"/>
            </w:tcBorders>
            <w:shd w:val="clear" w:color="auto" w:fill="auto"/>
          </w:tcPr>
          <w:p w:rsidR="00161852" w:rsidRPr="008F19D6" w:rsidRDefault="00161852" w:rsidP="00161852">
            <w:pPr>
              <w:spacing w:after="0" w:line="240" w:lineRule="auto"/>
              <w:rPr>
                <w:rFonts w:ascii="Times New Roman" w:eastAsia="Times New Roman" w:hAnsi="Times New Roman" w:cs="Times New Roman"/>
                <w:sz w:val="24"/>
                <w:szCs w:val="24"/>
                <w:lang w:eastAsia="ru-RU"/>
              </w:rPr>
            </w:pPr>
            <w:r w:rsidRPr="008F19D6">
              <w:rPr>
                <w:rFonts w:ascii="Times New Roman" w:eastAsia="Times New Roman" w:hAnsi="Times New Roman" w:cs="Times New Roman"/>
                <w:sz w:val="24"/>
                <w:szCs w:val="24"/>
                <w:lang w:eastAsia="ru-RU"/>
              </w:rPr>
              <w:t>декабрь</w:t>
            </w:r>
          </w:p>
        </w:tc>
      </w:tr>
      <w:tr w:rsidR="00AB5917" w:rsidRPr="008D2CAB" w:rsidTr="008F19D6">
        <w:trPr>
          <w:trHeight w:val="594"/>
        </w:trPr>
        <w:tc>
          <w:tcPr>
            <w:tcW w:w="2664" w:type="dxa"/>
            <w:vMerge/>
            <w:tcBorders>
              <w:left w:val="single" w:sz="4" w:space="0" w:color="000000"/>
              <w:bottom w:val="single" w:sz="4" w:space="0" w:color="000000"/>
              <w:right w:val="single" w:sz="4" w:space="0" w:color="000000"/>
            </w:tcBorders>
            <w:shd w:val="clear" w:color="auto" w:fill="auto"/>
          </w:tcPr>
          <w:p w:rsidR="00AB5917" w:rsidRPr="008F19D6" w:rsidRDefault="00AB5917" w:rsidP="00161852">
            <w:pPr>
              <w:pStyle w:val="TableParagraph"/>
              <w:spacing w:line="266" w:lineRule="exact"/>
              <w:ind w:left="0" w:firstLine="284"/>
              <w:jc w:val="both"/>
              <w:rPr>
                <w:sz w:val="24"/>
                <w:szCs w:val="24"/>
              </w:rPr>
            </w:pPr>
          </w:p>
        </w:tc>
        <w:tc>
          <w:tcPr>
            <w:tcW w:w="1470" w:type="dxa"/>
            <w:vMerge/>
            <w:tcBorders>
              <w:left w:val="single" w:sz="4" w:space="0" w:color="000000"/>
              <w:bottom w:val="single" w:sz="4" w:space="0" w:color="000000"/>
              <w:right w:val="single" w:sz="4" w:space="0" w:color="000000"/>
            </w:tcBorders>
            <w:shd w:val="clear" w:color="auto" w:fill="auto"/>
          </w:tcPr>
          <w:p w:rsidR="00AB5917" w:rsidRPr="008F19D6" w:rsidRDefault="00AB5917" w:rsidP="00E3059B">
            <w:pPr>
              <w:pStyle w:val="TableParagraph"/>
              <w:ind w:left="0" w:firstLine="142"/>
              <w:jc w:val="center"/>
              <w:rPr>
                <w:sz w:val="24"/>
                <w:szCs w:val="24"/>
              </w:rPr>
            </w:pPr>
          </w:p>
        </w:tc>
        <w:tc>
          <w:tcPr>
            <w:tcW w:w="1278" w:type="dxa"/>
            <w:vMerge/>
            <w:tcBorders>
              <w:left w:val="single" w:sz="4" w:space="0" w:color="000000"/>
              <w:bottom w:val="single" w:sz="4" w:space="0" w:color="000000"/>
              <w:right w:val="single" w:sz="4" w:space="0" w:color="000000"/>
            </w:tcBorders>
            <w:shd w:val="clear" w:color="auto" w:fill="auto"/>
          </w:tcPr>
          <w:p w:rsidR="00AB5917" w:rsidRPr="008F19D6" w:rsidRDefault="00AB5917" w:rsidP="00E3059B">
            <w:pPr>
              <w:pStyle w:val="TableParagraph"/>
              <w:ind w:left="0" w:firstLine="142"/>
              <w:jc w:val="center"/>
              <w:rPr>
                <w:sz w:val="24"/>
                <w:szCs w:val="24"/>
              </w:rPr>
            </w:pPr>
          </w:p>
        </w:tc>
        <w:tc>
          <w:tcPr>
            <w:tcW w:w="1164" w:type="dxa"/>
            <w:vMerge/>
            <w:tcBorders>
              <w:left w:val="single" w:sz="4" w:space="0" w:color="000000"/>
              <w:bottom w:val="single" w:sz="4" w:space="0" w:color="000000"/>
              <w:right w:val="single" w:sz="4" w:space="0" w:color="000000"/>
            </w:tcBorders>
            <w:shd w:val="clear" w:color="auto" w:fill="auto"/>
          </w:tcPr>
          <w:p w:rsidR="00AB5917" w:rsidRPr="008F19D6" w:rsidRDefault="00AB5917" w:rsidP="00E3059B">
            <w:pPr>
              <w:pStyle w:val="TableParagraph"/>
              <w:ind w:left="0" w:firstLine="142"/>
              <w:jc w:val="center"/>
              <w:rPr>
                <w:sz w:val="24"/>
                <w:szCs w:val="24"/>
              </w:rPr>
            </w:pPr>
          </w:p>
        </w:tc>
        <w:tc>
          <w:tcPr>
            <w:tcW w:w="1171" w:type="dxa"/>
            <w:vMerge/>
            <w:tcBorders>
              <w:left w:val="single" w:sz="4" w:space="0" w:color="000000"/>
              <w:bottom w:val="single" w:sz="4" w:space="0" w:color="000000"/>
              <w:right w:val="single" w:sz="4" w:space="0" w:color="000000"/>
            </w:tcBorders>
            <w:shd w:val="clear" w:color="auto" w:fill="auto"/>
          </w:tcPr>
          <w:p w:rsidR="00AB5917" w:rsidRPr="008F19D6" w:rsidRDefault="00AB5917" w:rsidP="00C0765C">
            <w:pPr>
              <w:spacing w:after="0" w:line="240" w:lineRule="auto"/>
              <w:jc w:val="center"/>
              <w:rPr>
                <w:rFonts w:ascii="Times New Roman" w:eastAsia="Times New Roman" w:hAnsi="Times New Roman" w:cs="Times New Roman"/>
                <w:sz w:val="26"/>
                <w:szCs w:val="26"/>
                <w:lang w:eastAsia="ru-RU"/>
              </w:rPr>
            </w:pPr>
          </w:p>
        </w:tc>
        <w:tc>
          <w:tcPr>
            <w:tcW w:w="866" w:type="dxa"/>
            <w:gridSpan w:val="2"/>
            <w:tcBorders>
              <w:top w:val="single" w:sz="4" w:space="0" w:color="000000"/>
              <w:left w:val="single" w:sz="4" w:space="0" w:color="000000"/>
              <w:bottom w:val="single" w:sz="4" w:space="0" w:color="000000"/>
              <w:right w:val="single" w:sz="4" w:space="0" w:color="000000"/>
            </w:tcBorders>
            <w:shd w:val="clear" w:color="auto" w:fill="auto"/>
          </w:tcPr>
          <w:p w:rsidR="00AB5917" w:rsidRPr="008F19D6" w:rsidRDefault="00161852" w:rsidP="00C0765C">
            <w:pPr>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65</w:t>
            </w:r>
          </w:p>
        </w:tc>
        <w:tc>
          <w:tcPr>
            <w:tcW w:w="1036" w:type="dxa"/>
            <w:gridSpan w:val="2"/>
            <w:tcBorders>
              <w:left w:val="single" w:sz="4" w:space="0" w:color="000000"/>
              <w:bottom w:val="single" w:sz="4" w:space="0" w:color="000000"/>
              <w:right w:val="single" w:sz="4" w:space="0" w:color="000000"/>
            </w:tcBorders>
            <w:shd w:val="clear" w:color="auto" w:fill="auto"/>
          </w:tcPr>
          <w:p w:rsidR="00AB5917" w:rsidRPr="008F19D6" w:rsidRDefault="00161852" w:rsidP="00C0765C">
            <w:pPr>
              <w:spacing w:after="0" w:line="240" w:lineRule="auto"/>
              <w:jc w:val="center"/>
              <w:rPr>
                <w:sz w:val="24"/>
                <w:szCs w:val="24"/>
              </w:rPr>
            </w:pPr>
            <w:r w:rsidRPr="008F19D6">
              <w:rPr>
                <w:sz w:val="24"/>
                <w:szCs w:val="24"/>
              </w:rPr>
              <w:t>100</w:t>
            </w:r>
          </w:p>
        </w:tc>
      </w:tr>
      <w:tr w:rsidR="00161852" w:rsidRPr="008D2CAB" w:rsidTr="008F19D6">
        <w:trPr>
          <w:trHeight w:val="888"/>
        </w:trPr>
        <w:tc>
          <w:tcPr>
            <w:tcW w:w="2664" w:type="dxa"/>
            <w:vMerge w:val="restart"/>
            <w:tcBorders>
              <w:left w:val="single" w:sz="4" w:space="0" w:color="000000"/>
              <w:right w:val="single" w:sz="4" w:space="0" w:color="000000"/>
            </w:tcBorders>
            <w:shd w:val="clear" w:color="auto" w:fill="auto"/>
          </w:tcPr>
          <w:p w:rsidR="00161852" w:rsidRPr="008F19D6" w:rsidRDefault="00161852" w:rsidP="008F19D6">
            <w:pPr>
              <w:pStyle w:val="TableParagraph"/>
              <w:spacing w:line="266" w:lineRule="exact"/>
              <w:ind w:left="0" w:firstLine="284"/>
              <w:jc w:val="both"/>
              <w:rPr>
                <w:sz w:val="24"/>
                <w:szCs w:val="24"/>
              </w:rPr>
            </w:pPr>
            <w:r w:rsidRPr="008F19D6">
              <w:rPr>
                <w:sz w:val="24"/>
                <w:szCs w:val="24"/>
              </w:rPr>
              <w:t>Доля</w:t>
            </w:r>
            <w:r w:rsidRPr="008F19D6">
              <w:rPr>
                <w:spacing w:val="-3"/>
                <w:sz w:val="24"/>
                <w:szCs w:val="24"/>
              </w:rPr>
              <w:t xml:space="preserve"> </w:t>
            </w:r>
            <w:r w:rsidRPr="008F19D6">
              <w:rPr>
                <w:sz w:val="24"/>
                <w:szCs w:val="24"/>
              </w:rPr>
              <w:t>учащихся,</w:t>
            </w:r>
            <w:r w:rsidRPr="008F19D6">
              <w:rPr>
                <w:spacing w:val="-3"/>
                <w:sz w:val="24"/>
                <w:szCs w:val="24"/>
              </w:rPr>
              <w:t xml:space="preserve"> </w:t>
            </w:r>
            <w:r w:rsidRPr="008F19D6">
              <w:rPr>
                <w:sz w:val="24"/>
                <w:szCs w:val="24"/>
              </w:rPr>
              <w:t>охваченных</w:t>
            </w:r>
            <w:r w:rsidR="008F19D6">
              <w:rPr>
                <w:sz w:val="24"/>
                <w:szCs w:val="24"/>
              </w:rPr>
              <w:t xml:space="preserve"> </w:t>
            </w:r>
            <w:r w:rsidRPr="008F19D6">
              <w:rPr>
                <w:sz w:val="24"/>
                <w:szCs w:val="24"/>
              </w:rPr>
              <w:t>внеурочной деятельностью</w:t>
            </w:r>
            <w:r w:rsidRPr="008F19D6">
              <w:rPr>
                <w:spacing w:val="49"/>
                <w:sz w:val="24"/>
                <w:szCs w:val="24"/>
              </w:rPr>
              <w:t xml:space="preserve"> </w:t>
            </w:r>
            <w:r w:rsidRPr="008F19D6">
              <w:rPr>
                <w:sz w:val="24"/>
                <w:szCs w:val="24"/>
              </w:rPr>
              <w:t>духовно-нравственного</w:t>
            </w:r>
            <w:r w:rsidRPr="008F19D6">
              <w:rPr>
                <w:spacing w:val="-57"/>
                <w:sz w:val="24"/>
                <w:szCs w:val="24"/>
              </w:rPr>
              <w:t xml:space="preserve"> </w:t>
            </w:r>
            <w:r w:rsidRPr="008F19D6">
              <w:rPr>
                <w:sz w:val="24"/>
                <w:szCs w:val="24"/>
              </w:rPr>
              <w:t>направления</w:t>
            </w:r>
          </w:p>
        </w:tc>
        <w:tc>
          <w:tcPr>
            <w:tcW w:w="1470" w:type="dxa"/>
            <w:vMerge w:val="restart"/>
            <w:tcBorders>
              <w:left w:val="single" w:sz="4" w:space="0" w:color="000000"/>
              <w:right w:val="single" w:sz="4" w:space="0" w:color="000000"/>
            </w:tcBorders>
            <w:shd w:val="clear" w:color="auto" w:fill="auto"/>
          </w:tcPr>
          <w:p w:rsidR="00161852" w:rsidRPr="008F19D6" w:rsidRDefault="00161852" w:rsidP="00E3059B">
            <w:pPr>
              <w:pStyle w:val="TableParagraph"/>
              <w:ind w:left="0" w:firstLine="142"/>
              <w:jc w:val="center"/>
              <w:rPr>
                <w:sz w:val="24"/>
                <w:szCs w:val="24"/>
              </w:rPr>
            </w:pPr>
          </w:p>
          <w:p w:rsidR="00161852" w:rsidRPr="008F19D6" w:rsidRDefault="00161852" w:rsidP="00E3059B">
            <w:pPr>
              <w:pStyle w:val="TableParagraph"/>
              <w:ind w:left="0" w:firstLine="142"/>
              <w:jc w:val="center"/>
              <w:rPr>
                <w:sz w:val="24"/>
                <w:szCs w:val="24"/>
              </w:rPr>
            </w:pPr>
            <w:r w:rsidRPr="008F19D6">
              <w:rPr>
                <w:sz w:val="24"/>
                <w:szCs w:val="24"/>
              </w:rPr>
              <w:t>%</w:t>
            </w:r>
          </w:p>
        </w:tc>
        <w:tc>
          <w:tcPr>
            <w:tcW w:w="1278" w:type="dxa"/>
            <w:vMerge w:val="restart"/>
            <w:tcBorders>
              <w:left w:val="single" w:sz="4" w:space="0" w:color="000000"/>
              <w:right w:val="single" w:sz="4" w:space="0" w:color="000000"/>
            </w:tcBorders>
            <w:shd w:val="clear" w:color="auto" w:fill="auto"/>
          </w:tcPr>
          <w:p w:rsidR="00161852" w:rsidRPr="008F19D6" w:rsidRDefault="00161852" w:rsidP="00E3059B">
            <w:pPr>
              <w:pStyle w:val="TableParagraph"/>
              <w:ind w:left="0" w:firstLine="142"/>
              <w:jc w:val="center"/>
              <w:rPr>
                <w:sz w:val="24"/>
                <w:szCs w:val="24"/>
              </w:rPr>
            </w:pPr>
          </w:p>
        </w:tc>
        <w:tc>
          <w:tcPr>
            <w:tcW w:w="1164" w:type="dxa"/>
            <w:vMerge w:val="restart"/>
            <w:tcBorders>
              <w:left w:val="single" w:sz="4" w:space="0" w:color="000000"/>
              <w:right w:val="single" w:sz="4" w:space="0" w:color="000000"/>
            </w:tcBorders>
            <w:shd w:val="clear" w:color="auto" w:fill="auto"/>
          </w:tcPr>
          <w:p w:rsidR="00161852" w:rsidRPr="008F19D6" w:rsidRDefault="00161852" w:rsidP="00E3059B">
            <w:pPr>
              <w:pStyle w:val="TableParagraph"/>
              <w:ind w:left="0" w:firstLine="142"/>
              <w:jc w:val="center"/>
              <w:rPr>
                <w:sz w:val="24"/>
                <w:szCs w:val="24"/>
              </w:rPr>
            </w:pPr>
          </w:p>
        </w:tc>
        <w:tc>
          <w:tcPr>
            <w:tcW w:w="1171" w:type="dxa"/>
            <w:vMerge w:val="restart"/>
            <w:tcBorders>
              <w:left w:val="single" w:sz="4" w:space="0" w:color="000000"/>
              <w:right w:val="single" w:sz="4" w:space="0" w:color="000000"/>
            </w:tcBorders>
            <w:shd w:val="clear" w:color="auto" w:fill="auto"/>
          </w:tcPr>
          <w:p w:rsidR="00161852" w:rsidRPr="008F19D6" w:rsidRDefault="00161852" w:rsidP="00C0765C">
            <w:pPr>
              <w:spacing w:after="0" w:line="240" w:lineRule="auto"/>
              <w:jc w:val="center"/>
              <w:rPr>
                <w:rFonts w:ascii="Times New Roman" w:eastAsia="Times New Roman" w:hAnsi="Times New Roman" w:cs="Times New Roman"/>
                <w:sz w:val="26"/>
                <w:szCs w:val="26"/>
                <w:lang w:eastAsia="ru-RU"/>
              </w:rPr>
            </w:pPr>
          </w:p>
        </w:tc>
        <w:tc>
          <w:tcPr>
            <w:tcW w:w="866" w:type="dxa"/>
            <w:gridSpan w:val="2"/>
            <w:tcBorders>
              <w:top w:val="single" w:sz="4" w:space="0" w:color="000000"/>
              <w:left w:val="single" w:sz="4" w:space="0" w:color="000000"/>
              <w:bottom w:val="single" w:sz="4" w:space="0" w:color="000000"/>
              <w:right w:val="single" w:sz="4" w:space="0" w:color="000000"/>
            </w:tcBorders>
            <w:shd w:val="clear" w:color="auto" w:fill="auto"/>
          </w:tcPr>
          <w:p w:rsidR="00161852" w:rsidRPr="008F19D6" w:rsidRDefault="00161852" w:rsidP="00E3059B">
            <w:pPr>
              <w:spacing w:after="0" w:line="240" w:lineRule="auto"/>
              <w:rPr>
                <w:rFonts w:ascii="Times New Roman" w:hAnsi="Times New Roman" w:cs="Times New Roman"/>
                <w:sz w:val="24"/>
                <w:szCs w:val="24"/>
              </w:rPr>
            </w:pPr>
            <w:r w:rsidRPr="008F19D6">
              <w:rPr>
                <w:rFonts w:ascii="Times New Roman" w:hAnsi="Times New Roman" w:cs="Times New Roman"/>
                <w:sz w:val="24"/>
                <w:szCs w:val="24"/>
              </w:rPr>
              <w:t>июнь</w:t>
            </w:r>
          </w:p>
        </w:tc>
        <w:tc>
          <w:tcPr>
            <w:tcW w:w="1036" w:type="dxa"/>
            <w:gridSpan w:val="2"/>
            <w:tcBorders>
              <w:left w:val="single" w:sz="4" w:space="0" w:color="000000"/>
              <w:right w:val="single" w:sz="4" w:space="0" w:color="000000"/>
            </w:tcBorders>
            <w:shd w:val="clear" w:color="auto" w:fill="auto"/>
          </w:tcPr>
          <w:p w:rsidR="00161852" w:rsidRPr="008F19D6" w:rsidRDefault="00161852" w:rsidP="00E3059B">
            <w:pPr>
              <w:spacing w:after="0" w:line="240" w:lineRule="auto"/>
              <w:rPr>
                <w:rFonts w:ascii="Times New Roman" w:eastAsia="Times New Roman" w:hAnsi="Times New Roman" w:cs="Times New Roman"/>
                <w:sz w:val="24"/>
                <w:szCs w:val="24"/>
                <w:lang w:eastAsia="ru-RU"/>
              </w:rPr>
            </w:pPr>
            <w:r w:rsidRPr="008F19D6">
              <w:rPr>
                <w:rFonts w:ascii="Times New Roman" w:eastAsia="Times New Roman" w:hAnsi="Times New Roman" w:cs="Times New Roman"/>
                <w:sz w:val="24"/>
                <w:szCs w:val="24"/>
                <w:lang w:eastAsia="ru-RU"/>
              </w:rPr>
              <w:t>декабрь</w:t>
            </w:r>
          </w:p>
        </w:tc>
      </w:tr>
      <w:tr w:rsidR="00161852" w:rsidRPr="008D2CAB" w:rsidTr="008F19D6">
        <w:trPr>
          <w:trHeight w:val="887"/>
        </w:trPr>
        <w:tc>
          <w:tcPr>
            <w:tcW w:w="2664" w:type="dxa"/>
            <w:vMerge/>
            <w:tcBorders>
              <w:left w:val="single" w:sz="4" w:space="0" w:color="000000"/>
              <w:bottom w:val="single" w:sz="4" w:space="0" w:color="000000"/>
              <w:right w:val="single" w:sz="4" w:space="0" w:color="000000"/>
            </w:tcBorders>
            <w:shd w:val="clear" w:color="auto" w:fill="auto"/>
          </w:tcPr>
          <w:p w:rsidR="00161852" w:rsidRPr="008F19D6" w:rsidRDefault="00161852" w:rsidP="00E3059B">
            <w:pPr>
              <w:pStyle w:val="TableParagraph"/>
              <w:spacing w:line="266" w:lineRule="exact"/>
              <w:ind w:left="0" w:firstLine="284"/>
              <w:rPr>
                <w:sz w:val="24"/>
                <w:szCs w:val="24"/>
              </w:rPr>
            </w:pPr>
          </w:p>
        </w:tc>
        <w:tc>
          <w:tcPr>
            <w:tcW w:w="1470" w:type="dxa"/>
            <w:vMerge/>
            <w:tcBorders>
              <w:left w:val="single" w:sz="4" w:space="0" w:color="000000"/>
              <w:bottom w:val="single" w:sz="4" w:space="0" w:color="000000"/>
              <w:right w:val="single" w:sz="4" w:space="0" w:color="000000"/>
            </w:tcBorders>
            <w:shd w:val="clear" w:color="auto" w:fill="auto"/>
          </w:tcPr>
          <w:p w:rsidR="00161852" w:rsidRPr="008F19D6" w:rsidRDefault="00161852" w:rsidP="00E3059B">
            <w:pPr>
              <w:pStyle w:val="TableParagraph"/>
              <w:ind w:left="0" w:firstLine="142"/>
              <w:jc w:val="center"/>
              <w:rPr>
                <w:sz w:val="24"/>
                <w:szCs w:val="24"/>
              </w:rPr>
            </w:pPr>
          </w:p>
        </w:tc>
        <w:tc>
          <w:tcPr>
            <w:tcW w:w="1278" w:type="dxa"/>
            <w:vMerge/>
            <w:tcBorders>
              <w:left w:val="single" w:sz="4" w:space="0" w:color="000000"/>
              <w:bottom w:val="single" w:sz="4" w:space="0" w:color="000000"/>
              <w:right w:val="single" w:sz="4" w:space="0" w:color="000000"/>
            </w:tcBorders>
            <w:shd w:val="clear" w:color="auto" w:fill="auto"/>
          </w:tcPr>
          <w:p w:rsidR="00161852" w:rsidRPr="008F19D6" w:rsidRDefault="00161852" w:rsidP="00E3059B">
            <w:pPr>
              <w:pStyle w:val="TableParagraph"/>
              <w:ind w:left="0" w:firstLine="142"/>
              <w:jc w:val="center"/>
              <w:rPr>
                <w:sz w:val="24"/>
                <w:szCs w:val="24"/>
              </w:rPr>
            </w:pPr>
          </w:p>
        </w:tc>
        <w:tc>
          <w:tcPr>
            <w:tcW w:w="1164" w:type="dxa"/>
            <w:vMerge/>
            <w:tcBorders>
              <w:left w:val="single" w:sz="4" w:space="0" w:color="000000"/>
              <w:bottom w:val="single" w:sz="4" w:space="0" w:color="000000"/>
              <w:right w:val="single" w:sz="4" w:space="0" w:color="000000"/>
            </w:tcBorders>
            <w:shd w:val="clear" w:color="auto" w:fill="auto"/>
          </w:tcPr>
          <w:p w:rsidR="00161852" w:rsidRPr="008F19D6" w:rsidRDefault="00161852" w:rsidP="00E3059B">
            <w:pPr>
              <w:pStyle w:val="TableParagraph"/>
              <w:ind w:left="0" w:firstLine="142"/>
              <w:jc w:val="center"/>
              <w:rPr>
                <w:sz w:val="24"/>
                <w:szCs w:val="24"/>
              </w:rPr>
            </w:pPr>
          </w:p>
        </w:tc>
        <w:tc>
          <w:tcPr>
            <w:tcW w:w="1171" w:type="dxa"/>
            <w:vMerge/>
            <w:tcBorders>
              <w:left w:val="single" w:sz="4" w:space="0" w:color="000000"/>
              <w:bottom w:val="single" w:sz="4" w:space="0" w:color="000000"/>
              <w:right w:val="single" w:sz="4" w:space="0" w:color="000000"/>
            </w:tcBorders>
            <w:shd w:val="clear" w:color="auto" w:fill="auto"/>
          </w:tcPr>
          <w:p w:rsidR="00161852" w:rsidRPr="008F19D6" w:rsidRDefault="00161852" w:rsidP="00C0765C">
            <w:pPr>
              <w:spacing w:after="0" w:line="240" w:lineRule="auto"/>
              <w:jc w:val="center"/>
              <w:rPr>
                <w:rFonts w:ascii="Times New Roman" w:eastAsia="Times New Roman" w:hAnsi="Times New Roman" w:cs="Times New Roman"/>
                <w:sz w:val="26"/>
                <w:szCs w:val="26"/>
                <w:lang w:eastAsia="ru-RU"/>
              </w:rPr>
            </w:pPr>
          </w:p>
        </w:tc>
        <w:tc>
          <w:tcPr>
            <w:tcW w:w="866" w:type="dxa"/>
            <w:gridSpan w:val="2"/>
            <w:tcBorders>
              <w:top w:val="single" w:sz="4" w:space="0" w:color="000000"/>
              <w:left w:val="single" w:sz="4" w:space="0" w:color="000000"/>
              <w:bottom w:val="single" w:sz="4" w:space="0" w:color="000000"/>
              <w:right w:val="single" w:sz="4" w:space="0" w:color="000000"/>
            </w:tcBorders>
            <w:shd w:val="clear" w:color="auto" w:fill="auto"/>
          </w:tcPr>
          <w:p w:rsidR="00161852" w:rsidRPr="008F19D6" w:rsidRDefault="00161852" w:rsidP="00C0765C">
            <w:pPr>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60</w:t>
            </w:r>
          </w:p>
        </w:tc>
        <w:tc>
          <w:tcPr>
            <w:tcW w:w="1036" w:type="dxa"/>
            <w:gridSpan w:val="2"/>
            <w:tcBorders>
              <w:left w:val="single" w:sz="4" w:space="0" w:color="000000"/>
              <w:bottom w:val="single" w:sz="4" w:space="0" w:color="000000"/>
              <w:right w:val="single" w:sz="4" w:space="0" w:color="000000"/>
            </w:tcBorders>
            <w:shd w:val="clear" w:color="auto" w:fill="auto"/>
          </w:tcPr>
          <w:p w:rsidR="00161852" w:rsidRPr="008F19D6" w:rsidRDefault="00161852" w:rsidP="00C0765C">
            <w:pPr>
              <w:spacing w:after="0" w:line="240" w:lineRule="auto"/>
              <w:jc w:val="center"/>
              <w:rPr>
                <w:sz w:val="24"/>
                <w:szCs w:val="24"/>
              </w:rPr>
            </w:pPr>
            <w:r w:rsidRPr="008F19D6">
              <w:rPr>
                <w:sz w:val="24"/>
                <w:szCs w:val="24"/>
              </w:rPr>
              <w:t>80</w:t>
            </w:r>
          </w:p>
        </w:tc>
      </w:tr>
      <w:tr w:rsidR="00161852" w:rsidRPr="008D2CAB" w:rsidTr="008F19D6">
        <w:trPr>
          <w:trHeight w:val="745"/>
        </w:trPr>
        <w:tc>
          <w:tcPr>
            <w:tcW w:w="2664" w:type="dxa"/>
            <w:vMerge w:val="restart"/>
            <w:tcBorders>
              <w:left w:val="single" w:sz="4" w:space="0" w:color="000000"/>
              <w:right w:val="single" w:sz="4" w:space="0" w:color="000000"/>
            </w:tcBorders>
            <w:shd w:val="clear" w:color="auto" w:fill="auto"/>
          </w:tcPr>
          <w:p w:rsidR="00161852" w:rsidRPr="008F19D6" w:rsidRDefault="00161852" w:rsidP="008F19D6">
            <w:pPr>
              <w:pStyle w:val="TableParagraph"/>
              <w:spacing w:line="266" w:lineRule="exact"/>
              <w:ind w:left="0" w:firstLine="284"/>
              <w:rPr>
                <w:sz w:val="24"/>
                <w:szCs w:val="24"/>
              </w:rPr>
            </w:pPr>
            <w:r w:rsidRPr="008F19D6">
              <w:rPr>
                <w:sz w:val="24"/>
                <w:szCs w:val="24"/>
              </w:rPr>
              <w:t>Доля учащихся, охваченных</w:t>
            </w:r>
            <w:r w:rsidR="008F19D6">
              <w:rPr>
                <w:sz w:val="24"/>
                <w:szCs w:val="24"/>
              </w:rPr>
              <w:t xml:space="preserve"> </w:t>
            </w:r>
            <w:r w:rsidRPr="008F19D6">
              <w:rPr>
                <w:sz w:val="24"/>
                <w:szCs w:val="24"/>
              </w:rPr>
              <w:t>конкурсами экологической направленности</w:t>
            </w:r>
          </w:p>
        </w:tc>
        <w:tc>
          <w:tcPr>
            <w:tcW w:w="1470" w:type="dxa"/>
            <w:vMerge w:val="restart"/>
            <w:tcBorders>
              <w:left w:val="single" w:sz="4" w:space="0" w:color="000000"/>
              <w:right w:val="single" w:sz="4" w:space="0" w:color="000000"/>
            </w:tcBorders>
            <w:shd w:val="clear" w:color="auto" w:fill="auto"/>
          </w:tcPr>
          <w:p w:rsidR="00161852" w:rsidRPr="008F19D6" w:rsidRDefault="00161852" w:rsidP="00E3059B">
            <w:pPr>
              <w:pStyle w:val="TableParagraph"/>
              <w:ind w:left="0" w:firstLine="142"/>
              <w:jc w:val="center"/>
              <w:rPr>
                <w:sz w:val="24"/>
                <w:szCs w:val="24"/>
              </w:rPr>
            </w:pPr>
            <w:r w:rsidRPr="008F19D6">
              <w:rPr>
                <w:sz w:val="24"/>
                <w:szCs w:val="24"/>
              </w:rPr>
              <w:t>%</w:t>
            </w:r>
          </w:p>
        </w:tc>
        <w:tc>
          <w:tcPr>
            <w:tcW w:w="1278" w:type="dxa"/>
            <w:vMerge w:val="restart"/>
            <w:tcBorders>
              <w:left w:val="single" w:sz="4" w:space="0" w:color="000000"/>
              <w:right w:val="single" w:sz="4" w:space="0" w:color="000000"/>
            </w:tcBorders>
            <w:shd w:val="clear" w:color="auto" w:fill="auto"/>
          </w:tcPr>
          <w:p w:rsidR="00161852" w:rsidRPr="008F19D6" w:rsidRDefault="00161852" w:rsidP="00E3059B">
            <w:pPr>
              <w:pStyle w:val="TableParagraph"/>
              <w:ind w:left="0" w:firstLine="142"/>
              <w:jc w:val="center"/>
              <w:rPr>
                <w:sz w:val="24"/>
                <w:szCs w:val="24"/>
              </w:rPr>
            </w:pPr>
          </w:p>
        </w:tc>
        <w:tc>
          <w:tcPr>
            <w:tcW w:w="1164" w:type="dxa"/>
            <w:vMerge w:val="restart"/>
            <w:tcBorders>
              <w:left w:val="single" w:sz="4" w:space="0" w:color="000000"/>
              <w:right w:val="single" w:sz="4" w:space="0" w:color="000000"/>
            </w:tcBorders>
            <w:shd w:val="clear" w:color="auto" w:fill="auto"/>
          </w:tcPr>
          <w:p w:rsidR="00161852" w:rsidRPr="008F19D6" w:rsidRDefault="00161852" w:rsidP="00E3059B">
            <w:pPr>
              <w:pStyle w:val="TableParagraph"/>
              <w:ind w:left="0" w:firstLine="142"/>
              <w:jc w:val="center"/>
              <w:rPr>
                <w:sz w:val="24"/>
                <w:szCs w:val="24"/>
              </w:rPr>
            </w:pPr>
          </w:p>
        </w:tc>
        <w:tc>
          <w:tcPr>
            <w:tcW w:w="1171" w:type="dxa"/>
            <w:vMerge w:val="restart"/>
            <w:tcBorders>
              <w:left w:val="single" w:sz="4" w:space="0" w:color="000000"/>
              <w:right w:val="single" w:sz="4" w:space="0" w:color="000000"/>
            </w:tcBorders>
            <w:shd w:val="clear" w:color="auto" w:fill="auto"/>
          </w:tcPr>
          <w:p w:rsidR="00161852" w:rsidRPr="008F19D6" w:rsidRDefault="00161852" w:rsidP="00C0765C">
            <w:pPr>
              <w:spacing w:after="0" w:line="240" w:lineRule="auto"/>
              <w:jc w:val="center"/>
              <w:rPr>
                <w:rFonts w:ascii="Times New Roman" w:eastAsia="Times New Roman" w:hAnsi="Times New Roman" w:cs="Times New Roman"/>
                <w:sz w:val="26"/>
                <w:szCs w:val="26"/>
                <w:lang w:eastAsia="ru-RU"/>
              </w:rPr>
            </w:pPr>
          </w:p>
        </w:tc>
        <w:tc>
          <w:tcPr>
            <w:tcW w:w="866" w:type="dxa"/>
            <w:gridSpan w:val="2"/>
            <w:tcBorders>
              <w:top w:val="single" w:sz="4" w:space="0" w:color="000000"/>
              <w:left w:val="single" w:sz="4" w:space="0" w:color="000000"/>
              <w:bottom w:val="single" w:sz="4" w:space="0" w:color="000000"/>
              <w:right w:val="single" w:sz="4" w:space="0" w:color="000000"/>
            </w:tcBorders>
            <w:shd w:val="clear" w:color="auto" w:fill="auto"/>
          </w:tcPr>
          <w:p w:rsidR="00161852" w:rsidRPr="008F19D6" w:rsidRDefault="00161852" w:rsidP="00E3059B">
            <w:pPr>
              <w:spacing w:after="0" w:line="240" w:lineRule="auto"/>
              <w:rPr>
                <w:rFonts w:ascii="Times New Roman" w:hAnsi="Times New Roman" w:cs="Times New Roman"/>
                <w:sz w:val="24"/>
                <w:szCs w:val="24"/>
              </w:rPr>
            </w:pPr>
            <w:r w:rsidRPr="008F19D6">
              <w:rPr>
                <w:rFonts w:ascii="Times New Roman" w:hAnsi="Times New Roman" w:cs="Times New Roman"/>
                <w:sz w:val="24"/>
                <w:szCs w:val="24"/>
              </w:rPr>
              <w:t>июнь</w:t>
            </w:r>
          </w:p>
        </w:tc>
        <w:tc>
          <w:tcPr>
            <w:tcW w:w="1036" w:type="dxa"/>
            <w:gridSpan w:val="2"/>
            <w:tcBorders>
              <w:left w:val="single" w:sz="4" w:space="0" w:color="000000"/>
              <w:right w:val="single" w:sz="4" w:space="0" w:color="000000"/>
            </w:tcBorders>
            <w:shd w:val="clear" w:color="auto" w:fill="auto"/>
          </w:tcPr>
          <w:p w:rsidR="00161852" w:rsidRPr="008F19D6" w:rsidRDefault="00161852" w:rsidP="00E3059B">
            <w:pPr>
              <w:spacing w:after="0" w:line="240" w:lineRule="auto"/>
              <w:rPr>
                <w:rFonts w:ascii="Times New Roman" w:eastAsia="Times New Roman" w:hAnsi="Times New Roman" w:cs="Times New Roman"/>
                <w:sz w:val="24"/>
                <w:szCs w:val="24"/>
                <w:lang w:eastAsia="ru-RU"/>
              </w:rPr>
            </w:pPr>
            <w:r w:rsidRPr="008F19D6">
              <w:rPr>
                <w:rFonts w:ascii="Times New Roman" w:eastAsia="Times New Roman" w:hAnsi="Times New Roman" w:cs="Times New Roman"/>
                <w:sz w:val="24"/>
                <w:szCs w:val="24"/>
                <w:lang w:eastAsia="ru-RU"/>
              </w:rPr>
              <w:t>декабрь</w:t>
            </w:r>
          </w:p>
        </w:tc>
      </w:tr>
      <w:tr w:rsidR="00161852" w:rsidRPr="008D2CAB" w:rsidTr="008F19D6">
        <w:trPr>
          <w:trHeight w:val="745"/>
        </w:trPr>
        <w:tc>
          <w:tcPr>
            <w:tcW w:w="2664" w:type="dxa"/>
            <w:vMerge/>
            <w:tcBorders>
              <w:left w:val="single" w:sz="4" w:space="0" w:color="000000"/>
              <w:bottom w:val="single" w:sz="4" w:space="0" w:color="000000"/>
              <w:right w:val="single" w:sz="4" w:space="0" w:color="000000"/>
            </w:tcBorders>
            <w:shd w:val="clear" w:color="auto" w:fill="92D050"/>
          </w:tcPr>
          <w:p w:rsidR="00161852" w:rsidRPr="008F19D6" w:rsidRDefault="00161852" w:rsidP="00E3059B">
            <w:pPr>
              <w:pStyle w:val="TableParagraph"/>
              <w:spacing w:line="266" w:lineRule="exact"/>
              <w:ind w:left="0" w:firstLine="284"/>
              <w:rPr>
                <w:sz w:val="24"/>
                <w:szCs w:val="24"/>
              </w:rPr>
            </w:pPr>
          </w:p>
        </w:tc>
        <w:tc>
          <w:tcPr>
            <w:tcW w:w="1470" w:type="dxa"/>
            <w:vMerge/>
            <w:tcBorders>
              <w:left w:val="single" w:sz="4" w:space="0" w:color="000000"/>
              <w:bottom w:val="single" w:sz="4" w:space="0" w:color="000000"/>
              <w:right w:val="single" w:sz="4" w:space="0" w:color="000000"/>
            </w:tcBorders>
            <w:shd w:val="clear" w:color="auto" w:fill="92D050"/>
          </w:tcPr>
          <w:p w:rsidR="00161852" w:rsidRPr="008F19D6" w:rsidRDefault="00161852" w:rsidP="00E3059B">
            <w:pPr>
              <w:pStyle w:val="TableParagraph"/>
              <w:ind w:left="0" w:firstLine="142"/>
              <w:jc w:val="center"/>
              <w:rPr>
                <w:sz w:val="24"/>
                <w:szCs w:val="24"/>
              </w:rPr>
            </w:pPr>
          </w:p>
        </w:tc>
        <w:tc>
          <w:tcPr>
            <w:tcW w:w="1278" w:type="dxa"/>
            <w:vMerge/>
            <w:tcBorders>
              <w:left w:val="single" w:sz="4" w:space="0" w:color="000000"/>
              <w:bottom w:val="single" w:sz="4" w:space="0" w:color="000000"/>
              <w:right w:val="single" w:sz="4" w:space="0" w:color="000000"/>
            </w:tcBorders>
            <w:shd w:val="clear" w:color="auto" w:fill="92D050"/>
          </w:tcPr>
          <w:p w:rsidR="00161852" w:rsidRPr="008F19D6" w:rsidRDefault="00161852" w:rsidP="00E3059B">
            <w:pPr>
              <w:pStyle w:val="TableParagraph"/>
              <w:ind w:left="0" w:firstLine="142"/>
              <w:jc w:val="center"/>
              <w:rPr>
                <w:sz w:val="24"/>
                <w:szCs w:val="24"/>
              </w:rPr>
            </w:pPr>
          </w:p>
        </w:tc>
        <w:tc>
          <w:tcPr>
            <w:tcW w:w="1164" w:type="dxa"/>
            <w:vMerge/>
            <w:tcBorders>
              <w:left w:val="single" w:sz="4" w:space="0" w:color="000000"/>
              <w:bottom w:val="single" w:sz="4" w:space="0" w:color="000000"/>
              <w:right w:val="single" w:sz="4" w:space="0" w:color="000000"/>
            </w:tcBorders>
            <w:shd w:val="clear" w:color="auto" w:fill="92D050"/>
          </w:tcPr>
          <w:p w:rsidR="00161852" w:rsidRPr="008F19D6" w:rsidRDefault="00161852" w:rsidP="00E3059B">
            <w:pPr>
              <w:pStyle w:val="TableParagraph"/>
              <w:ind w:left="0" w:firstLine="142"/>
              <w:jc w:val="center"/>
              <w:rPr>
                <w:sz w:val="24"/>
                <w:szCs w:val="24"/>
              </w:rPr>
            </w:pPr>
          </w:p>
        </w:tc>
        <w:tc>
          <w:tcPr>
            <w:tcW w:w="1171" w:type="dxa"/>
            <w:vMerge/>
            <w:tcBorders>
              <w:left w:val="single" w:sz="4" w:space="0" w:color="000000"/>
              <w:bottom w:val="single" w:sz="4" w:space="0" w:color="000000"/>
              <w:right w:val="single" w:sz="4" w:space="0" w:color="000000"/>
            </w:tcBorders>
            <w:shd w:val="clear" w:color="auto" w:fill="92D050"/>
          </w:tcPr>
          <w:p w:rsidR="00161852" w:rsidRPr="008F19D6" w:rsidRDefault="00161852" w:rsidP="00C0765C">
            <w:pPr>
              <w:spacing w:after="0" w:line="240" w:lineRule="auto"/>
              <w:jc w:val="center"/>
              <w:rPr>
                <w:rFonts w:ascii="Times New Roman" w:eastAsia="Times New Roman" w:hAnsi="Times New Roman" w:cs="Times New Roman"/>
                <w:sz w:val="26"/>
                <w:szCs w:val="26"/>
                <w:lang w:eastAsia="ru-RU"/>
              </w:rPr>
            </w:pPr>
          </w:p>
        </w:tc>
        <w:tc>
          <w:tcPr>
            <w:tcW w:w="866" w:type="dxa"/>
            <w:gridSpan w:val="2"/>
            <w:tcBorders>
              <w:top w:val="single" w:sz="4" w:space="0" w:color="000000"/>
              <w:left w:val="single" w:sz="4" w:space="0" w:color="000000"/>
              <w:bottom w:val="single" w:sz="4" w:space="0" w:color="000000"/>
              <w:right w:val="single" w:sz="4" w:space="0" w:color="000000"/>
            </w:tcBorders>
            <w:shd w:val="clear" w:color="auto" w:fill="auto"/>
          </w:tcPr>
          <w:p w:rsidR="00161852" w:rsidRPr="008F19D6" w:rsidRDefault="00161852" w:rsidP="00E3059B">
            <w:pPr>
              <w:pStyle w:val="TableParagraph"/>
              <w:spacing w:before="129"/>
              <w:ind w:left="0" w:firstLine="142"/>
              <w:jc w:val="center"/>
              <w:rPr>
                <w:sz w:val="24"/>
                <w:szCs w:val="24"/>
              </w:rPr>
            </w:pPr>
            <w:r w:rsidRPr="008F19D6">
              <w:rPr>
                <w:sz w:val="24"/>
                <w:szCs w:val="24"/>
              </w:rPr>
              <w:t>45</w:t>
            </w:r>
          </w:p>
        </w:tc>
        <w:tc>
          <w:tcPr>
            <w:tcW w:w="1036" w:type="dxa"/>
            <w:gridSpan w:val="2"/>
            <w:tcBorders>
              <w:left w:val="single" w:sz="4" w:space="0" w:color="000000"/>
              <w:bottom w:val="single" w:sz="4" w:space="0" w:color="000000"/>
              <w:right w:val="single" w:sz="4" w:space="0" w:color="000000"/>
            </w:tcBorders>
            <w:shd w:val="clear" w:color="auto" w:fill="auto"/>
          </w:tcPr>
          <w:p w:rsidR="00161852" w:rsidRPr="008F19D6" w:rsidRDefault="00161852" w:rsidP="00E3059B">
            <w:pPr>
              <w:pStyle w:val="TableParagraph"/>
              <w:spacing w:before="129"/>
              <w:ind w:left="0" w:firstLine="142"/>
              <w:jc w:val="center"/>
              <w:rPr>
                <w:sz w:val="24"/>
                <w:szCs w:val="24"/>
              </w:rPr>
            </w:pPr>
            <w:r w:rsidRPr="008F19D6">
              <w:rPr>
                <w:sz w:val="24"/>
                <w:szCs w:val="24"/>
              </w:rPr>
              <w:t>65</w:t>
            </w:r>
          </w:p>
        </w:tc>
      </w:tr>
      <w:tr w:rsidR="00AB5917" w:rsidRPr="008D2CAB" w:rsidTr="00161852">
        <w:tc>
          <w:tcPr>
            <w:tcW w:w="9649" w:type="dxa"/>
            <w:gridSpan w:val="9"/>
            <w:tcBorders>
              <w:top w:val="single" w:sz="4" w:space="0" w:color="000000"/>
              <w:left w:val="single" w:sz="4" w:space="0" w:color="000000"/>
              <w:bottom w:val="single" w:sz="4" w:space="0" w:color="000000"/>
              <w:right w:val="single" w:sz="4" w:space="0" w:color="000000"/>
            </w:tcBorders>
            <w:hideMark/>
          </w:tcPr>
          <w:p w:rsidR="00AB5917" w:rsidRPr="008F19D6" w:rsidRDefault="00AB5917" w:rsidP="00C0765C">
            <w:pPr>
              <w:autoSpaceDE w:val="0"/>
              <w:autoSpaceDN w:val="0"/>
              <w:adjustRightInd w:val="0"/>
              <w:spacing w:after="0" w:line="240" w:lineRule="auto"/>
              <w:jc w:val="center"/>
              <w:rPr>
                <w:rFonts w:ascii="Times New Roman" w:eastAsia="Calibri" w:hAnsi="Times New Roman" w:cs="Times New Roman"/>
                <w:b/>
                <w:sz w:val="26"/>
                <w:szCs w:val="26"/>
                <w:lang w:eastAsia="ru-RU"/>
              </w:rPr>
            </w:pPr>
            <w:r w:rsidRPr="008F19D6">
              <w:rPr>
                <w:rFonts w:ascii="Times New Roman" w:eastAsia="Calibri" w:hAnsi="Times New Roman" w:cs="Times New Roman"/>
                <w:b/>
                <w:sz w:val="26"/>
                <w:szCs w:val="26"/>
                <w:lang w:eastAsia="ru-RU"/>
              </w:rPr>
              <w:t>Портфель проектов «</w:t>
            </w:r>
            <w:r w:rsidRPr="008F19D6">
              <w:rPr>
                <w:rFonts w:ascii="Times New Roman" w:eastAsia="Calibri" w:hAnsi="Times New Roman" w:cs="Times New Roman"/>
                <w:b/>
                <w:bCs/>
                <w:iCs/>
                <w:sz w:val="26"/>
                <w:szCs w:val="26"/>
                <w:lang w:eastAsia="ru-RU"/>
              </w:rPr>
              <w:t>Здоровье в гармонии»</w:t>
            </w:r>
          </w:p>
        </w:tc>
      </w:tr>
      <w:tr w:rsidR="00161852" w:rsidRPr="008D2CAB" w:rsidTr="008F19D6">
        <w:tc>
          <w:tcPr>
            <w:tcW w:w="2664" w:type="dxa"/>
            <w:tcBorders>
              <w:top w:val="single" w:sz="4" w:space="0" w:color="000000"/>
              <w:left w:val="single" w:sz="4" w:space="0" w:color="000000"/>
              <w:bottom w:val="single" w:sz="4" w:space="0" w:color="000000"/>
              <w:right w:val="single" w:sz="4" w:space="0" w:color="000000"/>
            </w:tcBorders>
            <w:shd w:val="clear" w:color="auto" w:fill="auto"/>
          </w:tcPr>
          <w:p w:rsidR="00AB5917" w:rsidRPr="008F19D6" w:rsidRDefault="00AB5917" w:rsidP="00C0765C">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8F19D6">
              <w:rPr>
                <w:rFonts w:ascii="Times New Roman" w:eastAsia="Times New Roman" w:hAnsi="Times New Roman" w:cs="Times New Roman"/>
                <w:bCs/>
                <w:sz w:val="24"/>
                <w:szCs w:val="24"/>
                <w:lang w:eastAsia="ru-RU"/>
              </w:rPr>
              <w:t xml:space="preserve">Доля  </w:t>
            </w:r>
            <w:proofErr w:type="gramStart"/>
            <w:r w:rsidRPr="008F19D6">
              <w:rPr>
                <w:rFonts w:ascii="Times New Roman" w:eastAsia="Times New Roman" w:hAnsi="Times New Roman" w:cs="Times New Roman"/>
                <w:bCs/>
                <w:sz w:val="24"/>
                <w:szCs w:val="24"/>
                <w:lang w:eastAsia="ru-RU"/>
              </w:rPr>
              <w:t>обучающихся</w:t>
            </w:r>
            <w:proofErr w:type="gramEnd"/>
            <w:r w:rsidRPr="008F19D6">
              <w:rPr>
                <w:rFonts w:ascii="Times New Roman" w:eastAsia="Times New Roman" w:hAnsi="Times New Roman" w:cs="Times New Roman"/>
                <w:bCs/>
                <w:sz w:val="24"/>
                <w:szCs w:val="24"/>
                <w:lang w:eastAsia="ru-RU"/>
              </w:rPr>
              <w:t>, осознанно  выбирающих  здоровый  образ  жизни</w:t>
            </w:r>
          </w:p>
        </w:tc>
        <w:tc>
          <w:tcPr>
            <w:tcW w:w="1470" w:type="dxa"/>
            <w:tcBorders>
              <w:top w:val="single" w:sz="4" w:space="0" w:color="000000"/>
              <w:left w:val="single" w:sz="4" w:space="0" w:color="000000"/>
              <w:bottom w:val="single" w:sz="4" w:space="0" w:color="000000"/>
              <w:right w:val="single" w:sz="4" w:space="0" w:color="000000"/>
            </w:tcBorders>
            <w:shd w:val="clear" w:color="auto" w:fill="auto"/>
          </w:tcPr>
          <w:p w:rsidR="00AB5917" w:rsidRPr="008F19D6" w:rsidRDefault="00AB5917" w:rsidP="00C0765C">
            <w:pPr>
              <w:spacing w:after="0" w:line="240" w:lineRule="auto"/>
              <w:ind w:left="1080" w:hanging="360"/>
              <w:jc w:val="both"/>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rsidR="00AB5917" w:rsidRPr="008F19D6" w:rsidRDefault="00AB5917" w:rsidP="00C0765C">
            <w:pPr>
              <w:tabs>
                <w:tab w:val="left" w:pos="0"/>
              </w:tabs>
              <w:spacing w:after="0" w:line="240" w:lineRule="auto"/>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 xml:space="preserve">        54</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AB5917" w:rsidRPr="008F19D6" w:rsidRDefault="00AB5917" w:rsidP="00C0765C">
            <w:pPr>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58</w:t>
            </w:r>
          </w:p>
        </w:tc>
        <w:tc>
          <w:tcPr>
            <w:tcW w:w="1171" w:type="dxa"/>
            <w:tcBorders>
              <w:top w:val="single" w:sz="4" w:space="0" w:color="000000"/>
              <w:left w:val="single" w:sz="4" w:space="0" w:color="000000"/>
              <w:bottom w:val="single" w:sz="4" w:space="0" w:color="000000"/>
              <w:right w:val="single" w:sz="4" w:space="0" w:color="000000"/>
            </w:tcBorders>
            <w:shd w:val="clear" w:color="auto" w:fill="auto"/>
          </w:tcPr>
          <w:p w:rsidR="00AB5917" w:rsidRPr="008F19D6" w:rsidRDefault="00AB5917" w:rsidP="00C0765C">
            <w:pPr>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67</w:t>
            </w:r>
          </w:p>
        </w:tc>
        <w:tc>
          <w:tcPr>
            <w:tcW w:w="1902" w:type="dxa"/>
            <w:gridSpan w:val="4"/>
            <w:tcBorders>
              <w:top w:val="single" w:sz="4" w:space="0" w:color="000000"/>
              <w:left w:val="single" w:sz="4" w:space="0" w:color="000000"/>
              <w:bottom w:val="single" w:sz="4" w:space="0" w:color="000000"/>
              <w:right w:val="single" w:sz="4" w:space="0" w:color="000000"/>
            </w:tcBorders>
            <w:shd w:val="clear" w:color="auto" w:fill="auto"/>
          </w:tcPr>
          <w:p w:rsidR="00AB5917" w:rsidRPr="008F19D6" w:rsidRDefault="00AB5917" w:rsidP="00C0765C">
            <w:pPr>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90</w:t>
            </w:r>
          </w:p>
        </w:tc>
      </w:tr>
      <w:tr w:rsidR="00161852" w:rsidRPr="008D2CAB" w:rsidTr="00161852">
        <w:tc>
          <w:tcPr>
            <w:tcW w:w="2664" w:type="dxa"/>
            <w:tcBorders>
              <w:top w:val="single" w:sz="4" w:space="0" w:color="000000"/>
              <w:left w:val="single" w:sz="4" w:space="0" w:color="000000"/>
              <w:bottom w:val="single" w:sz="4" w:space="0" w:color="000000"/>
              <w:right w:val="single" w:sz="4" w:space="0" w:color="000000"/>
            </w:tcBorders>
          </w:tcPr>
          <w:p w:rsidR="00AB5917" w:rsidRPr="008F19D6" w:rsidRDefault="00AB5917" w:rsidP="00C0765C">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8F19D6">
              <w:rPr>
                <w:rFonts w:ascii="Times New Roman" w:eastAsia="Times New Roman" w:hAnsi="Times New Roman" w:cs="Times New Roman"/>
                <w:bCs/>
                <w:sz w:val="24"/>
                <w:szCs w:val="24"/>
                <w:lang w:eastAsia="ru-RU"/>
              </w:rPr>
              <w:t xml:space="preserve">Доля  </w:t>
            </w:r>
            <w:proofErr w:type="gramStart"/>
            <w:r w:rsidRPr="008F19D6">
              <w:rPr>
                <w:rFonts w:ascii="Times New Roman" w:eastAsia="Times New Roman" w:hAnsi="Times New Roman" w:cs="Times New Roman"/>
                <w:bCs/>
                <w:sz w:val="24"/>
                <w:szCs w:val="24"/>
                <w:lang w:eastAsia="ru-RU"/>
              </w:rPr>
              <w:t>обучающихся</w:t>
            </w:r>
            <w:proofErr w:type="gramEnd"/>
            <w:r w:rsidRPr="008F19D6">
              <w:rPr>
                <w:rFonts w:ascii="Times New Roman" w:eastAsia="Times New Roman" w:hAnsi="Times New Roman" w:cs="Times New Roman"/>
                <w:bCs/>
                <w:sz w:val="24"/>
                <w:szCs w:val="24"/>
                <w:lang w:eastAsia="ru-RU"/>
              </w:rPr>
              <w:t>,  соблюдающих  режим дня</w:t>
            </w:r>
          </w:p>
        </w:tc>
        <w:tc>
          <w:tcPr>
            <w:tcW w:w="1470" w:type="dxa"/>
            <w:tcBorders>
              <w:top w:val="single" w:sz="4" w:space="0" w:color="000000"/>
              <w:left w:val="single" w:sz="4" w:space="0" w:color="000000"/>
              <w:bottom w:val="single" w:sz="4" w:space="0" w:color="000000"/>
              <w:right w:val="single" w:sz="4" w:space="0" w:color="000000"/>
            </w:tcBorders>
          </w:tcPr>
          <w:p w:rsidR="00AB5917" w:rsidRPr="008F19D6" w:rsidRDefault="00AB5917" w:rsidP="00C0765C">
            <w:pPr>
              <w:spacing w:after="0" w:line="240" w:lineRule="auto"/>
              <w:ind w:left="1080" w:hanging="360"/>
              <w:jc w:val="both"/>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w:t>
            </w:r>
          </w:p>
        </w:tc>
        <w:tc>
          <w:tcPr>
            <w:tcW w:w="1278" w:type="dxa"/>
            <w:tcBorders>
              <w:top w:val="single" w:sz="4" w:space="0" w:color="000000"/>
              <w:left w:val="single" w:sz="4" w:space="0" w:color="000000"/>
              <w:bottom w:val="single" w:sz="4" w:space="0" w:color="000000"/>
              <w:right w:val="single" w:sz="4" w:space="0" w:color="000000"/>
            </w:tcBorders>
          </w:tcPr>
          <w:p w:rsidR="00AB5917" w:rsidRPr="008F19D6" w:rsidRDefault="00AB5917" w:rsidP="00C0765C">
            <w:pPr>
              <w:tabs>
                <w:tab w:val="left" w:pos="0"/>
              </w:tabs>
              <w:spacing w:after="0" w:line="240" w:lineRule="auto"/>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 xml:space="preserve">         45</w:t>
            </w:r>
          </w:p>
        </w:tc>
        <w:tc>
          <w:tcPr>
            <w:tcW w:w="1164" w:type="dxa"/>
            <w:tcBorders>
              <w:top w:val="single" w:sz="4" w:space="0" w:color="000000"/>
              <w:left w:val="single" w:sz="4" w:space="0" w:color="000000"/>
              <w:bottom w:val="single" w:sz="4" w:space="0" w:color="000000"/>
              <w:right w:val="single" w:sz="4" w:space="0" w:color="000000"/>
            </w:tcBorders>
          </w:tcPr>
          <w:p w:rsidR="00AB5917" w:rsidRPr="008F19D6" w:rsidRDefault="00AB5917" w:rsidP="00C0765C">
            <w:pPr>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66</w:t>
            </w:r>
          </w:p>
        </w:tc>
        <w:tc>
          <w:tcPr>
            <w:tcW w:w="1171" w:type="dxa"/>
            <w:tcBorders>
              <w:top w:val="single" w:sz="4" w:space="0" w:color="000000"/>
              <w:left w:val="single" w:sz="4" w:space="0" w:color="000000"/>
              <w:bottom w:val="single" w:sz="4" w:space="0" w:color="000000"/>
              <w:right w:val="single" w:sz="4" w:space="0" w:color="000000"/>
            </w:tcBorders>
          </w:tcPr>
          <w:p w:rsidR="00AB5917" w:rsidRPr="008F19D6" w:rsidRDefault="00AB5917" w:rsidP="00C0765C">
            <w:pPr>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78</w:t>
            </w:r>
          </w:p>
        </w:tc>
        <w:tc>
          <w:tcPr>
            <w:tcW w:w="1902" w:type="dxa"/>
            <w:gridSpan w:val="4"/>
            <w:tcBorders>
              <w:top w:val="single" w:sz="4" w:space="0" w:color="000000"/>
              <w:left w:val="single" w:sz="4" w:space="0" w:color="000000"/>
              <w:bottom w:val="single" w:sz="4" w:space="0" w:color="000000"/>
              <w:right w:val="single" w:sz="4" w:space="0" w:color="000000"/>
            </w:tcBorders>
          </w:tcPr>
          <w:p w:rsidR="00AB5917" w:rsidRPr="008F19D6" w:rsidRDefault="00AB5917" w:rsidP="00C0765C">
            <w:pPr>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92</w:t>
            </w:r>
          </w:p>
        </w:tc>
      </w:tr>
      <w:tr w:rsidR="00161852" w:rsidRPr="008D2CAB" w:rsidTr="00161852">
        <w:tc>
          <w:tcPr>
            <w:tcW w:w="2664" w:type="dxa"/>
            <w:tcBorders>
              <w:top w:val="single" w:sz="4" w:space="0" w:color="000000"/>
              <w:left w:val="single" w:sz="4" w:space="0" w:color="000000"/>
              <w:bottom w:val="single" w:sz="4" w:space="0" w:color="000000"/>
              <w:right w:val="single" w:sz="4" w:space="0" w:color="000000"/>
            </w:tcBorders>
          </w:tcPr>
          <w:p w:rsidR="00AB5917" w:rsidRPr="008F19D6" w:rsidRDefault="00AB5917" w:rsidP="00C0765C">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8F19D6">
              <w:rPr>
                <w:rFonts w:ascii="Times New Roman" w:eastAsia="Times New Roman" w:hAnsi="Times New Roman" w:cs="Times New Roman"/>
                <w:bCs/>
                <w:sz w:val="24"/>
                <w:szCs w:val="24"/>
                <w:lang w:eastAsia="ru-RU"/>
              </w:rPr>
              <w:t>Доля  педагогических  работников и обучающихся, прошедших  вакцинацию</w:t>
            </w:r>
          </w:p>
        </w:tc>
        <w:tc>
          <w:tcPr>
            <w:tcW w:w="1470" w:type="dxa"/>
            <w:tcBorders>
              <w:top w:val="single" w:sz="4" w:space="0" w:color="000000"/>
              <w:left w:val="single" w:sz="4" w:space="0" w:color="000000"/>
              <w:bottom w:val="single" w:sz="4" w:space="0" w:color="000000"/>
              <w:right w:val="single" w:sz="4" w:space="0" w:color="000000"/>
            </w:tcBorders>
          </w:tcPr>
          <w:p w:rsidR="00AB5917" w:rsidRPr="008F19D6" w:rsidRDefault="00AB5917" w:rsidP="00C0765C">
            <w:pPr>
              <w:spacing w:after="0" w:line="240" w:lineRule="auto"/>
              <w:ind w:left="1080" w:hanging="360"/>
              <w:jc w:val="both"/>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w:t>
            </w:r>
          </w:p>
        </w:tc>
        <w:tc>
          <w:tcPr>
            <w:tcW w:w="1278" w:type="dxa"/>
            <w:tcBorders>
              <w:top w:val="single" w:sz="4" w:space="0" w:color="000000"/>
              <w:left w:val="single" w:sz="4" w:space="0" w:color="000000"/>
              <w:bottom w:val="single" w:sz="4" w:space="0" w:color="000000"/>
              <w:right w:val="single" w:sz="4" w:space="0" w:color="000000"/>
            </w:tcBorders>
          </w:tcPr>
          <w:p w:rsidR="00AB5917" w:rsidRPr="008F19D6" w:rsidRDefault="00AB5917" w:rsidP="00C0765C">
            <w:pPr>
              <w:tabs>
                <w:tab w:val="left" w:pos="0"/>
              </w:tabs>
              <w:spacing w:after="0" w:line="240" w:lineRule="auto"/>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 xml:space="preserve">         80</w:t>
            </w:r>
          </w:p>
        </w:tc>
        <w:tc>
          <w:tcPr>
            <w:tcW w:w="1164" w:type="dxa"/>
            <w:tcBorders>
              <w:top w:val="single" w:sz="4" w:space="0" w:color="000000"/>
              <w:left w:val="single" w:sz="4" w:space="0" w:color="000000"/>
              <w:bottom w:val="single" w:sz="4" w:space="0" w:color="000000"/>
              <w:right w:val="single" w:sz="4" w:space="0" w:color="000000"/>
            </w:tcBorders>
          </w:tcPr>
          <w:p w:rsidR="00AB5917" w:rsidRPr="008F19D6" w:rsidRDefault="00AB5917" w:rsidP="00C0765C">
            <w:pPr>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82</w:t>
            </w:r>
          </w:p>
        </w:tc>
        <w:tc>
          <w:tcPr>
            <w:tcW w:w="1171" w:type="dxa"/>
            <w:tcBorders>
              <w:top w:val="single" w:sz="4" w:space="0" w:color="000000"/>
              <w:left w:val="single" w:sz="4" w:space="0" w:color="000000"/>
              <w:bottom w:val="single" w:sz="4" w:space="0" w:color="000000"/>
              <w:right w:val="single" w:sz="4" w:space="0" w:color="000000"/>
            </w:tcBorders>
          </w:tcPr>
          <w:p w:rsidR="00AB5917" w:rsidRPr="008F19D6" w:rsidRDefault="00AB5917" w:rsidP="00C0765C">
            <w:pPr>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90</w:t>
            </w:r>
          </w:p>
        </w:tc>
        <w:tc>
          <w:tcPr>
            <w:tcW w:w="1902" w:type="dxa"/>
            <w:gridSpan w:val="4"/>
            <w:tcBorders>
              <w:top w:val="single" w:sz="4" w:space="0" w:color="000000"/>
              <w:left w:val="single" w:sz="4" w:space="0" w:color="000000"/>
              <w:bottom w:val="single" w:sz="4" w:space="0" w:color="000000"/>
              <w:right w:val="single" w:sz="4" w:space="0" w:color="000000"/>
            </w:tcBorders>
          </w:tcPr>
          <w:p w:rsidR="00AB5917" w:rsidRPr="008F19D6" w:rsidRDefault="00AB5917" w:rsidP="00C0765C">
            <w:pPr>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95</w:t>
            </w:r>
          </w:p>
        </w:tc>
      </w:tr>
      <w:tr w:rsidR="00161852" w:rsidRPr="008D2CAB" w:rsidTr="00161852">
        <w:tc>
          <w:tcPr>
            <w:tcW w:w="2664" w:type="dxa"/>
            <w:tcBorders>
              <w:top w:val="single" w:sz="4" w:space="0" w:color="000000"/>
              <w:left w:val="single" w:sz="4" w:space="0" w:color="000000"/>
              <w:bottom w:val="single" w:sz="4" w:space="0" w:color="000000"/>
              <w:right w:val="single" w:sz="4" w:space="0" w:color="000000"/>
            </w:tcBorders>
          </w:tcPr>
          <w:p w:rsidR="00AB5917" w:rsidRPr="008F19D6" w:rsidRDefault="00AB5917" w:rsidP="00C0765C">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8F19D6">
              <w:rPr>
                <w:rFonts w:ascii="Times New Roman" w:eastAsia="Times New Roman" w:hAnsi="Times New Roman" w:cs="Times New Roman"/>
                <w:bCs/>
                <w:sz w:val="24"/>
                <w:szCs w:val="24"/>
                <w:lang w:eastAsia="ru-RU"/>
              </w:rPr>
              <w:lastRenderedPageBreak/>
              <w:t>Создание консультационных площадок</w:t>
            </w:r>
          </w:p>
        </w:tc>
        <w:tc>
          <w:tcPr>
            <w:tcW w:w="1470" w:type="dxa"/>
            <w:tcBorders>
              <w:top w:val="single" w:sz="4" w:space="0" w:color="000000"/>
              <w:left w:val="single" w:sz="4" w:space="0" w:color="000000"/>
              <w:bottom w:val="single" w:sz="4" w:space="0" w:color="000000"/>
              <w:right w:val="single" w:sz="4" w:space="0" w:color="000000"/>
            </w:tcBorders>
          </w:tcPr>
          <w:p w:rsidR="00AB5917" w:rsidRPr="008F19D6" w:rsidRDefault="00AB5917" w:rsidP="00C0765C">
            <w:pPr>
              <w:spacing w:after="0" w:line="240" w:lineRule="auto"/>
              <w:ind w:left="251" w:hanging="360"/>
              <w:jc w:val="both"/>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количество</w:t>
            </w:r>
          </w:p>
        </w:tc>
        <w:tc>
          <w:tcPr>
            <w:tcW w:w="1278" w:type="dxa"/>
            <w:tcBorders>
              <w:top w:val="single" w:sz="4" w:space="0" w:color="000000"/>
              <w:left w:val="single" w:sz="4" w:space="0" w:color="000000"/>
              <w:bottom w:val="single" w:sz="4" w:space="0" w:color="000000"/>
              <w:right w:val="single" w:sz="4" w:space="0" w:color="000000"/>
            </w:tcBorders>
          </w:tcPr>
          <w:p w:rsidR="00AB5917" w:rsidRPr="008F19D6" w:rsidRDefault="00AB5917" w:rsidP="00C0765C">
            <w:pPr>
              <w:tabs>
                <w:tab w:val="left" w:pos="0"/>
              </w:tabs>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0</w:t>
            </w:r>
          </w:p>
        </w:tc>
        <w:tc>
          <w:tcPr>
            <w:tcW w:w="1164" w:type="dxa"/>
            <w:tcBorders>
              <w:top w:val="single" w:sz="4" w:space="0" w:color="000000"/>
              <w:left w:val="single" w:sz="4" w:space="0" w:color="000000"/>
              <w:bottom w:val="single" w:sz="4" w:space="0" w:color="000000"/>
              <w:right w:val="single" w:sz="4" w:space="0" w:color="000000"/>
            </w:tcBorders>
          </w:tcPr>
          <w:p w:rsidR="00AB5917" w:rsidRPr="008F19D6" w:rsidRDefault="00AB5917" w:rsidP="00C0765C">
            <w:pPr>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10</w:t>
            </w:r>
          </w:p>
        </w:tc>
        <w:tc>
          <w:tcPr>
            <w:tcW w:w="1171" w:type="dxa"/>
            <w:tcBorders>
              <w:top w:val="single" w:sz="4" w:space="0" w:color="000000"/>
              <w:left w:val="single" w:sz="4" w:space="0" w:color="000000"/>
              <w:bottom w:val="single" w:sz="4" w:space="0" w:color="000000"/>
              <w:right w:val="single" w:sz="4" w:space="0" w:color="000000"/>
            </w:tcBorders>
          </w:tcPr>
          <w:p w:rsidR="00AB5917" w:rsidRPr="008F19D6" w:rsidRDefault="00AB5917" w:rsidP="00C0765C">
            <w:pPr>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14</w:t>
            </w:r>
          </w:p>
        </w:tc>
        <w:tc>
          <w:tcPr>
            <w:tcW w:w="1902" w:type="dxa"/>
            <w:gridSpan w:val="4"/>
            <w:tcBorders>
              <w:top w:val="single" w:sz="4" w:space="0" w:color="000000"/>
              <w:left w:val="single" w:sz="4" w:space="0" w:color="000000"/>
              <w:bottom w:val="single" w:sz="4" w:space="0" w:color="000000"/>
              <w:right w:val="single" w:sz="4" w:space="0" w:color="000000"/>
            </w:tcBorders>
          </w:tcPr>
          <w:p w:rsidR="00AB5917" w:rsidRPr="008F19D6" w:rsidRDefault="00AB5917" w:rsidP="00C0765C">
            <w:pPr>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18</w:t>
            </w:r>
          </w:p>
        </w:tc>
      </w:tr>
      <w:tr w:rsidR="00161852" w:rsidRPr="008D2CAB" w:rsidTr="00161852">
        <w:tc>
          <w:tcPr>
            <w:tcW w:w="2664" w:type="dxa"/>
            <w:tcBorders>
              <w:top w:val="single" w:sz="4" w:space="0" w:color="000000"/>
              <w:left w:val="single" w:sz="4" w:space="0" w:color="000000"/>
              <w:bottom w:val="single" w:sz="4" w:space="0" w:color="000000"/>
              <w:right w:val="single" w:sz="4" w:space="0" w:color="000000"/>
            </w:tcBorders>
          </w:tcPr>
          <w:p w:rsidR="00AB5917" w:rsidRPr="008F19D6" w:rsidRDefault="00AB5917" w:rsidP="00C0765C">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8F19D6">
              <w:rPr>
                <w:rFonts w:ascii="Times New Roman" w:eastAsia="Times New Roman" w:hAnsi="Times New Roman" w:cs="Times New Roman"/>
                <w:bCs/>
                <w:sz w:val="24"/>
                <w:szCs w:val="24"/>
                <w:lang w:eastAsia="ru-RU"/>
              </w:rPr>
              <w:t>охват  участников образовательных отношений просветительско-профилактическими мероприятиями</w:t>
            </w:r>
          </w:p>
        </w:tc>
        <w:tc>
          <w:tcPr>
            <w:tcW w:w="1470" w:type="dxa"/>
            <w:tcBorders>
              <w:top w:val="single" w:sz="4" w:space="0" w:color="000000"/>
              <w:left w:val="single" w:sz="4" w:space="0" w:color="000000"/>
              <w:bottom w:val="single" w:sz="4" w:space="0" w:color="000000"/>
              <w:right w:val="single" w:sz="4" w:space="0" w:color="000000"/>
            </w:tcBorders>
          </w:tcPr>
          <w:p w:rsidR="00AB5917" w:rsidRPr="008F19D6" w:rsidRDefault="00AB5917" w:rsidP="00C0765C">
            <w:pPr>
              <w:spacing w:after="0" w:line="240" w:lineRule="auto"/>
              <w:ind w:left="251" w:hanging="360"/>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w:t>
            </w:r>
          </w:p>
        </w:tc>
        <w:tc>
          <w:tcPr>
            <w:tcW w:w="1278" w:type="dxa"/>
            <w:tcBorders>
              <w:top w:val="single" w:sz="4" w:space="0" w:color="000000"/>
              <w:left w:val="single" w:sz="4" w:space="0" w:color="000000"/>
              <w:bottom w:val="single" w:sz="4" w:space="0" w:color="000000"/>
              <w:right w:val="single" w:sz="4" w:space="0" w:color="000000"/>
            </w:tcBorders>
          </w:tcPr>
          <w:p w:rsidR="00AB5917" w:rsidRPr="008F19D6" w:rsidRDefault="00AB5917" w:rsidP="00C0765C">
            <w:pPr>
              <w:tabs>
                <w:tab w:val="left" w:pos="0"/>
              </w:tabs>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65</w:t>
            </w:r>
          </w:p>
        </w:tc>
        <w:tc>
          <w:tcPr>
            <w:tcW w:w="1164" w:type="dxa"/>
            <w:tcBorders>
              <w:top w:val="single" w:sz="4" w:space="0" w:color="000000"/>
              <w:left w:val="single" w:sz="4" w:space="0" w:color="000000"/>
              <w:bottom w:val="single" w:sz="4" w:space="0" w:color="000000"/>
              <w:right w:val="single" w:sz="4" w:space="0" w:color="000000"/>
            </w:tcBorders>
          </w:tcPr>
          <w:p w:rsidR="00AB5917" w:rsidRPr="008F19D6" w:rsidRDefault="00AB5917" w:rsidP="00C0765C">
            <w:pPr>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bCs/>
                <w:sz w:val="24"/>
                <w:szCs w:val="24"/>
                <w:lang w:eastAsia="ru-RU"/>
              </w:rPr>
              <w:t>менее 75</w:t>
            </w:r>
          </w:p>
        </w:tc>
        <w:tc>
          <w:tcPr>
            <w:tcW w:w="1171" w:type="dxa"/>
            <w:tcBorders>
              <w:top w:val="single" w:sz="4" w:space="0" w:color="000000"/>
              <w:left w:val="single" w:sz="4" w:space="0" w:color="000000"/>
              <w:bottom w:val="single" w:sz="4" w:space="0" w:color="000000"/>
              <w:right w:val="single" w:sz="4" w:space="0" w:color="000000"/>
            </w:tcBorders>
          </w:tcPr>
          <w:p w:rsidR="00AB5917" w:rsidRPr="008F19D6" w:rsidRDefault="00AB5917" w:rsidP="00C0765C">
            <w:pPr>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80</w:t>
            </w:r>
          </w:p>
        </w:tc>
        <w:tc>
          <w:tcPr>
            <w:tcW w:w="1902" w:type="dxa"/>
            <w:gridSpan w:val="4"/>
            <w:tcBorders>
              <w:top w:val="single" w:sz="4" w:space="0" w:color="000000"/>
              <w:left w:val="single" w:sz="4" w:space="0" w:color="000000"/>
              <w:bottom w:val="single" w:sz="4" w:space="0" w:color="000000"/>
              <w:right w:val="single" w:sz="4" w:space="0" w:color="000000"/>
            </w:tcBorders>
          </w:tcPr>
          <w:p w:rsidR="00AB5917" w:rsidRPr="008F19D6" w:rsidRDefault="00AB5917" w:rsidP="00C0765C">
            <w:pPr>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90</w:t>
            </w:r>
          </w:p>
        </w:tc>
      </w:tr>
      <w:tr w:rsidR="00161852" w:rsidRPr="008D2CAB" w:rsidTr="00161852">
        <w:tc>
          <w:tcPr>
            <w:tcW w:w="2664" w:type="dxa"/>
            <w:tcBorders>
              <w:top w:val="single" w:sz="4" w:space="0" w:color="000000"/>
              <w:left w:val="single" w:sz="4" w:space="0" w:color="000000"/>
              <w:bottom w:val="single" w:sz="4" w:space="0" w:color="000000"/>
              <w:right w:val="single" w:sz="4" w:space="0" w:color="000000"/>
            </w:tcBorders>
          </w:tcPr>
          <w:p w:rsidR="00AB5917" w:rsidRPr="008F19D6" w:rsidRDefault="00AB5917" w:rsidP="00C0765C">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8F19D6">
              <w:rPr>
                <w:rFonts w:ascii="Times New Roman" w:eastAsia="Times New Roman" w:hAnsi="Times New Roman" w:cs="Times New Roman"/>
                <w:bCs/>
                <w:sz w:val="24"/>
                <w:szCs w:val="24"/>
                <w:lang w:eastAsia="ru-RU"/>
              </w:rPr>
              <w:t>охват детей в возрасте 7-18 лет обновленными дополнительными общеобразовательными программами.</w:t>
            </w:r>
          </w:p>
        </w:tc>
        <w:tc>
          <w:tcPr>
            <w:tcW w:w="1470" w:type="dxa"/>
            <w:tcBorders>
              <w:top w:val="single" w:sz="4" w:space="0" w:color="000000"/>
              <w:left w:val="single" w:sz="4" w:space="0" w:color="000000"/>
              <w:bottom w:val="single" w:sz="4" w:space="0" w:color="000000"/>
              <w:right w:val="single" w:sz="4" w:space="0" w:color="000000"/>
            </w:tcBorders>
          </w:tcPr>
          <w:p w:rsidR="00AB5917" w:rsidRPr="008F19D6" w:rsidRDefault="00AB5917" w:rsidP="00C0765C">
            <w:pPr>
              <w:spacing w:after="0" w:line="240" w:lineRule="auto"/>
              <w:ind w:left="251" w:hanging="360"/>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w:t>
            </w:r>
          </w:p>
        </w:tc>
        <w:tc>
          <w:tcPr>
            <w:tcW w:w="1278" w:type="dxa"/>
            <w:tcBorders>
              <w:top w:val="single" w:sz="4" w:space="0" w:color="000000"/>
              <w:left w:val="single" w:sz="4" w:space="0" w:color="000000"/>
              <w:bottom w:val="single" w:sz="4" w:space="0" w:color="000000"/>
              <w:right w:val="single" w:sz="4" w:space="0" w:color="000000"/>
            </w:tcBorders>
          </w:tcPr>
          <w:p w:rsidR="00AB5917" w:rsidRPr="008F19D6" w:rsidRDefault="00AB5917" w:rsidP="00C0765C">
            <w:pPr>
              <w:tabs>
                <w:tab w:val="left" w:pos="0"/>
              </w:tabs>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40</w:t>
            </w:r>
          </w:p>
        </w:tc>
        <w:tc>
          <w:tcPr>
            <w:tcW w:w="1164" w:type="dxa"/>
            <w:tcBorders>
              <w:top w:val="single" w:sz="4" w:space="0" w:color="000000"/>
              <w:left w:val="single" w:sz="4" w:space="0" w:color="000000"/>
              <w:bottom w:val="single" w:sz="4" w:space="0" w:color="000000"/>
              <w:right w:val="single" w:sz="4" w:space="0" w:color="000000"/>
            </w:tcBorders>
          </w:tcPr>
          <w:p w:rsidR="00AB5917" w:rsidRPr="008F19D6" w:rsidRDefault="00AB5917" w:rsidP="00C0765C">
            <w:pPr>
              <w:spacing w:after="0" w:line="240" w:lineRule="auto"/>
              <w:jc w:val="center"/>
              <w:rPr>
                <w:rFonts w:ascii="Times New Roman" w:eastAsia="Times New Roman" w:hAnsi="Times New Roman" w:cs="Times New Roman"/>
                <w:bCs/>
                <w:sz w:val="24"/>
                <w:szCs w:val="24"/>
                <w:lang w:eastAsia="ru-RU"/>
              </w:rPr>
            </w:pPr>
            <w:r w:rsidRPr="008F19D6">
              <w:rPr>
                <w:rFonts w:ascii="Times New Roman" w:eastAsia="Times New Roman" w:hAnsi="Times New Roman" w:cs="Times New Roman"/>
                <w:bCs/>
                <w:sz w:val="24"/>
                <w:szCs w:val="24"/>
                <w:lang w:eastAsia="ru-RU"/>
              </w:rPr>
              <w:t>не менее 45 %</w:t>
            </w:r>
          </w:p>
        </w:tc>
        <w:tc>
          <w:tcPr>
            <w:tcW w:w="1171" w:type="dxa"/>
            <w:tcBorders>
              <w:top w:val="single" w:sz="4" w:space="0" w:color="000000"/>
              <w:left w:val="single" w:sz="4" w:space="0" w:color="000000"/>
              <w:bottom w:val="single" w:sz="4" w:space="0" w:color="000000"/>
              <w:right w:val="single" w:sz="4" w:space="0" w:color="000000"/>
            </w:tcBorders>
          </w:tcPr>
          <w:p w:rsidR="00AB5917" w:rsidRPr="008F19D6" w:rsidRDefault="00AB5917" w:rsidP="00C0765C">
            <w:pPr>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55</w:t>
            </w:r>
          </w:p>
        </w:tc>
        <w:tc>
          <w:tcPr>
            <w:tcW w:w="1902" w:type="dxa"/>
            <w:gridSpan w:val="4"/>
            <w:tcBorders>
              <w:top w:val="single" w:sz="4" w:space="0" w:color="000000"/>
              <w:left w:val="single" w:sz="4" w:space="0" w:color="000000"/>
              <w:bottom w:val="single" w:sz="4" w:space="0" w:color="000000"/>
              <w:right w:val="single" w:sz="4" w:space="0" w:color="000000"/>
            </w:tcBorders>
          </w:tcPr>
          <w:p w:rsidR="00AB5917" w:rsidRPr="008F19D6" w:rsidRDefault="00AB5917" w:rsidP="00C0765C">
            <w:pPr>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65</w:t>
            </w:r>
          </w:p>
        </w:tc>
      </w:tr>
      <w:tr w:rsidR="00AB5917" w:rsidRPr="008D2CAB" w:rsidTr="00161852">
        <w:tc>
          <w:tcPr>
            <w:tcW w:w="9649" w:type="dxa"/>
            <w:gridSpan w:val="9"/>
            <w:tcBorders>
              <w:top w:val="single" w:sz="4" w:space="0" w:color="000000"/>
              <w:left w:val="single" w:sz="4" w:space="0" w:color="000000"/>
              <w:bottom w:val="single" w:sz="4" w:space="0" w:color="000000"/>
              <w:right w:val="single" w:sz="4" w:space="0" w:color="000000"/>
            </w:tcBorders>
            <w:hideMark/>
          </w:tcPr>
          <w:p w:rsidR="00AB5917" w:rsidRPr="008F19D6" w:rsidRDefault="00AB5917" w:rsidP="00C0765C">
            <w:pPr>
              <w:spacing w:after="0" w:line="240" w:lineRule="auto"/>
              <w:jc w:val="center"/>
              <w:rPr>
                <w:rFonts w:ascii="Times New Roman" w:eastAsia="Times New Roman" w:hAnsi="Times New Roman" w:cs="Times New Roman"/>
                <w:sz w:val="26"/>
                <w:szCs w:val="26"/>
                <w:lang w:eastAsia="ru-RU"/>
              </w:rPr>
            </w:pPr>
            <w:r w:rsidRPr="008F19D6">
              <w:rPr>
                <w:rFonts w:ascii="Times New Roman" w:eastAsia="Calibri" w:hAnsi="Times New Roman" w:cs="Times New Roman"/>
                <w:b/>
                <w:bCs/>
                <w:iCs/>
                <w:sz w:val="26"/>
                <w:szCs w:val="26"/>
                <w:lang w:eastAsia="ru-RU"/>
              </w:rPr>
              <w:t>Портфель проектов «Школа цифрового века»</w:t>
            </w:r>
          </w:p>
        </w:tc>
      </w:tr>
      <w:tr w:rsidR="00161852" w:rsidRPr="008D2CAB" w:rsidTr="00161852">
        <w:tc>
          <w:tcPr>
            <w:tcW w:w="2664" w:type="dxa"/>
            <w:tcBorders>
              <w:top w:val="single" w:sz="4" w:space="0" w:color="000000"/>
              <w:left w:val="single" w:sz="4" w:space="0" w:color="000000"/>
              <w:bottom w:val="single" w:sz="4" w:space="0" w:color="000000"/>
              <w:right w:val="single" w:sz="4" w:space="0" w:color="000000"/>
            </w:tcBorders>
          </w:tcPr>
          <w:p w:rsidR="00AB5917" w:rsidRPr="008F19D6" w:rsidRDefault="00AB5917" w:rsidP="00C0765C">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8F19D6">
              <w:rPr>
                <w:rFonts w:ascii="Times New Roman" w:eastAsia="Times New Roman" w:hAnsi="Times New Roman" w:cs="Times New Roman"/>
                <w:bCs/>
                <w:sz w:val="24"/>
                <w:szCs w:val="24"/>
                <w:lang w:eastAsia="ru-RU"/>
              </w:rPr>
              <w:t xml:space="preserve">Вовлечение не </w:t>
            </w:r>
            <w:proofErr w:type="gramStart"/>
            <w:r w:rsidRPr="008F19D6">
              <w:rPr>
                <w:rFonts w:ascii="Times New Roman" w:eastAsia="Times New Roman" w:hAnsi="Times New Roman" w:cs="Times New Roman"/>
                <w:bCs/>
                <w:sz w:val="24"/>
                <w:szCs w:val="24"/>
                <w:lang w:eastAsia="ru-RU"/>
              </w:rPr>
              <w:t>менее педагогических</w:t>
            </w:r>
            <w:proofErr w:type="gramEnd"/>
            <w:r w:rsidRPr="008F19D6">
              <w:rPr>
                <w:rFonts w:ascii="Times New Roman" w:eastAsia="Times New Roman" w:hAnsi="Times New Roman" w:cs="Times New Roman"/>
                <w:bCs/>
                <w:sz w:val="24"/>
                <w:szCs w:val="24"/>
                <w:lang w:eastAsia="ru-RU"/>
              </w:rPr>
              <w:t xml:space="preserve"> работников, в активную практику применения цифровых образовательных технологий.</w:t>
            </w:r>
          </w:p>
        </w:tc>
        <w:tc>
          <w:tcPr>
            <w:tcW w:w="1470" w:type="dxa"/>
            <w:tcBorders>
              <w:top w:val="single" w:sz="4" w:space="0" w:color="000000"/>
              <w:left w:val="single" w:sz="4" w:space="0" w:color="000000"/>
              <w:bottom w:val="single" w:sz="4" w:space="0" w:color="000000"/>
              <w:right w:val="single" w:sz="4" w:space="0" w:color="000000"/>
            </w:tcBorders>
          </w:tcPr>
          <w:p w:rsidR="00AB5917" w:rsidRPr="008F19D6" w:rsidRDefault="00AB5917" w:rsidP="00C0765C">
            <w:pPr>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w:t>
            </w:r>
          </w:p>
        </w:tc>
        <w:tc>
          <w:tcPr>
            <w:tcW w:w="1278" w:type="dxa"/>
            <w:tcBorders>
              <w:top w:val="single" w:sz="4" w:space="0" w:color="000000"/>
              <w:left w:val="single" w:sz="4" w:space="0" w:color="000000"/>
              <w:bottom w:val="single" w:sz="4" w:space="0" w:color="000000"/>
              <w:right w:val="single" w:sz="4" w:space="0" w:color="000000"/>
            </w:tcBorders>
          </w:tcPr>
          <w:p w:rsidR="00AB5917" w:rsidRPr="008F19D6" w:rsidRDefault="00AB5917" w:rsidP="00C0765C">
            <w:pPr>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20</w:t>
            </w:r>
          </w:p>
        </w:tc>
        <w:tc>
          <w:tcPr>
            <w:tcW w:w="1164" w:type="dxa"/>
            <w:tcBorders>
              <w:top w:val="single" w:sz="4" w:space="0" w:color="000000"/>
              <w:left w:val="single" w:sz="4" w:space="0" w:color="000000"/>
              <w:bottom w:val="single" w:sz="4" w:space="0" w:color="000000"/>
              <w:right w:val="single" w:sz="4" w:space="0" w:color="000000"/>
            </w:tcBorders>
          </w:tcPr>
          <w:p w:rsidR="00AB5917" w:rsidRPr="008F19D6" w:rsidRDefault="00AB5917" w:rsidP="00C0765C">
            <w:pPr>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30</w:t>
            </w:r>
          </w:p>
        </w:tc>
        <w:tc>
          <w:tcPr>
            <w:tcW w:w="1171" w:type="dxa"/>
            <w:tcBorders>
              <w:top w:val="single" w:sz="4" w:space="0" w:color="000000"/>
              <w:left w:val="single" w:sz="4" w:space="0" w:color="000000"/>
              <w:bottom w:val="single" w:sz="4" w:space="0" w:color="000000"/>
              <w:right w:val="single" w:sz="4" w:space="0" w:color="000000"/>
            </w:tcBorders>
          </w:tcPr>
          <w:p w:rsidR="00AB5917" w:rsidRPr="008F19D6" w:rsidRDefault="00AB5917" w:rsidP="00C0765C">
            <w:pPr>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45</w:t>
            </w:r>
          </w:p>
        </w:tc>
        <w:tc>
          <w:tcPr>
            <w:tcW w:w="1902" w:type="dxa"/>
            <w:gridSpan w:val="4"/>
            <w:tcBorders>
              <w:top w:val="single" w:sz="4" w:space="0" w:color="000000"/>
              <w:left w:val="single" w:sz="4" w:space="0" w:color="000000"/>
              <w:bottom w:val="single" w:sz="4" w:space="0" w:color="000000"/>
              <w:right w:val="single" w:sz="4" w:space="0" w:color="000000"/>
            </w:tcBorders>
          </w:tcPr>
          <w:p w:rsidR="00AB5917" w:rsidRPr="008F19D6" w:rsidRDefault="00AB5917" w:rsidP="00C0765C">
            <w:pPr>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50</w:t>
            </w:r>
          </w:p>
        </w:tc>
      </w:tr>
      <w:tr w:rsidR="00161852" w:rsidRPr="008D2CAB" w:rsidTr="00161852">
        <w:tc>
          <w:tcPr>
            <w:tcW w:w="2664" w:type="dxa"/>
            <w:tcBorders>
              <w:top w:val="single" w:sz="4" w:space="0" w:color="000000"/>
              <w:left w:val="single" w:sz="4" w:space="0" w:color="000000"/>
              <w:bottom w:val="single" w:sz="4" w:space="0" w:color="000000"/>
              <w:right w:val="single" w:sz="4" w:space="0" w:color="000000"/>
            </w:tcBorders>
          </w:tcPr>
          <w:p w:rsidR="00AB5917" w:rsidRPr="008F19D6" w:rsidRDefault="00AB5917" w:rsidP="00C0765C">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8F19D6">
              <w:rPr>
                <w:rFonts w:ascii="Times New Roman" w:eastAsia="Times New Roman" w:hAnsi="Times New Roman" w:cs="Times New Roman"/>
                <w:bCs/>
                <w:sz w:val="24"/>
                <w:szCs w:val="24"/>
                <w:lang w:eastAsia="ru-RU"/>
              </w:rPr>
              <w:t>Вовлечение не менее обучающихся в активную практику применения цифровых образовательных технологий.</w:t>
            </w:r>
          </w:p>
        </w:tc>
        <w:tc>
          <w:tcPr>
            <w:tcW w:w="1470" w:type="dxa"/>
            <w:tcBorders>
              <w:top w:val="single" w:sz="4" w:space="0" w:color="000000"/>
              <w:left w:val="single" w:sz="4" w:space="0" w:color="000000"/>
              <w:bottom w:val="single" w:sz="4" w:space="0" w:color="000000"/>
              <w:right w:val="single" w:sz="4" w:space="0" w:color="000000"/>
            </w:tcBorders>
          </w:tcPr>
          <w:p w:rsidR="00AB5917" w:rsidRPr="008F19D6" w:rsidRDefault="00AB5917" w:rsidP="00C0765C">
            <w:pPr>
              <w:spacing w:after="0" w:line="240" w:lineRule="auto"/>
              <w:ind w:left="1080" w:hanging="360"/>
              <w:jc w:val="both"/>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w:t>
            </w:r>
          </w:p>
        </w:tc>
        <w:tc>
          <w:tcPr>
            <w:tcW w:w="1278" w:type="dxa"/>
            <w:tcBorders>
              <w:top w:val="single" w:sz="4" w:space="0" w:color="000000"/>
              <w:left w:val="single" w:sz="4" w:space="0" w:color="000000"/>
              <w:bottom w:val="single" w:sz="4" w:space="0" w:color="000000"/>
              <w:right w:val="single" w:sz="4" w:space="0" w:color="000000"/>
            </w:tcBorders>
          </w:tcPr>
          <w:p w:rsidR="00AB5917" w:rsidRPr="008F19D6" w:rsidRDefault="00AB5917" w:rsidP="00C0765C">
            <w:pPr>
              <w:tabs>
                <w:tab w:val="left" w:pos="0"/>
              </w:tabs>
              <w:spacing w:after="0" w:line="240" w:lineRule="auto"/>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25</w:t>
            </w:r>
          </w:p>
        </w:tc>
        <w:tc>
          <w:tcPr>
            <w:tcW w:w="1164" w:type="dxa"/>
            <w:tcBorders>
              <w:top w:val="single" w:sz="4" w:space="0" w:color="000000"/>
              <w:left w:val="single" w:sz="4" w:space="0" w:color="000000"/>
              <w:bottom w:val="single" w:sz="4" w:space="0" w:color="000000"/>
              <w:right w:val="single" w:sz="4" w:space="0" w:color="000000"/>
            </w:tcBorders>
          </w:tcPr>
          <w:p w:rsidR="00AB5917" w:rsidRPr="008F19D6" w:rsidRDefault="00AB5917" w:rsidP="00C0765C">
            <w:pPr>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40</w:t>
            </w:r>
          </w:p>
        </w:tc>
        <w:tc>
          <w:tcPr>
            <w:tcW w:w="1171" w:type="dxa"/>
            <w:tcBorders>
              <w:top w:val="single" w:sz="4" w:space="0" w:color="000000"/>
              <w:left w:val="single" w:sz="4" w:space="0" w:color="000000"/>
              <w:bottom w:val="single" w:sz="4" w:space="0" w:color="000000"/>
              <w:right w:val="single" w:sz="4" w:space="0" w:color="000000"/>
            </w:tcBorders>
          </w:tcPr>
          <w:p w:rsidR="00AB5917" w:rsidRPr="008F19D6" w:rsidRDefault="00AB5917" w:rsidP="00C0765C">
            <w:pPr>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45</w:t>
            </w:r>
          </w:p>
        </w:tc>
        <w:tc>
          <w:tcPr>
            <w:tcW w:w="1902" w:type="dxa"/>
            <w:gridSpan w:val="4"/>
            <w:tcBorders>
              <w:top w:val="single" w:sz="4" w:space="0" w:color="000000"/>
              <w:left w:val="single" w:sz="4" w:space="0" w:color="000000"/>
              <w:bottom w:val="single" w:sz="4" w:space="0" w:color="000000"/>
              <w:right w:val="single" w:sz="4" w:space="0" w:color="000000"/>
            </w:tcBorders>
          </w:tcPr>
          <w:p w:rsidR="00AB5917" w:rsidRPr="008F19D6" w:rsidRDefault="00AB5917" w:rsidP="00C0765C">
            <w:pPr>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50</w:t>
            </w:r>
          </w:p>
        </w:tc>
      </w:tr>
      <w:tr w:rsidR="00161852" w:rsidRPr="008D2CAB" w:rsidTr="00161852">
        <w:tc>
          <w:tcPr>
            <w:tcW w:w="2664" w:type="dxa"/>
            <w:tcBorders>
              <w:top w:val="single" w:sz="4" w:space="0" w:color="000000"/>
              <w:left w:val="single" w:sz="4" w:space="0" w:color="000000"/>
              <w:bottom w:val="single" w:sz="4" w:space="0" w:color="000000"/>
              <w:right w:val="single" w:sz="4" w:space="0" w:color="000000"/>
            </w:tcBorders>
          </w:tcPr>
          <w:p w:rsidR="00AB5917" w:rsidRPr="008F19D6" w:rsidRDefault="00AB5917" w:rsidP="00C0765C">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8F19D6">
              <w:rPr>
                <w:rFonts w:ascii="Times New Roman" w:eastAsia="Times New Roman" w:hAnsi="Times New Roman" w:cs="Times New Roman"/>
                <w:bCs/>
                <w:sz w:val="24"/>
                <w:szCs w:val="24"/>
                <w:lang w:eastAsia="ru-RU"/>
              </w:rPr>
              <w:t>Доля  педагогов,  прошедших он-</w:t>
            </w:r>
            <w:proofErr w:type="spellStart"/>
            <w:r w:rsidRPr="008F19D6">
              <w:rPr>
                <w:rFonts w:ascii="Times New Roman" w:eastAsia="Times New Roman" w:hAnsi="Times New Roman" w:cs="Times New Roman"/>
                <w:bCs/>
                <w:sz w:val="24"/>
                <w:szCs w:val="24"/>
                <w:lang w:eastAsia="ru-RU"/>
              </w:rPr>
              <w:t>лайн</w:t>
            </w:r>
            <w:proofErr w:type="spellEnd"/>
            <w:r w:rsidRPr="008F19D6">
              <w:rPr>
                <w:rFonts w:ascii="Times New Roman" w:eastAsia="Times New Roman" w:hAnsi="Times New Roman" w:cs="Times New Roman"/>
                <w:bCs/>
                <w:sz w:val="24"/>
                <w:szCs w:val="24"/>
                <w:lang w:eastAsia="ru-RU"/>
              </w:rPr>
              <w:t xml:space="preserve"> обучение</w:t>
            </w:r>
          </w:p>
        </w:tc>
        <w:tc>
          <w:tcPr>
            <w:tcW w:w="1470" w:type="dxa"/>
            <w:tcBorders>
              <w:top w:val="single" w:sz="4" w:space="0" w:color="000000"/>
              <w:left w:val="single" w:sz="4" w:space="0" w:color="000000"/>
              <w:bottom w:val="single" w:sz="4" w:space="0" w:color="000000"/>
              <w:right w:val="single" w:sz="4" w:space="0" w:color="000000"/>
            </w:tcBorders>
          </w:tcPr>
          <w:p w:rsidR="00AB5917" w:rsidRPr="008F19D6" w:rsidRDefault="00AB5917" w:rsidP="00C0765C">
            <w:pPr>
              <w:spacing w:after="0" w:line="240" w:lineRule="auto"/>
              <w:jc w:val="center"/>
              <w:rPr>
                <w:rFonts w:ascii="Times New Roman" w:eastAsia="Times New Roman" w:hAnsi="Times New Roman" w:cs="Times New Roman"/>
                <w:sz w:val="24"/>
                <w:szCs w:val="24"/>
                <w:lang w:eastAsia="ru-RU"/>
              </w:rPr>
            </w:pPr>
            <w:r w:rsidRPr="008F19D6">
              <w:rPr>
                <w:rFonts w:ascii="Times New Roman" w:eastAsia="Times New Roman" w:hAnsi="Times New Roman" w:cs="Times New Roman"/>
                <w:sz w:val="24"/>
                <w:szCs w:val="24"/>
                <w:lang w:eastAsia="ru-RU"/>
              </w:rPr>
              <w:t>%</w:t>
            </w:r>
          </w:p>
        </w:tc>
        <w:tc>
          <w:tcPr>
            <w:tcW w:w="1278" w:type="dxa"/>
            <w:tcBorders>
              <w:top w:val="single" w:sz="4" w:space="0" w:color="000000"/>
              <w:left w:val="single" w:sz="4" w:space="0" w:color="000000"/>
              <w:bottom w:val="single" w:sz="4" w:space="0" w:color="000000"/>
              <w:right w:val="single" w:sz="4" w:space="0" w:color="000000"/>
            </w:tcBorders>
          </w:tcPr>
          <w:p w:rsidR="00AB5917" w:rsidRPr="008F19D6" w:rsidRDefault="00AB5917" w:rsidP="00C0765C">
            <w:pPr>
              <w:spacing w:after="0" w:line="240" w:lineRule="auto"/>
              <w:ind w:left="7"/>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9</w:t>
            </w:r>
          </w:p>
        </w:tc>
        <w:tc>
          <w:tcPr>
            <w:tcW w:w="1164" w:type="dxa"/>
            <w:tcBorders>
              <w:top w:val="single" w:sz="4" w:space="0" w:color="000000"/>
              <w:left w:val="single" w:sz="4" w:space="0" w:color="000000"/>
              <w:bottom w:val="single" w:sz="4" w:space="0" w:color="000000"/>
              <w:right w:val="single" w:sz="4" w:space="0" w:color="000000"/>
            </w:tcBorders>
          </w:tcPr>
          <w:p w:rsidR="00AB5917" w:rsidRPr="008F19D6" w:rsidRDefault="00AB5917" w:rsidP="00C0765C">
            <w:pPr>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21</w:t>
            </w:r>
          </w:p>
        </w:tc>
        <w:tc>
          <w:tcPr>
            <w:tcW w:w="1171" w:type="dxa"/>
            <w:tcBorders>
              <w:top w:val="single" w:sz="4" w:space="0" w:color="000000"/>
              <w:left w:val="single" w:sz="4" w:space="0" w:color="000000"/>
              <w:bottom w:val="single" w:sz="4" w:space="0" w:color="000000"/>
              <w:right w:val="single" w:sz="4" w:space="0" w:color="000000"/>
            </w:tcBorders>
          </w:tcPr>
          <w:p w:rsidR="00AB5917" w:rsidRPr="008F19D6" w:rsidRDefault="00AB5917" w:rsidP="00C0765C">
            <w:pPr>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36</w:t>
            </w:r>
          </w:p>
        </w:tc>
        <w:tc>
          <w:tcPr>
            <w:tcW w:w="1902" w:type="dxa"/>
            <w:gridSpan w:val="4"/>
            <w:tcBorders>
              <w:top w:val="single" w:sz="4" w:space="0" w:color="000000"/>
              <w:left w:val="single" w:sz="4" w:space="0" w:color="000000"/>
              <w:bottom w:val="single" w:sz="4" w:space="0" w:color="000000"/>
              <w:right w:val="single" w:sz="4" w:space="0" w:color="000000"/>
            </w:tcBorders>
          </w:tcPr>
          <w:p w:rsidR="00AB5917" w:rsidRPr="008F19D6" w:rsidRDefault="00AB5917" w:rsidP="00C0765C">
            <w:pPr>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42</w:t>
            </w:r>
          </w:p>
        </w:tc>
      </w:tr>
      <w:tr w:rsidR="00AB5917" w:rsidRPr="008D2CAB" w:rsidTr="00161852">
        <w:tc>
          <w:tcPr>
            <w:tcW w:w="9649" w:type="dxa"/>
            <w:gridSpan w:val="9"/>
            <w:tcBorders>
              <w:top w:val="single" w:sz="4" w:space="0" w:color="000000"/>
              <w:left w:val="single" w:sz="4" w:space="0" w:color="000000"/>
              <w:bottom w:val="single" w:sz="4" w:space="0" w:color="000000"/>
              <w:right w:val="single" w:sz="4" w:space="0" w:color="000000"/>
            </w:tcBorders>
            <w:hideMark/>
          </w:tcPr>
          <w:p w:rsidR="00AB5917" w:rsidRPr="008F19D6" w:rsidRDefault="00AB5917" w:rsidP="00C0765C">
            <w:pPr>
              <w:autoSpaceDE w:val="0"/>
              <w:autoSpaceDN w:val="0"/>
              <w:adjustRightInd w:val="0"/>
              <w:spacing w:after="0" w:line="240" w:lineRule="auto"/>
              <w:jc w:val="center"/>
              <w:rPr>
                <w:rFonts w:ascii="Times New Roman" w:eastAsia="Calibri" w:hAnsi="Times New Roman" w:cs="Times New Roman"/>
                <w:b/>
                <w:sz w:val="26"/>
                <w:szCs w:val="26"/>
                <w:lang w:eastAsia="ru-RU"/>
              </w:rPr>
            </w:pPr>
            <w:r w:rsidRPr="008F19D6">
              <w:rPr>
                <w:rFonts w:ascii="Times New Roman" w:eastAsia="Calibri" w:hAnsi="Times New Roman" w:cs="Times New Roman"/>
                <w:b/>
                <w:sz w:val="26"/>
                <w:szCs w:val="26"/>
                <w:lang w:eastAsia="ru-RU"/>
              </w:rPr>
              <w:t xml:space="preserve">Портфель проектов «Педагог </w:t>
            </w:r>
            <w:r w:rsidRPr="008F19D6">
              <w:rPr>
                <w:rFonts w:ascii="Times New Roman" w:eastAsia="Calibri" w:hAnsi="Times New Roman" w:cs="Times New Roman"/>
                <w:b/>
                <w:sz w:val="26"/>
                <w:szCs w:val="26"/>
                <w:lang w:val="en-US" w:eastAsia="ru-RU"/>
              </w:rPr>
              <w:t>XXI</w:t>
            </w:r>
            <w:r w:rsidRPr="008F19D6">
              <w:rPr>
                <w:rFonts w:ascii="Times New Roman" w:eastAsia="Calibri" w:hAnsi="Times New Roman" w:cs="Times New Roman"/>
                <w:b/>
                <w:sz w:val="26"/>
                <w:szCs w:val="26"/>
                <w:lang w:eastAsia="ru-RU"/>
              </w:rPr>
              <w:t xml:space="preserve"> века»</w:t>
            </w:r>
          </w:p>
        </w:tc>
      </w:tr>
      <w:tr w:rsidR="00161852" w:rsidRPr="008D2CAB" w:rsidTr="00161852">
        <w:tc>
          <w:tcPr>
            <w:tcW w:w="2664" w:type="dxa"/>
            <w:tcBorders>
              <w:top w:val="single" w:sz="4" w:space="0" w:color="000000"/>
              <w:left w:val="single" w:sz="4" w:space="0" w:color="000000"/>
              <w:bottom w:val="single" w:sz="4" w:space="0" w:color="000000"/>
              <w:right w:val="single" w:sz="4" w:space="0" w:color="000000"/>
            </w:tcBorders>
          </w:tcPr>
          <w:p w:rsidR="00AB5917" w:rsidRPr="008F19D6" w:rsidRDefault="00AB5917" w:rsidP="00C0765C">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8F19D6">
              <w:rPr>
                <w:rFonts w:ascii="Times New Roman" w:eastAsia="Times New Roman" w:hAnsi="Times New Roman" w:cs="Times New Roman"/>
                <w:bCs/>
                <w:sz w:val="24"/>
                <w:szCs w:val="24"/>
                <w:lang w:eastAsia="ru-RU"/>
              </w:rPr>
              <w:t xml:space="preserve">Удельный вес готовности к выбору образовательной траектории и самоопределению </w:t>
            </w:r>
          </w:p>
        </w:tc>
        <w:tc>
          <w:tcPr>
            <w:tcW w:w="1470" w:type="dxa"/>
            <w:tcBorders>
              <w:top w:val="single" w:sz="4" w:space="0" w:color="000000"/>
              <w:left w:val="single" w:sz="4" w:space="0" w:color="000000"/>
              <w:bottom w:val="single" w:sz="4" w:space="0" w:color="000000"/>
              <w:right w:val="single" w:sz="4" w:space="0" w:color="000000"/>
            </w:tcBorders>
          </w:tcPr>
          <w:p w:rsidR="00AB5917" w:rsidRPr="008F19D6" w:rsidRDefault="00AB5917" w:rsidP="00C0765C">
            <w:pPr>
              <w:snapToGrid w:val="0"/>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w:t>
            </w:r>
          </w:p>
        </w:tc>
        <w:tc>
          <w:tcPr>
            <w:tcW w:w="1278" w:type="dxa"/>
            <w:tcBorders>
              <w:top w:val="single" w:sz="4" w:space="0" w:color="000000"/>
              <w:left w:val="single" w:sz="4" w:space="0" w:color="000000"/>
              <w:bottom w:val="single" w:sz="4" w:space="0" w:color="000000"/>
              <w:right w:val="single" w:sz="4" w:space="0" w:color="000000"/>
            </w:tcBorders>
          </w:tcPr>
          <w:p w:rsidR="00AB5917" w:rsidRPr="008F19D6" w:rsidRDefault="00AB5917" w:rsidP="00C0765C">
            <w:pPr>
              <w:snapToGrid w:val="0"/>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40</w:t>
            </w:r>
          </w:p>
        </w:tc>
        <w:tc>
          <w:tcPr>
            <w:tcW w:w="1164" w:type="dxa"/>
            <w:tcBorders>
              <w:top w:val="single" w:sz="4" w:space="0" w:color="000000"/>
              <w:left w:val="single" w:sz="4" w:space="0" w:color="000000"/>
              <w:bottom w:val="single" w:sz="4" w:space="0" w:color="000000"/>
              <w:right w:val="single" w:sz="4" w:space="0" w:color="000000"/>
            </w:tcBorders>
          </w:tcPr>
          <w:p w:rsidR="00AB5917" w:rsidRPr="008F19D6" w:rsidRDefault="00AB5917" w:rsidP="00C0765C">
            <w:pPr>
              <w:snapToGrid w:val="0"/>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48</w:t>
            </w:r>
          </w:p>
        </w:tc>
        <w:tc>
          <w:tcPr>
            <w:tcW w:w="1171" w:type="dxa"/>
            <w:tcBorders>
              <w:top w:val="single" w:sz="4" w:space="0" w:color="000000"/>
              <w:left w:val="single" w:sz="4" w:space="0" w:color="000000"/>
              <w:bottom w:val="single" w:sz="4" w:space="0" w:color="000000"/>
              <w:right w:val="single" w:sz="4" w:space="0" w:color="000000"/>
            </w:tcBorders>
          </w:tcPr>
          <w:p w:rsidR="00AB5917" w:rsidRPr="008F19D6" w:rsidRDefault="00AB5917" w:rsidP="00C0765C">
            <w:pPr>
              <w:snapToGrid w:val="0"/>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56</w:t>
            </w:r>
          </w:p>
        </w:tc>
        <w:tc>
          <w:tcPr>
            <w:tcW w:w="1902" w:type="dxa"/>
            <w:gridSpan w:val="4"/>
            <w:tcBorders>
              <w:top w:val="single" w:sz="4" w:space="0" w:color="000000"/>
              <w:left w:val="single" w:sz="4" w:space="0" w:color="000000"/>
              <w:bottom w:val="single" w:sz="4" w:space="0" w:color="000000"/>
              <w:right w:val="single" w:sz="4" w:space="0" w:color="000000"/>
            </w:tcBorders>
          </w:tcPr>
          <w:p w:rsidR="00AB5917" w:rsidRPr="008F19D6" w:rsidRDefault="00AB5917" w:rsidP="00C0765C">
            <w:pPr>
              <w:snapToGrid w:val="0"/>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68</w:t>
            </w:r>
          </w:p>
        </w:tc>
      </w:tr>
      <w:tr w:rsidR="00161852" w:rsidRPr="008D2CAB" w:rsidTr="00161852">
        <w:tc>
          <w:tcPr>
            <w:tcW w:w="2664" w:type="dxa"/>
            <w:tcBorders>
              <w:top w:val="single" w:sz="4" w:space="0" w:color="000000"/>
              <w:left w:val="single" w:sz="4" w:space="0" w:color="000000"/>
              <w:bottom w:val="single" w:sz="4" w:space="0" w:color="000000"/>
              <w:right w:val="single" w:sz="4" w:space="0" w:color="000000"/>
            </w:tcBorders>
            <w:hideMark/>
          </w:tcPr>
          <w:p w:rsidR="00AB5917" w:rsidRPr="008F19D6" w:rsidRDefault="00AB5917" w:rsidP="00C0765C">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8F19D6">
              <w:rPr>
                <w:rFonts w:ascii="Times New Roman" w:eastAsia="Times New Roman" w:hAnsi="Times New Roman" w:cs="Times New Roman"/>
                <w:bCs/>
                <w:sz w:val="24"/>
                <w:szCs w:val="24"/>
                <w:lang w:eastAsia="ru-RU"/>
              </w:rPr>
              <w:t>Количество  обучающих мероприятий по формированию «бережливого мышления»</w:t>
            </w:r>
          </w:p>
        </w:tc>
        <w:tc>
          <w:tcPr>
            <w:tcW w:w="1470" w:type="dxa"/>
            <w:tcBorders>
              <w:top w:val="single" w:sz="4" w:space="0" w:color="000000"/>
              <w:left w:val="single" w:sz="4" w:space="0" w:color="000000"/>
              <w:bottom w:val="single" w:sz="4" w:space="0" w:color="000000"/>
              <w:right w:val="single" w:sz="4" w:space="0" w:color="000000"/>
            </w:tcBorders>
            <w:hideMark/>
          </w:tcPr>
          <w:p w:rsidR="00AB5917" w:rsidRPr="008F19D6" w:rsidRDefault="00AB5917" w:rsidP="00C0765C">
            <w:pPr>
              <w:autoSpaceDE w:val="0"/>
              <w:autoSpaceDN w:val="0"/>
              <w:adjustRightInd w:val="0"/>
              <w:spacing w:after="0" w:line="240" w:lineRule="auto"/>
              <w:jc w:val="both"/>
              <w:rPr>
                <w:rFonts w:ascii="Times New Roman" w:eastAsia="Calibri" w:hAnsi="Times New Roman" w:cs="Times New Roman"/>
                <w:sz w:val="26"/>
                <w:szCs w:val="26"/>
                <w:lang w:eastAsia="ru-RU"/>
              </w:rPr>
            </w:pPr>
            <w:r w:rsidRPr="008F19D6">
              <w:rPr>
                <w:rFonts w:ascii="Times New Roman" w:eastAsia="Calibri" w:hAnsi="Times New Roman" w:cs="Times New Roman"/>
                <w:sz w:val="26"/>
                <w:szCs w:val="26"/>
                <w:lang w:eastAsia="ru-RU"/>
              </w:rPr>
              <w:t xml:space="preserve">   количество</w:t>
            </w:r>
          </w:p>
        </w:tc>
        <w:tc>
          <w:tcPr>
            <w:tcW w:w="1278" w:type="dxa"/>
            <w:tcBorders>
              <w:top w:val="single" w:sz="4" w:space="0" w:color="000000"/>
              <w:left w:val="single" w:sz="4" w:space="0" w:color="000000"/>
              <w:bottom w:val="single" w:sz="4" w:space="0" w:color="000000"/>
              <w:right w:val="single" w:sz="4" w:space="0" w:color="000000"/>
            </w:tcBorders>
            <w:hideMark/>
          </w:tcPr>
          <w:p w:rsidR="00AB5917" w:rsidRPr="008F19D6" w:rsidRDefault="00AB5917" w:rsidP="00C0765C">
            <w:pPr>
              <w:tabs>
                <w:tab w:val="left" w:pos="0"/>
              </w:tabs>
              <w:spacing w:after="0" w:line="240" w:lineRule="auto"/>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 xml:space="preserve">        3</w:t>
            </w:r>
          </w:p>
        </w:tc>
        <w:tc>
          <w:tcPr>
            <w:tcW w:w="1164" w:type="dxa"/>
            <w:tcBorders>
              <w:top w:val="single" w:sz="4" w:space="0" w:color="000000"/>
              <w:left w:val="single" w:sz="4" w:space="0" w:color="000000"/>
              <w:bottom w:val="single" w:sz="4" w:space="0" w:color="000000"/>
              <w:right w:val="single" w:sz="4" w:space="0" w:color="000000"/>
            </w:tcBorders>
            <w:hideMark/>
          </w:tcPr>
          <w:p w:rsidR="00AB5917" w:rsidRPr="008F19D6" w:rsidRDefault="00AB5917" w:rsidP="00C0765C">
            <w:pPr>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8</w:t>
            </w:r>
          </w:p>
        </w:tc>
        <w:tc>
          <w:tcPr>
            <w:tcW w:w="1171" w:type="dxa"/>
            <w:tcBorders>
              <w:top w:val="single" w:sz="4" w:space="0" w:color="000000"/>
              <w:left w:val="single" w:sz="4" w:space="0" w:color="000000"/>
              <w:bottom w:val="single" w:sz="4" w:space="0" w:color="000000"/>
              <w:right w:val="single" w:sz="4" w:space="0" w:color="000000"/>
            </w:tcBorders>
            <w:hideMark/>
          </w:tcPr>
          <w:p w:rsidR="00AB5917" w:rsidRPr="008F19D6" w:rsidRDefault="00AB5917" w:rsidP="00C0765C">
            <w:pPr>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12</w:t>
            </w:r>
          </w:p>
        </w:tc>
        <w:tc>
          <w:tcPr>
            <w:tcW w:w="1902" w:type="dxa"/>
            <w:gridSpan w:val="4"/>
            <w:tcBorders>
              <w:top w:val="single" w:sz="4" w:space="0" w:color="000000"/>
              <w:left w:val="single" w:sz="4" w:space="0" w:color="000000"/>
              <w:bottom w:val="single" w:sz="4" w:space="0" w:color="000000"/>
              <w:right w:val="single" w:sz="4" w:space="0" w:color="000000"/>
            </w:tcBorders>
            <w:hideMark/>
          </w:tcPr>
          <w:p w:rsidR="00AB5917" w:rsidRPr="008F19D6" w:rsidRDefault="00AB5917" w:rsidP="00C0765C">
            <w:pPr>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18</w:t>
            </w:r>
          </w:p>
        </w:tc>
      </w:tr>
      <w:tr w:rsidR="00161852" w:rsidRPr="008D2CAB" w:rsidTr="00161852">
        <w:tc>
          <w:tcPr>
            <w:tcW w:w="2664" w:type="dxa"/>
            <w:tcBorders>
              <w:top w:val="single" w:sz="4" w:space="0" w:color="000000"/>
              <w:left w:val="single" w:sz="4" w:space="0" w:color="000000"/>
              <w:bottom w:val="single" w:sz="4" w:space="0" w:color="000000"/>
              <w:right w:val="single" w:sz="4" w:space="0" w:color="000000"/>
            </w:tcBorders>
            <w:hideMark/>
          </w:tcPr>
          <w:p w:rsidR="00AB5917" w:rsidRPr="008F19D6" w:rsidRDefault="00AB5917" w:rsidP="00C0765C">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8F19D6">
              <w:rPr>
                <w:rFonts w:ascii="Times New Roman" w:eastAsia="Times New Roman" w:hAnsi="Times New Roman" w:cs="Times New Roman"/>
                <w:bCs/>
                <w:sz w:val="24"/>
                <w:szCs w:val="24"/>
                <w:lang w:eastAsia="ru-RU"/>
              </w:rPr>
              <w:t>Количество  проектных и исследовательских  работ обучающихся, посвященных  проблемам  «бережливого  мышления»</w:t>
            </w:r>
          </w:p>
        </w:tc>
        <w:tc>
          <w:tcPr>
            <w:tcW w:w="1470" w:type="dxa"/>
            <w:tcBorders>
              <w:top w:val="single" w:sz="4" w:space="0" w:color="000000"/>
              <w:left w:val="single" w:sz="4" w:space="0" w:color="000000"/>
              <w:bottom w:val="single" w:sz="4" w:space="0" w:color="000000"/>
              <w:right w:val="single" w:sz="4" w:space="0" w:color="000000"/>
            </w:tcBorders>
            <w:hideMark/>
          </w:tcPr>
          <w:p w:rsidR="00AB5917" w:rsidRPr="008F19D6" w:rsidRDefault="00AB5917" w:rsidP="00C0765C">
            <w:pPr>
              <w:autoSpaceDE w:val="0"/>
              <w:autoSpaceDN w:val="0"/>
              <w:adjustRightInd w:val="0"/>
              <w:spacing w:after="0" w:line="240" w:lineRule="auto"/>
              <w:jc w:val="both"/>
              <w:rPr>
                <w:rFonts w:ascii="Times New Roman" w:eastAsia="Calibri" w:hAnsi="Times New Roman" w:cs="Times New Roman"/>
                <w:sz w:val="26"/>
                <w:szCs w:val="26"/>
                <w:lang w:eastAsia="ru-RU"/>
              </w:rPr>
            </w:pPr>
            <w:r w:rsidRPr="008F19D6">
              <w:rPr>
                <w:rFonts w:ascii="Times New Roman" w:eastAsia="Calibri" w:hAnsi="Times New Roman" w:cs="Times New Roman"/>
                <w:sz w:val="26"/>
                <w:szCs w:val="26"/>
                <w:lang w:eastAsia="ru-RU"/>
              </w:rPr>
              <w:t xml:space="preserve">   количество</w:t>
            </w:r>
          </w:p>
        </w:tc>
        <w:tc>
          <w:tcPr>
            <w:tcW w:w="1278" w:type="dxa"/>
            <w:tcBorders>
              <w:top w:val="single" w:sz="4" w:space="0" w:color="000000"/>
              <w:left w:val="single" w:sz="4" w:space="0" w:color="000000"/>
              <w:bottom w:val="single" w:sz="4" w:space="0" w:color="000000"/>
              <w:right w:val="single" w:sz="4" w:space="0" w:color="000000"/>
            </w:tcBorders>
            <w:hideMark/>
          </w:tcPr>
          <w:p w:rsidR="00AB5917" w:rsidRPr="008F19D6" w:rsidRDefault="00AB5917" w:rsidP="00C0765C">
            <w:pPr>
              <w:tabs>
                <w:tab w:val="left" w:pos="0"/>
              </w:tabs>
              <w:spacing w:after="0" w:line="240" w:lineRule="auto"/>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 xml:space="preserve">        3</w:t>
            </w:r>
          </w:p>
        </w:tc>
        <w:tc>
          <w:tcPr>
            <w:tcW w:w="1164" w:type="dxa"/>
            <w:tcBorders>
              <w:top w:val="single" w:sz="4" w:space="0" w:color="000000"/>
              <w:left w:val="single" w:sz="4" w:space="0" w:color="000000"/>
              <w:bottom w:val="single" w:sz="4" w:space="0" w:color="000000"/>
              <w:right w:val="single" w:sz="4" w:space="0" w:color="000000"/>
            </w:tcBorders>
            <w:hideMark/>
          </w:tcPr>
          <w:p w:rsidR="00AB5917" w:rsidRPr="008F19D6" w:rsidRDefault="00AB5917" w:rsidP="00C0765C">
            <w:pPr>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11</w:t>
            </w:r>
          </w:p>
        </w:tc>
        <w:tc>
          <w:tcPr>
            <w:tcW w:w="1171" w:type="dxa"/>
            <w:tcBorders>
              <w:top w:val="single" w:sz="4" w:space="0" w:color="000000"/>
              <w:left w:val="single" w:sz="4" w:space="0" w:color="000000"/>
              <w:bottom w:val="single" w:sz="4" w:space="0" w:color="000000"/>
              <w:right w:val="single" w:sz="4" w:space="0" w:color="000000"/>
            </w:tcBorders>
            <w:hideMark/>
          </w:tcPr>
          <w:p w:rsidR="00AB5917" w:rsidRPr="008F19D6" w:rsidRDefault="00AB5917" w:rsidP="00C0765C">
            <w:pPr>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15</w:t>
            </w:r>
          </w:p>
        </w:tc>
        <w:tc>
          <w:tcPr>
            <w:tcW w:w="1902" w:type="dxa"/>
            <w:gridSpan w:val="4"/>
            <w:tcBorders>
              <w:top w:val="single" w:sz="4" w:space="0" w:color="000000"/>
              <w:left w:val="single" w:sz="4" w:space="0" w:color="000000"/>
              <w:bottom w:val="single" w:sz="4" w:space="0" w:color="000000"/>
              <w:right w:val="single" w:sz="4" w:space="0" w:color="000000"/>
            </w:tcBorders>
            <w:hideMark/>
          </w:tcPr>
          <w:p w:rsidR="00AB5917" w:rsidRPr="008F19D6" w:rsidRDefault="00AB5917" w:rsidP="00C0765C">
            <w:pPr>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20</w:t>
            </w:r>
          </w:p>
        </w:tc>
      </w:tr>
      <w:tr w:rsidR="00161852" w:rsidRPr="008D2CAB" w:rsidTr="008F19D6">
        <w:tc>
          <w:tcPr>
            <w:tcW w:w="2664" w:type="dxa"/>
            <w:tcBorders>
              <w:top w:val="single" w:sz="4" w:space="0" w:color="000000"/>
              <w:left w:val="single" w:sz="4" w:space="0" w:color="000000"/>
              <w:bottom w:val="single" w:sz="4" w:space="0" w:color="000000"/>
              <w:right w:val="single" w:sz="4" w:space="0" w:color="000000"/>
            </w:tcBorders>
            <w:shd w:val="clear" w:color="auto" w:fill="auto"/>
          </w:tcPr>
          <w:p w:rsidR="00AB5917" w:rsidRPr="008F19D6" w:rsidRDefault="00AB5917" w:rsidP="00C0765C">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8F19D6">
              <w:rPr>
                <w:rFonts w:ascii="Times New Roman" w:eastAsia="Times New Roman" w:hAnsi="Times New Roman" w:cs="Times New Roman"/>
                <w:bCs/>
                <w:sz w:val="24"/>
                <w:szCs w:val="24"/>
                <w:lang w:eastAsia="ru-RU"/>
              </w:rPr>
              <w:lastRenderedPageBreak/>
              <w:t>Доля  педагогов, использующих  цифровые  ресурсы</w:t>
            </w:r>
          </w:p>
        </w:tc>
        <w:tc>
          <w:tcPr>
            <w:tcW w:w="1470" w:type="dxa"/>
            <w:tcBorders>
              <w:top w:val="single" w:sz="4" w:space="0" w:color="000000"/>
              <w:left w:val="single" w:sz="4" w:space="0" w:color="000000"/>
              <w:bottom w:val="single" w:sz="4" w:space="0" w:color="000000"/>
              <w:right w:val="single" w:sz="4" w:space="0" w:color="000000"/>
            </w:tcBorders>
            <w:shd w:val="clear" w:color="auto" w:fill="auto"/>
          </w:tcPr>
          <w:p w:rsidR="00AB5917" w:rsidRPr="008F19D6" w:rsidRDefault="00AB5917" w:rsidP="00C0765C">
            <w:pPr>
              <w:spacing w:after="0" w:line="240" w:lineRule="auto"/>
              <w:ind w:left="1080" w:hanging="360"/>
              <w:jc w:val="both"/>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rsidR="00AB5917" w:rsidRPr="008F19D6" w:rsidRDefault="00AB5917" w:rsidP="00C0765C">
            <w:pPr>
              <w:tabs>
                <w:tab w:val="left" w:pos="0"/>
              </w:tabs>
              <w:spacing w:after="0" w:line="240" w:lineRule="auto"/>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 xml:space="preserve">        65</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AB5917" w:rsidRPr="008F19D6" w:rsidRDefault="00AB5917" w:rsidP="00C0765C">
            <w:pPr>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70</w:t>
            </w:r>
          </w:p>
        </w:tc>
        <w:tc>
          <w:tcPr>
            <w:tcW w:w="1171" w:type="dxa"/>
            <w:tcBorders>
              <w:top w:val="single" w:sz="4" w:space="0" w:color="000000"/>
              <w:left w:val="single" w:sz="4" w:space="0" w:color="000000"/>
              <w:bottom w:val="single" w:sz="4" w:space="0" w:color="000000"/>
              <w:right w:val="single" w:sz="4" w:space="0" w:color="000000"/>
            </w:tcBorders>
            <w:shd w:val="clear" w:color="auto" w:fill="auto"/>
          </w:tcPr>
          <w:p w:rsidR="00AB5917" w:rsidRPr="008F19D6" w:rsidRDefault="00AB5917" w:rsidP="00C0765C">
            <w:pPr>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84</w:t>
            </w:r>
          </w:p>
        </w:tc>
        <w:tc>
          <w:tcPr>
            <w:tcW w:w="1902" w:type="dxa"/>
            <w:gridSpan w:val="4"/>
            <w:tcBorders>
              <w:top w:val="single" w:sz="4" w:space="0" w:color="000000"/>
              <w:left w:val="single" w:sz="4" w:space="0" w:color="000000"/>
              <w:bottom w:val="single" w:sz="4" w:space="0" w:color="000000"/>
              <w:right w:val="single" w:sz="4" w:space="0" w:color="000000"/>
            </w:tcBorders>
            <w:shd w:val="clear" w:color="auto" w:fill="auto"/>
          </w:tcPr>
          <w:p w:rsidR="00AB5917" w:rsidRPr="008F19D6" w:rsidRDefault="00AB5917" w:rsidP="00C0765C">
            <w:pPr>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100</w:t>
            </w:r>
          </w:p>
        </w:tc>
      </w:tr>
      <w:tr w:rsidR="00161852" w:rsidRPr="008D2CAB" w:rsidTr="008F19D6">
        <w:tc>
          <w:tcPr>
            <w:tcW w:w="2664" w:type="dxa"/>
            <w:tcBorders>
              <w:top w:val="single" w:sz="4" w:space="0" w:color="000000"/>
              <w:left w:val="single" w:sz="4" w:space="0" w:color="000000"/>
              <w:bottom w:val="single" w:sz="4" w:space="0" w:color="000000"/>
              <w:right w:val="single" w:sz="4" w:space="0" w:color="000000"/>
            </w:tcBorders>
            <w:shd w:val="clear" w:color="auto" w:fill="auto"/>
          </w:tcPr>
          <w:p w:rsidR="00AB5917" w:rsidRPr="008F19D6" w:rsidRDefault="00AB5917" w:rsidP="00C0765C">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8F19D6">
              <w:rPr>
                <w:rFonts w:ascii="Times New Roman" w:eastAsia="Times New Roman" w:hAnsi="Times New Roman" w:cs="Times New Roman"/>
                <w:bCs/>
                <w:sz w:val="24"/>
                <w:szCs w:val="24"/>
                <w:lang w:eastAsia="ru-RU"/>
              </w:rPr>
              <w:t>Доля  педагогов, участвующих  в работе  сетевых профессиональных  сообществ</w:t>
            </w:r>
          </w:p>
        </w:tc>
        <w:tc>
          <w:tcPr>
            <w:tcW w:w="1470" w:type="dxa"/>
            <w:tcBorders>
              <w:top w:val="single" w:sz="4" w:space="0" w:color="000000"/>
              <w:left w:val="single" w:sz="4" w:space="0" w:color="000000"/>
              <w:bottom w:val="single" w:sz="4" w:space="0" w:color="000000"/>
              <w:right w:val="single" w:sz="4" w:space="0" w:color="000000"/>
            </w:tcBorders>
            <w:shd w:val="clear" w:color="auto" w:fill="auto"/>
          </w:tcPr>
          <w:p w:rsidR="00AB5917" w:rsidRPr="008F19D6" w:rsidRDefault="00AB5917" w:rsidP="00C0765C">
            <w:pPr>
              <w:spacing w:after="0" w:line="240" w:lineRule="auto"/>
              <w:ind w:left="1080" w:hanging="360"/>
              <w:jc w:val="both"/>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rsidR="00AB5917" w:rsidRPr="008F19D6" w:rsidRDefault="00AB5917" w:rsidP="00C0765C">
            <w:pPr>
              <w:tabs>
                <w:tab w:val="left" w:pos="0"/>
              </w:tabs>
              <w:spacing w:after="0" w:line="240" w:lineRule="auto"/>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 xml:space="preserve">        55</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AB5917" w:rsidRPr="008F19D6" w:rsidRDefault="00AB5917" w:rsidP="00C0765C">
            <w:pPr>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61</w:t>
            </w:r>
          </w:p>
        </w:tc>
        <w:tc>
          <w:tcPr>
            <w:tcW w:w="1171" w:type="dxa"/>
            <w:tcBorders>
              <w:top w:val="single" w:sz="4" w:space="0" w:color="000000"/>
              <w:left w:val="single" w:sz="4" w:space="0" w:color="000000"/>
              <w:bottom w:val="single" w:sz="4" w:space="0" w:color="000000"/>
              <w:right w:val="single" w:sz="4" w:space="0" w:color="000000"/>
            </w:tcBorders>
            <w:shd w:val="clear" w:color="auto" w:fill="auto"/>
          </w:tcPr>
          <w:p w:rsidR="00AB5917" w:rsidRPr="008F19D6" w:rsidRDefault="00AB5917" w:rsidP="00C0765C">
            <w:pPr>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76</w:t>
            </w:r>
          </w:p>
        </w:tc>
        <w:tc>
          <w:tcPr>
            <w:tcW w:w="1902" w:type="dxa"/>
            <w:gridSpan w:val="4"/>
            <w:tcBorders>
              <w:top w:val="single" w:sz="4" w:space="0" w:color="000000"/>
              <w:left w:val="single" w:sz="4" w:space="0" w:color="000000"/>
              <w:bottom w:val="single" w:sz="4" w:space="0" w:color="000000"/>
              <w:right w:val="single" w:sz="4" w:space="0" w:color="000000"/>
            </w:tcBorders>
            <w:shd w:val="clear" w:color="auto" w:fill="auto"/>
          </w:tcPr>
          <w:p w:rsidR="00AB5917" w:rsidRPr="008F19D6" w:rsidRDefault="00AB5917" w:rsidP="00C0765C">
            <w:pPr>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90</w:t>
            </w:r>
          </w:p>
        </w:tc>
      </w:tr>
      <w:tr w:rsidR="00161852" w:rsidRPr="008D2CAB" w:rsidTr="008F19D6">
        <w:tc>
          <w:tcPr>
            <w:tcW w:w="2664" w:type="dxa"/>
            <w:tcBorders>
              <w:top w:val="single" w:sz="4" w:space="0" w:color="000000"/>
              <w:left w:val="single" w:sz="4" w:space="0" w:color="000000"/>
              <w:bottom w:val="single" w:sz="4" w:space="0" w:color="000000"/>
              <w:right w:val="single" w:sz="4" w:space="0" w:color="000000"/>
            </w:tcBorders>
            <w:shd w:val="clear" w:color="auto" w:fill="auto"/>
          </w:tcPr>
          <w:p w:rsidR="00AB5917" w:rsidRPr="008F19D6" w:rsidRDefault="00AB5917" w:rsidP="00C0765C">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8F19D6">
              <w:rPr>
                <w:rFonts w:ascii="Times New Roman" w:eastAsia="Times New Roman" w:hAnsi="Times New Roman" w:cs="Times New Roman"/>
                <w:bCs/>
                <w:sz w:val="24"/>
                <w:szCs w:val="24"/>
                <w:lang w:eastAsia="ru-RU"/>
              </w:rPr>
              <w:t>Доля  педагогов, владеющих  3 и более  современными  технологиями обучения</w:t>
            </w:r>
          </w:p>
        </w:tc>
        <w:tc>
          <w:tcPr>
            <w:tcW w:w="1470" w:type="dxa"/>
            <w:tcBorders>
              <w:top w:val="single" w:sz="4" w:space="0" w:color="000000"/>
              <w:left w:val="single" w:sz="4" w:space="0" w:color="000000"/>
              <w:bottom w:val="single" w:sz="4" w:space="0" w:color="000000"/>
              <w:right w:val="single" w:sz="4" w:space="0" w:color="000000"/>
            </w:tcBorders>
            <w:shd w:val="clear" w:color="auto" w:fill="auto"/>
          </w:tcPr>
          <w:p w:rsidR="00AB5917" w:rsidRPr="008F19D6" w:rsidRDefault="00AB5917" w:rsidP="00C0765C">
            <w:pPr>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rsidR="00AB5917" w:rsidRPr="008F19D6" w:rsidRDefault="00AB5917" w:rsidP="00C0765C">
            <w:pPr>
              <w:spacing w:after="0" w:line="240" w:lineRule="auto"/>
              <w:ind w:left="7"/>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15</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AB5917" w:rsidRPr="008F19D6" w:rsidRDefault="00AB5917" w:rsidP="00C0765C">
            <w:pPr>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24</w:t>
            </w:r>
          </w:p>
        </w:tc>
        <w:tc>
          <w:tcPr>
            <w:tcW w:w="1171" w:type="dxa"/>
            <w:tcBorders>
              <w:top w:val="single" w:sz="4" w:space="0" w:color="000000"/>
              <w:left w:val="single" w:sz="4" w:space="0" w:color="000000"/>
              <w:bottom w:val="single" w:sz="4" w:space="0" w:color="000000"/>
              <w:right w:val="single" w:sz="4" w:space="0" w:color="000000"/>
            </w:tcBorders>
            <w:shd w:val="clear" w:color="auto" w:fill="auto"/>
          </w:tcPr>
          <w:p w:rsidR="00AB5917" w:rsidRPr="008F19D6" w:rsidRDefault="00AB5917" w:rsidP="00C0765C">
            <w:pPr>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53</w:t>
            </w:r>
          </w:p>
        </w:tc>
        <w:tc>
          <w:tcPr>
            <w:tcW w:w="1902" w:type="dxa"/>
            <w:gridSpan w:val="4"/>
            <w:tcBorders>
              <w:top w:val="single" w:sz="4" w:space="0" w:color="000000"/>
              <w:left w:val="single" w:sz="4" w:space="0" w:color="000000"/>
              <w:bottom w:val="single" w:sz="4" w:space="0" w:color="000000"/>
              <w:right w:val="single" w:sz="4" w:space="0" w:color="000000"/>
            </w:tcBorders>
            <w:shd w:val="clear" w:color="auto" w:fill="auto"/>
          </w:tcPr>
          <w:p w:rsidR="00AB5917" w:rsidRPr="008F19D6" w:rsidRDefault="00AB5917" w:rsidP="00C0765C">
            <w:pPr>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78</w:t>
            </w:r>
          </w:p>
        </w:tc>
      </w:tr>
      <w:tr w:rsidR="00161852" w:rsidRPr="008D2CAB" w:rsidTr="008F19D6">
        <w:tc>
          <w:tcPr>
            <w:tcW w:w="2664" w:type="dxa"/>
            <w:tcBorders>
              <w:top w:val="single" w:sz="4" w:space="0" w:color="000000"/>
              <w:left w:val="single" w:sz="4" w:space="0" w:color="000000"/>
              <w:bottom w:val="single" w:sz="4" w:space="0" w:color="000000"/>
              <w:right w:val="single" w:sz="4" w:space="0" w:color="000000"/>
            </w:tcBorders>
            <w:shd w:val="clear" w:color="auto" w:fill="auto"/>
          </w:tcPr>
          <w:p w:rsidR="00AB5917" w:rsidRPr="008F19D6" w:rsidRDefault="00AB5917" w:rsidP="00C0765C">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8F19D6">
              <w:rPr>
                <w:rFonts w:ascii="Times New Roman" w:eastAsia="Times New Roman" w:hAnsi="Times New Roman" w:cs="Times New Roman"/>
                <w:bCs/>
                <w:sz w:val="24"/>
                <w:szCs w:val="24"/>
                <w:lang w:eastAsia="ru-RU"/>
              </w:rPr>
              <w:t xml:space="preserve">Доля  педагогов, </w:t>
            </w:r>
            <w:proofErr w:type="gramStart"/>
            <w:r w:rsidRPr="008F19D6">
              <w:rPr>
                <w:rFonts w:ascii="Times New Roman" w:eastAsia="Times New Roman" w:hAnsi="Times New Roman" w:cs="Times New Roman"/>
                <w:bCs/>
                <w:sz w:val="24"/>
                <w:szCs w:val="24"/>
                <w:lang w:eastAsia="ru-RU"/>
              </w:rPr>
              <w:t>имеющий</w:t>
            </w:r>
            <w:proofErr w:type="gramEnd"/>
            <w:r w:rsidRPr="008F19D6">
              <w:rPr>
                <w:rFonts w:ascii="Times New Roman" w:eastAsia="Times New Roman" w:hAnsi="Times New Roman" w:cs="Times New Roman"/>
                <w:bCs/>
                <w:sz w:val="24"/>
                <w:szCs w:val="24"/>
                <w:lang w:eastAsia="ru-RU"/>
              </w:rPr>
              <w:t xml:space="preserve">  обобщенный  АПО</w:t>
            </w:r>
          </w:p>
        </w:tc>
        <w:tc>
          <w:tcPr>
            <w:tcW w:w="1470" w:type="dxa"/>
            <w:tcBorders>
              <w:top w:val="single" w:sz="4" w:space="0" w:color="000000"/>
              <w:left w:val="single" w:sz="4" w:space="0" w:color="000000"/>
              <w:bottom w:val="single" w:sz="4" w:space="0" w:color="000000"/>
              <w:right w:val="single" w:sz="4" w:space="0" w:color="000000"/>
            </w:tcBorders>
            <w:shd w:val="clear" w:color="auto" w:fill="auto"/>
          </w:tcPr>
          <w:p w:rsidR="00AB5917" w:rsidRPr="008F19D6" w:rsidRDefault="00AB5917" w:rsidP="00C0765C">
            <w:pPr>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rsidR="00AB5917" w:rsidRPr="008F19D6" w:rsidRDefault="00AB5917" w:rsidP="00C0765C">
            <w:pPr>
              <w:spacing w:after="0" w:line="240" w:lineRule="auto"/>
              <w:ind w:left="7"/>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7</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AB5917" w:rsidRPr="008F19D6" w:rsidRDefault="00AB5917" w:rsidP="00C0765C">
            <w:pPr>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11</w:t>
            </w:r>
          </w:p>
        </w:tc>
        <w:tc>
          <w:tcPr>
            <w:tcW w:w="1171" w:type="dxa"/>
            <w:tcBorders>
              <w:top w:val="single" w:sz="4" w:space="0" w:color="000000"/>
              <w:left w:val="single" w:sz="4" w:space="0" w:color="000000"/>
              <w:bottom w:val="single" w:sz="4" w:space="0" w:color="000000"/>
              <w:right w:val="single" w:sz="4" w:space="0" w:color="000000"/>
            </w:tcBorders>
            <w:shd w:val="clear" w:color="auto" w:fill="auto"/>
          </w:tcPr>
          <w:p w:rsidR="00AB5917" w:rsidRPr="008F19D6" w:rsidRDefault="00AB5917" w:rsidP="00C0765C">
            <w:pPr>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18</w:t>
            </w:r>
          </w:p>
        </w:tc>
        <w:tc>
          <w:tcPr>
            <w:tcW w:w="1902" w:type="dxa"/>
            <w:gridSpan w:val="4"/>
            <w:tcBorders>
              <w:top w:val="single" w:sz="4" w:space="0" w:color="000000"/>
              <w:left w:val="single" w:sz="4" w:space="0" w:color="000000"/>
              <w:bottom w:val="single" w:sz="4" w:space="0" w:color="000000"/>
              <w:right w:val="single" w:sz="4" w:space="0" w:color="000000"/>
            </w:tcBorders>
            <w:shd w:val="clear" w:color="auto" w:fill="auto"/>
          </w:tcPr>
          <w:p w:rsidR="00AB5917" w:rsidRPr="008F19D6" w:rsidRDefault="00AB5917" w:rsidP="00C0765C">
            <w:pPr>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23</w:t>
            </w:r>
          </w:p>
        </w:tc>
      </w:tr>
      <w:tr w:rsidR="00161852" w:rsidRPr="008D2CAB" w:rsidTr="008F19D6">
        <w:tc>
          <w:tcPr>
            <w:tcW w:w="2664" w:type="dxa"/>
            <w:tcBorders>
              <w:top w:val="single" w:sz="4" w:space="0" w:color="000000"/>
              <w:left w:val="single" w:sz="4" w:space="0" w:color="000000"/>
              <w:bottom w:val="single" w:sz="4" w:space="0" w:color="000000"/>
              <w:right w:val="single" w:sz="4" w:space="0" w:color="000000"/>
            </w:tcBorders>
            <w:shd w:val="clear" w:color="auto" w:fill="auto"/>
          </w:tcPr>
          <w:p w:rsidR="00AB5917" w:rsidRPr="008F19D6" w:rsidRDefault="00AB5917" w:rsidP="00C0765C">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8F19D6">
              <w:rPr>
                <w:rFonts w:ascii="Times New Roman" w:eastAsia="Times New Roman" w:hAnsi="Times New Roman" w:cs="Times New Roman"/>
                <w:bCs/>
                <w:sz w:val="24"/>
                <w:szCs w:val="24"/>
                <w:lang w:eastAsia="ru-RU"/>
              </w:rPr>
              <w:t>Доля  педагогов, имеющий  собственный  сайт</w:t>
            </w:r>
          </w:p>
        </w:tc>
        <w:tc>
          <w:tcPr>
            <w:tcW w:w="1470" w:type="dxa"/>
            <w:tcBorders>
              <w:top w:val="single" w:sz="4" w:space="0" w:color="000000"/>
              <w:left w:val="single" w:sz="4" w:space="0" w:color="000000"/>
              <w:bottom w:val="single" w:sz="4" w:space="0" w:color="000000"/>
              <w:right w:val="single" w:sz="4" w:space="0" w:color="000000"/>
            </w:tcBorders>
            <w:shd w:val="clear" w:color="auto" w:fill="auto"/>
          </w:tcPr>
          <w:p w:rsidR="00AB5917" w:rsidRPr="008F19D6" w:rsidRDefault="00AB5917" w:rsidP="00C0765C">
            <w:pPr>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rsidR="00AB5917" w:rsidRPr="008F19D6" w:rsidRDefault="00AB5917" w:rsidP="00C0765C">
            <w:pPr>
              <w:spacing w:after="0" w:line="240" w:lineRule="auto"/>
              <w:ind w:left="7"/>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8</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AB5917" w:rsidRPr="008F19D6" w:rsidRDefault="00AB5917" w:rsidP="00C0765C">
            <w:pPr>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16</w:t>
            </w:r>
          </w:p>
        </w:tc>
        <w:tc>
          <w:tcPr>
            <w:tcW w:w="1171" w:type="dxa"/>
            <w:tcBorders>
              <w:top w:val="single" w:sz="4" w:space="0" w:color="000000"/>
              <w:left w:val="single" w:sz="4" w:space="0" w:color="000000"/>
              <w:bottom w:val="single" w:sz="4" w:space="0" w:color="000000"/>
              <w:right w:val="single" w:sz="4" w:space="0" w:color="000000"/>
            </w:tcBorders>
            <w:shd w:val="clear" w:color="auto" w:fill="auto"/>
          </w:tcPr>
          <w:p w:rsidR="00AB5917" w:rsidRPr="008F19D6" w:rsidRDefault="00AB5917" w:rsidP="00C0765C">
            <w:pPr>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25</w:t>
            </w:r>
          </w:p>
        </w:tc>
        <w:tc>
          <w:tcPr>
            <w:tcW w:w="1902" w:type="dxa"/>
            <w:gridSpan w:val="4"/>
            <w:tcBorders>
              <w:top w:val="single" w:sz="4" w:space="0" w:color="000000"/>
              <w:left w:val="single" w:sz="4" w:space="0" w:color="000000"/>
              <w:bottom w:val="single" w:sz="4" w:space="0" w:color="000000"/>
              <w:right w:val="single" w:sz="4" w:space="0" w:color="000000"/>
            </w:tcBorders>
            <w:shd w:val="clear" w:color="auto" w:fill="auto"/>
          </w:tcPr>
          <w:p w:rsidR="00AB5917" w:rsidRPr="008F19D6" w:rsidRDefault="00AB5917" w:rsidP="00C0765C">
            <w:pPr>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36</w:t>
            </w:r>
          </w:p>
        </w:tc>
      </w:tr>
      <w:tr w:rsidR="00161852" w:rsidRPr="008D2CAB" w:rsidTr="008F19D6">
        <w:tc>
          <w:tcPr>
            <w:tcW w:w="2664" w:type="dxa"/>
            <w:tcBorders>
              <w:top w:val="single" w:sz="4" w:space="0" w:color="000000"/>
              <w:left w:val="single" w:sz="4" w:space="0" w:color="000000"/>
              <w:bottom w:val="single" w:sz="4" w:space="0" w:color="000000"/>
              <w:right w:val="single" w:sz="4" w:space="0" w:color="000000"/>
            </w:tcBorders>
            <w:shd w:val="clear" w:color="auto" w:fill="auto"/>
          </w:tcPr>
          <w:p w:rsidR="00AB5917" w:rsidRPr="008F19D6" w:rsidRDefault="00AB5917" w:rsidP="00C0765C">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8F19D6">
              <w:rPr>
                <w:rFonts w:ascii="Times New Roman" w:eastAsia="Times New Roman" w:hAnsi="Times New Roman" w:cs="Times New Roman"/>
                <w:bCs/>
                <w:sz w:val="24"/>
                <w:szCs w:val="24"/>
                <w:lang w:eastAsia="ru-RU"/>
              </w:rPr>
              <w:t xml:space="preserve">Доля  педагогов, освоивших  программы  повышения  квалификации  </w:t>
            </w:r>
          </w:p>
        </w:tc>
        <w:tc>
          <w:tcPr>
            <w:tcW w:w="1470" w:type="dxa"/>
            <w:tcBorders>
              <w:top w:val="single" w:sz="4" w:space="0" w:color="000000"/>
              <w:left w:val="single" w:sz="4" w:space="0" w:color="000000"/>
              <w:bottom w:val="single" w:sz="4" w:space="0" w:color="000000"/>
              <w:right w:val="single" w:sz="4" w:space="0" w:color="000000"/>
            </w:tcBorders>
            <w:shd w:val="clear" w:color="auto" w:fill="auto"/>
          </w:tcPr>
          <w:p w:rsidR="00AB5917" w:rsidRPr="008F19D6" w:rsidRDefault="00AB5917" w:rsidP="00C0765C">
            <w:pPr>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rsidR="00AB5917" w:rsidRPr="008F19D6" w:rsidRDefault="00AB5917" w:rsidP="00C0765C">
            <w:pPr>
              <w:spacing w:after="0" w:line="240" w:lineRule="auto"/>
              <w:ind w:left="7"/>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100</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AB5917" w:rsidRPr="008F19D6" w:rsidRDefault="00AB5917" w:rsidP="00C0765C">
            <w:pPr>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100</w:t>
            </w:r>
          </w:p>
        </w:tc>
        <w:tc>
          <w:tcPr>
            <w:tcW w:w="1171" w:type="dxa"/>
            <w:tcBorders>
              <w:top w:val="single" w:sz="4" w:space="0" w:color="000000"/>
              <w:left w:val="single" w:sz="4" w:space="0" w:color="000000"/>
              <w:bottom w:val="single" w:sz="4" w:space="0" w:color="000000"/>
              <w:right w:val="single" w:sz="4" w:space="0" w:color="000000"/>
            </w:tcBorders>
            <w:shd w:val="clear" w:color="auto" w:fill="auto"/>
          </w:tcPr>
          <w:p w:rsidR="00AB5917" w:rsidRPr="008F19D6" w:rsidRDefault="00AB5917" w:rsidP="00C0765C">
            <w:pPr>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100</w:t>
            </w:r>
          </w:p>
        </w:tc>
        <w:tc>
          <w:tcPr>
            <w:tcW w:w="1902" w:type="dxa"/>
            <w:gridSpan w:val="4"/>
            <w:tcBorders>
              <w:top w:val="single" w:sz="4" w:space="0" w:color="000000"/>
              <w:left w:val="single" w:sz="4" w:space="0" w:color="000000"/>
              <w:bottom w:val="single" w:sz="4" w:space="0" w:color="000000"/>
              <w:right w:val="single" w:sz="4" w:space="0" w:color="000000"/>
            </w:tcBorders>
            <w:shd w:val="clear" w:color="auto" w:fill="auto"/>
          </w:tcPr>
          <w:p w:rsidR="00AB5917" w:rsidRPr="008F19D6" w:rsidRDefault="00AB5917" w:rsidP="00C0765C">
            <w:pPr>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100</w:t>
            </w:r>
          </w:p>
        </w:tc>
      </w:tr>
      <w:tr w:rsidR="00161852" w:rsidRPr="008D2CAB" w:rsidTr="008F19D6">
        <w:tc>
          <w:tcPr>
            <w:tcW w:w="2664" w:type="dxa"/>
            <w:tcBorders>
              <w:top w:val="single" w:sz="4" w:space="0" w:color="000000"/>
              <w:left w:val="single" w:sz="4" w:space="0" w:color="000000"/>
              <w:bottom w:val="single" w:sz="4" w:space="0" w:color="000000"/>
              <w:right w:val="single" w:sz="4" w:space="0" w:color="000000"/>
            </w:tcBorders>
            <w:shd w:val="clear" w:color="auto" w:fill="auto"/>
          </w:tcPr>
          <w:p w:rsidR="00AB5917" w:rsidRPr="008F19D6" w:rsidRDefault="00AB5917" w:rsidP="00C0765C">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8F19D6">
              <w:rPr>
                <w:rFonts w:ascii="Times New Roman" w:eastAsia="Times New Roman" w:hAnsi="Times New Roman" w:cs="Times New Roman"/>
                <w:bCs/>
                <w:sz w:val="24"/>
                <w:szCs w:val="24"/>
                <w:lang w:eastAsia="ru-RU"/>
              </w:rPr>
              <w:t>Доля  педагогов, участвующих  в проектной  деятельности</w:t>
            </w:r>
          </w:p>
        </w:tc>
        <w:tc>
          <w:tcPr>
            <w:tcW w:w="1470" w:type="dxa"/>
            <w:tcBorders>
              <w:top w:val="single" w:sz="4" w:space="0" w:color="000000"/>
              <w:left w:val="single" w:sz="4" w:space="0" w:color="000000"/>
              <w:bottom w:val="single" w:sz="4" w:space="0" w:color="000000"/>
              <w:right w:val="single" w:sz="4" w:space="0" w:color="000000"/>
            </w:tcBorders>
            <w:shd w:val="clear" w:color="auto" w:fill="auto"/>
          </w:tcPr>
          <w:p w:rsidR="00AB5917" w:rsidRPr="008F19D6" w:rsidRDefault="00AB5917" w:rsidP="00C0765C">
            <w:pPr>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rsidR="00AB5917" w:rsidRPr="008F19D6" w:rsidRDefault="00AB5917" w:rsidP="00C0765C">
            <w:pPr>
              <w:spacing w:after="0" w:line="240" w:lineRule="auto"/>
              <w:ind w:left="7"/>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13</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AB5917" w:rsidRPr="008F19D6" w:rsidRDefault="00AB5917" w:rsidP="00C0765C">
            <w:pPr>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20</w:t>
            </w:r>
          </w:p>
        </w:tc>
        <w:tc>
          <w:tcPr>
            <w:tcW w:w="1171" w:type="dxa"/>
            <w:tcBorders>
              <w:top w:val="single" w:sz="4" w:space="0" w:color="000000"/>
              <w:left w:val="single" w:sz="4" w:space="0" w:color="000000"/>
              <w:bottom w:val="single" w:sz="4" w:space="0" w:color="000000"/>
              <w:right w:val="single" w:sz="4" w:space="0" w:color="000000"/>
            </w:tcBorders>
            <w:shd w:val="clear" w:color="auto" w:fill="auto"/>
          </w:tcPr>
          <w:p w:rsidR="00AB5917" w:rsidRPr="008F19D6" w:rsidRDefault="00AB5917" w:rsidP="00C0765C">
            <w:pPr>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36</w:t>
            </w:r>
          </w:p>
        </w:tc>
        <w:tc>
          <w:tcPr>
            <w:tcW w:w="1902" w:type="dxa"/>
            <w:gridSpan w:val="4"/>
            <w:tcBorders>
              <w:top w:val="single" w:sz="4" w:space="0" w:color="000000"/>
              <w:left w:val="single" w:sz="4" w:space="0" w:color="000000"/>
              <w:bottom w:val="single" w:sz="4" w:space="0" w:color="000000"/>
              <w:right w:val="single" w:sz="4" w:space="0" w:color="000000"/>
            </w:tcBorders>
            <w:shd w:val="clear" w:color="auto" w:fill="auto"/>
          </w:tcPr>
          <w:p w:rsidR="00AB5917" w:rsidRPr="008F19D6" w:rsidRDefault="00AB5917" w:rsidP="00C0765C">
            <w:pPr>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44</w:t>
            </w:r>
          </w:p>
        </w:tc>
      </w:tr>
      <w:tr w:rsidR="00161852" w:rsidRPr="008D2CAB" w:rsidTr="008F19D6">
        <w:tc>
          <w:tcPr>
            <w:tcW w:w="2664" w:type="dxa"/>
            <w:tcBorders>
              <w:top w:val="single" w:sz="4" w:space="0" w:color="000000"/>
              <w:left w:val="single" w:sz="4" w:space="0" w:color="000000"/>
              <w:bottom w:val="single" w:sz="4" w:space="0" w:color="000000"/>
              <w:right w:val="single" w:sz="4" w:space="0" w:color="000000"/>
            </w:tcBorders>
            <w:shd w:val="clear" w:color="auto" w:fill="auto"/>
          </w:tcPr>
          <w:p w:rsidR="00AB5917" w:rsidRPr="008F19D6" w:rsidRDefault="00AB5917" w:rsidP="00C0765C">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8F19D6">
              <w:rPr>
                <w:rFonts w:ascii="Times New Roman" w:eastAsia="Times New Roman" w:hAnsi="Times New Roman" w:cs="Times New Roman"/>
                <w:bCs/>
                <w:sz w:val="24"/>
                <w:szCs w:val="24"/>
                <w:lang w:eastAsia="ru-RU"/>
              </w:rPr>
              <w:t>Доля  педагогов, реализующих  инновационные  программы   внеурочной деятельности</w:t>
            </w:r>
          </w:p>
        </w:tc>
        <w:tc>
          <w:tcPr>
            <w:tcW w:w="1470" w:type="dxa"/>
            <w:tcBorders>
              <w:top w:val="single" w:sz="4" w:space="0" w:color="000000"/>
              <w:left w:val="single" w:sz="4" w:space="0" w:color="000000"/>
              <w:bottom w:val="single" w:sz="4" w:space="0" w:color="000000"/>
              <w:right w:val="single" w:sz="4" w:space="0" w:color="000000"/>
            </w:tcBorders>
            <w:shd w:val="clear" w:color="auto" w:fill="auto"/>
          </w:tcPr>
          <w:p w:rsidR="00AB5917" w:rsidRPr="008F19D6" w:rsidRDefault="00AB5917" w:rsidP="00C0765C">
            <w:pPr>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rsidR="00AB5917" w:rsidRPr="008F19D6" w:rsidRDefault="00AB5917" w:rsidP="00C0765C">
            <w:pPr>
              <w:spacing w:after="0" w:line="240" w:lineRule="auto"/>
              <w:ind w:left="7"/>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9</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AB5917" w:rsidRPr="008F19D6" w:rsidRDefault="00AB5917" w:rsidP="00C0765C">
            <w:pPr>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12</w:t>
            </w:r>
          </w:p>
        </w:tc>
        <w:tc>
          <w:tcPr>
            <w:tcW w:w="1171" w:type="dxa"/>
            <w:tcBorders>
              <w:top w:val="single" w:sz="4" w:space="0" w:color="000000"/>
              <w:left w:val="single" w:sz="4" w:space="0" w:color="000000"/>
              <w:bottom w:val="single" w:sz="4" w:space="0" w:color="000000"/>
              <w:right w:val="single" w:sz="4" w:space="0" w:color="000000"/>
            </w:tcBorders>
            <w:shd w:val="clear" w:color="auto" w:fill="auto"/>
          </w:tcPr>
          <w:p w:rsidR="00AB5917" w:rsidRPr="008F19D6" w:rsidRDefault="00AB5917" w:rsidP="00C0765C">
            <w:pPr>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25</w:t>
            </w:r>
          </w:p>
        </w:tc>
        <w:tc>
          <w:tcPr>
            <w:tcW w:w="1902" w:type="dxa"/>
            <w:gridSpan w:val="4"/>
            <w:tcBorders>
              <w:top w:val="single" w:sz="4" w:space="0" w:color="000000"/>
              <w:left w:val="single" w:sz="4" w:space="0" w:color="000000"/>
              <w:bottom w:val="single" w:sz="4" w:space="0" w:color="000000"/>
              <w:right w:val="single" w:sz="4" w:space="0" w:color="000000"/>
            </w:tcBorders>
            <w:shd w:val="clear" w:color="auto" w:fill="auto"/>
          </w:tcPr>
          <w:p w:rsidR="00AB5917" w:rsidRPr="008F19D6" w:rsidRDefault="00AB5917" w:rsidP="00C0765C">
            <w:pPr>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30</w:t>
            </w:r>
          </w:p>
        </w:tc>
      </w:tr>
      <w:tr w:rsidR="00161852" w:rsidRPr="008D2CAB" w:rsidTr="008F19D6">
        <w:trPr>
          <w:trHeight w:val="473"/>
        </w:trPr>
        <w:tc>
          <w:tcPr>
            <w:tcW w:w="2664" w:type="dxa"/>
            <w:vMerge w:val="restart"/>
            <w:tcBorders>
              <w:top w:val="single" w:sz="4" w:space="0" w:color="000000"/>
              <w:left w:val="single" w:sz="4" w:space="0" w:color="000000"/>
              <w:right w:val="single" w:sz="4" w:space="0" w:color="000000"/>
            </w:tcBorders>
            <w:shd w:val="clear" w:color="auto" w:fill="auto"/>
          </w:tcPr>
          <w:p w:rsidR="00161852" w:rsidRPr="008F19D6" w:rsidRDefault="00161852" w:rsidP="00C0765C">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8F19D6">
              <w:rPr>
                <w:sz w:val="24"/>
                <w:szCs w:val="24"/>
              </w:rPr>
              <w:t>Доля руководящих и педагогических работников, прошедших повышение квалификации по вопросам формирования функциональной грамотности</w:t>
            </w:r>
          </w:p>
        </w:tc>
        <w:tc>
          <w:tcPr>
            <w:tcW w:w="1470" w:type="dxa"/>
            <w:vMerge w:val="restart"/>
            <w:tcBorders>
              <w:top w:val="single" w:sz="4" w:space="0" w:color="000000"/>
              <w:left w:val="single" w:sz="4" w:space="0" w:color="000000"/>
              <w:right w:val="single" w:sz="4" w:space="0" w:color="000000"/>
            </w:tcBorders>
            <w:shd w:val="clear" w:color="auto" w:fill="auto"/>
          </w:tcPr>
          <w:p w:rsidR="00161852" w:rsidRPr="008F19D6" w:rsidRDefault="008F19D6" w:rsidP="00C0765C">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w:t>
            </w:r>
          </w:p>
        </w:tc>
        <w:tc>
          <w:tcPr>
            <w:tcW w:w="1278" w:type="dxa"/>
            <w:vMerge w:val="restart"/>
            <w:tcBorders>
              <w:top w:val="single" w:sz="4" w:space="0" w:color="000000"/>
              <w:left w:val="single" w:sz="4" w:space="0" w:color="000000"/>
              <w:right w:val="single" w:sz="4" w:space="0" w:color="000000"/>
            </w:tcBorders>
            <w:shd w:val="clear" w:color="auto" w:fill="auto"/>
          </w:tcPr>
          <w:p w:rsidR="00161852" w:rsidRPr="008F19D6" w:rsidRDefault="00161852" w:rsidP="00C0765C">
            <w:pPr>
              <w:spacing w:after="0" w:line="240" w:lineRule="auto"/>
              <w:ind w:left="7"/>
              <w:jc w:val="center"/>
              <w:rPr>
                <w:rFonts w:ascii="Times New Roman" w:eastAsia="Times New Roman" w:hAnsi="Times New Roman" w:cs="Times New Roman"/>
                <w:sz w:val="26"/>
                <w:szCs w:val="26"/>
                <w:lang w:eastAsia="ru-RU"/>
              </w:rPr>
            </w:pPr>
          </w:p>
        </w:tc>
        <w:tc>
          <w:tcPr>
            <w:tcW w:w="1164" w:type="dxa"/>
            <w:vMerge w:val="restart"/>
            <w:tcBorders>
              <w:top w:val="single" w:sz="4" w:space="0" w:color="000000"/>
              <w:left w:val="single" w:sz="4" w:space="0" w:color="000000"/>
              <w:right w:val="single" w:sz="4" w:space="0" w:color="000000"/>
            </w:tcBorders>
            <w:shd w:val="clear" w:color="auto" w:fill="auto"/>
          </w:tcPr>
          <w:p w:rsidR="00161852" w:rsidRPr="008F19D6" w:rsidRDefault="00161852" w:rsidP="00C0765C">
            <w:pPr>
              <w:spacing w:after="0" w:line="240" w:lineRule="auto"/>
              <w:jc w:val="center"/>
              <w:rPr>
                <w:rFonts w:ascii="Times New Roman" w:eastAsia="Times New Roman" w:hAnsi="Times New Roman" w:cs="Times New Roman"/>
                <w:sz w:val="26"/>
                <w:szCs w:val="26"/>
                <w:lang w:eastAsia="ru-RU"/>
              </w:rPr>
            </w:pPr>
          </w:p>
        </w:tc>
        <w:tc>
          <w:tcPr>
            <w:tcW w:w="1171" w:type="dxa"/>
            <w:vMerge w:val="restart"/>
            <w:tcBorders>
              <w:top w:val="single" w:sz="4" w:space="0" w:color="000000"/>
              <w:left w:val="single" w:sz="4" w:space="0" w:color="000000"/>
              <w:right w:val="single" w:sz="4" w:space="0" w:color="000000"/>
            </w:tcBorders>
            <w:shd w:val="clear" w:color="auto" w:fill="auto"/>
          </w:tcPr>
          <w:p w:rsidR="00161852" w:rsidRPr="008F19D6" w:rsidRDefault="00161852" w:rsidP="00C0765C">
            <w:pPr>
              <w:spacing w:after="0" w:line="240" w:lineRule="auto"/>
              <w:jc w:val="center"/>
              <w:rPr>
                <w:rFonts w:ascii="Times New Roman" w:eastAsia="Times New Roman" w:hAnsi="Times New Roman" w:cs="Times New Roman"/>
                <w:sz w:val="26"/>
                <w:szCs w:val="26"/>
                <w:lang w:eastAsia="ru-RU"/>
              </w:rPr>
            </w:pPr>
          </w:p>
        </w:tc>
        <w:tc>
          <w:tcPr>
            <w:tcW w:w="866" w:type="dxa"/>
            <w:gridSpan w:val="2"/>
            <w:tcBorders>
              <w:top w:val="single" w:sz="4" w:space="0" w:color="000000"/>
              <w:left w:val="single" w:sz="4" w:space="0" w:color="000000"/>
              <w:bottom w:val="single" w:sz="4" w:space="0" w:color="000000"/>
              <w:right w:val="single" w:sz="4" w:space="0" w:color="000000"/>
            </w:tcBorders>
            <w:shd w:val="clear" w:color="auto" w:fill="auto"/>
          </w:tcPr>
          <w:p w:rsidR="00161852" w:rsidRPr="008F19D6" w:rsidRDefault="00161852" w:rsidP="00C0765C">
            <w:pPr>
              <w:spacing w:after="0" w:line="240" w:lineRule="auto"/>
              <w:jc w:val="center"/>
              <w:rPr>
                <w:rFonts w:ascii="Times New Roman" w:eastAsia="Times New Roman" w:hAnsi="Times New Roman" w:cs="Times New Roman"/>
                <w:sz w:val="24"/>
                <w:szCs w:val="24"/>
                <w:lang w:eastAsia="ru-RU"/>
              </w:rPr>
            </w:pPr>
            <w:r w:rsidRPr="008F19D6">
              <w:rPr>
                <w:rFonts w:ascii="Times New Roman" w:eastAsia="Times New Roman" w:hAnsi="Times New Roman" w:cs="Times New Roman"/>
                <w:sz w:val="24"/>
                <w:szCs w:val="24"/>
                <w:lang w:eastAsia="ru-RU"/>
              </w:rPr>
              <w:t>Июнь</w:t>
            </w:r>
          </w:p>
        </w:tc>
        <w:tc>
          <w:tcPr>
            <w:tcW w:w="1036" w:type="dxa"/>
            <w:gridSpan w:val="2"/>
            <w:tcBorders>
              <w:top w:val="single" w:sz="4" w:space="0" w:color="000000"/>
              <w:left w:val="single" w:sz="4" w:space="0" w:color="000000"/>
              <w:right w:val="single" w:sz="4" w:space="0" w:color="000000"/>
            </w:tcBorders>
            <w:shd w:val="clear" w:color="auto" w:fill="auto"/>
          </w:tcPr>
          <w:p w:rsidR="00161852" w:rsidRPr="00161852" w:rsidRDefault="00161852" w:rsidP="00C0765C">
            <w:pPr>
              <w:spacing w:after="0" w:line="240" w:lineRule="auto"/>
              <w:jc w:val="center"/>
              <w:rPr>
                <w:rFonts w:ascii="Times New Roman" w:eastAsia="Times New Roman" w:hAnsi="Times New Roman" w:cs="Times New Roman"/>
                <w:sz w:val="24"/>
                <w:szCs w:val="24"/>
                <w:lang w:eastAsia="ru-RU"/>
              </w:rPr>
            </w:pPr>
            <w:r w:rsidRPr="00161852">
              <w:rPr>
                <w:rFonts w:ascii="Times New Roman" w:eastAsia="Times New Roman" w:hAnsi="Times New Roman" w:cs="Times New Roman"/>
                <w:sz w:val="24"/>
                <w:szCs w:val="24"/>
                <w:lang w:eastAsia="ru-RU"/>
              </w:rPr>
              <w:t>декабрь</w:t>
            </w:r>
          </w:p>
        </w:tc>
      </w:tr>
      <w:tr w:rsidR="008F19D6" w:rsidRPr="008D2CAB" w:rsidTr="008F19D6">
        <w:trPr>
          <w:trHeight w:val="2394"/>
        </w:trPr>
        <w:tc>
          <w:tcPr>
            <w:tcW w:w="2664" w:type="dxa"/>
            <w:vMerge/>
            <w:tcBorders>
              <w:left w:val="single" w:sz="4" w:space="0" w:color="000000"/>
              <w:bottom w:val="single" w:sz="4" w:space="0" w:color="000000"/>
              <w:right w:val="single" w:sz="4" w:space="0" w:color="000000"/>
            </w:tcBorders>
            <w:shd w:val="clear" w:color="auto" w:fill="92D050"/>
          </w:tcPr>
          <w:p w:rsidR="008F19D6" w:rsidRPr="008F19D6" w:rsidRDefault="008F19D6" w:rsidP="00C0765C">
            <w:pPr>
              <w:autoSpaceDE w:val="0"/>
              <w:autoSpaceDN w:val="0"/>
              <w:adjustRightInd w:val="0"/>
              <w:spacing w:after="0" w:line="240" w:lineRule="auto"/>
              <w:jc w:val="both"/>
              <w:rPr>
                <w:sz w:val="24"/>
                <w:szCs w:val="24"/>
              </w:rPr>
            </w:pPr>
          </w:p>
        </w:tc>
        <w:tc>
          <w:tcPr>
            <w:tcW w:w="1470" w:type="dxa"/>
            <w:vMerge/>
            <w:tcBorders>
              <w:left w:val="single" w:sz="4" w:space="0" w:color="000000"/>
              <w:bottom w:val="single" w:sz="4" w:space="0" w:color="000000"/>
              <w:right w:val="single" w:sz="4" w:space="0" w:color="000000"/>
            </w:tcBorders>
            <w:shd w:val="clear" w:color="auto" w:fill="92D050"/>
          </w:tcPr>
          <w:p w:rsidR="008F19D6" w:rsidRPr="008F19D6" w:rsidRDefault="008F19D6" w:rsidP="00C0765C">
            <w:pPr>
              <w:spacing w:after="0" w:line="240" w:lineRule="auto"/>
              <w:jc w:val="center"/>
              <w:rPr>
                <w:rFonts w:ascii="Times New Roman" w:eastAsia="Times New Roman" w:hAnsi="Times New Roman" w:cs="Times New Roman"/>
                <w:sz w:val="26"/>
                <w:szCs w:val="26"/>
                <w:lang w:eastAsia="ru-RU"/>
              </w:rPr>
            </w:pPr>
          </w:p>
        </w:tc>
        <w:tc>
          <w:tcPr>
            <w:tcW w:w="1278" w:type="dxa"/>
            <w:vMerge/>
            <w:tcBorders>
              <w:left w:val="single" w:sz="4" w:space="0" w:color="000000"/>
              <w:bottom w:val="single" w:sz="4" w:space="0" w:color="000000"/>
              <w:right w:val="single" w:sz="4" w:space="0" w:color="000000"/>
            </w:tcBorders>
            <w:shd w:val="clear" w:color="auto" w:fill="92D050"/>
          </w:tcPr>
          <w:p w:rsidR="008F19D6" w:rsidRPr="008F19D6" w:rsidRDefault="008F19D6" w:rsidP="00C0765C">
            <w:pPr>
              <w:spacing w:after="0" w:line="240" w:lineRule="auto"/>
              <w:ind w:left="7"/>
              <w:jc w:val="center"/>
              <w:rPr>
                <w:rFonts w:ascii="Times New Roman" w:eastAsia="Times New Roman" w:hAnsi="Times New Roman" w:cs="Times New Roman"/>
                <w:sz w:val="26"/>
                <w:szCs w:val="26"/>
                <w:lang w:eastAsia="ru-RU"/>
              </w:rPr>
            </w:pPr>
          </w:p>
        </w:tc>
        <w:tc>
          <w:tcPr>
            <w:tcW w:w="1164" w:type="dxa"/>
            <w:vMerge/>
            <w:tcBorders>
              <w:left w:val="single" w:sz="4" w:space="0" w:color="000000"/>
              <w:bottom w:val="single" w:sz="4" w:space="0" w:color="000000"/>
              <w:right w:val="single" w:sz="4" w:space="0" w:color="000000"/>
            </w:tcBorders>
            <w:shd w:val="clear" w:color="auto" w:fill="92D050"/>
          </w:tcPr>
          <w:p w:rsidR="008F19D6" w:rsidRPr="008F19D6" w:rsidRDefault="008F19D6" w:rsidP="00C0765C">
            <w:pPr>
              <w:spacing w:after="0" w:line="240" w:lineRule="auto"/>
              <w:jc w:val="center"/>
              <w:rPr>
                <w:rFonts w:ascii="Times New Roman" w:eastAsia="Times New Roman" w:hAnsi="Times New Roman" w:cs="Times New Roman"/>
                <w:sz w:val="26"/>
                <w:szCs w:val="26"/>
                <w:lang w:eastAsia="ru-RU"/>
              </w:rPr>
            </w:pPr>
          </w:p>
        </w:tc>
        <w:tc>
          <w:tcPr>
            <w:tcW w:w="1171" w:type="dxa"/>
            <w:vMerge/>
            <w:tcBorders>
              <w:left w:val="single" w:sz="4" w:space="0" w:color="000000"/>
              <w:bottom w:val="single" w:sz="4" w:space="0" w:color="000000"/>
              <w:right w:val="single" w:sz="4" w:space="0" w:color="000000"/>
            </w:tcBorders>
            <w:shd w:val="clear" w:color="auto" w:fill="92D050"/>
          </w:tcPr>
          <w:p w:rsidR="008F19D6" w:rsidRPr="008F19D6" w:rsidRDefault="008F19D6" w:rsidP="00C0765C">
            <w:pPr>
              <w:spacing w:after="0" w:line="240" w:lineRule="auto"/>
              <w:jc w:val="center"/>
              <w:rPr>
                <w:rFonts w:ascii="Times New Roman" w:eastAsia="Times New Roman" w:hAnsi="Times New Roman" w:cs="Times New Roman"/>
                <w:sz w:val="26"/>
                <w:szCs w:val="26"/>
                <w:lang w:eastAsia="ru-RU"/>
              </w:rPr>
            </w:pPr>
          </w:p>
        </w:tc>
        <w:tc>
          <w:tcPr>
            <w:tcW w:w="866" w:type="dxa"/>
            <w:gridSpan w:val="2"/>
            <w:tcBorders>
              <w:top w:val="single" w:sz="4" w:space="0" w:color="000000"/>
              <w:left w:val="single" w:sz="4" w:space="0" w:color="000000"/>
              <w:right w:val="single" w:sz="4" w:space="0" w:color="000000"/>
            </w:tcBorders>
            <w:shd w:val="clear" w:color="auto" w:fill="auto"/>
          </w:tcPr>
          <w:p w:rsidR="008F19D6" w:rsidRPr="008F19D6" w:rsidRDefault="008F19D6" w:rsidP="00C0765C">
            <w:pPr>
              <w:spacing w:after="0" w:line="240" w:lineRule="auto"/>
              <w:jc w:val="center"/>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100</w:t>
            </w:r>
          </w:p>
        </w:tc>
        <w:tc>
          <w:tcPr>
            <w:tcW w:w="1036" w:type="dxa"/>
            <w:gridSpan w:val="2"/>
            <w:tcBorders>
              <w:left w:val="single" w:sz="4" w:space="0" w:color="000000"/>
              <w:right w:val="single" w:sz="4" w:space="0" w:color="000000"/>
            </w:tcBorders>
            <w:shd w:val="clear" w:color="auto" w:fill="auto"/>
          </w:tcPr>
          <w:p w:rsidR="008F19D6" w:rsidRPr="00624D0C" w:rsidRDefault="008F19D6" w:rsidP="00C0765C">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100</w:t>
            </w:r>
          </w:p>
        </w:tc>
      </w:tr>
    </w:tbl>
    <w:p w:rsidR="00BF71F5" w:rsidRDefault="00BF71F5" w:rsidP="00C0765C">
      <w:pPr>
        <w:spacing w:after="0" w:line="240" w:lineRule="auto"/>
        <w:rPr>
          <w:rFonts w:ascii="Times New Roman" w:eastAsia="Calibri" w:hAnsi="Times New Roman" w:cs="Times New Roman"/>
          <w:sz w:val="26"/>
          <w:szCs w:val="26"/>
          <w:lang w:eastAsia="ru-RU"/>
        </w:rPr>
      </w:pPr>
    </w:p>
    <w:p w:rsidR="00A6118F" w:rsidRDefault="00A6118F" w:rsidP="00C0765C">
      <w:pPr>
        <w:spacing w:after="0" w:line="240" w:lineRule="auto"/>
        <w:rPr>
          <w:rFonts w:ascii="Times New Roman" w:eastAsia="Calibri" w:hAnsi="Times New Roman" w:cs="Times New Roman"/>
          <w:sz w:val="26"/>
          <w:szCs w:val="26"/>
          <w:lang w:eastAsia="ru-RU"/>
        </w:rPr>
      </w:pPr>
    </w:p>
    <w:p w:rsidR="008F19D6" w:rsidRDefault="008F19D6" w:rsidP="00C0765C">
      <w:pPr>
        <w:spacing w:after="0" w:line="240" w:lineRule="auto"/>
        <w:rPr>
          <w:rFonts w:ascii="Times New Roman" w:eastAsia="Calibri" w:hAnsi="Times New Roman" w:cs="Times New Roman"/>
          <w:sz w:val="26"/>
          <w:szCs w:val="26"/>
          <w:lang w:eastAsia="ru-RU"/>
        </w:rPr>
      </w:pPr>
    </w:p>
    <w:p w:rsidR="008F19D6" w:rsidRPr="008D2CAB" w:rsidRDefault="008F19D6" w:rsidP="00C0765C">
      <w:pPr>
        <w:spacing w:after="0" w:line="240" w:lineRule="auto"/>
        <w:rPr>
          <w:rFonts w:ascii="Times New Roman" w:eastAsia="Calibri" w:hAnsi="Times New Roman" w:cs="Times New Roman"/>
          <w:sz w:val="26"/>
          <w:szCs w:val="26"/>
          <w:lang w:eastAsia="ru-RU"/>
        </w:rPr>
      </w:pPr>
    </w:p>
    <w:p w:rsidR="00BF71F5" w:rsidRPr="008D2CAB" w:rsidRDefault="00BF71F5" w:rsidP="00D726D6">
      <w:pPr>
        <w:pStyle w:val="a6"/>
        <w:numPr>
          <w:ilvl w:val="0"/>
          <w:numId w:val="38"/>
        </w:numPr>
        <w:autoSpaceDE w:val="0"/>
        <w:autoSpaceDN w:val="0"/>
        <w:adjustRightInd w:val="0"/>
        <w:spacing w:after="0" w:line="240" w:lineRule="auto"/>
        <w:jc w:val="center"/>
        <w:outlineLvl w:val="0"/>
        <w:rPr>
          <w:rFonts w:ascii="Times New Roman" w:eastAsia="Times New Roman" w:hAnsi="Times New Roman" w:cs="Times New Roman"/>
          <w:b/>
          <w:sz w:val="26"/>
          <w:szCs w:val="26"/>
          <w:lang w:eastAsia="ru-RU"/>
        </w:rPr>
      </w:pPr>
      <w:bookmarkStart w:id="17" w:name="_Toc525126132"/>
      <w:r w:rsidRPr="008D2CAB">
        <w:rPr>
          <w:rFonts w:ascii="Times New Roman" w:eastAsia="Times New Roman" w:hAnsi="Times New Roman" w:cs="Times New Roman"/>
          <w:b/>
          <w:sz w:val="26"/>
          <w:szCs w:val="26"/>
          <w:lang w:eastAsia="ru-RU"/>
        </w:rPr>
        <w:t>Обоснование ресурсного обеспечения Программы развития</w:t>
      </w:r>
      <w:bookmarkEnd w:id="17"/>
    </w:p>
    <w:p w:rsidR="00F30251" w:rsidRPr="008D2CAB" w:rsidRDefault="00F30251" w:rsidP="00F30251">
      <w:pPr>
        <w:pStyle w:val="a6"/>
        <w:autoSpaceDE w:val="0"/>
        <w:autoSpaceDN w:val="0"/>
        <w:adjustRightInd w:val="0"/>
        <w:spacing w:after="0" w:line="240" w:lineRule="auto"/>
        <w:outlineLvl w:val="0"/>
        <w:rPr>
          <w:rFonts w:ascii="Times New Roman" w:eastAsia="Times New Roman" w:hAnsi="Times New Roman" w:cs="Times New Roman"/>
          <w:bCs/>
          <w:sz w:val="28"/>
          <w:szCs w:val="28"/>
          <w:lang w:eastAsia="ru-RU"/>
        </w:rPr>
      </w:pPr>
    </w:p>
    <w:tbl>
      <w:tblPr>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7"/>
        <w:gridCol w:w="7513"/>
      </w:tblGrid>
      <w:tr w:rsidR="008D2CAB" w:rsidRPr="008D2CAB" w:rsidTr="00F30251">
        <w:tc>
          <w:tcPr>
            <w:tcW w:w="1927" w:type="dxa"/>
          </w:tcPr>
          <w:p w:rsidR="00BF71F5" w:rsidRPr="008D2CAB" w:rsidRDefault="00BF71F5" w:rsidP="00BF71F5">
            <w:pPr>
              <w:spacing w:after="0" w:line="240" w:lineRule="auto"/>
              <w:ind w:right="-79"/>
              <w:jc w:val="center"/>
              <w:rPr>
                <w:rFonts w:ascii="Times New Roman" w:eastAsia="Times New Roman" w:hAnsi="Times New Roman" w:cs="Times New Roman"/>
                <w:b/>
                <w:sz w:val="26"/>
                <w:szCs w:val="26"/>
                <w:lang w:eastAsia="ru-RU"/>
              </w:rPr>
            </w:pPr>
            <w:r w:rsidRPr="008D2CAB">
              <w:rPr>
                <w:rFonts w:ascii="Times New Roman" w:eastAsia="Times New Roman" w:hAnsi="Times New Roman" w:cs="Times New Roman"/>
                <w:b/>
                <w:sz w:val="26"/>
                <w:szCs w:val="26"/>
                <w:lang w:eastAsia="ru-RU"/>
              </w:rPr>
              <w:lastRenderedPageBreak/>
              <w:t>Ресурсы</w:t>
            </w:r>
          </w:p>
        </w:tc>
        <w:tc>
          <w:tcPr>
            <w:tcW w:w="7513" w:type="dxa"/>
          </w:tcPr>
          <w:p w:rsidR="00BF71F5" w:rsidRPr="008D2CAB" w:rsidRDefault="00BF71F5" w:rsidP="00BF71F5">
            <w:pPr>
              <w:spacing w:after="0" w:line="240" w:lineRule="auto"/>
              <w:ind w:right="-79"/>
              <w:jc w:val="center"/>
              <w:rPr>
                <w:rFonts w:ascii="Times New Roman" w:eastAsia="Times New Roman" w:hAnsi="Times New Roman" w:cs="Times New Roman"/>
                <w:b/>
                <w:sz w:val="26"/>
                <w:szCs w:val="26"/>
                <w:lang w:eastAsia="ru-RU"/>
              </w:rPr>
            </w:pPr>
            <w:r w:rsidRPr="008D2CAB">
              <w:rPr>
                <w:rFonts w:ascii="Times New Roman" w:eastAsia="Times New Roman" w:hAnsi="Times New Roman" w:cs="Times New Roman"/>
                <w:b/>
                <w:sz w:val="26"/>
                <w:szCs w:val="26"/>
                <w:lang w:eastAsia="ru-RU"/>
              </w:rPr>
              <w:t>Обоснование</w:t>
            </w:r>
          </w:p>
        </w:tc>
      </w:tr>
      <w:tr w:rsidR="008D2CAB" w:rsidRPr="008D2CAB" w:rsidTr="00F30251">
        <w:tc>
          <w:tcPr>
            <w:tcW w:w="1927" w:type="dxa"/>
          </w:tcPr>
          <w:p w:rsidR="00BF71F5" w:rsidRPr="008D2CAB" w:rsidRDefault="00BF71F5" w:rsidP="00BF71F5">
            <w:pPr>
              <w:spacing w:after="0" w:line="240" w:lineRule="auto"/>
              <w:ind w:right="-79"/>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1.Нормативно-правовое обеспечение</w:t>
            </w:r>
          </w:p>
        </w:tc>
        <w:tc>
          <w:tcPr>
            <w:tcW w:w="7513" w:type="dxa"/>
          </w:tcPr>
          <w:p w:rsidR="00BF71F5" w:rsidRDefault="00BF71F5" w:rsidP="00373C81">
            <w:pPr>
              <w:numPr>
                <w:ilvl w:val="0"/>
                <w:numId w:val="35"/>
              </w:numPr>
              <w:spacing w:after="0" w:line="240" w:lineRule="auto"/>
              <w:ind w:left="0" w:firstLine="0"/>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Положение  о  </w:t>
            </w:r>
            <w:r w:rsidR="0083023C" w:rsidRPr="008D2CAB">
              <w:rPr>
                <w:rFonts w:ascii="Times New Roman" w:eastAsia="Times New Roman" w:hAnsi="Times New Roman" w:cs="Times New Roman"/>
                <w:sz w:val="26"/>
                <w:szCs w:val="26"/>
                <w:lang w:eastAsia="ru-RU"/>
              </w:rPr>
              <w:t>школьном спортивном клубе</w:t>
            </w:r>
          </w:p>
          <w:p w:rsidR="008F19D6" w:rsidRPr="008F19D6" w:rsidRDefault="008F19D6" w:rsidP="008F19D6">
            <w:pPr>
              <w:pStyle w:val="TableParagraph"/>
              <w:ind w:left="0" w:firstLine="354"/>
              <w:jc w:val="both"/>
              <w:rPr>
                <w:sz w:val="26"/>
                <w:szCs w:val="26"/>
              </w:rPr>
            </w:pPr>
            <w:r w:rsidRPr="008F19D6">
              <w:rPr>
                <w:sz w:val="26"/>
                <w:szCs w:val="26"/>
              </w:rPr>
              <w:t>Наличие локальных актов и положений, регламентирующих</w:t>
            </w:r>
            <w:r w:rsidRPr="008F19D6">
              <w:rPr>
                <w:spacing w:val="1"/>
                <w:sz w:val="26"/>
                <w:szCs w:val="26"/>
              </w:rPr>
              <w:t xml:space="preserve"> </w:t>
            </w:r>
            <w:r w:rsidRPr="008F19D6">
              <w:rPr>
                <w:sz w:val="26"/>
                <w:szCs w:val="26"/>
              </w:rPr>
              <w:t>образовательную деятельность; договоров о сотрудничестве с</w:t>
            </w:r>
            <w:r w:rsidRPr="008F19D6">
              <w:rPr>
                <w:spacing w:val="-58"/>
                <w:sz w:val="26"/>
                <w:szCs w:val="26"/>
              </w:rPr>
              <w:t xml:space="preserve"> </w:t>
            </w:r>
            <w:r w:rsidRPr="008F19D6">
              <w:rPr>
                <w:sz w:val="26"/>
                <w:szCs w:val="26"/>
              </w:rPr>
              <w:t>учреждениями</w:t>
            </w:r>
            <w:r w:rsidRPr="008F19D6">
              <w:rPr>
                <w:spacing w:val="-1"/>
                <w:sz w:val="26"/>
                <w:szCs w:val="26"/>
              </w:rPr>
              <w:t xml:space="preserve"> </w:t>
            </w:r>
            <w:r w:rsidRPr="008F19D6">
              <w:rPr>
                <w:sz w:val="26"/>
                <w:szCs w:val="26"/>
              </w:rPr>
              <w:t>сети.</w:t>
            </w:r>
          </w:p>
          <w:p w:rsidR="008F19D6" w:rsidRPr="008F19D6" w:rsidRDefault="008F19D6" w:rsidP="008F19D6">
            <w:pPr>
              <w:pStyle w:val="TableParagraph"/>
              <w:ind w:left="0" w:firstLine="354"/>
              <w:jc w:val="both"/>
              <w:rPr>
                <w:sz w:val="26"/>
                <w:szCs w:val="26"/>
              </w:rPr>
            </w:pPr>
            <w:r w:rsidRPr="008F19D6">
              <w:rPr>
                <w:sz w:val="26"/>
                <w:szCs w:val="26"/>
              </w:rPr>
              <w:t>Приведение документации в соответствие с обновлёнными</w:t>
            </w:r>
            <w:r w:rsidRPr="008F19D6">
              <w:rPr>
                <w:spacing w:val="-58"/>
                <w:sz w:val="26"/>
                <w:szCs w:val="26"/>
              </w:rPr>
              <w:t xml:space="preserve"> </w:t>
            </w:r>
            <w:r w:rsidRPr="008F19D6">
              <w:rPr>
                <w:sz w:val="26"/>
                <w:szCs w:val="26"/>
              </w:rPr>
              <w:t>стандартами.</w:t>
            </w:r>
          </w:p>
          <w:p w:rsidR="008F19D6" w:rsidRPr="008F19D6" w:rsidRDefault="008F19D6" w:rsidP="008F19D6">
            <w:pPr>
              <w:pStyle w:val="TableParagraph"/>
              <w:ind w:left="0" w:firstLine="354"/>
              <w:jc w:val="both"/>
              <w:rPr>
                <w:sz w:val="26"/>
                <w:szCs w:val="26"/>
              </w:rPr>
            </w:pPr>
            <w:r w:rsidRPr="008F19D6">
              <w:rPr>
                <w:sz w:val="26"/>
                <w:szCs w:val="26"/>
              </w:rPr>
              <w:t>Утверждение ООП НОО и ООП ООО, которые соответствуют</w:t>
            </w:r>
            <w:r w:rsidRPr="008F19D6">
              <w:rPr>
                <w:spacing w:val="-58"/>
                <w:sz w:val="26"/>
                <w:szCs w:val="26"/>
              </w:rPr>
              <w:t xml:space="preserve"> </w:t>
            </w:r>
            <w:r w:rsidRPr="008F19D6">
              <w:rPr>
                <w:sz w:val="26"/>
                <w:szCs w:val="26"/>
              </w:rPr>
              <w:t>требованиям</w:t>
            </w:r>
            <w:r w:rsidRPr="008F19D6">
              <w:rPr>
                <w:spacing w:val="-2"/>
                <w:sz w:val="26"/>
                <w:szCs w:val="26"/>
              </w:rPr>
              <w:t xml:space="preserve"> </w:t>
            </w:r>
            <w:r w:rsidRPr="008F19D6">
              <w:rPr>
                <w:sz w:val="26"/>
                <w:szCs w:val="26"/>
              </w:rPr>
              <w:t>обновленных</w:t>
            </w:r>
            <w:r w:rsidRPr="008F19D6">
              <w:rPr>
                <w:spacing w:val="1"/>
                <w:sz w:val="26"/>
                <w:szCs w:val="26"/>
              </w:rPr>
              <w:t xml:space="preserve"> </w:t>
            </w:r>
            <w:r w:rsidRPr="008F19D6">
              <w:rPr>
                <w:sz w:val="26"/>
                <w:szCs w:val="26"/>
              </w:rPr>
              <w:t>ФГОС.</w:t>
            </w:r>
          </w:p>
          <w:p w:rsidR="008F19D6" w:rsidRPr="008F19D6" w:rsidRDefault="008F19D6" w:rsidP="008F19D6">
            <w:pPr>
              <w:pStyle w:val="TableParagraph"/>
              <w:ind w:left="0" w:firstLine="354"/>
              <w:jc w:val="both"/>
              <w:rPr>
                <w:sz w:val="26"/>
                <w:szCs w:val="26"/>
              </w:rPr>
            </w:pPr>
            <w:r w:rsidRPr="008F19D6">
              <w:rPr>
                <w:sz w:val="26"/>
                <w:szCs w:val="26"/>
              </w:rPr>
              <w:t>Приведение в соответствие локальных актов с требованиями</w:t>
            </w:r>
            <w:r w:rsidRPr="008F19D6">
              <w:rPr>
                <w:spacing w:val="1"/>
                <w:sz w:val="26"/>
                <w:szCs w:val="26"/>
              </w:rPr>
              <w:t xml:space="preserve"> </w:t>
            </w:r>
            <w:r w:rsidRPr="008F19D6">
              <w:rPr>
                <w:sz w:val="26"/>
                <w:szCs w:val="26"/>
              </w:rPr>
              <w:t>обновленных</w:t>
            </w:r>
            <w:r w:rsidRPr="008F19D6">
              <w:rPr>
                <w:spacing w:val="-1"/>
                <w:sz w:val="26"/>
                <w:szCs w:val="26"/>
              </w:rPr>
              <w:t xml:space="preserve"> </w:t>
            </w:r>
            <w:r w:rsidRPr="008F19D6">
              <w:rPr>
                <w:sz w:val="26"/>
                <w:szCs w:val="26"/>
              </w:rPr>
              <w:t>ФГОС:</w:t>
            </w:r>
            <w:r w:rsidRPr="008F19D6">
              <w:rPr>
                <w:spacing w:val="-4"/>
                <w:sz w:val="26"/>
                <w:szCs w:val="26"/>
              </w:rPr>
              <w:t xml:space="preserve"> </w:t>
            </w:r>
            <w:r w:rsidRPr="008F19D6">
              <w:rPr>
                <w:sz w:val="26"/>
                <w:szCs w:val="26"/>
              </w:rPr>
              <w:t>правила</w:t>
            </w:r>
            <w:r w:rsidRPr="008F19D6">
              <w:rPr>
                <w:spacing w:val="-3"/>
                <w:sz w:val="26"/>
                <w:szCs w:val="26"/>
              </w:rPr>
              <w:t xml:space="preserve"> </w:t>
            </w:r>
            <w:r w:rsidRPr="008F19D6">
              <w:rPr>
                <w:sz w:val="26"/>
                <w:szCs w:val="26"/>
              </w:rPr>
              <w:t>приема</w:t>
            </w:r>
            <w:r w:rsidRPr="008F19D6">
              <w:rPr>
                <w:spacing w:val="-3"/>
                <w:sz w:val="26"/>
                <w:szCs w:val="26"/>
              </w:rPr>
              <w:t xml:space="preserve"> </w:t>
            </w:r>
            <w:r w:rsidRPr="008F19D6">
              <w:rPr>
                <w:sz w:val="26"/>
                <w:szCs w:val="26"/>
              </w:rPr>
              <w:t>на</w:t>
            </w:r>
            <w:r w:rsidRPr="008F19D6">
              <w:rPr>
                <w:spacing w:val="-3"/>
                <w:sz w:val="26"/>
                <w:szCs w:val="26"/>
              </w:rPr>
              <w:t xml:space="preserve"> </w:t>
            </w:r>
            <w:r w:rsidRPr="008F19D6">
              <w:rPr>
                <w:sz w:val="26"/>
                <w:szCs w:val="26"/>
              </w:rPr>
              <w:t>обучение,</w:t>
            </w:r>
            <w:r w:rsidRPr="008F19D6">
              <w:rPr>
                <w:spacing w:val="-2"/>
                <w:sz w:val="26"/>
                <w:szCs w:val="26"/>
              </w:rPr>
              <w:t xml:space="preserve"> </w:t>
            </w:r>
            <w:r w:rsidRPr="008F19D6">
              <w:rPr>
                <w:sz w:val="26"/>
                <w:szCs w:val="26"/>
              </w:rPr>
              <w:t>положение</w:t>
            </w:r>
            <w:r w:rsidRPr="008F19D6">
              <w:rPr>
                <w:spacing w:val="-3"/>
                <w:sz w:val="26"/>
                <w:szCs w:val="26"/>
              </w:rPr>
              <w:t xml:space="preserve"> </w:t>
            </w:r>
            <w:r w:rsidRPr="008F19D6">
              <w:rPr>
                <w:sz w:val="26"/>
                <w:szCs w:val="26"/>
              </w:rPr>
              <w:t>о</w:t>
            </w:r>
            <w:r w:rsidRPr="008F19D6">
              <w:rPr>
                <w:spacing w:val="-57"/>
                <w:sz w:val="26"/>
                <w:szCs w:val="26"/>
              </w:rPr>
              <w:t xml:space="preserve"> </w:t>
            </w:r>
            <w:r w:rsidRPr="008F19D6">
              <w:rPr>
                <w:sz w:val="26"/>
                <w:szCs w:val="26"/>
              </w:rPr>
              <w:t>порядке зачета результатов, положение о языках образования,</w:t>
            </w:r>
            <w:r w:rsidRPr="008F19D6">
              <w:rPr>
                <w:spacing w:val="1"/>
                <w:sz w:val="26"/>
                <w:szCs w:val="26"/>
              </w:rPr>
              <w:t xml:space="preserve"> </w:t>
            </w:r>
            <w:r w:rsidRPr="008F19D6">
              <w:rPr>
                <w:sz w:val="26"/>
                <w:szCs w:val="26"/>
              </w:rPr>
              <w:t>режим занятий обучающихся, положение о текущем контроле</w:t>
            </w:r>
            <w:r w:rsidRPr="008F19D6">
              <w:rPr>
                <w:spacing w:val="1"/>
                <w:sz w:val="26"/>
                <w:szCs w:val="26"/>
              </w:rPr>
              <w:t xml:space="preserve"> </w:t>
            </w:r>
            <w:r w:rsidRPr="008F19D6">
              <w:rPr>
                <w:sz w:val="26"/>
                <w:szCs w:val="26"/>
              </w:rPr>
              <w:t>успеваемости и</w:t>
            </w:r>
            <w:r w:rsidRPr="008F19D6">
              <w:rPr>
                <w:spacing w:val="-1"/>
                <w:sz w:val="26"/>
                <w:szCs w:val="26"/>
              </w:rPr>
              <w:t xml:space="preserve"> </w:t>
            </w:r>
            <w:r w:rsidRPr="008F19D6">
              <w:rPr>
                <w:sz w:val="26"/>
                <w:szCs w:val="26"/>
              </w:rPr>
              <w:t>промежуточной аттестации</w:t>
            </w:r>
            <w:r w:rsidRPr="008F19D6">
              <w:rPr>
                <w:spacing w:val="-1"/>
                <w:sz w:val="26"/>
                <w:szCs w:val="26"/>
              </w:rPr>
              <w:t xml:space="preserve"> </w:t>
            </w:r>
            <w:r w:rsidRPr="008F19D6">
              <w:rPr>
                <w:sz w:val="26"/>
                <w:szCs w:val="26"/>
              </w:rPr>
              <w:t>и</w:t>
            </w:r>
            <w:r w:rsidRPr="008F19D6">
              <w:rPr>
                <w:spacing w:val="-1"/>
                <w:sz w:val="26"/>
                <w:szCs w:val="26"/>
              </w:rPr>
              <w:t xml:space="preserve"> </w:t>
            </w:r>
            <w:r w:rsidRPr="008F19D6">
              <w:rPr>
                <w:sz w:val="26"/>
                <w:szCs w:val="26"/>
              </w:rPr>
              <w:t>др.</w:t>
            </w:r>
          </w:p>
          <w:p w:rsidR="008F19D6" w:rsidRPr="008D2CAB" w:rsidRDefault="008F19D6" w:rsidP="008F19D6">
            <w:pPr>
              <w:numPr>
                <w:ilvl w:val="0"/>
                <w:numId w:val="35"/>
              </w:numPr>
              <w:spacing w:after="0" w:line="240" w:lineRule="auto"/>
              <w:ind w:left="0" w:firstLine="0"/>
              <w:jc w:val="both"/>
              <w:rPr>
                <w:rFonts w:ascii="Times New Roman" w:eastAsia="Times New Roman" w:hAnsi="Times New Roman" w:cs="Times New Roman"/>
                <w:sz w:val="26"/>
                <w:szCs w:val="26"/>
                <w:lang w:eastAsia="ru-RU"/>
              </w:rPr>
            </w:pPr>
            <w:proofErr w:type="gramStart"/>
            <w:r w:rsidRPr="008F19D6">
              <w:rPr>
                <w:rFonts w:ascii="Times New Roman" w:hAnsi="Times New Roman" w:cs="Times New Roman"/>
                <w:sz w:val="26"/>
                <w:szCs w:val="26"/>
              </w:rPr>
              <w:t>Приведение</w:t>
            </w:r>
            <w:r w:rsidRPr="008F19D6">
              <w:rPr>
                <w:rFonts w:ascii="Times New Roman" w:hAnsi="Times New Roman" w:cs="Times New Roman"/>
                <w:spacing w:val="1"/>
                <w:sz w:val="26"/>
                <w:szCs w:val="26"/>
              </w:rPr>
              <w:t xml:space="preserve"> </w:t>
            </w:r>
            <w:r w:rsidRPr="008F19D6">
              <w:rPr>
                <w:rFonts w:ascii="Times New Roman" w:hAnsi="Times New Roman" w:cs="Times New Roman"/>
                <w:sz w:val="26"/>
                <w:szCs w:val="26"/>
              </w:rPr>
              <w:t>в соответствие с требованиями обновленных ФГОС</w:t>
            </w:r>
            <w:r w:rsidRPr="008F19D6">
              <w:rPr>
                <w:rFonts w:ascii="Times New Roman" w:hAnsi="Times New Roman" w:cs="Times New Roman"/>
                <w:spacing w:val="1"/>
                <w:sz w:val="26"/>
                <w:szCs w:val="26"/>
              </w:rPr>
              <w:t xml:space="preserve"> </w:t>
            </w:r>
            <w:r w:rsidRPr="008F19D6">
              <w:rPr>
                <w:rFonts w:ascii="Times New Roman" w:hAnsi="Times New Roman" w:cs="Times New Roman"/>
                <w:sz w:val="26"/>
                <w:szCs w:val="26"/>
              </w:rPr>
              <w:t>кадровые и психолого-педагогических и другие условий реализации</w:t>
            </w:r>
            <w:r w:rsidRPr="008F19D6">
              <w:rPr>
                <w:rFonts w:ascii="Times New Roman" w:hAnsi="Times New Roman" w:cs="Times New Roman"/>
                <w:spacing w:val="-57"/>
                <w:sz w:val="26"/>
                <w:szCs w:val="26"/>
              </w:rPr>
              <w:t xml:space="preserve"> </w:t>
            </w:r>
            <w:r w:rsidRPr="008F19D6">
              <w:rPr>
                <w:rFonts w:ascii="Times New Roman" w:hAnsi="Times New Roman" w:cs="Times New Roman"/>
                <w:sz w:val="26"/>
                <w:szCs w:val="26"/>
              </w:rPr>
              <w:t>ООП,</w:t>
            </w:r>
            <w:r w:rsidRPr="008F19D6">
              <w:rPr>
                <w:rFonts w:ascii="Times New Roman" w:hAnsi="Times New Roman" w:cs="Times New Roman"/>
                <w:spacing w:val="-5"/>
                <w:sz w:val="26"/>
                <w:szCs w:val="26"/>
              </w:rPr>
              <w:t xml:space="preserve"> </w:t>
            </w:r>
            <w:r w:rsidRPr="008F19D6">
              <w:rPr>
                <w:rFonts w:ascii="Times New Roman" w:hAnsi="Times New Roman" w:cs="Times New Roman"/>
                <w:sz w:val="26"/>
                <w:szCs w:val="26"/>
              </w:rPr>
              <w:t>штатного</w:t>
            </w:r>
            <w:r w:rsidRPr="008F19D6">
              <w:rPr>
                <w:rFonts w:ascii="Times New Roman" w:hAnsi="Times New Roman" w:cs="Times New Roman"/>
                <w:spacing w:val="-4"/>
                <w:sz w:val="26"/>
                <w:szCs w:val="26"/>
              </w:rPr>
              <w:t xml:space="preserve"> </w:t>
            </w:r>
            <w:r w:rsidRPr="008F19D6">
              <w:rPr>
                <w:rFonts w:ascii="Times New Roman" w:hAnsi="Times New Roman" w:cs="Times New Roman"/>
                <w:sz w:val="26"/>
                <w:szCs w:val="26"/>
              </w:rPr>
              <w:t>расписания</w:t>
            </w:r>
            <w:r w:rsidRPr="008F19D6">
              <w:rPr>
                <w:rFonts w:ascii="Times New Roman" w:hAnsi="Times New Roman" w:cs="Times New Roman"/>
                <w:spacing w:val="-4"/>
                <w:sz w:val="26"/>
                <w:szCs w:val="26"/>
              </w:rPr>
              <w:t xml:space="preserve"> </w:t>
            </w:r>
            <w:r w:rsidRPr="008F19D6">
              <w:rPr>
                <w:rFonts w:ascii="Times New Roman" w:hAnsi="Times New Roman" w:cs="Times New Roman"/>
                <w:sz w:val="26"/>
                <w:szCs w:val="26"/>
              </w:rPr>
              <w:t>и</w:t>
            </w:r>
            <w:r w:rsidRPr="008F19D6">
              <w:rPr>
                <w:rFonts w:ascii="Times New Roman" w:hAnsi="Times New Roman" w:cs="Times New Roman"/>
                <w:spacing w:val="-3"/>
                <w:sz w:val="26"/>
                <w:szCs w:val="26"/>
              </w:rPr>
              <w:t xml:space="preserve"> </w:t>
            </w:r>
            <w:r w:rsidRPr="008F19D6">
              <w:rPr>
                <w:rFonts w:ascii="Times New Roman" w:hAnsi="Times New Roman" w:cs="Times New Roman"/>
                <w:sz w:val="26"/>
                <w:szCs w:val="26"/>
              </w:rPr>
              <w:t>должностных</w:t>
            </w:r>
            <w:r w:rsidRPr="008F19D6">
              <w:rPr>
                <w:rFonts w:ascii="Times New Roman" w:hAnsi="Times New Roman" w:cs="Times New Roman"/>
                <w:spacing w:val="-2"/>
                <w:sz w:val="26"/>
                <w:szCs w:val="26"/>
              </w:rPr>
              <w:t xml:space="preserve"> </w:t>
            </w:r>
            <w:r w:rsidRPr="008F19D6">
              <w:rPr>
                <w:rFonts w:ascii="Times New Roman" w:hAnsi="Times New Roman" w:cs="Times New Roman"/>
                <w:sz w:val="26"/>
                <w:szCs w:val="26"/>
              </w:rPr>
              <w:t>инструкции</w:t>
            </w:r>
            <w:r w:rsidRPr="008F19D6">
              <w:rPr>
                <w:rFonts w:ascii="Times New Roman" w:hAnsi="Times New Roman" w:cs="Times New Roman"/>
                <w:spacing w:val="-4"/>
                <w:sz w:val="26"/>
                <w:szCs w:val="26"/>
              </w:rPr>
              <w:t xml:space="preserve"> </w:t>
            </w:r>
            <w:r w:rsidRPr="008F19D6">
              <w:rPr>
                <w:rFonts w:ascii="Times New Roman" w:hAnsi="Times New Roman" w:cs="Times New Roman"/>
                <w:sz w:val="26"/>
                <w:szCs w:val="26"/>
              </w:rPr>
              <w:t>работников.</w:t>
            </w:r>
            <w:proofErr w:type="gramEnd"/>
          </w:p>
        </w:tc>
      </w:tr>
      <w:tr w:rsidR="008D2CAB" w:rsidRPr="008D2CAB" w:rsidTr="00F30251">
        <w:tc>
          <w:tcPr>
            <w:tcW w:w="1927" w:type="dxa"/>
          </w:tcPr>
          <w:p w:rsidR="00BF71F5" w:rsidRPr="008D2CAB" w:rsidRDefault="00BF71F5" w:rsidP="00BF71F5">
            <w:pPr>
              <w:spacing w:after="0" w:line="240" w:lineRule="auto"/>
              <w:ind w:right="-79"/>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2.Научно-методическое обеспечение</w:t>
            </w:r>
          </w:p>
        </w:tc>
        <w:tc>
          <w:tcPr>
            <w:tcW w:w="7513" w:type="dxa"/>
          </w:tcPr>
          <w:p w:rsidR="00BF71F5" w:rsidRPr="008F19D6" w:rsidRDefault="00BF71F5" w:rsidP="00373C81">
            <w:pPr>
              <w:numPr>
                <w:ilvl w:val="0"/>
                <w:numId w:val="35"/>
              </w:numPr>
              <w:spacing w:after="0" w:line="240" w:lineRule="auto"/>
              <w:ind w:left="0" w:firstLine="0"/>
              <w:jc w:val="both"/>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Программа оценки  качества   образования в образовательной организации</w:t>
            </w:r>
          </w:p>
          <w:p w:rsidR="00BF71F5" w:rsidRPr="008F19D6" w:rsidRDefault="00BF71F5" w:rsidP="00373C81">
            <w:pPr>
              <w:numPr>
                <w:ilvl w:val="0"/>
                <w:numId w:val="35"/>
              </w:numPr>
              <w:spacing w:after="0" w:line="240" w:lineRule="auto"/>
              <w:ind w:left="0" w:firstLine="0"/>
              <w:jc w:val="both"/>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Программы  дистанционных  к</w:t>
            </w:r>
            <w:r w:rsidR="0083023C" w:rsidRPr="008F19D6">
              <w:rPr>
                <w:rFonts w:ascii="Times New Roman" w:eastAsia="Times New Roman" w:hAnsi="Times New Roman" w:cs="Times New Roman"/>
                <w:sz w:val="26"/>
                <w:szCs w:val="26"/>
                <w:lang w:eastAsia="ru-RU"/>
              </w:rPr>
              <w:t>урсов  повышения  квалификации</w:t>
            </w:r>
          </w:p>
          <w:p w:rsidR="00BF71F5" w:rsidRPr="008F19D6" w:rsidRDefault="00BF71F5" w:rsidP="00373C81">
            <w:pPr>
              <w:numPr>
                <w:ilvl w:val="0"/>
                <w:numId w:val="35"/>
              </w:numPr>
              <w:spacing w:after="0" w:line="240" w:lineRule="auto"/>
              <w:ind w:left="0" w:firstLine="0"/>
              <w:jc w:val="both"/>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 xml:space="preserve">Постоянно действующий семинар для учителей, внедряющих в процесс обучения </w:t>
            </w:r>
            <w:proofErr w:type="spellStart"/>
            <w:r w:rsidRPr="008F19D6">
              <w:rPr>
                <w:rFonts w:ascii="Times New Roman" w:eastAsia="Times New Roman" w:hAnsi="Times New Roman" w:cs="Times New Roman"/>
                <w:sz w:val="26"/>
                <w:szCs w:val="26"/>
                <w:lang w:eastAsia="ru-RU"/>
              </w:rPr>
              <w:t>здоровьесберегающие</w:t>
            </w:r>
            <w:proofErr w:type="spellEnd"/>
            <w:r w:rsidRPr="008F19D6">
              <w:rPr>
                <w:rFonts w:ascii="Times New Roman" w:eastAsia="Times New Roman" w:hAnsi="Times New Roman" w:cs="Times New Roman"/>
                <w:sz w:val="26"/>
                <w:szCs w:val="26"/>
                <w:lang w:eastAsia="ru-RU"/>
              </w:rPr>
              <w:t xml:space="preserve"> технологии;</w:t>
            </w:r>
          </w:p>
          <w:p w:rsidR="008F19D6" w:rsidRPr="008F19D6" w:rsidRDefault="008F19D6" w:rsidP="008F19D6">
            <w:pPr>
              <w:pStyle w:val="TableParagraph"/>
              <w:tabs>
                <w:tab w:val="left" w:pos="7371"/>
              </w:tabs>
              <w:ind w:left="0" w:firstLine="284"/>
              <w:jc w:val="both"/>
              <w:rPr>
                <w:b/>
                <w:sz w:val="26"/>
                <w:szCs w:val="26"/>
              </w:rPr>
            </w:pPr>
            <w:r w:rsidRPr="008F19D6">
              <w:rPr>
                <w:sz w:val="26"/>
                <w:szCs w:val="26"/>
              </w:rPr>
              <w:t>Формирование</w:t>
            </w:r>
            <w:r w:rsidRPr="008F19D6">
              <w:rPr>
                <w:spacing w:val="52"/>
                <w:sz w:val="26"/>
                <w:szCs w:val="26"/>
              </w:rPr>
              <w:t xml:space="preserve"> </w:t>
            </w:r>
            <w:r w:rsidRPr="008F19D6">
              <w:rPr>
                <w:sz w:val="26"/>
                <w:szCs w:val="26"/>
              </w:rPr>
              <w:t>пакета</w:t>
            </w:r>
            <w:r w:rsidRPr="008F19D6">
              <w:rPr>
                <w:spacing w:val="-3"/>
                <w:sz w:val="26"/>
                <w:szCs w:val="26"/>
              </w:rPr>
              <w:t xml:space="preserve"> </w:t>
            </w:r>
            <w:r w:rsidRPr="008F19D6">
              <w:rPr>
                <w:sz w:val="26"/>
                <w:szCs w:val="26"/>
              </w:rPr>
              <w:t>школьных</w:t>
            </w:r>
            <w:r w:rsidRPr="008F19D6">
              <w:rPr>
                <w:spacing w:val="-4"/>
                <w:sz w:val="26"/>
                <w:szCs w:val="26"/>
              </w:rPr>
              <w:t xml:space="preserve"> </w:t>
            </w:r>
            <w:r w:rsidRPr="008F19D6">
              <w:rPr>
                <w:sz w:val="26"/>
                <w:szCs w:val="26"/>
              </w:rPr>
              <w:t>проектов,</w:t>
            </w:r>
            <w:r w:rsidRPr="008F19D6">
              <w:rPr>
                <w:spacing w:val="-3"/>
                <w:sz w:val="26"/>
                <w:szCs w:val="26"/>
              </w:rPr>
              <w:t xml:space="preserve"> </w:t>
            </w:r>
            <w:r w:rsidRPr="008F19D6">
              <w:rPr>
                <w:sz w:val="26"/>
                <w:szCs w:val="26"/>
              </w:rPr>
              <w:t>обеспечивающих</w:t>
            </w:r>
            <w:r w:rsidRPr="008F19D6">
              <w:rPr>
                <w:spacing w:val="-57"/>
                <w:sz w:val="26"/>
                <w:szCs w:val="26"/>
              </w:rPr>
              <w:t xml:space="preserve"> </w:t>
            </w:r>
            <w:r w:rsidRPr="008F19D6">
              <w:rPr>
                <w:sz w:val="26"/>
                <w:szCs w:val="26"/>
              </w:rPr>
              <w:t>формирование исследовательских и информационн</w:t>
            </w:r>
            <w:proofErr w:type="gramStart"/>
            <w:r w:rsidRPr="008F19D6">
              <w:rPr>
                <w:sz w:val="26"/>
                <w:szCs w:val="26"/>
              </w:rPr>
              <w:t>о-</w:t>
            </w:r>
            <w:proofErr w:type="gramEnd"/>
            <w:r w:rsidRPr="008F19D6">
              <w:rPr>
                <w:spacing w:val="1"/>
                <w:sz w:val="26"/>
                <w:szCs w:val="26"/>
              </w:rPr>
              <w:t xml:space="preserve"> </w:t>
            </w:r>
            <w:r w:rsidRPr="008F19D6">
              <w:rPr>
                <w:sz w:val="26"/>
                <w:szCs w:val="26"/>
              </w:rPr>
              <w:t>коммуникационных</w:t>
            </w:r>
            <w:r w:rsidRPr="008F19D6">
              <w:rPr>
                <w:spacing w:val="-1"/>
                <w:sz w:val="26"/>
                <w:szCs w:val="26"/>
              </w:rPr>
              <w:t xml:space="preserve"> </w:t>
            </w:r>
            <w:r w:rsidRPr="008F19D6">
              <w:rPr>
                <w:sz w:val="26"/>
                <w:szCs w:val="26"/>
              </w:rPr>
              <w:t>компетенций</w:t>
            </w:r>
            <w:r w:rsidRPr="008F19D6">
              <w:rPr>
                <w:spacing w:val="1"/>
                <w:sz w:val="26"/>
                <w:szCs w:val="26"/>
              </w:rPr>
              <w:t xml:space="preserve"> </w:t>
            </w:r>
            <w:r w:rsidRPr="008F19D6">
              <w:rPr>
                <w:sz w:val="26"/>
                <w:szCs w:val="26"/>
              </w:rPr>
              <w:t>учащихся</w:t>
            </w:r>
            <w:r w:rsidRPr="008F19D6">
              <w:rPr>
                <w:spacing w:val="-2"/>
                <w:sz w:val="26"/>
                <w:szCs w:val="26"/>
              </w:rPr>
              <w:t xml:space="preserve"> </w:t>
            </w:r>
            <w:r w:rsidRPr="008F19D6">
              <w:rPr>
                <w:sz w:val="26"/>
                <w:szCs w:val="26"/>
              </w:rPr>
              <w:t>и</w:t>
            </w:r>
            <w:r w:rsidRPr="008F19D6">
              <w:rPr>
                <w:spacing w:val="-2"/>
                <w:sz w:val="26"/>
                <w:szCs w:val="26"/>
              </w:rPr>
              <w:t xml:space="preserve"> </w:t>
            </w:r>
            <w:r w:rsidRPr="008F19D6">
              <w:rPr>
                <w:sz w:val="26"/>
                <w:szCs w:val="26"/>
              </w:rPr>
              <w:t>педагогов</w:t>
            </w:r>
            <w:r w:rsidRPr="008F19D6">
              <w:rPr>
                <w:b/>
                <w:sz w:val="26"/>
                <w:szCs w:val="26"/>
              </w:rPr>
              <w:t>;</w:t>
            </w:r>
          </w:p>
          <w:p w:rsidR="008F19D6" w:rsidRPr="008F19D6" w:rsidRDefault="008F19D6" w:rsidP="008F19D6">
            <w:pPr>
              <w:pStyle w:val="TableParagraph"/>
              <w:ind w:left="0" w:firstLine="284"/>
              <w:jc w:val="both"/>
              <w:rPr>
                <w:sz w:val="26"/>
                <w:szCs w:val="26"/>
              </w:rPr>
            </w:pPr>
            <w:r w:rsidRPr="008F19D6">
              <w:rPr>
                <w:sz w:val="26"/>
                <w:szCs w:val="26"/>
              </w:rPr>
              <w:t>формирование банка методических материалов; разработка</w:t>
            </w:r>
            <w:r w:rsidRPr="008F19D6">
              <w:rPr>
                <w:spacing w:val="1"/>
                <w:sz w:val="26"/>
                <w:szCs w:val="26"/>
              </w:rPr>
              <w:t xml:space="preserve"> </w:t>
            </w:r>
            <w:r w:rsidRPr="008F19D6">
              <w:rPr>
                <w:sz w:val="26"/>
                <w:szCs w:val="26"/>
              </w:rPr>
              <w:t>рекомендаций по технологии профильного, индивидуального</w:t>
            </w:r>
            <w:r w:rsidRPr="008F19D6">
              <w:rPr>
                <w:spacing w:val="1"/>
                <w:sz w:val="26"/>
                <w:szCs w:val="26"/>
              </w:rPr>
              <w:t xml:space="preserve"> </w:t>
            </w:r>
            <w:r w:rsidRPr="008F19D6">
              <w:rPr>
                <w:sz w:val="26"/>
                <w:szCs w:val="26"/>
              </w:rPr>
              <w:t>обучения,</w:t>
            </w:r>
            <w:r w:rsidRPr="008F19D6">
              <w:rPr>
                <w:spacing w:val="51"/>
                <w:sz w:val="26"/>
                <w:szCs w:val="26"/>
              </w:rPr>
              <w:t xml:space="preserve"> </w:t>
            </w:r>
            <w:r w:rsidRPr="008F19D6">
              <w:rPr>
                <w:sz w:val="26"/>
                <w:szCs w:val="26"/>
              </w:rPr>
              <w:t>индивидуальные</w:t>
            </w:r>
            <w:r w:rsidRPr="008F19D6">
              <w:rPr>
                <w:spacing w:val="-6"/>
                <w:sz w:val="26"/>
                <w:szCs w:val="26"/>
              </w:rPr>
              <w:t xml:space="preserve"> </w:t>
            </w:r>
            <w:r w:rsidRPr="008F19D6">
              <w:rPr>
                <w:sz w:val="26"/>
                <w:szCs w:val="26"/>
              </w:rPr>
              <w:t>карты</w:t>
            </w:r>
            <w:r w:rsidRPr="008F19D6">
              <w:rPr>
                <w:spacing w:val="-3"/>
                <w:sz w:val="26"/>
                <w:szCs w:val="26"/>
              </w:rPr>
              <w:t xml:space="preserve"> </w:t>
            </w:r>
            <w:r w:rsidRPr="008F19D6">
              <w:rPr>
                <w:sz w:val="26"/>
                <w:szCs w:val="26"/>
              </w:rPr>
              <w:t>развития</w:t>
            </w:r>
            <w:r w:rsidRPr="008F19D6">
              <w:rPr>
                <w:spacing w:val="-2"/>
                <w:sz w:val="26"/>
                <w:szCs w:val="26"/>
              </w:rPr>
              <w:t xml:space="preserve"> </w:t>
            </w:r>
            <w:r w:rsidRPr="008F19D6">
              <w:rPr>
                <w:sz w:val="26"/>
                <w:szCs w:val="26"/>
              </w:rPr>
              <w:t>учащихся,</w:t>
            </w:r>
            <w:r w:rsidRPr="008F19D6">
              <w:rPr>
                <w:spacing w:val="-4"/>
                <w:sz w:val="26"/>
                <w:szCs w:val="26"/>
              </w:rPr>
              <w:t xml:space="preserve"> </w:t>
            </w:r>
            <w:r w:rsidRPr="008F19D6">
              <w:rPr>
                <w:sz w:val="26"/>
                <w:szCs w:val="26"/>
              </w:rPr>
              <w:t>материалы</w:t>
            </w:r>
            <w:r w:rsidRPr="008F19D6">
              <w:rPr>
                <w:spacing w:val="-57"/>
                <w:sz w:val="26"/>
                <w:szCs w:val="26"/>
              </w:rPr>
              <w:t xml:space="preserve"> </w:t>
            </w:r>
            <w:r w:rsidRPr="008F19D6">
              <w:rPr>
                <w:sz w:val="26"/>
                <w:szCs w:val="26"/>
              </w:rPr>
              <w:t>портфолио учителей,</w:t>
            </w:r>
            <w:r w:rsidRPr="008F19D6">
              <w:rPr>
                <w:spacing w:val="-1"/>
                <w:sz w:val="26"/>
                <w:szCs w:val="26"/>
              </w:rPr>
              <w:t xml:space="preserve"> </w:t>
            </w:r>
            <w:r w:rsidRPr="008F19D6">
              <w:rPr>
                <w:sz w:val="26"/>
                <w:szCs w:val="26"/>
              </w:rPr>
              <w:t>психолого-педагогических</w:t>
            </w:r>
            <w:r w:rsidRPr="008F19D6">
              <w:rPr>
                <w:spacing w:val="1"/>
                <w:sz w:val="26"/>
                <w:szCs w:val="26"/>
              </w:rPr>
              <w:t xml:space="preserve"> </w:t>
            </w:r>
            <w:r w:rsidRPr="008F19D6">
              <w:rPr>
                <w:sz w:val="26"/>
                <w:szCs w:val="26"/>
              </w:rPr>
              <w:t>семинары, формирование</w:t>
            </w:r>
            <w:r w:rsidRPr="008F19D6">
              <w:rPr>
                <w:spacing w:val="-4"/>
                <w:sz w:val="26"/>
                <w:szCs w:val="26"/>
              </w:rPr>
              <w:t xml:space="preserve"> </w:t>
            </w:r>
            <w:r w:rsidRPr="008F19D6">
              <w:rPr>
                <w:sz w:val="26"/>
                <w:szCs w:val="26"/>
              </w:rPr>
              <w:t>банка</w:t>
            </w:r>
            <w:r w:rsidRPr="008F19D6">
              <w:rPr>
                <w:spacing w:val="-4"/>
                <w:sz w:val="26"/>
                <w:szCs w:val="26"/>
              </w:rPr>
              <w:t xml:space="preserve"> </w:t>
            </w:r>
            <w:r w:rsidRPr="008F19D6">
              <w:rPr>
                <w:sz w:val="26"/>
                <w:szCs w:val="26"/>
              </w:rPr>
              <w:t>материалов</w:t>
            </w:r>
            <w:r w:rsidRPr="008F19D6">
              <w:rPr>
                <w:spacing w:val="-3"/>
                <w:sz w:val="26"/>
                <w:szCs w:val="26"/>
              </w:rPr>
              <w:t xml:space="preserve"> </w:t>
            </w:r>
            <w:r w:rsidRPr="008F19D6">
              <w:rPr>
                <w:sz w:val="26"/>
                <w:szCs w:val="26"/>
              </w:rPr>
              <w:t>по</w:t>
            </w:r>
            <w:r w:rsidRPr="008F19D6">
              <w:rPr>
                <w:spacing w:val="-3"/>
                <w:sz w:val="26"/>
                <w:szCs w:val="26"/>
              </w:rPr>
              <w:t xml:space="preserve"> </w:t>
            </w:r>
            <w:r w:rsidRPr="008F19D6">
              <w:rPr>
                <w:sz w:val="26"/>
                <w:szCs w:val="26"/>
              </w:rPr>
              <w:t>новым</w:t>
            </w:r>
            <w:r w:rsidRPr="008F19D6">
              <w:rPr>
                <w:spacing w:val="-3"/>
                <w:sz w:val="26"/>
                <w:szCs w:val="26"/>
              </w:rPr>
              <w:t xml:space="preserve"> </w:t>
            </w:r>
            <w:r w:rsidRPr="008F19D6">
              <w:rPr>
                <w:sz w:val="26"/>
                <w:szCs w:val="26"/>
              </w:rPr>
              <w:t>технологиям</w:t>
            </w:r>
            <w:r w:rsidRPr="008F19D6">
              <w:rPr>
                <w:spacing w:val="-4"/>
                <w:sz w:val="26"/>
                <w:szCs w:val="26"/>
              </w:rPr>
              <w:t xml:space="preserve"> </w:t>
            </w:r>
            <w:r w:rsidRPr="008F19D6">
              <w:rPr>
                <w:sz w:val="26"/>
                <w:szCs w:val="26"/>
              </w:rPr>
              <w:t>обучения,</w:t>
            </w:r>
            <w:r w:rsidRPr="008F19D6">
              <w:rPr>
                <w:spacing w:val="-57"/>
                <w:sz w:val="26"/>
                <w:szCs w:val="26"/>
              </w:rPr>
              <w:t xml:space="preserve"> </w:t>
            </w:r>
            <w:r w:rsidRPr="008F19D6">
              <w:rPr>
                <w:sz w:val="26"/>
                <w:szCs w:val="26"/>
              </w:rPr>
              <w:t>диагностические карты профессионального роста педагогов,</w:t>
            </w:r>
            <w:r w:rsidRPr="008F19D6">
              <w:rPr>
                <w:spacing w:val="1"/>
                <w:sz w:val="26"/>
                <w:szCs w:val="26"/>
              </w:rPr>
              <w:t xml:space="preserve"> </w:t>
            </w:r>
            <w:r w:rsidRPr="008F19D6">
              <w:rPr>
                <w:sz w:val="26"/>
                <w:szCs w:val="26"/>
              </w:rPr>
              <w:t>программн</w:t>
            </w:r>
            <w:proofErr w:type="gramStart"/>
            <w:r w:rsidRPr="008F19D6">
              <w:rPr>
                <w:sz w:val="26"/>
                <w:szCs w:val="26"/>
              </w:rPr>
              <w:t>о-</w:t>
            </w:r>
            <w:proofErr w:type="gramEnd"/>
            <w:r w:rsidRPr="008F19D6">
              <w:rPr>
                <w:spacing w:val="-2"/>
                <w:sz w:val="26"/>
                <w:szCs w:val="26"/>
              </w:rPr>
              <w:t xml:space="preserve"> </w:t>
            </w:r>
            <w:r w:rsidRPr="008F19D6">
              <w:rPr>
                <w:sz w:val="26"/>
                <w:szCs w:val="26"/>
              </w:rPr>
              <w:t>методическое</w:t>
            </w:r>
            <w:r w:rsidRPr="008F19D6">
              <w:rPr>
                <w:spacing w:val="-1"/>
                <w:sz w:val="26"/>
                <w:szCs w:val="26"/>
              </w:rPr>
              <w:t xml:space="preserve"> </w:t>
            </w:r>
            <w:r w:rsidRPr="008F19D6">
              <w:rPr>
                <w:sz w:val="26"/>
                <w:szCs w:val="26"/>
              </w:rPr>
              <w:t>обеспечения</w:t>
            </w:r>
            <w:r w:rsidRPr="008F19D6">
              <w:rPr>
                <w:spacing w:val="-1"/>
                <w:sz w:val="26"/>
                <w:szCs w:val="26"/>
              </w:rPr>
              <w:t xml:space="preserve"> </w:t>
            </w:r>
            <w:r w:rsidRPr="008F19D6">
              <w:rPr>
                <w:sz w:val="26"/>
                <w:szCs w:val="26"/>
              </w:rPr>
              <w:t>проектной, исследовательской</w:t>
            </w:r>
            <w:r w:rsidRPr="008F19D6">
              <w:rPr>
                <w:spacing w:val="-5"/>
                <w:sz w:val="26"/>
                <w:szCs w:val="26"/>
              </w:rPr>
              <w:t xml:space="preserve"> </w:t>
            </w:r>
            <w:r w:rsidRPr="008F19D6">
              <w:rPr>
                <w:sz w:val="26"/>
                <w:szCs w:val="26"/>
              </w:rPr>
              <w:t>деятельности</w:t>
            </w:r>
            <w:r w:rsidRPr="008F19D6">
              <w:rPr>
                <w:spacing w:val="-2"/>
                <w:sz w:val="26"/>
                <w:szCs w:val="26"/>
              </w:rPr>
              <w:t xml:space="preserve"> </w:t>
            </w:r>
            <w:r w:rsidRPr="008F19D6">
              <w:rPr>
                <w:sz w:val="26"/>
                <w:szCs w:val="26"/>
              </w:rPr>
              <w:t>учащихся.</w:t>
            </w:r>
          </w:p>
          <w:p w:rsidR="008F19D6" w:rsidRPr="008F19D6" w:rsidRDefault="008F19D6" w:rsidP="008F19D6">
            <w:pPr>
              <w:pStyle w:val="TableParagraph"/>
              <w:tabs>
                <w:tab w:val="left" w:pos="7371"/>
              </w:tabs>
              <w:ind w:left="0" w:firstLine="284"/>
              <w:jc w:val="both"/>
              <w:rPr>
                <w:sz w:val="26"/>
                <w:szCs w:val="26"/>
              </w:rPr>
            </w:pPr>
            <w:r w:rsidRPr="008F19D6">
              <w:rPr>
                <w:sz w:val="26"/>
                <w:szCs w:val="26"/>
              </w:rPr>
              <w:t>Наличие</w:t>
            </w:r>
            <w:r w:rsidRPr="008F19D6">
              <w:rPr>
                <w:spacing w:val="-6"/>
                <w:sz w:val="26"/>
                <w:szCs w:val="26"/>
              </w:rPr>
              <w:t xml:space="preserve"> </w:t>
            </w:r>
            <w:r w:rsidRPr="008F19D6">
              <w:rPr>
                <w:sz w:val="26"/>
                <w:szCs w:val="26"/>
              </w:rPr>
              <w:t>диагностических</w:t>
            </w:r>
            <w:r w:rsidRPr="008F19D6">
              <w:rPr>
                <w:spacing w:val="-2"/>
                <w:sz w:val="26"/>
                <w:szCs w:val="26"/>
              </w:rPr>
              <w:t xml:space="preserve"> </w:t>
            </w:r>
            <w:r w:rsidRPr="008F19D6">
              <w:rPr>
                <w:sz w:val="26"/>
                <w:szCs w:val="26"/>
              </w:rPr>
              <w:t>материалов</w:t>
            </w:r>
            <w:r w:rsidRPr="008F19D6">
              <w:rPr>
                <w:spacing w:val="-5"/>
                <w:sz w:val="26"/>
                <w:szCs w:val="26"/>
              </w:rPr>
              <w:t xml:space="preserve"> </w:t>
            </w:r>
            <w:r w:rsidRPr="008F19D6">
              <w:rPr>
                <w:sz w:val="26"/>
                <w:szCs w:val="26"/>
              </w:rPr>
              <w:t>по</w:t>
            </w:r>
            <w:r w:rsidRPr="008F19D6">
              <w:rPr>
                <w:spacing w:val="-4"/>
                <w:sz w:val="26"/>
                <w:szCs w:val="26"/>
              </w:rPr>
              <w:t xml:space="preserve">  в</w:t>
            </w:r>
            <w:r w:rsidRPr="008F19D6">
              <w:rPr>
                <w:sz w:val="26"/>
                <w:szCs w:val="26"/>
              </w:rPr>
              <w:t>ыявлению</w:t>
            </w:r>
            <w:r w:rsidRPr="008F19D6">
              <w:rPr>
                <w:spacing w:val="-57"/>
                <w:sz w:val="26"/>
                <w:szCs w:val="26"/>
              </w:rPr>
              <w:t xml:space="preserve"> </w:t>
            </w:r>
            <w:proofErr w:type="spellStart"/>
            <w:r w:rsidRPr="008F19D6">
              <w:rPr>
                <w:sz w:val="26"/>
                <w:szCs w:val="26"/>
              </w:rPr>
              <w:t>сформированности</w:t>
            </w:r>
            <w:proofErr w:type="spellEnd"/>
            <w:r w:rsidRPr="008F19D6">
              <w:rPr>
                <w:sz w:val="26"/>
                <w:szCs w:val="26"/>
              </w:rPr>
              <w:t xml:space="preserve"> компетенций.</w:t>
            </w:r>
          </w:p>
          <w:p w:rsidR="008F19D6" w:rsidRPr="008F19D6" w:rsidRDefault="008F19D6" w:rsidP="008F19D6">
            <w:pPr>
              <w:pStyle w:val="TableParagraph"/>
              <w:ind w:left="0" w:firstLine="284"/>
              <w:jc w:val="both"/>
              <w:rPr>
                <w:sz w:val="26"/>
                <w:szCs w:val="26"/>
              </w:rPr>
            </w:pPr>
            <w:r w:rsidRPr="008F19D6">
              <w:rPr>
                <w:sz w:val="26"/>
                <w:szCs w:val="26"/>
              </w:rPr>
              <w:t>Организация</w:t>
            </w:r>
            <w:r w:rsidRPr="008F19D6">
              <w:rPr>
                <w:spacing w:val="-6"/>
                <w:sz w:val="26"/>
                <w:szCs w:val="26"/>
              </w:rPr>
              <w:t xml:space="preserve"> </w:t>
            </w:r>
            <w:r w:rsidRPr="008F19D6">
              <w:rPr>
                <w:sz w:val="26"/>
                <w:szCs w:val="26"/>
              </w:rPr>
              <w:t>и</w:t>
            </w:r>
            <w:r w:rsidRPr="008F19D6">
              <w:rPr>
                <w:spacing w:val="-3"/>
                <w:sz w:val="26"/>
                <w:szCs w:val="26"/>
              </w:rPr>
              <w:t xml:space="preserve"> </w:t>
            </w:r>
            <w:r w:rsidRPr="008F19D6">
              <w:rPr>
                <w:sz w:val="26"/>
                <w:szCs w:val="26"/>
              </w:rPr>
              <w:t>проведение</w:t>
            </w:r>
            <w:r w:rsidRPr="008F19D6">
              <w:rPr>
                <w:spacing w:val="-4"/>
                <w:sz w:val="26"/>
                <w:szCs w:val="26"/>
              </w:rPr>
              <w:t xml:space="preserve"> </w:t>
            </w:r>
            <w:r w:rsidRPr="008F19D6">
              <w:rPr>
                <w:sz w:val="26"/>
                <w:szCs w:val="26"/>
              </w:rPr>
              <w:t>семинаров,</w:t>
            </w:r>
            <w:r w:rsidRPr="008F19D6">
              <w:rPr>
                <w:spacing w:val="-4"/>
                <w:sz w:val="26"/>
                <w:szCs w:val="26"/>
              </w:rPr>
              <w:t xml:space="preserve"> </w:t>
            </w:r>
            <w:r w:rsidRPr="008F19D6">
              <w:rPr>
                <w:sz w:val="26"/>
                <w:szCs w:val="26"/>
              </w:rPr>
              <w:t>чтений,</w:t>
            </w:r>
            <w:r w:rsidRPr="008F19D6">
              <w:rPr>
                <w:spacing w:val="-5"/>
                <w:sz w:val="26"/>
                <w:szCs w:val="26"/>
              </w:rPr>
              <w:t xml:space="preserve"> </w:t>
            </w:r>
            <w:r w:rsidRPr="008F19D6">
              <w:rPr>
                <w:sz w:val="26"/>
                <w:szCs w:val="26"/>
              </w:rPr>
              <w:t>конференций.</w:t>
            </w:r>
          </w:p>
          <w:p w:rsidR="008F19D6" w:rsidRPr="008D2CAB" w:rsidRDefault="008F19D6" w:rsidP="008F19D6">
            <w:pPr>
              <w:numPr>
                <w:ilvl w:val="0"/>
                <w:numId w:val="35"/>
              </w:numPr>
              <w:spacing w:after="0" w:line="240" w:lineRule="auto"/>
              <w:ind w:left="0" w:firstLine="0"/>
              <w:jc w:val="both"/>
              <w:rPr>
                <w:rFonts w:ascii="Times New Roman" w:eastAsia="Times New Roman" w:hAnsi="Times New Roman" w:cs="Times New Roman"/>
                <w:sz w:val="26"/>
                <w:szCs w:val="26"/>
                <w:lang w:eastAsia="ru-RU"/>
              </w:rPr>
            </w:pPr>
            <w:r w:rsidRPr="008F19D6">
              <w:rPr>
                <w:rFonts w:ascii="Times New Roman" w:hAnsi="Times New Roman" w:cs="Times New Roman"/>
                <w:sz w:val="26"/>
                <w:szCs w:val="26"/>
              </w:rPr>
              <w:t>Наличие</w:t>
            </w:r>
            <w:r w:rsidRPr="008F19D6">
              <w:rPr>
                <w:rFonts w:ascii="Times New Roman" w:hAnsi="Times New Roman" w:cs="Times New Roman"/>
                <w:spacing w:val="-4"/>
                <w:sz w:val="26"/>
                <w:szCs w:val="26"/>
              </w:rPr>
              <w:t xml:space="preserve"> </w:t>
            </w:r>
            <w:r w:rsidRPr="008F19D6">
              <w:rPr>
                <w:rFonts w:ascii="Times New Roman" w:hAnsi="Times New Roman" w:cs="Times New Roman"/>
                <w:sz w:val="26"/>
                <w:szCs w:val="26"/>
              </w:rPr>
              <w:t>методических</w:t>
            </w:r>
            <w:r w:rsidRPr="008F19D6">
              <w:rPr>
                <w:rFonts w:ascii="Times New Roman" w:hAnsi="Times New Roman" w:cs="Times New Roman"/>
                <w:spacing w:val="-3"/>
                <w:sz w:val="26"/>
                <w:szCs w:val="26"/>
              </w:rPr>
              <w:t xml:space="preserve"> </w:t>
            </w:r>
            <w:r w:rsidRPr="008F19D6">
              <w:rPr>
                <w:rFonts w:ascii="Times New Roman" w:hAnsi="Times New Roman" w:cs="Times New Roman"/>
                <w:sz w:val="26"/>
                <w:szCs w:val="26"/>
              </w:rPr>
              <w:t>разработок,</w:t>
            </w:r>
            <w:r w:rsidRPr="008F19D6">
              <w:rPr>
                <w:rFonts w:ascii="Times New Roman" w:hAnsi="Times New Roman" w:cs="Times New Roman"/>
                <w:spacing w:val="-2"/>
                <w:sz w:val="26"/>
                <w:szCs w:val="26"/>
              </w:rPr>
              <w:t xml:space="preserve"> </w:t>
            </w:r>
            <w:r w:rsidRPr="008F19D6">
              <w:rPr>
                <w:rFonts w:ascii="Times New Roman" w:hAnsi="Times New Roman" w:cs="Times New Roman"/>
                <w:sz w:val="26"/>
                <w:szCs w:val="26"/>
              </w:rPr>
              <w:t>рекомендаций,</w:t>
            </w:r>
            <w:r w:rsidRPr="008F19D6">
              <w:rPr>
                <w:rFonts w:ascii="Times New Roman" w:hAnsi="Times New Roman" w:cs="Times New Roman"/>
                <w:spacing w:val="52"/>
                <w:sz w:val="26"/>
                <w:szCs w:val="26"/>
              </w:rPr>
              <w:t xml:space="preserve"> </w:t>
            </w:r>
            <w:r w:rsidRPr="008F19D6">
              <w:rPr>
                <w:rFonts w:ascii="Times New Roman" w:hAnsi="Times New Roman" w:cs="Times New Roman"/>
                <w:sz w:val="26"/>
                <w:szCs w:val="26"/>
              </w:rPr>
              <w:t>пособий по</w:t>
            </w:r>
            <w:r w:rsidRPr="008F19D6">
              <w:rPr>
                <w:rFonts w:ascii="Times New Roman" w:hAnsi="Times New Roman" w:cs="Times New Roman"/>
                <w:spacing w:val="1"/>
                <w:sz w:val="26"/>
                <w:szCs w:val="26"/>
              </w:rPr>
              <w:t xml:space="preserve"> </w:t>
            </w:r>
            <w:r w:rsidRPr="008F19D6">
              <w:rPr>
                <w:rFonts w:ascii="Times New Roman" w:hAnsi="Times New Roman" w:cs="Times New Roman"/>
                <w:sz w:val="26"/>
                <w:szCs w:val="26"/>
              </w:rPr>
              <w:t>формированию функциональной грамотности, реализации</w:t>
            </w:r>
            <w:r w:rsidRPr="008F19D6">
              <w:rPr>
                <w:rFonts w:ascii="Times New Roman" w:hAnsi="Times New Roman" w:cs="Times New Roman"/>
                <w:spacing w:val="1"/>
                <w:sz w:val="26"/>
                <w:szCs w:val="26"/>
              </w:rPr>
              <w:t xml:space="preserve"> </w:t>
            </w:r>
            <w:r w:rsidRPr="008F19D6">
              <w:rPr>
                <w:rFonts w:ascii="Times New Roman" w:hAnsi="Times New Roman" w:cs="Times New Roman"/>
                <w:sz w:val="26"/>
                <w:szCs w:val="26"/>
              </w:rPr>
              <w:t>обновлённых Стандартов. Разработка плана работы</w:t>
            </w:r>
            <w:r w:rsidRPr="008F19D6">
              <w:rPr>
                <w:rFonts w:ascii="Times New Roman" w:hAnsi="Times New Roman" w:cs="Times New Roman"/>
                <w:spacing w:val="1"/>
                <w:sz w:val="26"/>
                <w:szCs w:val="26"/>
              </w:rPr>
              <w:t xml:space="preserve"> </w:t>
            </w:r>
            <w:proofErr w:type="spellStart"/>
            <w:r w:rsidRPr="008F19D6">
              <w:rPr>
                <w:rFonts w:ascii="Times New Roman" w:hAnsi="Times New Roman" w:cs="Times New Roman"/>
                <w:sz w:val="26"/>
                <w:szCs w:val="26"/>
              </w:rPr>
              <w:t>внутришкольных</w:t>
            </w:r>
            <w:proofErr w:type="spellEnd"/>
            <w:r w:rsidRPr="008F19D6">
              <w:rPr>
                <w:rFonts w:ascii="Times New Roman" w:hAnsi="Times New Roman" w:cs="Times New Roman"/>
                <w:spacing w:val="-5"/>
                <w:sz w:val="26"/>
                <w:szCs w:val="26"/>
              </w:rPr>
              <w:t xml:space="preserve"> </w:t>
            </w:r>
            <w:r w:rsidRPr="008F19D6">
              <w:rPr>
                <w:rFonts w:ascii="Times New Roman" w:hAnsi="Times New Roman" w:cs="Times New Roman"/>
                <w:sz w:val="26"/>
                <w:szCs w:val="26"/>
              </w:rPr>
              <w:t>методических</w:t>
            </w:r>
            <w:r w:rsidRPr="008F19D6">
              <w:rPr>
                <w:rFonts w:ascii="Times New Roman" w:hAnsi="Times New Roman" w:cs="Times New Roman"/>
                <w:spacing w:val="-3"/>
                <w:sz w:val="26"/>
                <w:szCs w:val="26"/>
              </w:rPr>
              <w:t xml:space="preserve"> </w:t>
            </w:r>
            <w:r w:rsidRPr="008F19D6">
              <w:rPr>
                <w:rFonts w:ascii="Times New Roman" w:hAnsi="Times New Roman" w:cs="Times New Roman"/>
                <w:sz w:val="26"/>
                <w:szCs w:val="26"/>
              </w:rPr>
              <w:t>объединений</w:t>
            </w:r>
            <w:r w:rsidRPr="008F19D6">
              <w:rPr>
                <w:rFonts w:ascii="Times New Roman" w:hAnsi="Times New Roman" w:cs="Times New Roman"/>
                <w:spacing w:val="-5"/>
                <w:sz w:val="26"/>
                <w:szCs w:val="26"/>
              </w:rPr>
              <w:t xml:space="preserve"> </w:t>
            </w:r>
            <w:r w:rsidRPr="008F19D6">
              <w:rPr>
                <w:rFonts w:ascii="Times New Roman" w:hAnsi="Times New Roman" w:cs="Times New Roman"/>
                <w:sz w:val="26"/>
                <w:szCs w:val="26"/>
              </w:rPr>
              <w:t>с</w:t>
            </w:r>
            <w:r w:rsidRPr="008F19D6">
              <w:rPr>
                <w:rFonts w:ascii="Times New Roman" w:hAnsi="Times New Roman" w:cs="Times New Roman"/>
                <w:spacing w:val="-8"/>
                <w:sz w:val="26"/>
                <w:szCs w:val="26"/>
              </w:rPr>
              <w:t xml:space="preserve"> </w:t>
            </w:r>
            <w:r w:rsidRPr="008F19D6">
              <w:rPr>
                <w:rFonts w:ascii="Times New Roman" w:hAnsi="Times New Roman" w:cs="Times New Roman"/>
                <w:sz w:val="26"/>
                <w:szCs w:val="26"/>
              </w:rPr>
              <w:t>ориентацией</w:t>
            </w:r>
            <w:r w:rsidRPr="008F19D6">
              <w:rPr>
                <w:rFonts w:ascii="Times New Roman" w:hAnsi="Times New Roman" w:cs="Times New Roman"/>
                <w:spacing w:val="-5"/>
                <w:sz w:val="26"/>
                <w:szCs w:val="26"/>
              </w:rPr>
              <w:t xml:space="preserve"> </w:t>
            </w:r>
            <w:r w:rsidRPr="008F19D6">
              <w:rPr>
                <w:rFonts w:ascii="Times New Roman" w:hAnsi="Times New Roman" w:cs="Times New Roman"/>
                <w:sz w:val="26"/>
                <w:szCs w:val="26"/>
              </w:rPr>
              <w:t>на рассмотрение</w:t>
            </w:r>
            <w:r w:rsidRPr="008F19D6">
              <w:rPr>
                <w:rFonts w:ascii="Times New Roman" w:hAnsi="Times New Roman" w:cs="Times New Roman"/>
                <w:spacing w:val="-4"/>
                <w:sz w:val="26"/>
                <w:szCs w:val="26"/>
              </w:rPr>
              <w:t xml:space="preserve"> </w:t>
            </w:r>
            <w:r w:rsidRPr="008F19D6">
              <w:rPr>
                <w:rFonts w:ascii="Times New Roman" w:hAnsi="Times New Roman" w:cs="Times New Roman"/>
                <w:sz w:val="26"/>
                <w:szCs w:val="26"/>
              </w:rPr>
              <w:t>и</w:t>
            </w:r>
            <w:r w:rsidRPr="008F19D6">
              <w:rPr>
                <w:rFonts w:ascii="Times New Roman" w:hAnsi="Times New Roman" w:cs="Times New Roman"/>
                <w:spacing w:val="-2"/>
                <w:sz w:val="26"/>
                <w:szCs w:val="26"/>
              </w:rPr>
              <w:t xml:space="preserve"> </w:t>
            </w:r>
            <w:r w:rsidRPr="008F19D6">
              <w:rPr>
                <w:rFonts w:ascii="Times New Roman" w:hAnsi="Times New Roman" w:cs="Times New Roman"/>
                <w:sz w:val="26"/>
                <w:szCs w:val="26"/>
              </w:rPr>
              <w:t>методическую</w:t>
            </w:r>
            <w:r w:rsidRPr="008F19D6">
              <w:rPr>
                <w:rFonts w:ascii="Times New Roman" w:hAnsi="Times New Roman" w:cs="Times New Roman"/>
                <w:spacing w:val="-2"/>
                <w:sz w:val="26"/>
                <w:szCs w:val="26"/>
              </w:rPr>
              <w:t xml:space="preserve"> </w:t>
            </w:r>
            <w:r w:rsidRPr="008F19D6">
              <w:rPr>
                <w:rFonts w:ascii="Times New Roman" w:hAnsi="Times New Roman" w:cs="Times New Roman"/>
                <w:sz w:val="26"/>
                <w:szCs w:val="26"/>
              </w:rPr>
              <w:t>помощь</w:t>
            </w:r>
            <w:r w:rsidRPr="008F19D6">
              <w:rPr>
                <w:rFonts w:ascii="Times New Roman" w:hAnsi="Times New Roman" w:cs="Times New Roman"/>
                <w:spacing w:val="-2"/>
                <w:sz w:val="26"/>
                <w:szCs w:val="26"/>
              </w:rPr>
              <w:t xml:space="preserve"> </w:t>
            </w:r>
            <w:r w:rsidRPr="008F19D6">
              <w:rPr>
                <w:rFonts w:ascii="Times New Roman" w:hAnsi="Times New Roman" w:cs="Times New Roman"/>
                <w:sz w:val="26"/>
                <w:szCs w:val="26"/>
              </w:rPr>
              <w:t>педагогам,</w:t>
            </w:r>
            <w:r w:rsidRPr="008F19D6">
              <w:rPr>
                <w:rFonts w:ascii="Times New Roman" w:hAnsi="Times New Roman" w:cs="Times New Roman"/>
                <w:spacing w:val="56"/>
                <w:sz w:val="26"/>
                <w:szCs w:val="26"/>
              </w:rPr>
              <w:t xml:space="preserve"> </w:t>
            </w:r>
            <w:r w:rsidRPr="008F19D6">
              <w:rPr>
                <w:rFonts w:ascii="Times New Roman" w:hAnsi="Times New Roman" w:cs="Times New Roman"/>
                <w:sz w:val="26"/>
                <w:szCs w:val="26"/>
              </w:rPr>
              <w:t>формирование методических</w:t>
            </w:r>
            <w:r w:rsidRPr="008F19D6">
              <w:rPr>
                <w:rFonts w:ascii="Times New Roman" w:hAnsi="Times New Roman" w:cs="Times New Roman"/>
                <w:spacing w:val="-4"/>
                <w:sz w:val="26"/>
                <w:szCs w:val="26"/>
              </w:rPr>
              <w:t xml:space="preserve"> </w:t>
            </w:r>
            <w:r w:rsidRPr="008F19D6">
              <w:rPr>
                <w:rFonts w:ascii="Times New Roman" w:hAnsi="Times New Roman" w:cs="Times New Roman"/>
                <w:sz w:val="26"/>
                <w:szCs w:val="26"/>
              </w:rPr>
              <w:t>групп</w:t>
            </w:r>
            <w:r w:rsidRPr="008F19D6">
              <w:rPr>
                <w:rFonts w:ascii="Times New Roman" w:hAnsi="Times New Roman" w:cs="Times New Roman"/>
                <w:spacing w:val="-2"/>
                <w:sz w:val="26"/>
                <w:szCs w:val="26"/>
              </w:rPr>
              <w:t xml:space="preserve"> </w:t>
            </w:r>
            <w:r w:rsidRPr="008F19D6">
              <w:rPr>
                <w:rFonts w:ascii="Times New Roman" w:hAnsi="Times New Roman" w:cs="Times New Roman"/>
                <w:sz w:val="26"/>
                <w:szCs w:val="26"/>
              </w:rPr>
              <w:t>по</w:t>
            </w:r>
            <w:r w:rsidRPr="008F19D6">
              <w:rPr>
                <w:rFonts w:ascii="Times New Roman" w:hAnsi="Times New Roman" w:cs="Times New Roman"/>
                <w:spacing w:val="-5"/>
                <w:sz w:val="26"/>
                <w:szCs w:val="26"/>
              </w:rPr>
              <w:t xml:space="preserve"> </w:t>
            </w:r>
            <w:r w:rsidRPr="008F19D6">
              <w:rPr>
                <w:rFonts w:ascii="Times New Roman" w:hAnsi="Times New Roman" w:cs="Times New Roman"/>
                <w:sz w:val="26"/>
                <w:szCs w:val="26"/>
              </w:rPr>
              <w:t>всем</w:t>
            </w:r>
            <w:r w:rsidRPr="008F19D6">
              <w:rPr>
                <w:rFonts w:ascii="Times New Roman" w:hAnsi="Times New Roman" w:cs="Times New Roman"/>
                <w:spacing w:val="-5"/>
                <w:sz w:val="26"/>
                <w:szCs w:val="26"/>
              </w:rPr>
              <w:t xml:space="preserve"> </w:t>
            </w:r>
            <w:r w:rsidRPr="008F19D6">
              <w:rPr>
                <w:rFonts w:ascii="Times New Roman" w:hAnsi="Times New Roman" w:cs="Times New Roman"/>
                <w:sz w:val="26"/>
                <w:szCs w:val="26"/>
              </w:rPr>
              <w:t>направлениям</w:t>
            </w:r>
            <w:r w:rsidRPr="008F19D6">
              <w:rPr>
                <w:rFonts w:ascii="Times New Roman" w:hAnsi="Times New Roman" w:cs="Times New Roman"/>
                <w:spacing w:val="-6"/>
                <w:sz w:val="26"/>
                <w:szCs w:val="26"/>
              </w:rPr>
              <w:t xml:space="preserve"> </w:t>
            </w:r>
            <w:r w:rsidRPr="008F19D6">
              <w:rPr>
                <w:rFonts w:ascii="Times New Roman" w:hAnsi="Times New Roman" w:cs="Times New Roman"/>
                <w:sz w:val="26"/>
                <w:szCs w:val="26"/>
              </w:rPr>
              <w:t>функциональной грамотности</w:t>
            </w:r>
          </w:p>
        </w:tc>
      </w:tr>
      <w:tr w:rsidR="008D2CAB" w:rsidRPr="008D2CAB" w:rsidTr="00F30251">
        <w:tc>
          <w:tcPr>
            <w:tcW w:w="1927" w:type="dxa"/>
          </w:tcPr>
          <w:p w:rsidR="00BF71F5" w:rsidRPr="008D2CAB" w:rsidRDefault="00BF71F5" w:rsidP="00BF71F5">
            <w:pPr>
              <w:spacing w:after="0" w:line="240" w:lineRule="auto"/>
              <w:ind w:right="-79"/>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lastRenderedPageBreak/>
              <w:t>3.Программно-методическое обеспечение</w:t>
            </w:r>
          </w:p>
        </w:tc>
        <w:tc>
          <w:tcPr>
            <w:tcW w:w="7513" w:type="dxa"/>
          </w:tcPr>
          <w:p w:rsidR="00BF71F5" w:rsidRPr="008D2CAB" w:rsidRDefault="00BF71F5" w:rsidP="00373C81">
            <w:pPr>
              <w:numPr>
                <w:ilvl w:val="0"/>
                <w:numId w:val="35"/>
              </w:numPr>
              <w:spacing w:after="0" w:line="240" w:lineRule="auto"/>
              <w:ind w:left="0" w:firstLine="0"/>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Авторские программы   элективных  курсов,  программы  дополнительного  образования,  разработанные  </w:t>
            </w:r>
            <w:r w:rsidR="0083023C" w:rsidRPr="008D2CAB">
              <w:rPr>
                <w:rFonts w:ascii="Times New Roman" w:eastAsia="Times New Roman" w:hAnsi="Times New Roman" w:cs="Times New Roman"/>
                <w:sz w:val="26"/>
                <w:szCs w:val="26"/>
                <w:lang w:eastAsia="ru-RU"/>
              </w:rPr>
              <w:t>педагогами МБОУ «ЦО – СШ №22»;</w:t>
            </w:r>
          </w:p>
          <w:p w:rsidR="00BF71F5" w:rsidRPr="008D2CAB" w:rsidRDefault="00BF71F5" w:rsidP="00373C81">
            <w:pPr>
              <w:numPr>
                <w:ilvl w:val="0"/>
                <w:numId w:val="35"/>
              </w:numPr>
              <w:spacing w:after="0" w:line="240" w:lineRule="auto"/>
              <w:ind w:left="0" w:firstLine="0"/>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Методи</w:t>
            </w:r>
            <w:r w:rsidR="0083023C" w:rsidRPr="008D2CAB">
              <w:rPr>
                <w:rFonts w:ascii="Times New Roman" w:eastAsia="Times New Roman" w:hAnsi="Times New Roman" w:cs="Times New Roman"/>
                <w:sz w:val="26"/>
                <w:szCs w:val="26"/>
                <w:lang w:eastAsia="ru-RU"/>
              </w:rPr>
              <w:t xml:space="preserve">ческие  разработки  учителей </w:t>
            </w:r>
            <w:r w:rsidRPr="008D2CAB">
              <w:rPr>
                <w:rFonts w:ascii="Times New Roman" w:eastAsia="Times New Roman" w:hAnsi="Times New Roman" w:cs="Times New Roman"/>
                <w:sz w:val="26"/>
                <w:szCs w:val="26"/>
                <w:lang w:eastAsia="ru-RU"/>
              </w:rPr>
              <w:t>по  подготовке   школьников  к  предметным  олимпиадам;</w:t>
            </w:r>
          </w:p>
          <w:p w:rsidR="00BF71F5" w:rsidRPr="008D2CAB" w:rsidRDefault="00BF71F5" w:rsidP="00F30251">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Банк данных инновационного педагогического опыта по проблеме организации  </w:t>
            </w:r>
            <w:r w:rsidRPr="008D2CAB">
              <w:rPr>
                <w:rFonts w:ascii="Times New Roman" w:eastAsia="Times New Roman" w:hAnsi="Times New Roman" w:cs="Times New Roman"/>
                <w:bCs/>
                <w:sz w:val="24"/>
                <w:szCs w:val="24"/>
                <w:lang w:eastAsia="ru-RU"/>
              </w:rPr>
              <w:t>исследовательской</w:t>
            </w:r>
            <w:r w:rsidRPr="008D2CAB">
              <w:rPr>
                <w:rFonts w:ascii="Times New Roman" w:eastAsia="Times New Roman" w:hAnsi="Times New Roman" w:cs="Times New Roman"/>
                <w:sz w:val="26"/>
                <w:szCs w:val="26"/>
                <w:lang w:eastAsia="ru-RU"/>
              </w:rPr>
              <w:t xml:space="preserve">  и проектной  деятельности  обучающихся;</w:t>
            </w:r>
          </w:p>
          <w:p w:rsidR="00BF71F5" w:rsidRPr="008D2CAB" w:rsidRDefault="00BF71F5" w:rsidP="00373C81">
            <w:pPr>
              <w:numPr>
                <w:ilvl w:val="0"/>
                <w:numId w:val="35"/>
              </w:numPr>
              <w:spacing w:after="0" w:line="240" w:lineRule="auto"/>
              <w:ind w:left="0" w:right="-79" w:firstLine="0"/>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Банк данных инновационного педагогического опыта по проблеме использования в процессе обучения </w:t>
            </w:r>
            <w:proofErr w:type="spellStart"/>
            <w:r w:rsidRPr="008D2CAB">
              <w:rPr>
                <w:rFonts w:ascii="Times New Roman" w:eastAsia="Times New Roman" w:hAnsi="Times New Roman" w:cs="Times New Roman"/>
                <w:sz w:val="26"/>
                <w:szCs w:val="26"/>
                <w:lang w:eastAsia="ru-RU"/>
              </w:rPr>
              <w:t>здоровьесберегающих</w:t>
            </w:r>
            <w:proofErr w:type="spellEnd"/>
            <w:r w:rsidRPr="008D2CAB">
              <w:rPr>
                <w:rFonts w:ascii="Times New Roman" w:eastAsia="Times New Roman" w:hAnsi="Times New Roman" w:cs="Times New Roman"/>
                <w:sz w:val="26"/>
                <w:szCs w:val="26"/>
                <w:lang w:eastAsia="ru-RU"/>
              </w:rPr>
              <w:t xml:space="preserve"> технологий;</w:t>
            </w:r>
          </w:p>
        </w:tc>
      </w:tr>
      <w:tr w:rsidR="008D2CAB" w:rsidRPr="008D2CAB" w:rsidTr="00F30251">
        <w:tc>
          <w:tcPr>
            <w:tcW w:w="1927" w:type="dxa"/>
          </w:tcPr>
          <w:p w:rsidR="00BF71F5" w:rsidRPr="008D2CAB" w:rsidRDefault="00BF71F5" w:rsidP="00BF71F5">
            <w:pPr>
              <w:spacing w:after="0" w:line="240" w:lineRule="auto"/>
              <w:ind w:right="-79"/>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4.Информационное обеспечение</w:t>
            </w:r>
          </w:p>
        </w:tc>
        <w:tc>
          <w:tcPr>
            <w:tcW w:w="7513" w:type="dxa"/>
          </w:tcPr>
          <w:p w:rsidR="00BF71F5" w:rsidRPr="00377ACA" w:rsidRDefault="00BF71F5" w:rsidP="00377ACA">
            <w:pPr>
              <w:numPr>
                <w:ilvl w:val="0"/>
                <w:numId w:val="35"/>
              </w:numPr>
              <w:spacing w:after="0" w:line="240" w:lineRule="auto"/>
              <w:ind w:left="0" w:firstLine="0"/>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Сайт школы; </w:t>
            </w:r>
          </w:p>
        </w:tc>
      </w:tr>
      <w:tr w:rsidR="008D2CAB" w:rsidRPr="008D2CAB" w:rsidTr="00F30251">
        <w:trPr>
          <w:trHeight w:val="590"/>
        </w:trPr>
        <w:tc>
          <w:tcPr>
            <w:tcW w:w="1927" w:type="dxa"/>
          </w:tcPr>
          <w:p w:rsidR="00BF71F5" w:rsidRPr="008D2CAB" w:rsidRDefault="00BF71F5" w:rsidP="00BF71F5">
            <w:pPr>
              <w:spacing w:after="0" w:line="240" w:lineRule="auto"/>
              <w:ind w:right="-79"/>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5.Кадровое обеспечение</w:t>
            </w:r>
          </w:p>
        </w:tc>
        <w:tc>
          <w:tcPr>
            <w:tcW w:w="7513" w:type="dxa"/>
          </w:tcPr>
          <w:p w:rsidR="00BF71F5" w:rsidRPr="008D2CAB" w:rsidRDefault="00BF71F5" w:rsidP="00373C81">
            <w:pPr>
              <w:numPr>
                <w:ilvl w:val="0"/>
                <w:numId w:val="35"/>
              </w:numPr>
              <w:spacing w:after="0" w:line="240" w:lineRule="auto"/>
              <w:ind w:left="0" w:firstLine="0"/>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Руководители проектов модулей: заместители директора;</w:t>
            </w:r>
          </w:p>
          <w:p w:rsidR="00BF71F5" w:rsidRPr="008D2CAB" w:rsidRDefault="00BF71F5" w:rsidP="00373C81">
            <w:pPr>
              <w:numPr>
                <w:ilvl w:val="0"/>
                <w:numId w:val="35"/>
              </w:numPr>
              <w:spacing w:after="0" w:line="240" w:lineRule="auto"/>
              <w:ind w:left="0" w:firstLine="0"/>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 Научные  руководители исследовательских и проектных работ учащихся:</w:t>
            </w:r>
          </w:p>
          <w:p w:rsidR="00BF71F5" w:rsidRPr="008D2CAB" w:rsidRDefault="0083023C" w:rsidP="00373C81">
            <w:pPr>
              <w:widowControl w:val="0"/>
              <w:numPr>
                <w:ilvl w:val="0"/>
                <w:numId w:val="36"/>
              </w:numPr>
              <w:autoSpaceDE w:val="0"/>
              <w:spacing w:after="0" w:line="240" w:lineRule="auto"/>
              <w:contextualSpacing/>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Начальник отделения дополнительного образования, «Почётный работник общего образования РФ», «Отличник физической культуры и спорта» </w:t>
            </w:r>
            <w:proofErr w:type="spellStart"/>
            <w:r w:rsidRPr="008D2CAB">
              <w:rPr>
                <w:rFonts w:ascii="Times New Roman" w:eastAsia="Times New Roman" w:hAnsi="Times New Roman" w:cs="Times New Roman"/>
                <w:sz w:val="26"/>
                <w:szCs w:val="26"/>
                <w:lang w:eastAsia="ru-RU"/>
              </w:rPr>
              <w:t>Голдобин</w:t>
            </w:r>
            <w:proofErr w:type="spellEnd"/>
            <w:r w:rsidRPr="008D2CAB">
              <w:rPr>
                <w:rFonts w:ascii="Times New Roman" w:eastAsia="Times New Roman" w:hAnsi="Times New Roman" w:cs="Times New Roman"/>
                <w:sz w:val="26"/>
                <w:szCs w:val="26"/>
                <w:lang w:eastAsia="ru-RU"/>
              </w:rPr>
              <w:t xml:space="preserve"> В.И.</w:t>
            </w:r>
            <w:r w:rsidR="00BF71F5" w:rsidRPr="008D2CAB">
              <w:rPr>
                <w:rFonts w:ascii="Times New Roman" w:eastAsia="Times New Roman" w:hAnsi="Times New Roman" w:cs="Times New Roman"/>
                <w:sz w:val="26"/>
                <w:szCs w:val="26"/>
                <w:lang w:eastAsia="ru-RU"/>
              </w:rPr>
              <w:t>;</w:t>
            </w:r>
          </w:p>
          <w:p w:rsidR="00BF71F5" w:rsidRPr="008D2CAB" w:rsidRDefault="0083023C" w:rsidP="00373C81">
            <w:pPr>
              <w:numPr>
                <w:ilvl w:val="0"/>
                <w:numId w:val="36"/>
              </w:numPr>
              <w:snapToGrid w:val="0"/>
              <w:spacing w:after="0" w:line="240" w:lineRule="auto"/>
              <w:contextualSpacing/>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Заместитель директора Погребная О.В.</w:t>
            </w:r>
            <w:r w:rsidR="00BF71F5" w:rsidRPr="008D2CAB">
              <w:rPr>
                <w:rFonts w:ascii="Times New Roman" w:eastAsia="Times New Roman" w:hAnsi="Times New Roman" w:cs="Times New Roman"/>
                <w:sz w:val="26"/>
                <w:szCs w:val="26"/>
                <w:lang w:eastAsia="ru-RU"/>
              </w:rPr>
              <w:t>;</w:t>
            </w:r>
          </w:p>
          <w:p w:rsidR="00BF71F5" w:rsidRPr="008D2CAB" w:rsidRDefault="00256556" w:rsidP="00256556">
            <w:pPr>
              <w:numPr>
                <w:ilvl w:val="0"/>
                <w:numId w:val="36"/>
              </w:numPr>
              <w:snapToGrid w:val="0"/>
              <w:spacing w:after="0" w:line="240" w:lineRule="auto"/>
              <w:contextualSpacing/>
              <w:rPr>
                <w:rFonts w:ascii="Times New Roman" w:eastAsia="Times New Roman" w:hAnsi="Times New Roman" w:cs="Times New Roman"/>
                <w:sz w:val="26"/>
                <w:szCs w:val="26"/>
                <w:lang w:eastAsia="ru-RU"/>
              </w:rPr>
            </w:pPr>
            <w:r w:rsidRPr="00256556">
              <w:rPr>
                <w:rFonts w:ascii="Times New Roman" w:eastAsia="Times New Roman" w:hAnsi="Times New Roman" w:cs="Times New Roman"/>
                <w:sz w:val="26"/>
                <w:szCs w:val="26"/>
                <w:lang w:eastAsia="ru-RU"/>
              </w:rPr>
              <w:t xml:space="preserve">«Почётный работник общего образования РФ», </w:t>
            </w:r>
            <w:r>
              <w:rPr>
                <w:rFonts w:ascii="Times New Roman" w:eastAsia="Times New Roman" w:hAnsi="Times New Roman" w:cs="Times New Roman"/>
                <w:sz w:val="26"/>
                <w:szCs w:val="26"/>
                <w:lang w:eastAsia="ru-RU"/>
              </w:rPr>
              <w:t>з</w:t>
            </w:r>
            <w:r w:rsidR="0083023C" w:rsidRPr="008D2CAB">
              <w:rPr>
                <w:rFonts w:ascii="Times New Roman" w:eastAsia="Times New Roman" w:hAnsi="Times New Roman" w:cs="Times New Roman"/>
                <w:sz w:val="26"/>
                <w:szCs w:val="26"/>
                <w:lang w:eastAsia="ru-RU"/>
              </w:rPr>
              <w:t xml:space="preserve">аместитель директора </w:t>
            </w:r>
            <w:proofErr w:type="spellStart"/>
            <w:r w:rsidR="0083023C" w:rsidRPr="008D2CAB">
              <w:rPr>
                <w:rFonts w:ascii="Times New Roman" w:eastAsia="Times New Roman" w:hAnsi="Times New Roman" w:cs="Times New Roman"/>
                <w:sz w:val="26"/>
                <w:szCs w:val="26"/>
                <w:lang w:eastAsia="ru-RU"/>
              </w:rPr>
              <w:t>Сухина</w:t>
            </w:r>
            <w:proofErr w:type="spellEnd"/>
            <w:r w:rsidR="0083023C" w:rsidRPr="008D2CAB">
              <w:rPr>
                <w:rFonts w:ascii="Times New Roman" w:eastAsia="Times New Roman" w:hAnsi="Times New Roman" w:cs="Times New Roman"/>
                <w:sz w:val="26"/>
                <w:szCs w:val="26"/>
                <w:lang w:eastAsia="ru-RU"/>
              </w:rPr>
              <w:t xml:space="preserve"> Е.И.</w:t>
            </w:r>
            <w:r w:rsidR="00BF71F5" w:rsidRPr="008D2CAB">
              <w:rPr>
                <w:rFonts w:ascii="Times New Roman" w:eastAsia="Times New Roman" w:hAnsi="Times New Roman" w:cs="Times New Roman"/>
                <w:sz w:val="26"/>
                <w:szCs w:val="26"/>
                <w:lang w:eastAsia="ru-RU"/>
              </w:rPr>
              <w:t>;</w:t>
            </w:r>
          </w:p>
          <w:p w:rsidR="00BF71F5" w:rsidRDefault="0083023C" w:rsidP="00373C81">
            <w:pPr>
              <w:numPr>
                <w:ilvl w:val="0"/>
                <w:numId w:val="36"/>
              </w:numPr>
              <w:snapToGrid w:val="0"/>
              <w:spacing w:after="0" w:line="240" w:lineRule="auto"/>
              <w:contextualSpacing/>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Заместитель директора </w:t>
            </w:r>
            <w:proofErr w:type="spellStart"/>
            <w:r w:rsidRPr="008D2CAB">
              <w:rPr>
                <w:rFonts w:ascii="Times New Roman" w:eastAsia="Times New Roman" w:hAnsi="Times New Roman" w:cs="Times New Roman"/>
                <w:sz w:val="26"/>
                <w:szCs w:val="26"/>
                <w:lang w:eastAsia="ru-RU"/>
              </w:rPr>
              <w:t>Таршилова</w:t>
            </w:r>
            <w:proofErr w:type="spellEnd"/>
            <w:r w:rsidRPr="008D2CAB">
              <w:rPr>
                <w:rFonts w:ascii="Times New Roman" w:eastAsia="Times New Roman" w:hAnsi="Times New Roman" w:cs="Times New Roman"/>
                <w:sz w:val="26"/>
                <w:szCs w:val="26"/>
                <w:lang w:eastAsia="ru-RU"/>
              </w:rPr>
              <w:t xml:space="preserve"> Е.М.</w:t>
            </w:r>
            <w:r w:rsidR="00BF71F5" w:rsidRPr="008D2CAB">
              <w:rPr>
                <w:rFonts w:ascii="Times New Roman" w:eastAsia="Times New Roman" w:hAnsi="Times New Roman" w:cs="Times New Roman"/>
                <w:sz w:val="26"/>
                <w:szCs w:val="26"/>
                <w:lang w:eastAsia="ru-RU"/>
              </w:rPr>
              <w:t>;</w:t>
            </w:r>
          </w:p>
          <w:p w:rsidR="00256556" w:rsidRPr="008D2CAB" w:rsidRDefault="00830308" w:rsidP="00373C81">
            <w:pPr>
              <w:numPr>
                <w:ilvl w:val="0"/>
                <w:numId w:val="36"/>
              </w:numPr>
              <w:snapToGrid w:val="0"/>
              <w:spacing w:after="0" w:line="240" w:lineRule="auto"/>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Заместитель директ</w:t>
            </w:r>
            <w:r w:rsidR="00256556">
              <w:rPr>
                <w:rFonts w:ascii="Times New Roman" w:eastAsia="Times New Roman" w:hAnsi="Times New Roman" w:cs="Times New Roman"/>
                <w:sz w:val="26"/>
                <w:szCs w:val="26"/>
                <w:lang w:eastAsia="ru-RU"/>
              </w:rPr>
              <w:t>ора Минина Е.С.</w:t>
            </w:r>
          </w:p>
          <w:p w:rsidR="00BF71F5" w:rsidRPr="008D2CAB" w:rsidRDefault="00BF71F5" w:rsidP="00373C81">
            <w:pPr>
              <w:numPr>
                <w:ilvl w:val="0"/>
                <w:numId w:val="35"/>
              </w:numPr>
              <w:spacing w:after="0" w:line="240" w:lineRule="auto"/>
              <w:ind w:left="0" w:firstLine="0"/>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Педагоги </w:t>
            </w:r>
            <w:r w:rsidR="0083023C" w:rsidRPr="008D2CAB">
              <w:rPr>
                <w:rFonts w:ascii="Times New Roman" w:eastAsia="Times New Roman" w:hAnsi="Times New Roman" w:cs="Times New Roman"/>
                <w:sz w:val="26"/>
                <w:szCs w:val="26"/>
                <w:lang w:eastAsia="ru-RU"/>
              </w:rPr>
              <w:t>центра образования</w:t>
            </w:r>
          </w:p>
        </w:tc>
      </w:tr>
      <w:tr w:rsidR="008D2CAB" w:rsidRPr="008D2CAB" w:rsidTr="00F30251">
        <w:trPr>
          <w:trHeight w:val="1648"/>
        </w:trPr>
        <w:tc>
          <w:tcPr>
            <w:tcW w:w="1927" w:type="dxa"/>
          </w:tcPr>
          <w:p w:rsidR="00BF71F5" w:rsidRPr="008D2CAB" w:rsidRDefault="00BF71F5" w:rsidP="00BF71F5">
            <w:pPr>
              <w:spacing w:after="0" w:line="240" w:lineRule="auto"/>
              <w:ind w:right="-79"/>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6.Организационное обеспечение</w:t>
            </w:r>
          </w:p>
        </w:tc>
        <w:tc>
          <w:tcPr>
            <w:tcW w:w="7513" w:type="dxa"/>
          </w:tcPr>
          <w:p w:rsidR="00BF71F5" w:rsidRPr="008D2CAB" w:rsidRDefault="00BF71F5" w:rsidP="00BF71F5">
            <w:pPr>
              <w:spacing w:after="0" w:line="240" w:lineRule="auto"/>
              <w:ind w:right="-79"/>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Разработка:</w:t>
            </w:r>
          </w:p>
          <w:p w:rsidR="00BF71F5" w:rsidRPr="008D2CAB" w:rsidRDefault="00BF71F5" w:rsidP="00373C81">
            <w:pPr>
              <w:numPr>
                <w:ilvl w:val="0"/>
                <w:numId w:val="35"/>
              </w:numPr>
              <w:spacing w:after="0" w:line="240" w:lineRule="auto"/>
              <w:ind w:left="0" w:firstLine="0"/>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образовательной программы  </w:t>
            </w:r>
            <w:r w:rsidR="0083023C" w:rsidRPr="008D2CAB">
              <w:rPr>
                <w:rFonts w:ascii="Times New Roman" w:eastAsia="Times New Roman" w:hAnsi="Times New Roman" w:cs="Times New Roman"/>
                <w:sz w:val="26"/>
                <w:szCs w:val="26"/>
                <w:lang w:eastAsia="ru-RU"/>
              </w:rPr>
              <w:t>ЦО</w:t>
            </w:r>
            <w:r w:rsidRPr="008D2CAB">
              <w:rPr>
                <w:rFonts w:ascii="Times New Roman" w:eastAsia="Times New Roman" w:hAnsi="Times New Roman" w:cs="Times New Roman"/>
                <w:sz w:val="26"/>
                <w:szCs w:val="26"/>
                <w:lang w:eastAsia="ru-RU"/>
              </w:rPr>
              <w:t>;</w:t>
            </w:r>
          </w:p>
          <w:p w:rsidR="00BF71F5" w:rsidRPr="008D2CAB" w:rsidRDefault="00BF71F5" w:rsidP="00373C81">
            <w:pPr>
              <w:numPr>
                <w:ilvl w:val="0"/>
                <w:numId w:val="35"/>
              </w:numPr>
              <w:spacing w:after="0" w:line="240" w:lineRule="auto"/>
              <w:ind w:left="0" w:firstLine="0"/>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программы  деятельности  </w:t>
            </w:r>
            <w:r w:rsidR="0083023C" w:rsidRPr="008D2CAB">
              <w:rPr>
                <w:rFonts w:ascii="Times New Roman" w:eastAsia="Times New Roman" w:hAnsi="Times New Roman" w:cs="Times New Roman"/>
                <w:sz w:val="26"/>
                <w:szCs w:val="26"/>
                <w:lang w:eastAsia="ru-RU"/>
              </w:rPr>
              <w:t>школьного спортивного клуба</w:t>
            </w:r>
            <w:r w:rsidRPr="008D2CAB">
              <w:rPr>
                <w:rFonts w:ascii="Times New Roman" w:eastAsia="Times New Roman" w:hAnsi="Times New Roman" w:cs="Times New Roman"/>
                <w:sz w:val="26"/>
                <w:szCs w:val="26"/>
                <w:lang w:eastAsia="ru-RU"/>
              </w:rPr>
              <w:t>;</w:t>
            </w:r>
          </w:p>
          <w:p w:rsidR="00BF71F5" w:rsidRPr="008D2CAB" w:rsidRDefault="00BF71F5" w:rsidP="00373C81">
            <w:pPr>
              <w:numPr>
                <w:ilvl w:val="0"/>
                <w:numId w:val="35"/>
              </w:numPr>
              <w:spacing w:after="0" w:line="240" w:lineRule="auto"/>
              <w:ind w:left="0" w:firstLine="0"/>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программы включения педагогов  в проект  </w:t>
            </w:r>
            <w:r w:rsidR="0083023C" w:rsidRPr="008D2CAB">
              <w:rPr>
                <w:rFonts w:ascii="Times New Roman" w:eastAsia="Times New Roman" w:hAnsi="Times New Roman" w:cs="Times New Roman"/>
                <w:sz w:val="26"/>
                <w:szCs w:val="26"/>
                <w:lang w:eastAsia="ru-RU"/>
              </w:rPr>
              <w:t>центра образования</w:t>
            </w:r>
            <w:r w:rsidRPr="008D2CAB">
              <w:rPr>
                <w:rFonts w:ascii="Times New Roman" w:eastAsia="Times New Roman" w:hAnsi="Times New Roman" w:cs="Times New Roman"/>
                <w:sz w:val="26"/>
                <w:szCs w:val="26"/>
                <w:lang w:eastAsia="ru-RU"/>
              </w:rPr>
              <w:t>.</w:t>
            </w:r>
          </w:p>
        </w:tc>
      </w:tr>
      <w:tr w:rsidR="008D2CAB" w:rsidRPr="008D2CAB" w:rsidTr="00F30251">
        <w:tc>
          <w:tcPr>
            <w:tcW w:w="1927" w:type="dxa"/>
          </w:tcPr>
          <w:p w:rsidR="00BF71F5" w:rsidRPr="008D2CAB" w:rsidRDefault="00BF71F5" w:rsidP="00BF71F5">
            <w:pPr>
              <w:spacing w:after="0" w:line="240" w:lineRule="auto"/>
              <w:ind w:right="-79"/>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7.Мотивационное обеспечение</w:t>
            </w:r>
          </w:p>
        </w:tc>
        <w:tc>
          <w:tcPr>
            <w:tcW w:w="7513" w:type="dxa"/>
          </w:tcPr>
          <w:p w:rsidR="00BF71F5" w:rsidRPr="008D2CAB" w:rsidRDefault="00BF71F5" w:rsidP="00373C81">
            <w:pPr>
              <w:numPr>
                <w:ilvl w:val="0"/>
                <w:numId w:val="35"/>
              </w:numPr>
              <w:spacing w:after="0" w:line="240" w:lineRule="auto"/>
              <w:ind w:left="0" w:firstLine="0"/>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Выполнение социального заказа;</w:t>
            </w:r>
          </w:p>
          <w:p w:rsidR="00BF71F5" w:rsidRPr="008D2CAB" w:rsidRDefault="00BF71F5" w:rsidP="00373C81">
            <w:pPr>
              <w:numPr>
                <w:ilvl w:val="0"/>
                <w:numId w:val="35"/>
              </w:numPr>
              <w:spacing w:after="0" w:line="240" w:lineRule="auto"/>
              <w:ind w:left="0" w:firstLine="0"/>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Повышение престижа образовательной организации;</w:t>
            </w:r>
          </w:p>
          <w:p w:rsidR="00BF71F5" w:rsidRPr="008D2CAB" w:rsidRDefault="00BF71F5" w:rsidP="00373C81">
            <w:pPr>
              <w:numPr>
                <w:ilvl w:val="0"/>
                <w:numId w:val="35"/>
              </w:numPr>
              <w:spacing w:after="0" w:line="240" w:lineRule="auto"/>
              <w:ind w:left="0" w:firstLine="0"/>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Разработка </w:t>
            </w:r>
            <w:proofErr w:type="gramStart"/>
            <w:r w:rsidRPr="008D2CAB">
              <w:rPr>
                <w:rFonts w:ascii="Times New Roman" w:eastAsia="Times New Roman" w:hAnsi="Times New Roman" w:cs="Times New Roman"/>
                <w:sz w:val="26"/>
                <w:szCs w:val="26"/>
                <w:lang w:eastAsia="ru-RU"/>
              </w:rPr>
              <w:t>критериев оценки результативности профессиональной деятельности педагогов</w:t>
            </w:r>
            <w:proofErr w:type="gramEnd"/>
            <w:r w:rsidRPr="008D2CAB">
              <w:rPr>
                <w:rFonts w:ascii="Times New Roman" w:eastAsia="Times New Roman" w:hAnsi="Times New Roman" w:cs="Times New Roman"/>
                <w:sz w:val="26"/>
                <w:szCs w:val="26"/>
                <w:lang w:eastAsia="ru-RU"/>
              </w:rPr>
              <w:t xml:space="preserve"> в  форме  </w:t>
            </w:r>
            <w:proofErr w:type="spellStart"/>
            <w:r w:rsidRPr="008D2CAB">
              <w:rPr>
                <w:rFonts w:ascii="Times New Roman" w:eastAsia="Times New Roman" w:hAnsi="Times New Roman" w:cs="Times New Roman"/>
                <w:sz w:val="26"/>
                <w:szCs w:val="26"/>
                <w:lang w:eastAsia="ru-RU"/>
              </w:rPr>
              <w:t>рейтингования</w:t>
            </w:r>
            <w:proofErr w:type="spellEnd"/>
            <w:r w:rsidRPr="008D2CAB">
              <w:rPr>
                <w:rFonts w:ascii="Times New Roman" w:eastAsia="Times New Roman" w:hAnsi="Times New Roman" w:cs="Times New Roman"/>
                <w:sz w:val="26"/>
                <w:szCs w:val="26"/>
                <w:lang w:eastAsia="ru-RU"/>
              </w:rPr>
              <w:t xml:space="preserve">  методических объединений;</w:t>
            </w:r>
          </w:p>
          <w:p w:rsidR="00BF71F5" w:rsidRPr="008D2CAB" w:rsidRDefault="00BF71F5" w:rsidP="00373C81">
            <w:pPr>
              <w:numPr>
                <w:ilvl w:val="0"/>
                <w:numId w:val="35"/>
              </w:numPr>
              <w:spacing w:after="0" w:line="240" w:lineRule="auto"/>
              <w:ind w:left="0" w:firstLine="0"/>
              <w:jc w:val="both"/>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 xml:space="preserve">Участие  в    семинарах,  стажировках, конференциях  </w:t>
            </w:r>
          </w:p>
        </w:tc>
      </w:tr>
      <w:tr w:rsidR="008D2CAB" w:rsidRPr="008D2CAB" w:rsidTr="00F30251">
        <w:tc>
          <w:tcPr>
            <w:tcW w:w="1927" w:type="dxa"/>
          </w:tcPr>
          <w:p w:rsidR="00BF71F5" w:rsidRPr="008D2CAB" w:rsidRDefault="00BF71F5" w:rsidP="00BF71F5">
            <w:pPr>
              <w:spacing w:after="0" w:line="240" w:lineRule="auto"/>
              <w:ind w:right="-79"/>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8.</w:t>
            </w:r>
            <w:proofErr w:type="gramStart"/>
            <w:r w:rsidRPr="008D2CAB">
              <w:rPr>
                <w:rFonts w:ascii="Times New Roman" w:eastAsia="Times New Roman" w:hAnsi="Times New Roman" w:cs="Times New Roman"/>
                <w:sz w:val="26"/>
                <w:szCs w:val="26"/>
                <w:lang w:eastAsia="ru-RU"/>
              </w:rPr>
              <w:t>Материально-технические</w:t>
            </w:r>
            <w:proofErr w:type="gramEnd"/>
            <w:r w:rsidRPr="008D2CAB">
              <w:rPr>
                <w:rFonts w:ascii="Times New Roman" w:eastAsia="Times New Roman" w:hAnsi="Times New Roman" w:cs="Times New Roman"/>
                <w:sz w:val="26"/>
                <w:szCs w:val="26"/>
                <w:lang w:eastAsia="ru-RU"/>
              </w:rPr>
              <w:t xml:space="preserve"> обеспечение</w:t>
            </w:r>
          </w:p>
        </w:tc>
        <w:tc>
          <w:tcPr>
            <w:tcW w:w="7513" w:type="dxa"/>
          </w:tcPr>
          <w:p w:rsidR="00BF71F5" w:rsidRPr="008F19D6" w:rsidRDefault="00BF71F5" w:rsidP="00BF71F5">
            <w:pPr>
              <w:spacing w:after="0" w:line="240" w:lineRule="auto"/>
              <w:ind w:right="-79"/>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Приобретение:</w:t>
            </w:r>
          </w:p>
          <w:p w:rsidR="00BF71F5" w:rsidRPr="008F19D6" w:rsidRDefault="00BF71F5" w:rsidP="00373C81">
            <w:pPr>
              <w:numPr>
                <w:ilvl w:val="0"/>
                <w:numId w:val="35"/>
              </w:numPr>
              <w:spacing w:after="0" w:line="240" w:lineRule="auto"/>
              <w:ind w:left="0" w:firstLine="0"/>
              <w:jc w:val="both"/>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интерактивных наглядных пособий и обучающих программ;</w:t>
            </w:r>
          </w:p>
          <w:p w:rsidR="00BF71F5" w:rsidRPr="008F19D6" w:rsidRDefault="00BF71F5" w:rsidP="00373C81">
            <w:pPr>
              <w:numPr>
                <w:ilvl w:val="0"/>
                <w:numId w:val="35"/>
              </w:numPr>
              <w:spacing w:after="0" w:line="240" w:lineRule="auto"/>
              <w:ind w:left="0" w:firstLine="0"/>
              <w:jc w:val="both"/>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учебников и учебных пособий для реализации  развивающих программ;</w:t>
            </w:r>
          </w:p>
          <w:p w:rsidR="00BF71F5" w:rsidRPr="008F19D6" w:rsidRDefault="00CA2096" w:rsidP="00373C81">
            <w:pPr>
              <w:numPr>
                <w:ilvl w:val="0"/>
                <w:numId w:val="35"/>
              </w:numPr>
              <w:spacing w:after="0" w:line="240" w:lineRule="auto"/>
              <w:ind w:left="0" w:firstLine="0"/>
              <w:jc w:val="both"/>
              <w:rPr>
                <w:rFonts w:ascii="Times New Roman" w:eastAsia="Times New Roman" w:hAnsi="Times New Roman" w:cs="Times New Roman"/>
                <w:sz w:val="26"/>
                <w:szCs w:val="26"/>
                <w:lang w:eastAsia="ru-RU"/>
              </w:rPr>
            </w:pPr>
            <w:r w:rsidRPr="008F19D6">
              <w:rPr>
                <w:rFonts w:ascii="Times New Roman" w:eastAsia="Times New Roman" w:hAnsi="Times New Roman" w:cs="Times New Roman"/>
                <w:sz w:val="26"/>
                <w:szCs w:val="26"/>
                <w:lang w:eastAsia="ru-RU"/>
              </w:rPr>
              <w:t>спортивного инвентаря, оборудования и формы</w:t>
            </w:r>
            <w:r w:rsidR="00BF71F5" w:rsidRPr="008F19D6">
              <w:rPr>
                <w:rFonts w:ascii="Times New Roman" w:eastAsia="Times New Roman" w:hAnsi="Times New Roman" w:cs="Times New Roman"/>
                <w:sz w:val="26"/>
                <w:szCs w:val="26"/>
                <w:lang w:eastAsia="ru-RU"/>
              </w:rPr>
              <w:t>;</w:t>
            </w:r>
          </w:p>
          <w:p w:rsidR="008F19D6" w:rsidRPr="008F19D6" w:rsidRDefault="008F19D6" w:rsidP="008F19D6">
            <w:pPr>
              <w:pStyle w:val="TableParagraph"/>
              <w:tabs>
                <w:tab w:val="left" w:pos="229"/>
              </w:tabs>
              <w:ind w:left="0" w:firstLine="157"/>
              <w:jc w:val="both"/>
              <w:rPr>
                <w:sz w:val="26"/>
                <w:szCs w:val="26"/>
              </w:rPr>
            </w:pPr>
            <w:r w:rsidRPr="008F19D6">
              <w:rPr>
                <w:sz w:val="26"/>
                <w:szCs w:val="26"/>
              </w:rPr>
              <w:t>Приобретение</w:t>
            </w:r>
            <w:r w:rsidRPr="008F19D6">
              <w:rPr>
                <w:spacing w:val="-5"/>
                <w:sz w:val="26"/>
                <w:szCs w:val="26"/>
              </w:rPr>
              <w:t xml:space="preserve"> </w:t>
            </w:r>
            <w:r w:rsidRPr="008F19D6">
              <w:rPr>
                <w:sz w:val="26"/>
                <w:szCs w:val="26"/>
              </w:rPr>
              <w:t>интерактивных</w:t>
            </w:r>
            <w:r w:rsidRPr="008F19D6">
              <w:rPr>
                <w:spacing w:val="-2"/>
                <w:sz w:val="26"/>
                <w:szCs w:val="26"/>
              </w:rPr>
              <w:t xml:space="preserve"> </w:t>
            </w:r>
            <w:r w:rsidRPr="008F19D6">
              <w:rPr>
                <w:sz w:val="26"/>
                <w:szCs w:val="26"/>
              </w:rPr>
              <w:t>наглядных</w:t>
            </w:r>
            <w:r w:rsidRPr="008F19D6">
              <w:rPr>
                <w:spacing w:val="-5"/>
                <w:sz w:val="26"/>
                <w:szCs w:val="26"/>
              </w:rPr>
              <w:t xml:space="preserve"> </w:t>
            </w:r>
            <w:r w:rsidRPr="008F19D6">
              <w:rPr>
                <w:sz w:val="26"/>
                <w:szCs w:val="26"/>
              </w:rPr>
              <w:t>пособий,</w:t>
            </w:r>
            <w:r w:rsidRPr="008F19D6">
              <w:rPr>
                <w:spacing w:val="52"/>
                <w:sz w:val="26"/>
                <w:szCs w:val="26"/>
              </w:rPr>
              <w:t xml:space="preserve"> </w:t>
            </w:r>
            <w:r w:rsidRPr="008F19D6">
              <w:rPr>
                <w:sz w:val="26"/>
                <w:szCs w:val="26"/>
              </w:rPr>
              <w:t>учебных</w:t>
            </w:r>
            <w:r w:rsidRPr="008F19D6">
              <w:rPr>
                <w:spacing w:val="-57"/>
                <w:sz w:val="26"/>
                <w:szCs w:val="26"/>
              </w:rPr>
              <w:t xml:space="preserve"> </w:t>
            </w:r>
            <w:r w:rsidRPr="008F19D6">
              <w:rPr>
                <w:sz w:val="26"/>
                <w:szCs w:val="26"/>
              </w:rPr>
              <w:t>пособий,</w:t>
            </w:r>
            <w:r w:rsidRPr="008F19D6">
              <w:rPr>
                <w:spacing w:val="1"/>
                <w:sz w:val="26"/>
                <w:szCs w:val="26"/>
              </w:rPr>
              <w:t xml:space="preserve"> </w:t>
            </w:r>
            <w:r w:rsidRPr="008F19D6">
              <w:rPr>
                <w:sz w:val="26"/>
                <w:szCs w:val="26"/>
              </w:rPr>
              <w:t>учебного и</w:t>
            </w:r>
            <w:r w:rsidRPr="008F19D6">
              <w:rPr>
                <w:spacing w:val="-1"/>
                <w:sz w:val="26"/>
                <w:szCs w:val="26"/>
              </w:rPr>
              <w:t xml:space="preserve"> </w:t>
            </w:r>
            <w:r w:rsidRPr="008F19D6">
              <w:rPr>
                <w:sz w:val="26"/>
                <w:szCs w:val="26"/>
              </w:rPr>
              <w:t>лабораторного оборудования.</w:t>
            </w:r>
          </w:p>
          <w:p w:rsidR="008F19D6" w:rsidRPr="008F19D6" w:rsidRDefault="008F19D6" w:rsidP="008F19D6">
            <w:pPr>
              <w:pStyle w:val="TableParagraph"/>
              <w:tabs>
                <w:tab w:val="left" w:pos="229"/>
              </w:tabs>
              <w:ind w:left="0" w:firstLine="157"/>
              <w:jc w:val="both"/>
              <w:rPr>
                <w:sz w:val="26"/>
                <w:szCs w:val="26"/>
              </w:rPr>
            </w:pPr>
            <w:r w:rsidRPr="008F19D6">
              <w:rPr>
                <w:sz w:val="26"/>
                <w:szCs w:val="26"/>
              </w:rPr>
              <w:lastRenderedPageBreak/>
              <w:t>Составление</w:t>
            </w:r>
            <w:r w:rsidRPr="008F19D6">
              <w:rPr>
                <w:spacing w:val="-3"/>
                <w:sz w:val="26"/>
                <w:szCs w:val="26"/>
              </w:rPr>
              <w:t xml:space="preserve"> </w:t>
            </w:r>
            <w:r w:rsidRPr="008F19D6">
              <w:rPr>
                <w:sz w:val="26"/>
                <w:szCs w:val="26"/>
              </w:rPr>
              <w:t>плана</w:t>
            </w:r>
            <w:r w:rsidRPr="008F19D6">
              <w:rPr>
                <w:spacing w:val="-3"/>
                <w:sz w:val="26"/>
                <w:szCs w:val="26"/>
              </w:rPr>
              <w:t xml:space="preserve"> </w:t>
            </w:r>
            <w:r w:rsidRPr="008F19D6">
              <w:rPr>
                <w:sz w:val="26"/>
                <w:szCs w:val="26"/>
              </w:rPr>
              <w:t>по</w:t>
            </w:r>
            <w:r w:rsidRPr="008F19D6">
              <w:rPr>
                <w:spacing w:val="-2"/>
                <w:sz w:val="26"/>
                <w:szCs w:val="26"/>
              </w:rPr>
              <w:t xml:space="preserve"> </w:t>
            </w:r>
            <w:r w:rsidRPr="008F19D6">
              <w:rPr>
                <w:sz w:val="26"/>
                <w:szCs w:val="26"/>
              </w:rPr>
              <w:t>приведению</w:t>
            </w:r>
            <w:r w:rsidRPr="008F19D6">
              <w:rPr>
                <w:spacing w:val="-1"/>
                <w:sz w:val="26"/>
                <w:szCs w:val="26"/>
              </w:rPr>
              <w:t xml:space="preserve"> </w:t>
            </w:r>
            <w:r w:rsidRPr="008F19D6">
              <w:rPr>
                <w:sz w:val="26"/>
                <w:szCs w:val="26"/>
              </w:rPr>
              <w:t>МТБ</w:t>
            </w:r>
            <w:r w:rsidRPr="008F19D6">
              <w:rPr>
                <w:spacing w:val="-3"/>
                <w:sz w:val="26"/>
                <w:szCs w:val="26"/>
              </w:rPr>
              <w:t xml:space="preserve"> </w:t>
            </w:r>
            <w:r w:rsidRPr="008F19D6">
              <w:rPr>
                <w:sz w:val="26"/>
                <w:szCs w:val="26"/>
              </w:rPr>
              <w:t>школы</w:t>
            </w:r>
            <w:r w:rsidRPr="008F19D6">
              <w:rPr>
                <w:spacing w:val="-2"/>
                <w:sz w:val="26"/>
                <w:szCs w:val="26"/>
              </w:rPr>
              <w:t xml:space="preserve"> </w:t>
            </w:r>
            <w:r w:rsidRPr="008F19D6">
              <w:rPr>
                <w:sz w:val="26"/>
                <w:szCs w:val="26"/>
              </w:rPr>
              <w:t>в</w:t>
            </w:r>
            <w:r w:rsidRPr="008F19D6">
              <w:rPr>
                <w:spacing w:val="-2"/>
                <w:sz w:val="26"/>
                <w:szCs w:val="26"/>
              </w:rPr>
              <w:t xml:space="preserve"> </w:t>
            </w:r>
            <w:r w:rsidRPr="008F19D6">
              <w:rPr>
                <w:sz w:val="26"/>
                <w:szCs w:val="26"/>
              </w:rPr>
              <w:t>соответствие</w:t>
            </w:r>
            <w:r w:rsidRPr="008F19D6">
              <w:rPr>
                <w:spacing w:val="-3"/>
                <w:sz w:val="26"/>
                <w:szCs w:val="26"/>
              </w:rPr>
              <w:t xml:space="preserve"> </w:t>
            </w:r>
            <w:r w:rsidRPr="008F19D6">
              <w:rPr>
                <w:sz w:val="26"/>
                <w:szCs w:val="26"/>
              </w:rPr>
              <w:t>с</w:t>
            </w:r>
            <w:r w:rsidRPr="008F19D6">
              <w:rPr>
                <w:spacing w:val="-57"/>
                <w:sz w:val="26"/>
                <w:szCs w:val="26"/>
              </w:rPr>
              <w:t xml:space="preserve"> </w:t>
            </w:r>
            <w:r w:rsidRPr="008F19D6">
              <w:rPr>
                <w:sz w:val="26"/>
                <w:szCs w:val="26"/>
              </w:rPr>
              <w:t>обновлёнными</w:t>
            </w:r>
            <w:r w:rsidRPr="008F19D6">
              <w:rPr>
                <w:spacing w:val="-1"/>
                <w:sz w:val="26"/>
                <w:szCs w:val="26"/>
              </w:rPr>
              <w:t xml:space="preserve"> </w:t>
            </w:r>
            <w:r w:rsidRPr="008F19D6">
              <w:rPr>
                <w:sz w:val="26"/>
                <w:szCs w:val="26"/>
              </w:rPr>
              <w:t xml:space="preserve">стандартами, </w:t>
            </w:r>
            <w:proofErr w:type="spellStart"/>
            <w:r w:rsidRPr="008F19D6">
              <w:rPr>
                <w:sz w:val="26"/>
                <w:szCs w:val="26"/>
              </w:rPr>
              <w:t>СаНПиН</w:t>
            </w:r>
            <w:proofErr w:type="spellEnd"/>
            <w:r w:rsidRPr="008F19D6">
              <w:rPr>
                <w:sz w:val="26"/>
                <w:szCs w:val="26"/>
              </w:rPr>
              <w:t>.;</w:t>
            </w:r>
          </w:p>
          <w:p w:rsidR="008F19D6" w:rsidRPr="008F19D6" w:rsidRDefault="008F19D6" w:rsidP="008F19D6">
            <w:pPr>
              <w:pStyle w:val="TableParagraph"/>
              <w:tabs>
                <w:tab w:val="left" w:pos="229"/>
              </w:tabs>
              <w:ind w:left="0" w:firstLine="157"/>
              <w:jc w:val="both"/>
              <w:rPr>
                <w:sz w:val="26"/>
                <w:szCs w:val="26"/>
              </w:rPr>
            </w:pPr>
            <w:r w:rsidRPr="008F19D6">
              <w:rPr>
                <w:sz w:val="26"/>
                <w:szCs w:val="26"/>
              </w:rPr>
              <w:t>Определение</w:t>
            </w:r>
            <w:r w:rsidRPr="008F19D6">
              <w:rPr>
                <w:spacing w:val="54"/>
                <w:sz w:val="26"/>
                <w:szCs w:val="26"/>
              </w:rPr>
              <w:t xml:space="preserve"> </w:t>
            </w:r>
            <w:r w:rsidRPr="008F19D6">
              <w:rPr>
                <w:sz w:val="26"/>
                <w:szCs w:val="26"/>
              </w:rPr>
              <w:t>списка</w:t>
            </w:r>
            <w:r w:rsidRPr="008F19D6">
              <w:rPr>
                <w:spacing w:val="-2"/>
                <w:sz w:val="26"/>
                <w:szCs w:val="26"/>
              </w:rPr>
              <w:t xml:space="preserve"> </w:t>
            </w:r>
            <w:r w:rsidRPr="008F19D6">
              <w:rPr>
                <w:sz w:val="26"/>
                <w:szCs w:val="26"/>
              </w:rPr>
              <w:t>учебников,</w:t>
            </w:r>
            <w:r w:rsidRPr="008F19D6">
              <w:rPr>
                <w:spacing w:val="-2"/>
                <w:sz w:val="26"/>
                <w:szCs w:val="26"/>
              </w:rPr>
              <w:t xml:space="preserve"> </w:t>
            </w:r>
            <w:r w:rsidRPr="008F19D6">
              <w:rPr>
                <w:sz w:val="26"/>
                <w:szCs w:val="26"/>
              </w:rPr>
              <w:t>учебных</w:t>
            </w:r>
            <w:r w:rsidRPr="008F19D6">
              <w:rPr>
                <w:spacing w:val="-1"/>
                <w:sz w:val="26"/>
                <w:szCs w:val="26"/>
              </w:rPr>
              <w:t xml:space="preserve"> </w:t>
            </w:r>
            <w:r w:rsidRPr="008F19D6">
              <w:rPr>
                <w:sz w:val="26"/>
                <w:szCs w:val="26"/>
              </w:rPr>
              <w:t>пособий, информационно-цифровых</w:t>
            </w:r>
            <w:r w:rsidRPr="008F19D6">
              <w:rPr>
                <w:spacing w:val="-4"/>
                <w:sz w:val="26"/>
                <w:szCs w:val="26"/>
              </w:rPr>
              <w:t xml:space="preserve"> </w:t>
            </w:r>
            <w:r w:rsidRPr="008F19D6">
              <w:rPr>
                <w:sz w:val="26"/>
                <w:szCs w:val="26"/>
              </w:rPr>
              <w:t>ресурсов,</w:t>
            </w:r>
            <w:r w:rsidRPr="008F19D6">
              <w:rPr>
                <w:spacing w:val="-5"/>
                <w:sz w:val="26"/>
                <w:szCs w:val="26"/>
              </w:rPr>
              <w:t xml:space="preserve"> </w:t>
            </w:r>
            <w:r w:rsidRPr="008F19D6">
              <w:rPr>
                <w:sz w:val="26"/>
                <w:szCs w:val="26"/>
              </w:rPr>
              <w:t>которые</w:t>
            </w:r>
            <w:r w:rsidRPr="008F19D6">
              <w:rPr>
                <w:spacing w:val="-5"/>
                <w:sz w:val="26"/>
                <w:szCs w:val="26"/>
              </w:rPr>
              <w:t xml:space="preserve"> </w:t>
            </w:r>
            <w:r w:rsidRPr="008F19D6">
              <w:rPr>
                <w:sz w:val="26"/>
                <w:szCs w:val="26"/>
              </w:rPr>
              <w:t>используют</w:t>
            </w:r>
            <w:r w:rsidRPr="008F19D6">
              <w:rPr>
                <w:spacing w:val="-6"/>
                <w:sz w:val="26"/>
                <w:szCs w:val="26"/>
              </w:rPr>
              <w:t xml:space="preserve"> </w:t>
            </w:r>
            <w:r w:rsidRPr="008F19D6">
              <w:rPr>
                <w:sz w:val="26"/>
                <w:szCs w:val="26"/>
              </w:rPr>
              <w:t>в</w:t>
            </w:r>
            <w:r w:rsidRPr="008F19D6">
              <w:rPr>
                <w:spacing w:val="-57"/>
                <w:sz w:val="26"/>
                <w:szCs w:val="26"/>
              </w:rPr>
              <w:t xml:space="preserve"> </w:t>
            </w:r>
            <w:r w:rsidRPr="008F19D6">
              <w:rPr>
                <w:sz w:val="26"/>
                <w:szCs w:val="26"/>
              </w:rPr>
              <w:t>образовательном</w:t>
            </w:r>
            <w:r w:rsidRPr="008F19D6">
              <w:rPr>
                <w:spacing w:val="-2"/>
                <w:sz w:val="26"/>
                <w:szCs w:val="26"/>
              </w:rPr>
              <w:t xml:space="preserve"> </w:t>
            </w:r>
            <w:r w:rsidRPr="008F19D6">
              <w:rPr>
                <w:sz w:val="26"/>
                <w:szCs w:val="26"/>
              </w:rPr>
              <w:t>процессе</w:t>
            </w:r>
          </w:p>
          <w:p w:rsidR="008F19D6" w:rsidRPr="008F19D6" w:rsidRDefault="008F19D6" w:rsidP="008F19D6">
            <w:pPr>
              <w:pStyle w:val="TableParagraph"/>
              <w:tabs>
                <w:tab w:val="left" w:pos="229"/>
              </w:tabs>
              <w:ind w:left="0" w:firstLine="157"/>
              <w:jc w:val="both"/>
              <w:rPr>
                <w:sz w:val="26"/>
                <w:szCs w:val="26"/>
              </w:rPr>
            </w:pPr>
            <w:r w:rsidRPr="008F19D6">
              <w:rPr>
                <w:sz w:val="26"/>
                <w:szCs w:val="26"/>
              </w:rPr>
              <w:t>Комплектование</w:t>
            </w:r>
            <w:r w:rsidRPr="008F19D6">
              <w:rPr>
                <w:spacing w:val="-4"/>
                <w:sz w:val="26"/>
                <w:szCs w:val="26"/>
              </w:rPr>
              <w:t xml:space="preserve"> </w:t>
            </w:r>
            <w:r w:rsidRPr="008F19D6">
              <w:rPr>
                <w:sz w:val="26"/>
                <w:szCs w:val="26"/>
              </w:rPr>
              <w:t>школьной</w:t>
            </w:r>
            <w:r w:rsidRPr="008F19D6">
              <w:rPr>
                <w:spacing w:val="-3"/>
                <w:sz w:val="26"/>
                <w:szCs w:val="26"/>
              </w:rPr>
              <w:t xml:space="preserve"> </w:t>
            </w:r>
            <w:r w:rsidRPr="008F19D6">
              <w:rPr>
                <w:sz w:val="26"/>
                <w:szCs w:val="26"/>
              </w:rPr>
              <w:t>библиотеки</w:t>
            </w:r>
            <w:r w:rsidRPr="008F19D6">
              <w:rPr>
                <w:spacing w:val="-3"/>
                <w:sz w:val="26"/>
                <w:szCs w:val="26"/>
              </w:rPr>
              <w:t xml:space="preserve"> </w:t>
            </w:r>
            <w:r w:rsidRPr="008F19D6">
              <w:rPr>
                <w:sz w:val="26"/>
                <w:szCs w:val="26"/>
              </w:rPr>
              <w:t>и</w:t>
            </w:r>
            <w:r w:rsidRPr="008F19D6">
              <w:rPr>
                <w:spacing w:val="-4"/>
                <w:sz w:val="26"/>
                <w:szCs w:val="26"/>
              </w:rPr>
              <w:t xml:space="preserve"> </w:t>
            </w:r>
            <w:r w:rsidRPr="008F19D6">
              <w:rPr>
                <w:sz w:val="26"/>
                <w:szCs w:val="26"/>
              </w:rPr>
              <w:t>методического кабинета</w:t>
            </w:r>
            <w:r w:rsidRPr="008F19D6">
              <w:rPr>
                <w:spacing w:val="-5"/>
                <w:sz w:val="26"/>
                <w:szCs w:val="26"/>
              </w:rPr>
              <w:t xml:space="preserve"> </w:t>
            </w:r>
            <w:r w:rsidRPr="008F19D6">
              <w:rPr>
                <w:sz w:val="26"/>
                <w:szCs w:val="26"/>
              </w:rPr>
              <w:t>учебно-методической,</w:t>
            </w:r>
            <w:r w:rsidRPr="008F19D6">
              <w:rPr>
                <w:spacing w:val="-5"/>
                <w:sz w:val="26"/>
                <w:szCs w:val="26"/>
              </w:rPr>
              <w:t xml:space="preserve"> </w:t>
            </w:r>
            <w:r w:rsidRPr="008F19D6">
              <w:rPr>
                <w:sz w:val="26"/>
                <w:szCs w:val="26"/>
              </w:rPr>
              <w:t>научно-методической</w:t>
            </w:r>
            <w:r w:rsidRPr="008F19D6">
              <w:rPr>
                <w:spacing w:val="-5"/>
                <w:sz w:val="26"/>
                <w:szCs w:val="26"/>
              </w:rPr>
              <w:t xml:space="preserve"> </w:t>
            </w:r>
            <w:r w:rsidRPr="008F19D6">
              <w:rPr>
                <w:sz w:val="26"/>
                <w:szCs w:val="26"/>
              </w:rPr>
              <w:t>литературой.</w:t>
            </w:r>
          </w:p>
          <w:p w:rsidR="008F19D6" w:rsidRPr="008F19D6" w:rsidRDefault="008F19D6" w:rsidP="008F19D6">
            <w:pPr>
              <w:pStyle w:val="TableParagraph"/>
              <w:tabs>
                <w:tab w:val="left" w:pos="229"/>
              </w:tabs>
              <w:ind w:left="0" w:firstLine="157"/>
              <w:jc w:val="both"/>
              <w:rPr>
                <w:sz w:val="26"/>
                <w:szCs w:val="26"/>
              </w:rPr>
            </w:pPr>
            <w:r w:rsidRPr="008F19D6">
              <w:rPr>
                <w:sz w:val="26"/>
                <w:szCs w:val="26"/>
              </w:rPr>
              <w:t>Приобретение мультимедийного оборудования;</w:t>
            </w:r>
            <w:r w:rsidRPr="008F19D6">
              <w:rPr>
                <w:spacing w:val="1"/>
                <w:sz w:val="26"/>
                <w:szCs w:val="26"/>
              </w:rPr>
              <w:t xml:space="preserve"> </w:t>
            </w:r>
            <w:r w:rsidRPr="008F19D6">
              <w:rPr>
                <w:sz w:val="26"/>
                <w:szCs w:val="26"/>
              </w:rPr>
              <w:t>компьютеризация образовательной деятельности, создание</w:t>
            </w:r>
            <w:r w:rsidRPr="008F19D6">
              <w:rPr>
                <w:spacing w:val="-57"/>
                <w:sz w:val="26"/>
                <w:szCs w:val="26"/>
              </w:rPr>
              <w:t xml:space="preserve"> </w:t>
            </w:r>
            <w:r w:rsidRPr="008F19D6">
              <w:rPr>
                <w:sz w:val="26"/>
                <w:szCs w:val="26"/>
              </w:rPr>
              <w:t>цифровой</w:t>
            </w:r>
            <w:r w:rsidRPr="008F19D6">
              <w:rPr>
                <w:spacing w:val="-1"/>
                <w:sz w:val="26"/>
                <w:szCs w:val="26"/>
              </w:rPr>
              <w:t xml:space="preserve"> </w:t>
            </w:r>
            <w:r w:rsidRPr="008F19D6">
              <w:rPr>
                <w:sz w:val="26"/>
                <w:szCs w:val="26"/>
              </w:rPr>
              <w:t>образовательной среды.</w:t>
            </w:r>
          </w:p>
          <w:p w:rsidR="008F19D6" w:rsidRPr="008D2CAB" w:rsidRDefault="008F19D6" w:rsidP="008F19D6">
            <w:pPr>
              <w:numPr>
                <w:ilvl w:val="0"/>
                <w:numId w:val="35"/>
              </w:numPr>
              <w:spacing w:after="0" w:line="240" w:lineRule="auto"/>
              <w:ind w:left="0" w:firstLine="0"/>
              <w:jc w:val="both"/>
              <w:rPr>
                <w:rFonts w:ascii="Times New Roman" w:eastAsia="Times New Roman" w:hAnsi="Times New Roman" w:cs="Times New Roman"/>
                <w:sz w:val="26"/>
                <w:szCs w:val="26"/>
                <w:lang w:eastAsia="ru-RU"/>
              </w:rPr>
            </w:pPr>
            <w:r w:rsidRPr="008F19D6">
              <w:rPr>
                <w:rFonts w:ascii="Times New Roman" w:hAnsi="Times New Roman" w:cs="Times New Roman"/>
                <w:sz w:val="26"/>
                <w:szCs w:val="26"/>
              </w:rPr>
              <w:t>Формирование</w:t>
            </w:r>
            <w:r w:rsidRPr="008F19D6">
              <w:rPr>
                <w:rFonts w:ascii="Times New Roman" w:hAnsi="Times New Roman" w:cs="Times New Roman"/>
                <w:spacing w:val="-5"/>
                <w:sz w:val="26"/>
                <w:szCs w:val="26"/>
              </w:rPr>
              <w:t xml:space="preserve"> </w:t>
            </w:r>
            <w:r w:rsidRPr="008F19D6">
              <w:rPr>
                <w:rFonts w:ascii="Times New Roman" w:hAnsi="Times New Roman" w:cs="Times New Roman"/>
                <w:sz w:val="26"/>
                <w:szCs w:val="26"/>
              </w:rPr>
              <w:t>системы</w:t>
            </w:r>
            <w:r w:rsidRPr="008F19D6">
              <w:rPr>
                <w:rFonts w:ascii="Times New Roman" w:hAnsi="Times New Roman" w:cs="Times New Roman"/>
                <w:spacing w:val="-3"/>
                <w:sz w:val="26"/>
                <w:szCs w:val="26"/>
              </w:rPr>
              <w:t xml:space="preserve"> </w:t>
            </w:r>
            <w:r w:rsidRPr="008F19D6">
              <w:rPr>
                <w:rFonts w:ascii="Times New Roman" w:hAnsi="Times New Roman" w:cs="Times New Roman"/>
                <w:sz w:val="26"/>
                <w:szCs w:val="26"/>
              </w:rPr>
              <w:t>спонсорского</w:t>
            </w:r>
            <w:r w:rsidRPr="008F19D6">
              <w:rPr>
                <w:rFonts w:ascii="Times New Roman" w:hAnsi="Times New Roman" w:cs="Times New Roman"/>
                <w:spacing w:val="-3"/>
                <w:sz w:val="26"/>
                <w:szCs w:val="26"/>
              </w:rPr>
              <w:t xml:space="preserve"> </w:t>
            </w:r>
            <w:r w:rsidRPr="008F19D6">
              <w:rPr>
                <w:rFonts w:ascii="Times New Roman" w:hAnsi="Times New Roman" w:cs="Times New Roman"/>
                <w:sz w:val="26"/>
                <w:szCs w:val="26"/>
              </w:rPr>
              <w:t>финансирования</w:t>
            </w:r>
            <w:r w:rsidRPr="008F19D6">
              <w:rPr>
                <w:rFonts w:ascii="Times New Roman" w:hAnsi="Times New Roman" w:cs="Times New Roman"/>
                <w:spacing w:val="-3"/>
                <w:sz w:val="26"/>
                <w:szCs w:val="26"/>
              </w:rPr>
              <w:t xml:space="preserve"> </w:t>
            </w:r>
            <w:r w:rsidRPr="008F19D6">
              <w:rPr>
                <w:rFonts w:ascii="Times New Roman" w:hAnsi="Times New Roman" w:cs="Times New Roman"/>
                <w:sz w:val="26"/>
                <w:szCs w:val="26"/>
              </w:rPr>
              <w:t>для</w:t>
            </w:r>
            <w:r w:rsidRPr="008F19D6">
              <w:rPr>
                <w:rFonts w:ascii="Times New Roman" w:hAnsi="Times New Roman" w:cs="Times New Roman"/>
                <w:spacing w:val="-57"/>
                <w:sz w:val="26"/>
                <w:szCs w:val="26"/>
              </w:rPr>
              <w:t xml:space="preserve"> </w:t>
            </w:r>
            <w:r w:rsidRPr="008F19D6">
              <w:rPr>
                <w:rFonts w:ascii="Times New Roman" w:hAnsi="Times New Roman" w:cs="Times New Roman"/>
                <w:sz w:val="26"/>
                <w:szCs w:val="26"/>
              </w:rPr>
              <w:t>материального поощрения одаренных детей, добившихся</w:t>
            </w:r>
            <w:r w:rsidRPr="008F19D6">
              <w:rPr>
                <w:rFonts w:ascii="Times New Roman" w:hAnsi="Times New Roman" w:cs="Times New Roman"/>
                <w:spacing w:val="1"/>
                <w:sz w:val="26"/>
                <w:szCs w:val="26"/>
              </w:rPr>
              <w:t xml:space="preserve"> </w:t>
            </w:r>
            <w:r w:rsidRPr="008F19D6">
              <w:rPr>
                <w:rFonts w:ascii="Times New Roman" w:hAnsi="Times New Roman" w:cs="Times New Roman"/>
                <w:sz w:val="26"/>
                <w:szCs w:val="26"/>
              </w:rPr>
              <w:t>значительных результатов</w:t>
            </w:r>
            <w:r w:rsidRPr="008F19D6">
              <w:rPr>
                <w:rFonts w:ascii="Times New Roman" w:hAnsi="Times New Roman" w:cs="Times New Roman"/>
                <w:spacing w:val="-1"/>
                <w:sz w:val="26"/>
                <w:szCs w:val="26"/>
              </w:rPr>
              <w:t xml:space="preserve"> </w:t>
            </w:r>
            <w:r w:rsidRPr="008F19D6">
              <w:rPr>
                <w:rFonts w:ascii="Times New Roman" w:hAnsi="Times New Roman" w:cs="Times New Roman"/>
                <w:sz w:val="26"/>
                <w:szCs w:val="26"/>
              </w:rPr>
              <w:t>в</w:t>
            </w:r>
            <w:r w:rsidRPr="008F19D6">
              <w:rPr>
                <w:rFonts w:ascii="Times New Roman" w:hAnsi="Times New Roman" w:cs="Times New Roman"/>
                <w:spacing w:val="-2"/>
                <w:sz w:val="26"/>
                <w:szCs w:val="26"/>
              </w:rPr>
              <w:t xml:space="preserve"> </w:t>
            </w:r>
            <w:r w:rsidRPr="008F19D6">
              <w:rPr>
                <w:rFonts w:ascii="Times New Roman" w:hAnsi="Times New Roman" w:cs="Times New Roman"/>
                <w:sz w:val="26"/>
                <w:szCs w:val="26"/>
              </w:rPr>
              <w:t>научно-исследовательской деятельности</w:t>
            </w:r>
          </w:p>
        </w:tc>
      </w:tr>
      <w:tr w:rsidR="008D2CAB" w:rsidRPr="008D2CAB" w:rsidTr="00F30251">
        <w:tc>
          <w:tcPr>
            <w:tcW w:w="1927" w:type="dxa"/>
          </w:tcPr>
          <w:p w:rsidR="00BF71F5" w:rsidRPr="008D2CAB" w:rsidRDefault="00BF71F5" w:rsidP="00BF71F5">
            <w:pPr>
              <w:spacing w:after="0" w:line="240" w:lineRule="auto"/>
              <w:ind w:right="-79"/>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lastRenderedPageBreak/>
              <w:t>9.Финансово-экономическое обеспечение</w:t>
            </w:r>
          </w:p>
        </w:tc>
        <w:tc>
          <w:tcPr>
            <w:tcW w:w="7513" w:type="dxa"/>
          </w:tcPr>
          <w:p w:rsidR="00D02B43" w:rsidRPr="008D2CAB" w:rsidRDefault="00BF71F5" w:rsidP="00BF71F5">
            <w:pPr>
              <w:spacing w:after="0" w:line="240" w:lineRule="auto"/>
              <w:ind w:right="-79"/>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Общий объем финансирования программы составляет –</w:t>
            </w:r>
            <w:r w:rsidR="00624D0C">
              <w:rPr>
                <w:rFonts w:ascii="Times New Roman" w:eastAsia="Times New Roman" w:hAnsi="Times New Roman" w:cs="Times New Roman"/>
                <w:sz w:val="26"/>
                <w:szCs w:val="26"/>
                <w:lang w:eastAsia="ru-RU"/>
              </w:rPr>
              <w:t>2019 год – 726 420 руб.</w:t>
            </w:r>
          </w:p>
          <w:p w:rsidR="00D02B43" w:rsidRPr="008D2CAB" w:rsidRDefault="00D02B43" w:rsidP="00D02B43">
            <w:pPr>
              <w:spacing w:after="0" w:line="240" w:lineRule="auto"/>
              <w:ind w:right="-79"/>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2020 год – 746 680   руб</w:t>
            </w:r>
            <w:r w:rsidR="00624D0C">
              <w:rPr>
                <w:rFonts w:ascii="Times New Roman" w:eastAsia="Times New Roman" w:hAnsi="Times New Roman" w:cs="Times New Roman"/>
                <w:sz w:val="26"/>
                <w:szCs w:val="26"/>
                <w:lang w:eastAsia="ru-RU"/>
              </w:rPr>
              <w:t>.</w:t>
            </w:r>
          </w:p>
          <w:p w:rsidR="00D02B43" w:rsidRPr="008D2CAB" w:rsidRDefault="00D02B43" w:rsidP="00D02B43">
            <w:pPr>
              <w:spacing w:after="0" w:line="240" w:lineRule="auto"/>
              <w:ind w:right="-79"/>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2021 год – 769 120 руб</w:t>
            </w:r>
            <w:r w:rsidR="00624D0C">
              <w:rPr>
                <w:rFonts w:ascii="Times New Roman" w:eastAsia="Times New Roman" w:hAnsi="Times New Roman" w:cs="Times New Roman"/>
                <w:sz w:val="26"/>
                <w:szCs w:val="26"/>
                <w:lang w:eastAsia="ru-RU"/>
              </w:rPr>
              <w:t>.</w:t>
            </w:r>
          </w:p>
          <w:p w:rsidR="00BF71F5" w:rsidRPr="008D2CAB" w:rsidRDefault="00D02B43" w:rsidP="00D02B43">
            <w:pPr>
              <w:spacing w:after="0" w:line="240" w:lineRule="auto"/>
              <w:ind w:right="-79"/>
              <w:rPr>
                <w:rFonts w:ascii="Times New Roman" w:eastAsia="Times New Roman" w:hAnsi="Times New Roman" w:cs="Times New Roman"/>
                <w:sz w:val="26"/>
                <w:szCs w:val="26"/>
                <w:lang w:eastAsia="ru-RU"/>
              </w:rPr>
            </w:pPr>
            <w:r w:rsidRPr="008D2CAB">
              <w:rPr>
                <w:rFonts w:ascii="Times New Roman" w:eastAsia="Times New Roman" w:hAnsi="Times New Roman" w:cs="Times New Roman"/>
                <w:sz w:val="26"/>
                <w:szCs w:val="26"/>
                <w:lang w:eastAsia="ru-RU"/>
              </w:rPr>
              <w:t>2022 год - 880 758 руб.</w:t>
            </w:r>
            <w:r w:rsidR="004D3B46" w:rsidRPr="008D2CAB">
              <w:rPr>
                <w:rFonts w:ascii="Times New Roman" w:eastAsia="Times New Roman" w:hAnsi="Times New Roman" w:cs="Times New Roman"/>
                <w:sz w:val="26"/>
                <w:szCs w:val="26"/>
                <w:lang w:eastAsia="ru-RU"/>
              </w:rPr>
              <w:t xml:space="preserve"> </w:t>
            </w:r>
          </w:p>
        </w:tc>
      </w:tr>
    </w:tbl>
    <w:p w:rsidR="00BF71F5" w:rsidRPr="008D2CAB" w:rsidRDefault="00BF71F5" w:rsidP="00BF71F5">
      <w:pPr>
        <w:spacing w:after="0" w:line="240" w:lineRule="auto"/>
        <w:rPr>
          <w:rFonts w:ascii="Times New Roman" w:eastAsia="Times New Roman" w:hAnsi="Times New Roman" w:cs="Times New Roman"/>
          <w:sz w:val="24"/>
          <w:szCs w:val="24"/>
          <w:lang w:eastAsia="ru-RU"/>
        </w:rPr>
      </w:pPr>
    </w:p>
    <w:p w:rsidR="00BF71F5" w:rsidRPr="008D2CAB" w:rsidRDefault="00BF71F5" w:rsidP="00684CE3">
      <w:pPr>
        <w:spacing w:after="0" w:line="240" w:lineRule="auto"/>
        <w:rPr>
          <w:rFonts w:ascii="Times New Roman" w:eastAsia="Times New Roman" w:hAnsi="Times New Roman" w:cs="Times New Roman"/>
          <w:b/>
          <w:kern w:val="32"/>
          <w:sz w:val="26"/>
          <w:szCs w:val="26"/>
          <w:lang w:eastAsia="ru-RU"/>
        </w:rPr>
      </w:pPr>
      <w:bookmarkStart w:id="18" w:name="_Toc525126133"/>
      <w:r w:rsidRPr="008D2CAB">
        <w:rPr>
          <w:rFonts w:ascii="Times New Roman" w:eastAsia="Times New Roman" w:hAnsi="Times New Roman" w:cs="Times New Roman"/>
          <w:b/>
          <w:kern w:val="32"/>
          <w:sz w:val="26"/>
          <w:szCs w:val="26"/>
          <w:lang w:eastAsia="ru-RU"/>
        </w:rPr>
        <w:t>9. Описание мер регулирования и управления рисками</w:t>
      </w:r>
      <w:bookmarkEnd w:id="18"/>
    </w:p>
    <w:p w:rsidR="00F30251" w:rsidRPr="008D2CAB" w:rsidRDefault="00F30251" w:rsidP="00684CE3">
      <w:pPr>
        <w:spacing w:after="0" w:line="240" w:lineRule="auto"/>
        <w:rPr>
          <w:rFonts w:ascii="Times New Roman" w:eastAsia="Times New Roman" w:hAnsi="Times New Roman" w:cs="Times New Roman"/>
          <w:b/>
          <w:kern w:val="32"/>
          <w:sz w:val="26"/>
          <w:szCs w:val="26"/>
          <w:lang w:eastAsia="ru-RU"/>
        </w:rPr>
      </w:pPr>
    </w:p>
    <w:p w:rsidR="00BF71F5" w:rsidRPr="008D2CAB" w:rsidRDefault="00BF71F5" w:rsidP="00BF71F5">
      <w:pPr>
        <w:widowControl w:val="0"/>
        <w:tabs>
          <w:tab w:val="left" w:pos="993"/>
        </w:tabs>
        <w:suppressAutoHyphens/>
        <w:spacing w:after="0" w:line="240" w:lineRule="auto"/>
        <w:ind w:firstLine="709"/>
        <w:jc w:val="both"/>
        <w:rPr>
          <w:rFonts w:ascii="Times New Roman" w:eastAsia="Calibri" w:hAnsi="Times New Roman" w:cs="Times New Roman"/>
          <w:iCs/>
          <w:sz w:val="26"/>
          <w:szCs w:val="26"/>
          <w:lang w:eastAsia="ru-RU"/>
        </w:rPr>
      </w:pPr>
      <w:r w:rsidRPr="008D2CAB">
        <w:rPr>
          <w:rFonts w:ascii="Times New Roman" w:eastAsia="Calibri" w:hAnsi="Times New Roman" w:cs="Times New Roman"/>
          <w:iCs/>
          <w:sz w:val="26"/>
          <w:szCs w:val="26"/>
          <w:lang w:eastAsia="ru-RU"/>
        </w:rPr>
        <w:t>При реализации Программы развития осуществляются меры, направленные на снижение последствий рисков и гарантии достижения предусмотренных конечных результатов.</w:t>
      </w:r>
    </w:p>
    <w:p w:rsidR="00BF71F5" w:rsidRPr="008D2CAB" w:rsidRDefault="00BF71F5" w:rsidP="00BF71F5">
      <w:pPr>
        <w:widowControl w:val="0"/>
        <w:tabs>
          <w:tab w:val="left" w:pos="993"/>
        </w:tabs>
        <w:suppressAutoHyphens/>
        <w:spacing w:after="0" w:line="240" w:lineRule="auto"/>
        <w:ind w:firstLine="709"/>
        <w:jc w:val="both"/>
        <w:rPr>
          <w:rFonts w:ascii="Times New Roman" w:eastAsia="Calibri" w:hAnsi="Times New Roman" w:cs="Times New Roman"/>
          <w:iCs/>
          <w:sz w:val="26"/>
          <w:szCs w:val="26"/>
          <w:lang w:eastAsia="ru-RU"/>
        </w:rPr>
      </w:pPr>
      <w:r w:rsidRPr="008D2CAB">
        <w:rPr>
          <w:rFonts w:ascii="Times New Roman" w:eastAsia="Calibri" w:hAnsi="Times New Roman" w:cs="Times New Roman"/>
          <w:iCs/>
          <w:sz w:val="26"/>
          <w:szCs w:val="26"/>
          <w:lang w:eastAsia="ru-RU"/>
        </w:rPr>
        <w:t xml:space="preserve">На основе анализа мероприятий, запланированных в рамках Программы, возможны финансово-экономические, нормативно-правовые, организационные и управленческие, кадровые риски. </w:t>
      </w:r>
    </w:p>
    <w:p w:rsidR="00BF71F5" w:rsidRPr="008D2CAB" w:rsidRDefault="00BF71F5" w:rsidP="00684CE3">
      <w:pPr>
        <w:widowControl w:val="0"/>
        <w:tabs>
          <w:tab w:val="left" w:pos="993"/>
        </w:tabs>
        <w:suppressAutoHyphens/>
        <w:spacing w:after="0" w:line="240" w:lineRule="auto"/>
        <w:ind w:firstLine="709"/>
        <w:jc w:val="both"/>
        <w:rPr>
          <w:rFonts w:ascii="Times New Roman" w:eastAsia="Calibri" w:hAnsi="Times New Roman" w:cs="Times New Roman"/>
          <w:iCs/>
          <w:sz w:val="26"/>
          <w:szCs w:val="26"/>
          <w:lang w:eastAsia="ru-RU"/>
        </w:rPr>
      </w:pPr>
      <w:r w:rsidRPr="008D2CAB">
        <w:rPr>
          <w:rFonts w:ascii="Times New Roman" w:eastAsia="Calibri" w:hAnsi="Times New Roman" w:cs="Times New Roman"/>
          <w:iCs/>
          <w:sz w:val="26"/>
          <w:szCs w:val="26"/>
          <w:lang w:eastAsia="ru-RU"/>
        </w:rPr>
        <w:t xml:space="preserve">Мерами, направленными на снижение последствий рисков и повышение уровня гарантированности достижения предусмотренных Программой </w:t>
      </w:r>
      <w:r w:rsidR="00684CE3" w:rsidRPr="008D2CAB">
        <w:rPr>
          <w:rFonts w:ascii="Times New Roman" w:eastAsia="Calibri" w:hAnsi="Times New Roman" w:cs="Times New Roman"/>
          <w:iCs/>
          <w:sz w:val="26"/>
          <w:szCs w:val="26"/>
          <w:lang w:eastAsia="ru-RU"/>
        </w:rPr>
        <w:t>конечных результатов, являются:</w:t>
      </w:r>
    </w:p>
    <w:p w:rsidR="00F30251" w:rsidRPr="008D2CAB" w:rsidRDefault="00F30251" w:rsidP="00684CE3">
      <w:pPr>
        <w:widowControl w:val="0"/>
        <w:tabs>
          <w:tab w:val="left" w:pos="993"/>
        </w:tabs>
        <w:suppressAutoHyphens/>
        <w:spacing w:after="0" w:line="240" w:lineRule="auto"/>
        <w:ind w:firstLine="709"/>
        <w:jc w:val="both"/>
        <w:rPr>
          <w:rFonts w:ascii="Times New Roman" w:eastAsia="Calibri" w:hAnsi="Times New Roman" w:cs="Times New Roman"/>
          <w:iCs/>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3544"/>
        <w:gridCol w:w="3933"/>
      </w:tblGrid>
      <w:tr w:rsidR="008D2CAB" w:rsidRPr="008D2CAB" w:rsidTr="00684CE3">
        <w:tc>
          <w:tcPr>
            <w:tcW w:w="2093" w:type="dxa"/>
          </w:tcPr>
          <w:p w:rsidR="00BF71F5" w:rsidRPr="008D2CAB" w:rsidRDefault="00BF71F5" w:rsidP="00BF71F5">
            <w:pPr>
              <w:spacing w:after="0" w:line="240" w:lineRule="auto"/>
              <w:jc w:val="center"/>
              <w:rPr>
                <w:rFonts w:ascii="Times New Roman" w:eastAsia="Times New Roman" w:hAnsi="Times New Roman" w:cs="Times New Roman"/>
                <w:b/>
                <w:bCs/>
                <w:sz w:val="24"/>
                <w:szCs w:val="24"/>
                <w:lang w:eastAsia="ru-RU"/>
              </w:rPr>
            </w:pPr>
            <w:r w:rsidRPr="008D2CAB">
              <w:rPr>
                <w:rFonts w:ascii="Times New Roman" w:eastAsia="Times New Roman" w:hAnsi="Times New Roman" w:cs="Times New Roman"/>
                <w:b/>
                <w:bCs/>
                <w:sz w:val="24"/>
                <w:szCs w:val="24"/>
                <w:lang w:eastAsia="ru-RU"/>
              </w:rPr>
              <w:t>Риски</w:t>
            </w:r>
          </w:p>
        </w:tc>
        <w:tc>
          <w:tcPr>
            <w:tcW w:w="3544" w:type="dxa"/>
          </w:tcPr>
          <w:p w:rsidR="00BF71F5" w:rsidRPr="008D2CAB" w:rsidRDefault="00BF71F5" w:rsidP="00BF71F5">
            <w:pPr>
              <w:spacing w:after="0" w:line="240" w:lineRule="auto"/>
              <w:jc w:val="center"/>
              <w:rPr>
                <w:rFonts w:ascii="Times New Roman" w:eastAsia="Times New Roman" w:hAnsi="Times New Roman" w:cs="Times New Roman"/>
                <w:b/>
                <w:bCs/>
                <w:sz w:val="24"/>
                <w:szCs w:val="24"/>
                <w:lang w:eastAsia="ru-RU"/>
              </w:rPr>
            </w:pPr>
            <w:r w:rsidRPr="008D2CAB">
              <w:rPr>
                <w:rFonts w:ascii="Times New Roman" w:eastAsia="Times New Roman" w:hAnsi="Times New Roman" w:cs="Times New Roman"/>
                <w:b/>
                <w:bCs/>
                <w:sz w:val="24"/>
                <w:szCs w:val="24"/>
                <w:lang w:eastAsia="ru-RU"/>
              </w:rPr>
              <w:t>Отрицательное влияние</w:t>
            </w:r>
          </w:p>
        </w:tc>
        <w:tc>
          <w:tcPr>
            <w:tcW w:w="3933" w:type="dxa"/>
          </w:tcPr>
          <w:p w:rsidR="00BF71F5" w:rsidRPr="008D2CAB" w:rsidRDefault="00BF71F5" w:rsidP="00BF71F5">
            <w:pPr>
              <w:spacing w:after="0" w:line="240" w:lineRule="auto"/>
              <w:jc w:val="center"/>
              <w:rPr>
                <w:rFonts w:ascii="Times New Roman" w:eastAsia="Times New Roman" w:hAnsi="Times New Roman" w:cs="Times New Roman"/>
                <w:b/>
                <w:bCs/>
                <w:sz w:val="24"/>
                <w:szCs w:val="24"/>
                <w:lang w:eastAsia="ru-RU"/>
              </w:rPr>
            </w:pPr>
            <w:r w:rsidRPr="008D2CAB">
              <w:rPr>
                <w:rFonts w:ascii="Times New Roman" w:eastAsia="Times New Roman" w:hAnsi="Times New Roman" w:cs="Times New Roman"/>
                <w:b/>
                <w:bCs/>
                <w:sz w:val="24"/>
                <w:szCs w:val="24"/>
                <w:lang w:eastAsia="ru-RU"/>
              </w:rPr>
              <w:t>Меры преодоления рисков</w:t>
            </w:r>
          </w:p>
        </w:tc>
      </w:tr>
      <w:tr w:rsidR="008D2CAB" w:rsidRPr="008D2CAB" w:rsidTr="00684CE3">
        <w:tc>
          <w:tcPr>
            <w:tcW w:w="2093" w:type="dxa"/>
          </w:tcPr>
          <w:p w:rsidR="00BF71F5" w:rsidRPr="008D2CAB" w:rsidRDefault="00BF71F5" w:rsidP="00BF71F5">
            <w:pPr>
              <w:spacing w:after="0" w:line="240" w:lineRule="auto"/>
              <w:rPr>
                <w:rFonts w:ascii="Times New Roman" w:eastAsia="Times New Roman" w:hAnsi="Times New Roman" w:cs="Times New Roman"/>
                <w:b/>
                <w:bCs/>
                <w:sz w:val="26"/>
                <w:szCs w:val="26"/>
                <w:lang w:eastAsia="ru-RU"/>
              </w:rPr>
            </w:pPr>
            <w:r w:rsidRPr="008D2CAB">
              <w:rPr>
                <w:rFonts w:ascii="Times New Roman" w:eastAsia="HiddenHorzOCR" w:hAnsi="Times New Roman" w:cs="Times New Roman"/>
                <w:sz w:val="26"/>
                <w:szCs w:val="26"/>
                <w:lang w:eastAsia="ru-RU"/>
              </w:rPr>
              <w:t xml:space="preserve">Финансово-экономические </w:t>
            </w:r>
          </w:p>
        </w:tc>
        <w:tc>
          <w:tcPr>
            <w:tcW w:w="3544" w:type="dxa"/>
          </w:tcPr>
          <w:p w:rsidR="00BF71F5" w:rsidRPr="008D2CAB" w:rsidRDefault="00BF71F5" w:rsidP="00BF71F5">
            <w:pPr>
              <w:spacing w:after="0" w:line="240" w:lineRule="auto"/>
              <w:rPr>
                <w:rFonts w:ascii="Times New Roman" w:eastAsia="Times New Roman" w:hAnsi="Times New Roman" w:cs="Times New Roman"/>
                <w:b/>
                <w:bCs/>
                <w:sz w:val="26"/>
                <w:szCs w:val="26"/>
                <w:lang w:eastAsia="ru-RU"/>
              </w:rPr>
            </w:pPr>
            <w:r w:rsidRPr="008D2CAB">
              <w:rPr>
                <w:rFonts w:ascii="Times New Roman" w:eastAsia="HiddenHorzOCR" w:hAnsi="Times New Roman" w:cs="Times New Roman"/>
                <w:sz w:val="26"/>
                <w:szCs w:val="26"/>
                <w:lang w:eastAsia="ru-RU"/>
              </w:rPr>
              <w:t>Недостаточное финансирование мероприятий Программы</w:t>
            </w:r>
          </w:p>
        </w:tc>
        <w:tc>
          <w:tcPr>
            <w:tcW w:w="3933" w:type="dxa"/>
          </w:tcPr>
          <w:p w:rsidR="00BF71F5" w:rsidRPr="008D2CAB" w:rsidRDefault="00BF71F5" w:rsidP="00BF71F5">
            <w:pPr>
              <w:spacing w:after="0" w:line="240" w:lineRule="auto"/>
              <w:rPr>
                <w:rFonts w:ascii="Times New Roman" w:eastAsia="Times New Roman" w:hAnsi="Times New Roman" w:cs="Times New Roman"/>
                <w:b/>
                <w:bCs/>
                <w:sz w:val="26"/>
                <w:szCs w:val="26"/>
                <w:lang w:eastAsia="ru-RU"/>
              </w:rPr>
            </w:pPr>
            <w:r w:rsidRPr="008D2CAB">
              <w:rPr>
                <w:rFonts w:ascii="Times New Roman" w:eastAsia="Times New Roman" w:hAnsi="Times New Roman" w:cs="Times New Roman"/>
                <w:sz w:val="26"/>
                <w:szCs w:val="26"/>
                <w:lang w:eastAsia="ru-RU"/>
              </w:rPr>
              <w:t>Ежеквартальное осуществление оценки эффективности мер по регулированию расходов</w:t>
            </w:r>
          </w:p>
        </w:tc>
      </w:tr>
      <w:tr w:rsidR="008D2CAB" w:rsidRPr="008D2CAB" w:rsidTr="00684CE3">
        <w:tc>
          <w:tcPr>
            <w:tcW w:w="2093" w:type="dxa"/>
          </w:tcPr>
          <w:p w:rsidR="00BF71F5" w:rsidRPr="008D2CAB" w:rsidRDefault="00BF71F5" w:rsidP="00BF71F5">
            <w:pPr>
              <w:spacing w:after="0" w:line="240" w:lineRule="auto"/>
              <w:rPr>
                <w:rFonts w:ascii="Times New Roman" w:eastAsia="Times New Roman" w:hAnsi="Times New Roman" w:cs="Times New Roman"/>
                <w:b/>
                <w:bCs/>
                <w:sz w:val="26"/>
                <w:szCs w:val="26"/>
                <w:lang w:eastAsia="ru-RU"/>
              </w:rPr>
            </w:pPr>
            <w:r w:rsidRPr="008D2CAB">
              <w:rPr>
                <w:rFonts w:ascii="Times New Roman" w:eastAsia="HiddenHorzOCR" w:hAnsi="Times New Roman" w:cs="Times New Roman"/>
                <w:sz w:val="26"/>
                <w:szCs w:val="26"/>
                <w:lang w:eastAsia="ru-RU"/>
              </w:rPr>
              <w:t xml:space="preserve">Нормативно-правовые </w:t>
            </w:r>
          </w:p>
        </w:tc>
        <w:tc>
          <w:tcPr>
            <w:tcW w:w="3544" w:type="dxa"/>
          </w:tcPr>
          <w:p w:rsidR="00BF71F5" w:rsidRPr="008D2CAB" w:rsidRDefault="00BF71F5" w:rsidP="00BF71F5">
            <w:pPr>
              <w:spacing w:after="0" w:line="240" w:lineRule="auto"/>
              <w:rPr>
                <w:rFonts w:ascii="Times New Roman" w:eastAsia="Times New Roman" w:hAnsi="Times New Roman" w:cs="Times New Roman"/>
                <w:b/>
                <w:bCs/>
                <w:sz w:val="26"/>
                <w:szCs w:val="26"/>
                <w:lang w:eastAsia="ru-RU"/>
              </w:rPr>
            </w:pPr>
            <w:r w:rsidRPr="008D2CAB">
              <w:rPr>
                <w:rFonts w:ascii="Times New Roman" w:eastAsia="HiddenHorzOCR" w:hAnsi="Times New Roman" w:cs="Times New Roman"/>
                <w:sz w:val="26"/>
                <w:szCs w:val="26"/>
                <w:lang w:eastAsia="ru-RU"/>
              </w:rPr>
              <w:t>Несвоевременное принятие необходимых нормативно-правовых актов, координирующих реализацию мероприятий Программы</w:t>
            </w:r>
          </w:p>
        </w:tc>
        <w:tc>
          <w:tcPr>
            <w:tcW w:w="3933" w:type="dxa"/>
          </w:tcPr>
          <w:p w:rsidR="00BF71F5" w:rsidRPr="008D2CAB" w:rsidRDefault="00BF71F5" w:rsidP="00BF71F5">
            <w:pPr>
              <w:spacing w:after="0" w:line="240" w:lineRule="auto"/>
              <w:rPr>
                <w:rFonts w:ascii="Times New Roman" w:eastAsia="Times New Roman" w:hAnsi="Times New Roman" w:cs="Times New Roman"/>
                <w:b/>
                <w:bCs/>
                <w:sz w:val="26"/>
                <w:szCs w:val="26"/>
                <w:lang w:eastAsia="ru-RU"/>
              </w:rPr>
            </w:pPr>
            <w:r w:rsidRPr="008D2CAB">
              <w:rPr>
                <w:rFonts w:ascii="Times New Roman" w:eastAsia="Times New Roman" w:hAnsi="Times New Roman" w:cs="Times New Roman"/>
                <w:sz w:val="26"/>
                <w:szCs w:val="26"/>
                <w:lang w:eastAsia="ru-RU"/>
              </w:rPr>
              <w:t>Обеспечение системного мониторинга реализации Программы и оперативное внесение в неё необходимых изменений</w:t>
            </w:r>
          </w:p>
        </w:tc>
      </w:tr>
      <w:tr w:rsidR="008D2CAB" w:rsidRPr="008D2CAB" w:rsidTr="00684CE3">
        <w:tc>
          <w:tcPr>
            <w:tcW w:w="2093" w:type="dxa"/>
          </w:tcPr>
          <w:p w:rsidR="00BF71F5" w:rsidRPr="008D2CAB" w:rsidRDefault="00BF71F5" w:rsidP="00BF71F5">
            <w:pPr>
              <w:spacing w:after="0" w:line="240" w:lineRule="auto"/>
              <w:rPr>
                <w:rFonts w:ascii="Times New Roman" w:eastAsia="Times New Roman" w:hAnsi="Times New Roman" w:cs="Times New Roman"/>
                <w:b/>
                <w:bCs/>
                <w:sz w:val="26"/>
                <w:szCs w:val="26"/>
                <w:lang w:eastAsia="ru-RU"/>
              </w:rPr>
            </w:pPr>
            <w:r w:rsidRPr="008D2CAB">
              <w:rPr>
                <w:rFonts w:ascii="Times New Roman" w:eastAsia="HiddenHorzOCR" w:hAnsi="Times New Roman" w:cs="Times New Roman"/>
                <w:sz w:val="26"/>
                <w:szCs w:val="26"/>
                <w:lang w:eastAsia="ru-RU"/>
              </w:rPr>
              <w:t xml:space="preserve">Организационные и управленческие </w:t>
            </w:r>
          </w:p>
        </w:tc>
        <w:tc>
          <w:tcPr>
            <w:tcW w:w="3544" w:type="dxa"/>
          </w:tcPr>
          <w:p w:rsidR="00BF71F5" w:rsidRPr="008D2CAB" w:rsidRDefault="00BF71F5" w:rsidP="00BF71F5">
            <w:pPr>
              <w:spacing w:after="0" w:line="240" w:lineRule="auto"/>
              <w:rPr>
                <w:rFonts w:ascii="Times New Roman" w:eastAsia="Times New Roman" w:hAnsi="Times New Roman" w:cs="Times New Roman"/>
                <w:b/>
                <w:bCs/>
                <w:sz w:val="26"/>
                <w:szCs w:val="26"/>
                <w:lang w:eastAsia="ru-RU"/>
              </w:rPr>
            </w:pPr>
            <w:r w:rsidRPr="008D2CAB">
              <w:rPr>
                <w:rFonts w:ascii="Times New Roman" w:eastAsia="HiddenHorzOCR" w:hAnsi="Times New Roman" w:cs="Times New Roman"/>
                <w:sz w:val="26"/>
                <w:szCs w:val="26"/>
                <w:lang w:eastAsia="ru-RU"/>
              </w:rPr>
              <w:t xml:space="preserve">Неэффективное решение вопросов, отставание от сроков реализации </w:t>
            </w:r>
            <w:r w:rsidRPr="008D2CAB">
              <w:rPr>
                <w:rFonts w:ascii="Times New Roman" w:eastAsia="HiddenHorzOCR" w:hAnsi="Times New Roman" w:cs="Times New Roman"/>
                <w:sz w:val="26"/>
                <w:szCs w:val="26"/>
                <w:lang w:eastAsia="ru-RU"/>
              </w:rPr>
              <w:lastRenderedPageBreak/>
              <w:t>мероприятий в рамках Программы</w:t>
            </w:r>
          </w:p>
        </w:tc>
        <w:tc>
          <w:tcPr>
            <w:tcW w:w="3933" w:type="dxa"/>
          </w:tcPr>
          <w:p w:rsidR="00BF71F5" w:rsidRPr="008D2CAB" w:rsidRDefault="00BF71F5" w:rsidP="00BF71F5">
            <w:pPr>
              <w:spacing w:after="0" w:line="240" w:lineRule="auto"/>
              <w:rPr>
                <w:rFonts w:ascii="Times New Roman" w:eastAsia="Times New Roman" w:hAnsi="Times New Roman" w:cs="Times New Roman"/>
                <w:b/>
                <w:bCs/>
                <w:sz w:val="26"/>
                <w:szCs w:val="26"/>
                <w:lang w:eastAsia="ru-RU"/>
              </w:rPr>
            </w:pPr>
            <w:r w:rsidRPr="008D2CAB">
              <w:rPr>
                <w:rFonts w:ascii="Times New Roman" w:eastAsia="Times New Roman" w:hAnsi="Times New Roman" w:cs="Times New Roman"/>
                <w:sz w:val="26"/>
                <w:szCs w:val="26"/>
                <w:lang w:eastAsia="ru-RU"/>
              </w:rPr>
              <w:lastRenderedPageBreak/>
              <w:t>Согласованность действий участников реализации Программы</w:t>
            </w:r>
          </w:p>
        </w:tc>
      </w:tr>
      <w:tr w:rsidR="008D2CAB" w:rsidRPr="008D2CAB" w:rsidTr="00684CE3">
        <w:tc>
          <w:tcPr>
            <w:tcW w:w="2093" w:type="dxa"/>
          </w:tcPr>
          <w:p w:rsidR="00BF71F5" w:rsidRPr="008D2CAB" w:rsidRDefault="00BF71F5" w:rsidP="00BF71F5">
            <w:pPr>
              <w:spacing w:after="0" w:line="240" w:lineRule="auto"/>
              <w:rPr>
                <w:rFonts w:ascii="Times New Roman" w:eastAsia="Times New Roman" w:hAnsi="Times New Roman" w:cs="Times New Roman"/>
                <w:b/>
                <w:bCs/>
                <w:sz w:val="26"/>
                <w:szCs w:val="26"/>
                <w:lang w:eastAsia="ru-RU"/>
              </w:rPr>
            </w:pPr>
            <w:r w:rsidRPr="008D2CAB">
              <w:rPr>
                <w:rFonts w:ascii="Times New Roman" w:eastAsia="HiddenHorzOCR" w:hAnsi="Times New Roman" w:cs="Times New Roman"/>
                <w:sz w:val="26"/>
                <w:szCs w:val="26"/>
                <w:lang w:eastAsia="ru-RU"/>
              </w:rPr>
              <w:lastRenderedPageBreak/>
              <w:t xml:space="preserve">Кадровые риски </w:t>
            </w:r>
          </w:p>
        </w:tc>
        <w:tc>
          <w:tcPr>
            <w:tcW w:w="3544" w:type="dxa"/>
          </w:tcPr>
          <w:p w:rsidR="00BF71F5" w:rsidRPr="008D2CAB" w:rsidRDefault="00BF71F5" w:rsidP="00BF71F5">
            <w:pPr>
              <w:spacing w:after="0" w:line="240" w:lineRule="auto"/>
              <w:rPr>
                <w:rFonts w:ascii="Times New Roman" w:eastAsia="Times New Roman" w:hAnsi="Times New Roman" w:cs="Times New Roman"/>
                <w:b/>
                <w:bCs/>
                <w:sz w:val="26"/>
                <w:szCs w:val="26"/>
                <w:lang w:eastAsia="ru-RU"/>
              </w:rPr>
            </w:pPr>
            <w:r w:rsidRPr="008D2CAB">
              <w:rPr>
                <w:rFonts w:ascii="Times New Roman" w:eastAsia="HiddenHorzOCR" w:hAnsi="Times New Roman" w:cs="Times New Roman"/>
                <w:sz w:val="26"/>
                <w:szCs w:val="26"/>
                <w:lang w:eastAsia="ru-RU"/>
              </w:rPr>
              <w:t>Недостаточная готовность педагогических кадров к запланированным изменениям в образовательной организации</w:t>
            </w:r>
          </w:p>
        </w:tc>
        <w:tc>
          <w:tcPr>
            <w:tcW w:w="3933" w:type="dxa"/>
          </w:tcPr>
          <w:p w:rsidR="00BF71F5" w:rsidRPr="008D2CAB" w:rsidRDefault="00BF71F5" w:rsidP="00BF71F5">
            <w:pPr>
              <w:spacing w:after="0" w:line="240" w:lineRule="auto"/>
              <w:rPr>
                <w:rFonts w:ascii="Times New Roman" w:eastAsia="Times New Roman" w:hAnsi="Times New Roman" w:cs="Times New Roman"/>
                <w:b/>
                <w:bCs/>
                <w:sz w:val="26"/>
                <w:szCs w:val="26"/>
                <w:lang w:eastAsia="ru-RU"/>
              </w:rPr>
            </w:pPr>
            <w:r w:rsidRPr="008D2CAB">
              <w:rPr>
                <w:rFonts w:ascii="Times New Roman" w:eastAsia="Times New Roman" w:hAnsi="Times New Roman" w:cs="Times New Roman"/>
                <w:sz w:val="26"/>
                <w:szCs w:val="26"/>
                <w:lang w:eastAsia="ru-RU"/>
              </w:rPr>
              <w:t xml:space="preserve">Реализация комплекса мероприятий, направленных на повышение </w:t>
            </w:r>
            <w:r w:rsidRPr="008D2CAB">
              <w:rPr>
                <w:rFonts w:ascii="Times New Roman" w:eastAsia="HiddenHorzOCR" w:hAnsi="Times New Roman" w:cs="Times New Roman"/>
                <w:sz w:val="26"/>
                <w:szCs w:val="26"/>
                <w:lang w:eastAsia="ru-RU"/>
              </w:rPr>
              <w:t>готовности педагогических кадров к запланированным изменениям в образовательной организации</w:t>
            </w:r>
          </w:p>
        </w:tc>
      </w:tr>
    </w:tbl>
    <w:p w:rsidR="00BF71F5" w:rsidRPr="008D2CAB" w:rsidRDefault="00BF71F5" w:rsidP="00BF71F5">
      <w:pPr>
        <w:spacing w:after="0" w:line="240" w:lineRule="auto"/>
        <w:rPr>
          <w:rFonts w:ascii="Times New Roman" w:eastAsia="Times New Roman" w:hAnsi="Times New Roman" w:cs="Times New Roman"/>
          <w:sz w:val="26"/>
          <w:szCs w:val="26"/>
          <w:lang w:eastAsia="ru-RU"/>
        </w:rPr>
      </w:pPr>
    </w:p>
    <w:p w:rsidR="00BF71F5" w:rsidRPr="008D2CAB" w:rsidRDefault="00D24C09" w:rsidP="000F1BB7">
      <w:pPr>
        <w:spacing w:after="0" w:line="240" w:lineRule="auto"/>
        <w:ind w:firstLine="993"/>
        <w:jc w:val="both"/>
        <w:rPr>
          <w:rFonts w:ascii="Times New Roman" w:eastAsia="HiddenHorzOCR" w:hAnsi="Times New Roman" w:cs="Times New Roman"/>
          <w:sz w:val="26"/>
          <w:szCs w:val="26"/>
          <w:lang w:eastAsia="ru-RU"/>
        </w:rPr>
      </w:pPr>
      <w:r w:rsidRPr="008D2CAB">
        <w:rPr>
          <w:rFonts w:ascii="Times New Roman" w:eastAsia="HiddenHorzOCR" w:hAnsi="Times New Roman" w:cs="Times New Roman"/>
          <w:sz w:val="26"/>
          <w:szCs w:val="26"/>
          <w:lang w:eastAsia="ru-RU"/>
        </w:rPr>
        <w:t>Выполне</w:t>
      </w:r>
      <w:r w:rsidR="000F1BB7">
        <w:rPr>
          <w:rFonts w:ascii="Times New Roman" w:eastAsia="HiddenHorzOCR" w:hAnsi="Times New Roman" w:cs="Times New Roman"/>
          <w:sz w:val="26"/>
          <w:szCs w:val="26"/>
          <w:lang w:eastAsia="ru-RU"/>
        </w:rPr>
        <w:t xml:space="preserve">ние программы обеспечивается не </w:t>
      </w:r>
      <w:r w:rsidRPr="008D2CAB">
        <w:rPr>
          <w:rFonts w:ascii="Times New Roman" w:eastAsia="HiddenHorzOCR" w:hAnsi="Times New Roman" w:cs="Times New Roman"/>
          <w:sz w:val="26"/>
          <w:szCs w:val="26"/>
          <w:lang w:eastAsia="ru-RU"/>
        </w:rPr>
        <w:t>только прочным фундаментом результатов инновационной работы Центра образования в предыдущие годы, но и стабильным коллективом педагогов, опытной командой управляющей системы, взвешенной и продуманной программой развития Центра образования.</w:t>
      </w:r>
    </w:p>
    <w:p w:rsidR="00970F67" w:rsidRPr="008D2CAB" w:rsidRDefault="00970F67" w:rsidP="00D24C09">
      <w:pPr>
        <w:autoSpaceDE w:val="0"/>
        <w:autoSpaceDN w:val="0"/>
        <w:adjustRightInd w:val="0"/>
        <w:spacing w:after="0" w:line="240" w:lineRule="auto"/>
        <w:ind w:firstLine="709"/>
        <w:jc w:val="both"/>
        <w:rPr>
          <w:rFonts w:ascii="Times New Roman" w:eastAsia="HiddenHorzOCR" w:hAnsi="Times New Roman" w:cs="Times New Roman"/>
          <w:sz w:val="26"/>
          <w:szCs w:val="26"/>
          <w:lang w:eastAsia="ru-RU"/>
        </w:rPr>
      </w:pPr>
    </w:p>
    <w:sectPr w:rsidR="00970F67" w:rsidRPr="008D2CAB" w:rsidSect="00BF71F5">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6866" w:rsidRDefault="00226866" w:rsidP="00586754">
      <w:pPr>
        <w:spacing w:after="0" w:line="240" w:lineRule="auto"/>
      </w:pPr>
      <w:r>
        <w:separator/>
      </w:r>
    </w:p>
  </w:endnote>
  <w:endnote w:type="continuationSeparator" w:id="0">
    <w:p w:rsidR="00226866" w:rsidRDefault="00226866" w:rsidP="005867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OpenSymbol">
    <w:altName w:val="Arial Unicode MS"/>
    <w:panose1 w:val="05010000000000000000"/>
    <w:charset w:val="00"/>
    <w:family w:val="auto"/>
    <w:pitch w:val="variable"/>
    <w:sig w:usb0="800000AF" w:usb1="1001ECEA" w:usb2="00000000" w:usb3="00000000" w:csb0="0000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DejaVu Sans">
    <w:altName w:val="Times New Roman"/>
    <w:panose1 w:val="020B0603030804020204"/>
    <w:charset w:val="CC"/>
    <w:family w:val="swiss"/>
    <w:pitch w:val="variable"/>
    <w:sig w:usb0="E7002EFF" w:usb1="D200F5FF" w:usb2="0A246029" w:usb3="00000000" w:csb0="000001FF" w:csb1="00000000"/>
  </w:font>
  <w:font w:name="font209">
    <w:altName w:val="MS Mincho"/>
    <w:charset w:val="80"/>
    <w:family w:val="auto"/>
    <w:pitch w:val="variable"/>
  </w:font>
  <w:font w:name="Book Antiqua">
    <w:panose1 w:val="02040602050305030304"/>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Andale Sans UI">
    <w:altName w:val="Arial Unicode MS"/>
    <w:charset w:val="CC"/>
    <w:family w:val="auto"/>
    <w:pitch w:val="variable"/>
  </w:font>
  <w:font w:name="PT Serif">
    <w:panose1 w:val="020A0603040505020204"/>
    <w:charset w:val="CC"/>
    <w:family w:val="roman"/>
    <w:pitch w:val="variable"/>
    <w:sig w:usb0="A00002EF" w:usb1="5000204B" w:usb2="00000000" w:usb3="00000000" w:csb0="00000097" w:csb1="00000000"/>
  </w:font>
  <w:font w:name="Times New Roman,Bold">
    <w:panose1 w:val="00000000000000000000"/>
    <w:charset w:val="CC"/>
    <w:family w:val="auto"/>
    <w:notTrueType/>
    <w:pitch w:val="default"/>
    <w:sig w:usb0="00000201" w:usb1="00000000" w:usb2="00000000" w:usb3="00000000" w:csb0="00000004" w:csb1="00000000"/>
  </w:font>
  <w:font w:name="Times New Roman,BoldItalic">
    <w:panose1 w:val="00000000000000000000"/>
    <w:charset w:val="CC"/>
    <w:family w:val="auto"/>
    <w:notTrueType/>
    <w:pitch w:val="default"/>
    <w:sig w:usb0="00000201" w:usb1="00000000" w:usb2="00000000" w:usb3="00000000" w:csb0="00000004" w:csb1="00000000"/>
  </w:font>
  <w:font w:name="HiddenHorzOC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7860621"/>
      <w:docPartObj>
        <w:docPartGallery w:val="Page Numbers (Bottom of Page)"/>
        <w:docPartUnique/>
      </w:docPartObj>
    </w:sdtPr>
    <w:sdtContent>
      <w:p w:rsidR="009B0282" w:rsidRDefault="009B0282">
        <w:pPr>
          <w:pStyle w:val="a9"/>
          <w:jc w:val="center"/>
        </w:pPr>
        <w:r>
          <w:fldChar w:fldCharType="begin"/>
        </w:r>
        <w:r>
          <w:instrText>PAGE   \* MERGEFORMAT</w:instrText>
        </w:r>
        <w:r>
          <w:fldChar w:fldCharType="separate"/>
        </w:r>
        <w:r w:rsidR="00EC1EC1">
          <w:rPr>
            <w:noProof/>
          </w:rPr>
          <w:t>2</w:t>
        </w:r>
        <w:r>
          <w:fldChar w:fldCharType="end"/>
        </w:r>
      </w:p>
    </w:sdtContent>
  </w:sdt>
  <w:p w:rsidR="009B0282" w:rsidRDefault="009B0282">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6866" w:rsidRDefault="00226866" w:rsidP="00586754">
      <w:pPr>
        <w:spacing w:after="0" w:line="240" w:lineRule="auto"/>
      </w:pPr>
      <w:r>
        <w:separator/>
      </w:r>
    </w:p>
  </w:footnote>
  <w:footnote w:type="continuationSeparator" w:id="0">
    <w:p w:rsidR="00226866" w:rsidRDefault="00226866" w:rsidP="0058675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282" w:rsidRPr="00586754" w:rsidRDefault="009B0282" w:rsidP="00586754">
    <w:pPr>
      <w:pStyle w:val="a7"/>
      <w:jc w:val="center"/>
    </w:pPr>
    <w:r w:rsidRPr="00586754">
      <w:t>Муниципальное бюджетное общеобразовательное учреждение</w:t>
    </w:r>
  </w:p>
  <w:p w:rsidR="009B0282" w:rsidRDefault="009B0282" w:rsidP="00586754">
    <w:pPr>
      <w:pStyle w:val="a7"/>
      <w:jc w:val="center"/>
    </w:pPr>
    <w:r w:rsidRPr="00586754">
      <w:t>«Центр образования – средняя школа №22»</w:t>
    </w:r>
    <w:r>
      <w:t xml:space="preserve"> </w:t>
    </w:r>
    <w:proofErr w:type="spellStart"/>
    <w:r w:rsidRPr="00586754">
      <w:t>Ст</w:t>
    </w:r>
    <w:r>
      <w:t>арооскольского</w:t>
    </w:r>
    <w:proofErr w:type="spellEnd"/>
    <w:r>
      <w:t xml:space="preserve"> городского округа</w:t>
    </w:r>
  </w:p>
  <w:p w:rsidR="009B0282" w:rsidRDefault="009B0282">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3650D"/>
    <w:multiLevelType w:val="hybridMultilevel"/>
    <w:tmpl w:val="04AA607A"/>
    <w:lvl w:ilvl="0" w:tplc="5B2061EC">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
    <w:nsid w:val="05181058"/>
    <w:multiLevelType w:val="hybridMultilevel"/>
    <w:tmpl w:val="10FAAC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5A004E5"/>
    <w:multiLevelType w:val="hybridMultilevel"/>
    <w:tmpl w:val="E09C6A3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078C2355"/>
    <w:multiLevelType w:val="hybridMultilevel"/>
    <w:tmpl w:val="5510B6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90C4F47"/>
    <w:multiLevelType w:val="multilevel"/>
    <w:tmpl w:val="2A72AD1C"/>
    <w:lvl w:ilvl="0">
      <w:start w:val="1"/>
      <w:numFmt w:val="decimal"/>
      <w:lvlText w:val="%1."/>
      <w:lvlJc w:val="left"/>
      <w:pPr>
        <w:ind w:left="360" w:hanging="360"/>
      </w:pPr>
      <w:rPr>
        <w:rFonts w:ascii="Arial" w:eastAsia="+mn-ea" w:hAnsi="Arial" w:cs="+mn-cs" w:hint="default"/>
        <w:color w:val="000000"/>
        <w:sz w:val="22"/>
      </w:rPr>
    </w:lvl>
    <w:lvl w:ilvl="1">
      <w:start w:val="1"/>
      <w:numFmt w:val="decimal"/>
      <w:lvlText w:val="%1.%2."/>
      <w:lvlJc w:val="left"/>
      <w:pPr>
        <w:ind w:left="360" w:hanging="360"/>
      </w:pPr>
      <w:rPr>
        <w:rFonts w:ascii="Arial" w:eastAsia="+mn-ea" w:hAnsi="Arial" w:cs="+mn-cs" w:hint="default"/>
        <w:color w:val="000000"/>
        <w:sz w:val="22"/>
      </w:rPr>
    </w:lvl>
    <w:lvl w:ilvl="2">
      <w:start w:val="1"/>
      <w:numFmt w:val="decimal"/>
      <w:lvlText w:val="%1.%2.%3."/>
      <w:lvlJc w:val="left"/>
      <w:pPr>
        <w:ind w:left="720" w:hanging="720"/>
      </w:pPr>
      <w:rPr>
        <w:rFonts w:ascii="Arial" w:eastAsia="+mn-ea" w:hAnsi="Arial" w:cs="+mn-cs" w:hint="default"/>
        <w:color w:val="000000"/>
        <w:sz w:val="22"/>
      </w:rPr>
    </w:lvl>
    <w:lvl w:ilvl="3">
      <w:start w:val="1"/>
      <w:numFmt w:val="decimal"/>
      <w:lvlText w:val="%1.%2.%3.%4."/>
      <w:lvlJc w:val="left"/>
      <w:pPr>
        <w:ind w:left="720" w:hanging="720"/>
      </w:pPr>
      <w:rPr>
        <w:rFonts w:ascii="Arial" w:eastAsia="+mn-ea" w:hAnsi="Arial" w:cs="+mn-cs" w:hint="default"/>
        <w:color w:val="000000"/>
        <w:sz w:val="22"/>
      </w:rPr>
    </w:lvl>
    <w:lvl w:ilvl="4">
      <w:start w:val="1"/>
      <w:numFmt w:val="decimal"/>
      <w:lvlText w:val="%1.%2.%3.%4.%5."/>
      <w:lvlJc w:val="left"/>
      <w:pPr>
        <w:ind w:left="1080" w:hanging="1080"/>
      </w:pPr>
      <w:rPr>
        <w:rFonts w:ascii="Arial" w:eastAsia="+mn-ea" w:hAnsi="Arial" w:cs="+mn-cs" w:hint="default"/>
        <w:color w:val="000000"/>
        <w:sz w:val="22"/>
      </w:rPr>
    </w:lvl>
    <w:lvl w:ilvl="5">
      <w:start w:val="1"/>
      <w:numFmt w:val="decimal"/>
      <w:lvlText w:val="%1.%2.%3.%4.%5.%6."/>
      <w:lvlJc w:val="left"/>
      <w:pPr>
        <w:ind w:left="1080" w:hanging="1080"/>
      </w:pPr>
      <w:rPr>
        <w:rFonts w:ascii="Arial" w:eastAsia="+mn-ea" w:hAnsi="Arial" w:cs="+mn-cs" w:hint="default"/>
        <w:color w:val="000000"/>
        <w:sz w:val="22"/>
      </w:rPr>
    </w:lvl>
    <w:lvl w:ilvl="6">
      <w:start w:val="1"/>
      <w:numFmt w:val="decimal"/>
      <w:lvlText w:val="%1.%2.%3.%4.%5.%6.%7."/>
      <w:lvlJc w:val="left"/>
      <w:pPr>
        <w:ind w:left="1440" w:hanging="1440"/>
      </w:pPr>
      <w:rPr>
        <w:rFonts w:ascii="Arial" w:eastAsia="+mn-ea" w:hAnsi="Arial" w:cs="+mn-cs" w:hint="default"/>
        <w:color w:val="000000"/>
        <w:sz w:val="22"/>
      </w:rPr>
    </w:lvl>
    <w:lvl w:ilvl="7">
      <w:start w:val="1"/>
      <w:numFmt w:val="decimal"/>
      <w:lvlText w:val="%1.%2.%3.%4.%5.%6.%7.%8."/>
      <w:lvlJc w:val="left"/>
      <w:pPr>
        <w:ind w:left="1440" w:hanging="1440"/>
      </w:pPr>
      <w:rPr>
        <w:rFonts w:ascii="Arial" w:eastAsia="+mn-ea" w:hAnsi="Arial" w:cs="+mn-cs" w:hint="default"/>
        <w:color w:val="000000"/>
        <w:sz w:val="22"/>
      </w:rPr>
    </w:lvl>
    <w:lvl w:ilvl="8">
      <w:start w:val="1"/>
      <w:numFmt w:val="decimal"/>
      <w:lvlText w:val="%1.%2.%3.%4.%5.%6.%7.%8.%9."/>
      <w:lvlJc w:val="left"/>
      <w:pPr>
        <w:ind w:left="1800" w:hanging="1800"/>
      </w:pPr>
      <w:rPr>
        <w:rFonts w:ascii="Arial" w:eastAsia="+mn-ea" w:hAnsi="Arial" w:cs="+mn-cs" w:hint="default"/>
        <w:color w:val="000000"/>
        <w:sz w:val="22"/>
      </w:rPr>
    </w:lvl>
  </w:abstractNum>
  <w:abstractNum w:abstractNumId="5">
    <w:nsid w:val="09140765"/>
    <w:multiLevelType w:val="hybridMultilevel"/>
    <w:tmpl w:val="D466E4A0"/>
    <w:lvl w:ilvl="0" w:tplc="5B2061E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91E7856"/>
    <w:multiLevelType w:val="hybridMultilevel"/>
    <w:tmpl w:val="10FAAC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B29552E"/>
    <w:multiLevelType w:val="multilevel"/>
    <w:tmpl w:val="FFFFFFFF"/>
    <w:lvl w:ilvl="0">
      <w:start w:val="1"/>
      <w:numFmt w:val="bullet"/>
      <w:lvlText w:val="-"/>
      <w:lvlJc w:val="left"/>
      <w:pPr>
        <w:ind w:left="1004" w:hanging="360"/>
      </w:pPr>
      <w:rPr>
        <w:rFonts w:ascii="OpenSymbol" w:hAnsi="OpenSymbol" w:hint="default"/>
        <w:color w:val="00000A"/>
        <w:sz w:val="26"/>
      </w:rPr>
    </w:lvl>
    <w:lvl w:ilvl="1">
      <w:start w:val="1"/>
      <w:numFmt w:val="bullet"/>
      <w:lvlText w:val="o"/>
      <w:lvlJc w:val="left"/>
      <w:pPr>
        <w:ind w:left="1724" w:hanging="360"/>
      </w:pPr>
      <w:rPr>
        <w:rFonts w:ascii="Courier New" w:hAnsi="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hint="default"/>
      </w:rPr>
    </w:lvl>
    <w:lvl w:ilvl="8">
      <w:start w:val="1"/>
      <w:numFmt w:val="bullet"/>
      <w:lvlText w:val=""/>
      <w:lvlJc w:val="left"/>
      <w:pPr>
        <w:ind w:left="6764" w:hanging="360"/>
      </w:pPr>
      <w:rPr>
        <w:rFonts w:ascii="Wingdings" w:hAnsi="Wingdings" w:hint="default"/>
      </w:rPr>
    </w:lvl>
  </w:abstractNum>
  <w:abstractNum w:abstractNumId="8">
    <w:nsid w:val="110E07BF"/>
    <w:multiLevelType w:val="hybridMultilevel"/>
    <w:tmpl w:val="90800136"/>
    <w:lvl w:ilvl="0" w:tplc="2982CE3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445509A"/>
    <w:multiLevelType w:val="hybridMultilevel"/>
    <w:tmpl w:val="8EBE8614"/>
    <w:lvl w:ilvl="0" w:tplc="2982CE3C">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
    <w:nsid w:val="14B21695"/>
    <w:multiLevelType w:val="hybridMultilevel"/>
    <w:tmpl w:val="36A8312C"/>
    <w:lvl w:ilvl="0" w:tplc="2982CE3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59B1F66"/>
    <w:multiLevelType w:val="hybridMultilevel"/>
    <w:tmpl w:val="615EDF8E"/>
    <w:lvl w:ilvl="0" w:tplc="5B2061E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19737D3D"/>
    <w:multiLevelType w:val="hybridMultilevel"/>
    <w:tmpl w:val="E228AA8E"/>
    <w:lvl w:ilvl="0" w:tplc="5B2061EC">
      <w:start w:val="1"/>
      <w:numFmt w:val="bullet"/>
      <w:lvlText w:val=""/>
      <w:lvlJc w:val="left"/>
      <w:pPr>
        <w:ind w:left="2393" w:hanging="975"/>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1B681A6E"/>
    <w:multiLevelType w:val="hybridMultilevel"/>
    <w:tmpl w:val="4948C3FA"/>
    <w:lvl w:ilvl="0" w:tplc="5B2061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DE51B20"/>
    <w:multiLevelType w:val="hybridMultilevel"/>
    <w:tmpl w:val="83CA5480"/>
    <w:lvl w:ilvl="0" w:tplc="5B2061E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F3A3570"/>
    <w:multiLevelType w:val="hybridMultilevel"/>
    <w:tmpl w:val="9D1256D8"/>
    <w:lvl w:ilvl="0" w:tplc="5B2061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63B62B2"/>
    <w:multiLevelType w:val="hybridMultilevel"/>
    <w:tmpl w:val="2CC4C9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28D2312F"/>
    <w:multiLevelType w:val="hybridMultilevel"/>
    <w:tmpl w:val="0B5C090E"/>
    <w:lvl w:ilvl="0" w:tplc="9F8C6DFA">
      <w:numFmt w:val="bullet"/>
      <w:lvlText w:val="-"/>
      <w:lvlJc w:val="left"/>
      <w:pPr>
        <w:ind w:left="1422" w:hanging="195"/>
      </w:pPr>
      <w:rPr>
        <w:rFonts w:ascii="Times New Roman" w:eastAsia="Times New Roman" w:hAnsi="Times New Roman" w:cs="Times New Roman" w:hint="default"/>
        <w:w w:val="99"/>
        <w:sz w:val="24"/>
        <w:szCs w:val="24"/>
        <w:lang w:val="ru-RU" w:eastAsia="en-US" w:bidi="ar-SA"/>
      </w:rPr>
    </w:lvl>
    <w:lvl w:ilvl="1" w:tplc="A768E61C">
      <w:numFmt w:val="bullet"/>
      <w:lvlText w:val="•"/>
      <w:lvlJc w:val="left"/>
      <w:pPr>
        <w:ind w:left="2404" w:hanging="195"/>
      </w:pPr>
      <w:rPr>
        <w:rFonts w:hint="default"/>
        <w:lang w:val="ru-RU" w:eastAsia="en-US" w:bidi="ar-SA"/>
      </w:rPr>
    </w:lvl>
    <w:lvl w:ilvl="2" w:tplc="875AF5B6">
      <w:numFmt w:val="bullet"/>
      <w:lvlText w:val="•"/>
      <w:lvlJc w:val="left"/>
      <w:pPr>
        <w:ind w:left="3389" w:hanging="195"/>
      </w:pPr>
      <w:rPr>
        <w:rFonts w:hint="default"/>
        <w:lang w:val="ru-RU" w:eastAsia="en-US" w:bidi="ar-SA"/>
      </w:rPr>
    </w:lvl>
    <w:lvl w:ilvl="3" w:tplc="D34E11FC">
      <w:numFmt w:val="bullet"/>
      <w:lvlText w:val="•"/>
      <w:lvlJc w:val="left"/>
      <w:pPr>
        <w:ind w:left="4373" w:hanging="195"/>
      </w:pPr>
      <w:rPr>
        <w:rFonts w:hint="default"/>
        <w:lang w:val="ru-RU" w:eastAsia="en-US" w:bidi="ar-SA"/>
      </w:rPr>
    </w:lvl>
    <w:lvl w:ilvl="4" w:tplc="4E1ABD66">
      <w:numFmt w:val="bullet"/>
      <w:lvlText w:val="•"/>
      <w:lvlJc w:val="left"/>
      <w:pPr>
        <w:ind w:left="5358" w:hanging="195"/>
      </w:pPr>
      <w:rPr>
        <w:rFonts w:hint="default"/>
        <w:lang w:val="ru-RU" w:eastAsia="en-US" w:bidi="ar-SA"/>
      </w:rPr>
    </w:lvl>
    <w:lvl w:ilvl="5" w:tplc="62165EEC">
      <w:numFmt w:val="bullet"/>
      <w:lvlText w:val="•"/>
      <w:lvlJc w:val="left"/>
      <w:pPr>
        <w:ind w:left="6343" w:hanging="195"/>
      </w:pPr>
      <w:rPr>
        <w:rFonts w:hint="default"/>
        <w:lang w:val="ru-RU" w:eastAsia="en-US" w:bidi="ar-SA"/>
      </w:rPr>
    </w:lvl>
    <w:lvl w:ilvl="6" w:tplc="F1C6CA5C">
      <w:numFmt w:val="bullet"/>
      <w:lvlText w:val="•"/>
      <w:lvlJc w:val="left"/>
      <w:pPr>
        <w:ind w:left="7327" w:hanging="195"/>
      </w:pPr>
      <w:rPr>
        <w:rFonts w:hint="default"/>
        <w:lang w:val="ru-RU" w:eastAsia="en-US" w:bidi="ar-SA"/>
      </w:rPr>
    </w:lvl>
    <w:lvl w:ilvl="7" w:tplc="B2982638">
      <w:numFmt w:val="bullet"/>
      <w:lvlText w:val="•"/>
      <w:lvlJc w:val="left"/>
      <w:pPr>
        <w:ind w:left="8312" w:hanging="195"/>
      </w:pPr>
      <w:rPr>
        <w:rFonts w:hint="default"/>
        <w:lang w:val="ru-RU" w:eastAsia="en-US" w:bidi="ar-SA"/>
      </w:rPr>
    </w:lvl>
    <w:lvl w:ilvl="8" w:tplc="83AA6FCA">
      <w:numFmt w:val="bullet"/>
      <w:lvlText w:val="•"/>
      <w:lvlJc w:val="left"/>
      <w:pPr>
        <w:ind w:left="9297" w:hanging="195"/>
      </w:pPr>
      <w:rPr>
        <w:rFonts w:hint="default"/>
        <w:lang w:val="ru-RU" w:eastAsia="en-US" w:bidi="ar-SA"/>
      </w:rPr>
    </w:lvl>
  </w:abstractNum>
  <w:abstractNum w:abstractNumId="18">
    <w:nsid w:val="2F812B51"/>
    <w:multiLevelType w:val="hybridMultilevel"/>
    <w:tmpl w:val="87542D1A"/>
    <w:lvl w:ilvl="0" w:tplc="A058E772">
      <w:start w:val="1"/>
      <w:numFmt w:val="decimal"/>
      <w:lvlText w:val="%1)"/>
      <w:lvlJc w:val="left"/>
      <w:pPr>
        <w:ind w:left="462" w:hanging="360"/>
      </w:pPr>
      <w:rPr>
        <w:rFonts w:hint="default"/>
      </w:rPr>
    </w:lvl>
    <w:lvl w:ilvl="1" w:tplc="04190019" w:tentative="1">
      <w:start w:val="1"/>
      <w:numFmt w:val="lowerLetter"/>
      <w:lvlText w:val="%2."/>
      <w:lvlJc w:val="left"/>
      <w:pPr>
        <w:ind w:left="1182" w:hanging="360"/>
      </w:pPr>
    </w:lvl>
    <w:lvl w:ilvl="2" w:tplc="0419001B" w:tentative="1">
      <w:start w:val="1"/>
      <w:numFmt w:val="lowerRoman"/>
      <w:lvlText w:val="%3."/>
      <w:lvlJc w:val="right"/>
      <w:pPr>
        <w:ind w:left="1902" w:hanging="180"/>
      </w:pPr>
    </w:lvl>
    <w:lvl w:ilvl="3" w:tplc="0419000F" w:tentative="1">
      <w:start w:val="1"/>
      <w:numFmt w:val="decimal"/>
      <w:lvlText w:val="%4."/>
      <w:lvlJc w:val="left"/>
      <w:pPr>
        <w:ind w:left="2622" w:hanging="360"/>
      </w:pPr>
    </w:lvl>
    <w:lvl w:ilvl="4" w:tplc="04190019" w:tentative="1">
      <w:start w:val="1"/>
      <w:numFmt w:val="lowerLetter"/>
      <w:lvlText w:val="%5."/>
      <w:lvlJc w:val="left"/>
      <w:pPr>
        <w:ind w:left="3342" w:hanging="360"/>
      </w:pPr>
    </w:lvl>
    <w:lvl w:ilvl="5" w:tplc="0419001B" w:tentative="1">
      <w:start w:val="1"/>
      <w:numFmt w:val="lowerRoman"/>
      <w:lvlText w:val="%6."/>
      <w:lvlJc w:val="right"/>
      <w:pPr>
        <w:ind w:left="4062" w:hanging="180"/>
      </w:pPr>
    </w:lvl>
    <w:lvl w:ilvl="6" w:tplc="0419000F" w:tentative="1">
      <w:start w:val="1"/>
      <w:numFmt w:val="decimal"/>
      <w:lvlText w:val="%7."/>
      <w:lvlJc w:val="left"/>
      <w:pPr>
        <w:ind w:left="4782" w:hanging="360"/>
      </w:pPr>
    </w:lvl>
    <w:lvl w:ilvl="7" w:tplc="04190019" w:tentative="1">
      <w:start w:val="1"/>
      <w:numFmt w:val="lowerLetter"/>
      <w:lvlText w:val="%8."/>
      <w:lvlJc w:val="left"/>
      <w:pPr>
        <w:ind w:left="5502" w:hanging="360"/>
      </w:pPr>
    </w:lvl>
    <w:lvl w:ilvl="8" w:tplc="0419001B" w:tentative="1">
      <w:start w:val="1"/>
      <w:numFmt w:val="lowerRoman"/>
      <w:lvlText w:val="%9."/>
      <w:lvlJc w:val="right"/>
      <w:pPr>
        <w:ind w:left="6222" w:hanging="180"/>
      </w:pPr>
    </w:lvl>
  </w:abstractNum>
  <w:abstractNum w:abstractNumId="19">
    <w:nsid w:val="37DF285B"/>
    <w:multiLevelType w:val="hybridMultilevel"/>
    <w:tmpl w:val="E32814C0"/>
    <w:lvl w:ilvl="0" w:tplc="5B2061EC">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20">
    <w:nsid w:val="38886D20"/>
    <w:multiLevelType w:val="hybridMultilevel"/>
    <w:tmpl w:val="7C60D610"/>
    <w:lvl w:ilvl="0" w:tplc="5B2061E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8A30BB6"/>
    <w:multiLevelType w:val="multilevel"/>
    <w:tmpl w:val="CBEEE8FA"/>
    <w:lvl w:ilvl="0">
      <w:start w:val="1"/>
      <w:numFmt w:val="decimal"/>
      <w:lvlText w:val="%1."/>
      <w:lvlJc w:val="left"/>
      <w:pPr>
        <w:ind w:left="495" w:hanging="495"/>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2">
    <w:nsid w:val="39676C66"/>
    <w:multiLevelType w:val="hybridMultilevel"/>
    <w:tmpl w:val="AFC8016C"/>
    <w:lvl w:ilvl="0" w:tplc="2982CE3C">
      <w:start w:val="1"/>
      <w:numFmt w:val="bullet"/>
      <w:lvlText w:val="-"/>
      <w:lvlJc w:val="left"/>
      <w:pPr>
        <w:ind w:left="502" w:hanging="360"/>
      </w:pPr>
      <w:rPr>
        <w:rFonts w:ascii="Times New Roman" w:hAnsi="Times New Roman" w:cs="Times New Roman"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3">
    <w:nsid w:val="3ACE240C"/>
    <w:multiLevelType w:val="hybridMultilevel"/>
    <w:tmpl w:val="138C5FBC"/>
    <w:lvl w:ilvl="0" w:tplc="2982CE3C">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nsid w:val="428A78D4"/>
    <w:multiLevelType w:val="hybridMultilevel"/>
    <w:tmpl w:val="83388E4C"/>
    <w:lvl w:ilvl="0" w:tplc="5B2061E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4BC2C91"/>
    <w:multiLevelType w:val="hybridMultilevel"/>
    <w:tmpl w:val="3C3061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B577F70"/>
    <w:multiLevelType w:val="hybridMultilevel"/>
    <w:tmpl w:val="A4E44A52"/>
    <w:lvl w:ilvl="0" w:tplc="A574D334">
      <w:start w:val="1"/>
      <w:numFmt w:val="bullet"/>
      <w:lvlText w:val=""/>
      <w:lvlJc w:val="left"/>
      <w:pPr>
        <w:ind w:left="2160" w:hanging="360"/>
      </w:pPr>
      <w:rPr>
        <w:rFonts w:ascii="Symbol" w:hAnsi="Symbol" w:cs="Symbol" w:hint="default"/>
        <w:sz w:val="18"/>
        <w:szCs w:val="18"/>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27">
    <w:nsid w:val="4EB41C36"/>
    <w:multiLevelType w:val="multilevel"/>
    <w:tmpl w:val="FFFFFFFF"/>
    <w:lvl w:ilvl="0">
      <w:start w:val="1"/>
      <w:numFmt w:val="bullet"/>
      <w:lvlText w:val="-"/>
      <w:lvlJc w:val="left"/>
      <w:pPr>
        <w:ind w:left="720" w:hanging="360"/>
      </w:pPr>
      <w:rPr>
        <w:rFonts w:ascii="OpenSymbol" w:hAnsi="Open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8">
    <w:nsid w:val="523A3BD2"/>
    <w:multiLevelType w:val="hybridMultilevel"/>
    <w:tmpl w:val="80E697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54B5620"/>
    <w:multiLevelType w:val="hybridMultilevel"/>
    <w:tmpl w:val="A9349FFC"/>
    <w:lvl w:ilvl="0" w:tplc="19A431B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83E1D72"/>
    <w:multiLevelType w:val="hybridMultilevel"/>
    <w:tmpl w:val="0822584A"/>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8876D9E"/>
    <w:multiLevelType w:val="hybridMultilevel"/>
    <w:tmpl w:val="0DE684D6"/>
    <w:lvl w:ilvl="0" w:tplc="5B2061E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5A0702AB"/>
    <w:multiLevelType w:val="hybridMultilevel"/>
    <w:tmpl w:val="23001094"/>
    <w:lvl w:ilvl="0" w:tplc="2982CE3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5CAA2297"/>
    <w:multiLevelType w:val="hybridMultilevel"/>
    <w:tmpl w:val="5F7A3E44"/>
    <w:lvl w:ilvl="0" w:tplc="5B2061EC">
      <w:start w:val="1"/>
      <w:numFmt w:val="bullet"/>
      <w:lvlText w:val=""/>
      <w:lvlJc w:val="left"/>
      <w:pPr>
        <w:tabs>
          <w:tab w:val="num" w:pos="502"/>
        </w:tabs>
        <w:ind w:left="502" w:hanging="360"/>
      </w:pPr>
      <w:rPr>
        <w:rFonts w:ascii="Symbol" w:hAnsi="Symbol" w:hint="default"/>
      </w:rPr>
    </w:lvl>
    <w:lvl w:ilvl="1" w:tplc="CD18B79A">
      <w:start w:val="1"/>
      <w:numFmt w:val="bullet"/>
      <w:lvlText w:val="-"/>
      <w:lvlJc w:val="left"/>
      <w:pPr>
        <w:tabs>
          <w:tab w:val="num" w:pos="1080"/>
        </w:tabs>
        <w:ind w:left="1080" w:hanging="360"/>
      </w:pPr>
      <w:rPr>
        <w:rFonts w:ascii="Times New Roman" w:hAnsi="Times New Roman" w:cs="Times New Roman"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4">
    <w:nsid w:val="5FE34874"/>
    <w:multiLevelType w:val="multilevel"/>
    <w:tmpl w:val="77A6AF9C"/>
    <w:lvl w:ilvl="0">
      <w:start w:val="1"/>
      <w:numFmt w:val="decimal"/>
      <w:lvlText w:val="%1."/>
      <w:lvlJc w:val="left"/>
      <w:pPr>
        <w:ind w:left="585" w:hanging="585"/>
      </w:pPr>
      <w:rPr>
        <w:rFonts w:hint="default"/>
      </w:rPr>
    </w:lvl>
    <w:lvl w:ilvl="1">
      <w:start w:val="2"/>
      <w:numFmt w:val="decimal"/>
      <w:lvlText w:val="%1.%2."/>
      <w:lvlJc w:val="left"/>
      <w:pPr>
        <w:ind w:left="1931" w:hanging="720"/>
      </w:pPr>
      <w:rPr>
        <w:rFonts w:hint="default"/>
      </w:rPr>
    </w:lvl>
    <w:lvl w:ilvl="2">
      <w:start w:val="2"/>
      <w:numFmt w:val="decimal"/>
      <w:lvlText w:val="%1.%2.%3."/>
      <w:lvlJc w:val="left"/>
      <w:pPr>
        <w:ind w:left="3142" w:hanging="720"/>
      </w:pPr>
      <w:rPr>
        <w:rFonts w:hint="default"/>
      </w:rPr>
    </w:lvl>
    <w:lvl w:ilvl="3">
      <w:start w:val="1"/>
      <w:numFmt w:val="decimal"/>
      <w:lvlText w:val="%1.%2.%3.%4."/>
      <w:lvlJc w:val="left"/>
      <w:pPr>
        <w:ind w:left="4713" w:hanging="108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495" w:hanging="1440"/>
      </w:pPr>
      <w:rPr>
        <w:rFonts w:hint="default"/>
      </w:rPr>
    </w:lvl>
    <w:lvl w:ilvl="6">
      <w:start w:val="1"/>
      <w:numFmt w:val="decimal"/>
      <w:lvlText w:val="%1.%2.%3.%4.%5.%6.%7."/>
      <w:lvlJc w:val="left"/>
      <w:pPr>
        <w:ind w:left="8706" w:hanging="1440"/>
      </w:pPr>
      <w:rPr>
        <w:rFonts w:hint="default"/>
      </w:rPr>
    </w:lvl>
    <w:lvl w:ilvl="7">
      <w:start w:val="1"/>
      <w:numFmt w:val="decimal"/>
      <w:lvlText w:val="%1.%2.%3.%4.%5.%6.%7.%8."/>
      <w:lvlJc w:val="left"/>
      <w:pPr>
        <w:ind w:left="10277" w:hanging="1800"/>
      </w:pPr>
      <w:rPr>
        <w:rFonts w:hint="default"/>
      </w:rPr>
    </w:lvl>
    <w:lvl w:ilvl="8">
      <w:start w:val="1"/>
      <w:numFmt w:val="decimal"/>
      <w:lvlText w:val="%1.%2.%3.%4.%5.%6.%7.%8.%9."/>
      <w:lvlJc w:val="left"/>
      <w:pPr>
        <w:ind w:left="11488" w:hanging="1800"/>
      </w:pPr>
      <w:rPr>
        <w:rFonts w:hint="default"/>
      </w:rPr>
    </w:lvl>
  </w:abstractNum>
  <w:abstractNum w:abstractNumId="35">
    <w:nsid w:val="62437DCC"/>
    <w:multiLevelType w:val="hybridMultilevel"/>
    <w:tmpl w:val="A37073B4"/>
    <w:lvl w:ilvl="0" w:tplc="5B2061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4067F40"/>
    <w:multiLevelType w:val="multilevel"/>
    <w:tmpl w:val="76D89F46"/>
    <w:lvl w:ilvl="0">
      <w:start w:val="8"/>
      <w:numFmt w:val="decimal"/>
      <w:lvlText w:val="%1."/>
      <w:lvlJc w:val="left"/>
      <w:pPr>
        <w:ind w:left="450" w:hanging="450"/>
      </w:pPr>
      <w:rPr>
        <w:rFonts w:hint="default"/>
      </w:rPr>
    </w:lvl>
    <w:lvl w:ilvl="1">
      <w:start w:val="5"/>
      <w:numFmt w:val="decimal"/>
      <w:lvlText w:val="%1.%2."/>
      <w:lvlJc w:val="left"/>
      <w:pPr>
        <w:ind w:left="1713"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nsid w:val="67810CF5"/>
    <w:multiLevelType w:val="hybridMultilevel"/>
    <w:tmpl w:val="E6D07308"/>
    <w:lvl w:ilvl="0" w:tplc="2A125E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6DA64D90"/>
    <w:multiLevelType w:val="multilevel"/>
    <w:tmpl w:val="2E142862"/>
    <w:lvl w:ilvl="0">
      <w:start w:val="1"/>
      <w:numFmt w:val="bullet"/>
      <w:lvlText w:val="-"/>
      <w:lvlJc w:val="left"/>
      <w:pPr>
        <w:ind w:left="360" w:hanging="360"/>
      </w:pPr>
      <w:rPr>
        <w:rFonts w:ascii="Times New Roman" w:hAnsi="Times New Roman" w:cs="Times New Roman" w:hint="default"/>
        <w:b/>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39">
    <w:nsid w:val="6DF34B04"/>
    <w:multiLevelType w:val="hybridMultilevel"/>
    <w:tmpl w:val="5D7A8F40"/>
    <w:lvl w:ilvl="0" w:tplc="5B2061E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6E5B5E04"/>
    <w:multiLevelType w:val="hybridMultilevel"/>
    <w:tmpl w:val="21BEE100"/>
    <w:lvl w:ilvl="0" w:tplc="5B2061E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74326F51"/>
    <w:multiLevelType w:val="hybridMultilevel"/>
    <w:tmpl w:val="7024B58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nsid w:val="76560CDC"/>
    <w:multiLevelType w:val="multilevel"/>
    <w:tmpl w:val="FFFFFFFF"/>
    <w:lvl w:ilvl="0">
      <w:start w:val="1"/>
      <w:numFmt w:val="bullet"/>
      <w:lvlText w:val="-"/>
      <w:lvlJc w:val="left"/>
      <w:pPr>
        <w:ind w:left="360" w:hanging="360"/>
      </w:pPr>
      <w:rPr>
        <w:rFonts w:ascii="OpenSymbol" w:hAnsi="Open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43">
    <w:nsid w:val="7B22126E"/>
    <w:multiLevelType w:val="multilevel"/>
    <w:tmpl w:val="479E0D3E"/>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nsid w:val="7E794E65"/>
    <w:multiLevelType w:val="hybridMultilevel"/>
    <w:tmpl w:val="56BE1894"/>
    <w:lvl w:ilvl="0" w:tplc="5B2061E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1"/>
  </w:num>
  <w:num w:numId="2">
    <w:abstractNumId w:val="15"/>
  </w:num>
  <w:num w:numId="3">
    <w:abstractNumId w:val="43"/>
  </w:num>
  <w:num w:numId="4">
    <w:abstractNumId w:val="23"/>
  </w:num>
  <w:num w:numId="5">
    <w:abstractNumId w:val="32"/>
  </w:num>
  <w:num w:numId="6">
    <w:abstractNumId w:val="44"/>
  </w:num>
  <w:num w:numId="7">
    <w:abstractNumId w:val="39"/>
  </w:num>
  <w:num w:numId="8">
    <w:abstractNumId w:val="14"/>
  </w:num>
  <w:num w:numId="9">
    <w:abstractNumId w:val="20"/>
  </w:num>
  <w:num w:numId="10">
    <w:abstractNumId w:val="1"/>
  </w:num>
  <w:num w:numId="11">
    <w:abstractNumId w:val="5"/>
  </w:num>
  <w:num w:numId="12">
    <w:abstractNumId w:val="40"/>
  </w:num>
  <w:num w:numId="13">
    <w:abstractNumId w:val="18"/>
  </w:num>
  <w:num w:numId="14">
    <w:abstractNumId w:val="31"/>
  </w:num>
  <w:num w:numId="15">
    <w:abstractNumId w:val="2"/>
  </w:num>
  <w:num w:numId="16">
    <w:abstractNumId w:val="16"/>
  </w:num>
  <w:num w:numId="17">
    <w:abstractNumId w:val="41"/>
  </w:num>
  <w:num w:numId="18">
    <w:abstractNumId w:val="28"/>
  </w:num>
  <w:num w:numId="19">
    <w:abstractNumId w:val="24"/>
  </w:num>
  <w:num w:numId="20">
    <w:abstractNumId w:val="6"/>
  </w:num>
  <w:num w:numId="21">
    <w:abstractNumId w:val="12"/>
  </w:num>
  <w:num w:numId="22">
    <w:abstractNumId w:val="0"/>
  </w:num>
  <w:num w:numId="23">
    <w:abstractNumId w:val="13"/>
  </w:num>
  <w:num w:numId="24">
    <w:abstractNumId w:val="33"/>
  </w:num>
  <w:num w:numId="25">
    <w:abstractNumId w:val="22"/>
  </w:num>
  <w:num w:numId="26">
    <w:abstractNumId w:val="27"/>
  </w:num>
  <w:num w:numId="27">
    <w:abstractNumId w:val="7"/>
  </w:num>
  <w:num w:numId="28">
    <w:abstractNumId w:val="42"/>
  </w:num>
  <w:num w:numId="29">
    <w:abstractNumId w:val="8"/>
  </w:num>
  <w:num w:numId="30">
    <w:abstractNumId w:val="38"/>
  </w:num>
  <w:num w:numId="31">
    <w:abstractNumId w:val="10"/>
  </w:num>
  <w:num w:numId="32">
    <w:abstractNumId w:val="9"/>
  </w:num>
  <w:num w:numId="33">
    <w:abstractNumId w:val="11"/>
  </w:num>
  <w:num w:numId="34">
    <w:abstractNumId w:val="35"/>
  </w:num>
  <w:num w:numId="35">
    <w:abstractNumId w:val="19"/>
  </w:num>
  <w:num w:numId="36">
    <w:abstractNumId w:val="3"/>
  </w:num>
  <w:num w:numId="37">
    <w:abstractNumId w:val="34"/>
  </w:num>
  <w:num w:numId="38">
    <w:abstractNumId w:val="30"/>
  </w:num>
  <w:num w:numId="39">
    <w:abstractNumId w:val="36"/>
  </w:num>
  <w:num w:numId="40">
    <w:abstractNumId w:val="37"/>
  </w:num>
  <w:num w:numId="41">
    <w:abstractNumId w:val="29"/>
  </w:num>
  <w:num w:numId="42">
    <w:abstractNumId w:val="26"/>
  </w:num>
  <w:num w:numId="43">
    <w:abstractNumId w:val="25"/>
  </w:num>
  <w:num w:numId="44">
    <w:abstractNumId w:val="4"/>
  </w:num>
  <w:num w:numId="45">
    <w:abstractNumId w:val="17"/>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3F7E"/>
    <w:rsid w:val="00000DFD"/>
    <w:rsid w:val="00004B17"/>
    <w:rsid w:val="000116B2"/>
    <w:rsid w:val="000138B8"/>
    <w:rsid w:val="000257BF"/>
    <w:rsid w:val="00027F7D"/>
    <w:rsid w:val="00040AB8"/>
    <w:rsid w:val="000410F6"/>
    <w:rsid w:val="00045B07"/>
    <w:rsid w:val="0005106D"/>
    <w:rsid w:val="00057D2A"/>
    <w:rsid w:val="0006024A"/>
    <w:rsid w:val="000610C4"/>
    <w:rsid w:val="00067757"/>
    <w:rsid w:val="00072A12"/>
    <w:rsid w:val="00075A3A"/>
    <w:rsid w:val="00083D6B"/>
    <w:rsid w:val="00087B93"/>
    <w:rsid w:val="000915E2"/>
    <w:rsid w:val="00097063"/>
    <w:rsid w:val="000A62FD"/>
    <w:rsid w:val="000A64AD"/>
    <w:rsid w:val="000B25EA"/>
    <w:rsid w:val="000B46A0"/>
    <w:rsid w:val="000B68C5"/>
    <w:rsid w:val="000C707D"/>
    <w:rsid w:val="000E051C"/>
    <w:rsid w:val="000F1BB7"/>
    <w:rsid w:val="000F3D3E"/>
    <w:rsid w:val="000F4056"/>
    <w:rsid w:val="00105823"/>
    <w:rsid w:val="00106248"/>
    <w:rsid w:val="00106B42"/>
    <w:rsid w:val="00117AF4"/>
    <w:rsid w:val="001234FF"/>
    <w:rsid w:val="00125F74"/>
    <w:rsid w:val="0013046A"/>
    <w:rsid w:val="001361CA"/>
    <w:rsid w:val="001449DC"/>
    <w:rsid w:val="00150D42"/>
    <w:rsid w:val="00151301"/>
    <w:rsid w:val="001529F4"/>
    <w:rsid w:val="00154315"/>
    <w:rsid w:val="00154391"/>
    <w:rsid w:val="001556CF"/>
    <w:rsid w:val="00161852"/>
    <w:rsid w:val="00161C29"/>
    <w:rsid w:val="001622C8"/>
    <w:rsid w:val="00167614"/>
    <w:rsid w:val="00172C12"/>
    <w:rsid w:val="001747D9"/>
    <w:rsid w:val="00184526"/>
    <w:rsid w:val="0019550A"/>
    <w:rsid w:val="001A1F75"/>
    <w:rsid w:val="001A5DE4"/>
    <w:rsid w:val="001B04DD"/>
    <w:rsid w:val="001B2953"/>
    <w:rsid w:val="001B55FB"/>
    <w:rsid w:val="001C0CB8"/>
    <w:rsid w:val="001C39B3"/>
    <w:rsid w:val="001D0942"/>
    <w:rsid w:val="001D23F5"/>
    <w:rsid w:val="001F38A5"/>
    <w:rsid w:val="001F558B"/>
    <w:rsid w:val="00211C19"/>
    <w:rsid w:val="002251CF"/>
    <w:rsid w:val="00226866"/>
    <w:rsid w:val="002302D3"/>
    <w:rsid w:val="0023274E"/>
    <w:rsid w:val="00233AFD"/>
    <w:rsid w:val="002342FB"/>
    <w:rsid w:val="00234463"/>
    <w:rsid w:val="00240122"/>
    <w:rsid w:val="00242FAC"/>
    <w:rsid w:val="002465D7"/>
    <w:rsid w:val="00256556"/>
    <w:rsid w:val="002624A3"/>
    <w:rsid w:val="00263E73"/>
    <w:rsid w:val="0026559C"/>
    <w:rsid w:val="00265A33"/>
    <w:rsid w:val="00267CA4"/>
    <w:rsid w:val="002769F6"/>
    <w:rsid w:val="002774C3"/>
    <w:rsid w:val="00280BE7"/>
    <w:rsid w:val="00280F9F"/>
    <w:rsid w:val="002876D1"/>
    <w:rsid w:val="002B166B"/>
    <w:rsid w:val="002B256B"/>
    <w:rsid w:val="002B3A65"/>
    <w:rsid w:val="002C037F"/>
    <w:rsid w:val="002C14E8"/>
    <w:rsid w:val="002C2823"/>
    <w:rsid w:val="002C288F"/>
    <w:rsid w:val="002C7666"/>
    <w:rsid w:val="002D4170"/>
    <w:rsid w:val="002D5AB0"/>
    <w:rsid w:val="002E4CF1"/>
    <w:rsid w:val="002E5C89"/>
    <w:rsid w:val="002F052B"/>
    <w:rsid w:val="002F7C7F"/>
    <w:rsid w:val="003021F0"/>
    <w:rsid w:val="00307064"/>
    <w:rsid w:val="00312F05"/>
    <w:rsid w:val="00330CD6"/>
    <w:rsid w:val="00332977"/>
    <w:rsid w:val="003447C4"/>
    <w:rsid w:val="00346EC6"/>
    <w:rsid w:val="003533C9"/>
    <w:rsid w:val="003557AD"/>
    <w:rsid w:val="00355EA5"/>
    <w:rsid w:val="00360181"/>
    <w:rsid w:val="003646BE"/>
    <w:rsid w:val="00371568"/>
    <w:rsid w:val="00373C81"/>
    <w:rsid w:val="00377ACA"/>
    <w:rsid w:val="00383061"/>
    <w:rsid w:val="00384DA8"/>
    <w:rsid w:val="003866B2"/>
    <w:rsid w:val="003A0ACF"/>
    <w:rsid w:val="003A3BD6"/>
    <w:rsid w:val="003A6140"/>
    <w:rsid w:val="003B311C"/>
    <w:rsid w:val="003B6BC7"/>
    <w:rsid w:val="003C71AE"/>
    <w:rsid w:val="003D65E3"/>
    <w:rsid w:val="003E1278"/>
    <w:rsid w:val="003E1AF6"/>
    <w:rsid w:val="003E46E9"/>
    <w:rsid w:val="003F3C00"/>
    <w:rsid w:val="004043C1"/>
    <w:rsid w:val="00407462"/>
    <w:rsid w:val="00414E8B"/>
    <w:rsid w:val="00424F5A"/>
    <w:rsid w:val="00432FC6"/>
    <w:rsid w:val="004337C7"/>
    <w:rsid w:val="0043621C"/>
    <w:rsid w:val="0043635A"/>
    <w:rsid w:val="00445D16"/>
    <w:rsid w:val="00446A4F"/>
    <w:rsid w:val="0044783F"/>
    <w:rsid w:val="00450F61"/>
    <w:rsid w:val="004537CC"/>
    <w:rsid w:val="00471C13"/>
    <w:rsid w:val="00472C07"/>
    <w:rsid w:val="00475633"/>
    <w:rsid w:val="0048727A"/>
    <w:rsid w:val="00490A94"/>
    <w:rsid w:val="0049240E"/>
    <w:rsid w:val="00495F3A"/>
    <w:rsid w:val="004A5CD7"/>
    <w:rsid w:val="004B10EC"/>
    <w:rsid w:val="004C1E4C"/>
    <w:rsid w:val="004C6EE5"/>
    <w:rsid w:val="004D3B46"/>
    <w:rsid w:val="004D4550"/>
    <w:rsid w:val="004D48CE"/>
    <w:rsid w:val="004F1BD7"/>
    <w:rsid w:val="00527198"/>
    <w:rsid w:val="005312CF"/>
    <w:rsid w:val="00532080"/>
    <w:rsid w:val="005343B1"/>
    <w:rsid w:val="00534697"/>
    <w:rsid w:val="00540492"/>
    <w:rsid w:val="0054743E"/>
    <w:rsid w:val="005477C2"/>
    <w:rsid w:val="00554872"/>
    <w:rsid w:val="00562F8D"/>
    <w:rsid w:val="00577102"/>
    <w:rsid w:val="00580626"/>
    <w:rsid w:val="005835C1"/>
    <w:rsid w:val="00586754"/>
    <w:rsid w:val="00587B54"/>
    <w:rsid w:val="00590A83"/>
    <w:rsid w:val="0059205E"/>
    <w:rsid w:val="005A3EA1"/>
    <w:rsid w:val="005A775F"/>
    <w:rsid w:val="005C3BE4"/>
    <w:rsid w:val="005D461E"/>
    <w:rsid w:val="005D712C"/>
    <w:rsid w:val="005E32A9"/>
    <w:rsid w:val="005F1B2A"/>
    <w:rsid w:val="005F3F93"/>
    <w:rsid w:val="005F5140"/>
    <w:rsid w:val="005F6067"/>
    <w:rsid w:val="00600B5D"/>
    <w:rsid w:val="00601271"/>
    <w:rsid w:val="00607582"/>
    <w:rsid w:val="006111D5"/>
    <w:rsid w:val="00612A6F"/>
    <w:rsid w:val="006163C1"/>
    <w:rsid w:val="00616DE7"/>
    <w:rsid w:val="0062152C"/>
    <w:rsid w:val="00624D0C"/>
    <w:rsid w:val="00630DA9"/>
    <w:rsid w:val="00633BDB"/>
    <w:rsid w:val="00635499"/>
    <w:rsid w:val="00635F19"/>
    <w:rsid w:val="00640DF8"/>
    <w:rsid w:val="00641518"/>
    <w:rsid w:val="0065647F"/>
    <w:rsid w:val="00660694"/>
    <w:rsid w:val="00671BEA"/>
    <w:rsid w:val="006748DF"/>
    <w:rsid w:val="00677A0D"/>
    <w:rsid w:val="00680468"/>
    <w:rsid w:val="00682DEF"/>
    <w:rsid w:val="006832A7"/>
    <w:rsid w:val="00684CE3"/>
    <w:rsid w:val="00690CEC"/>
    <w:rsid w:val="00691071"/>
    <w:rsid w:val="00696A9B"/>
    <w:rsid w:val="006A037E"/>
    <w:rsid w:val="006A0CC7"/>
    <w:rsid w:val="006A552B"/>
    <w:rsid w:val="006B056D"/>
    <w:rsid w:val="006B7B00"/>
    <w:rsid w:val="006C3EA0"/>
    <w:rsid w:val="006D6316"/>
    <w:rsid w:val="006D796D"/>
    <w:rsid w:val="006E141A"/>
    <w:rsid w:val="00701CE8"/>
    <w:rsid w:val="00706597"/>
    <w:rsid w:val="007254F3"/>
    <w:rsid w:val="00742561"/>
    <w:rsid w:val="00742BC5"/>
    <w:rsid w:val="007438B6"/>
    <w:rsid w:val="0074519E"/>
    <w:rsid w:val="007451D8"/>
    <w:rsid w:val="00747156"/>
    <w:rsid w:val="00747DFD"/>
    <w:rsid w:val="0075120A"/>
    <w:rsid w:val="00757CD7"/>
    <w:rsid w:val="007643BF"/>
    <w:rsid w:val="007867C1"/>
    <w:rsid w:val="007868B6"/>
    <w:rsid w:val="0079166A"/>
    <w:rsid w:val="00794D57"/>
    <w:rsid w:val="007A04E9"/>
    <w:rsid w:val="007A12E0"/>
    <w:rsid w:val="007A15A5"/>
    <w:rsid w:val="007A61F1"/>
    <w:rsid w:val="007B12D8"/>
    <w:rsid w:val="007B1F74"/>
    <w:rsid w:val="007B267A"/>
    <w:rsid w:val="007C3392"/>
    <w:rsid w:val="007C4BE9"/>
    <w:rsid w:val="007C7825"/>
    <w:rsid w:val="007D0706"/>
    <w:rsid w:val="007D7454"/>
    <w:rsid w:val="007E268C"/>
    <w:rsid w:val="007E2ED3"/>
    <w:rsid w:val="007E4CB1"/>
    <w:rsid w:val="007E6783"/>
    <w:rsid w:val="007F2BC9"/>
    <w:rsid w:val="007F3F88"/>
    <w:rsid w:val="00800391"/>
    <w:rsid w:val="00803D22"/>
    <w:rsid w:val="00806141"/>
    <w:rsid w:val="0081359A"/>
    <w:rsid w:val="00817DD8"/>
    <w:rsid w:val="0083023C"/>
    <w:rsid w:val="00830308"/>
    <w:rsid w:val="0083226B"/>
    <w:rsid w:val="00833CAF"/>
    <w:rsid w:val="008426EC"/>
    <w:rsid w:val="00844F4F"/>
    <w:rsid w:val="00847ADB"/>
    <w:rsid w:val="008528AF"/>
    <w:rsid w:val="0085748E"/>
    <w:rsid w:val="008574F8"/>
    <w:rsid w:val="00861372"/>
    <w:rsid w:val="00861AA6"/>
    <w:rsid w:val="00863496"/>
    <w:rsid w:val="008652FF"/>
    <w:rsid w:val="008672D3"/>
    <w:rsid w:val="0087182E"/>
    <w:rsid w:val="00873AAD"/>
    <w:rsid w:val="0088243B"/>
    <w:rsid w:val="008903C4"/>
    <w:rsid w:val="00896BF3"/>
    <w:rsid w:val="008A2261"/>
    <w:rsid w:val="008C067C"/>
    <w:rsid w:val="008D2CAB"/>
    <w:rsid w:val="008D5CEB"/>
    <w:rsid w:val="008E12A1"/>
    <w:rsid w:val="008E1FC7"/>
    <w:rsid w:val="008E6243"/>
    <w:rsid w:val="008F19D6"/>
    <w:rsid w:val="008F4011"/>
    <w:rsid w:val="008F55FC"/>
    <w:rsid w:val="008F7D48"/>
    <w:rsid w:val="00900DE0"/>
    <w:rsid w:val="00903B9C"/>
    <w:rsid w:val="00906B40"/>
    <w:rsid w:val="00925419"/>
    <w:rsid w:val="009413A8"/>
    <w:rsid w:val="00945901"/>
    <w:rsid w:val="00947ED4"/>
    <w:rsid w:val="00960F62"/>
    <w:rsid w:val="009635A1"/>
    <w:rsid w:val="00970F67"/>
    <w:rsid w:val="009726CE"/>
    <w:rsid w:val="00976A75"/>
    <w:rsid w:val="00977410"/>
    <w:rsid w:val="009821D2"/>
    <w:rsid w:val="00984EDB"/>
    <w:rsid w:val="009A495D"/>
    <w:rsid w:val="009A532E"/>
    <w:rsid w:val="009A605D"/>
    <w:rsid w:val="009B0282"/>
    <w:rsid w:val="009B4899"/>
    <w:rsid w:val="009B5558"/>
    <w:rsid w:val="009C4841"/>
    <w:rsid w:val="009C68B9"/>
    <w:rsid w:val="009C6F77"/>
    <w:rsid w:val="009D139E"/>
    <w:rsid w:val="009D28B1"/>
    <w:rsid w:val="009E3650"/>
    <w:rsid w:val="009E5697"/>
    <w:rsid w:val="009E5C1A"/>
    <w:rsid w:val="009E6782"/>
    <w:rsid w:val="009F6448"/>
    <w:rsid w:val="00A0011F"/>
    <w:rsid w:val="00A04CF9"/>
    <w:rsid w:val="00A11BAB"/>
    <w:rsid w:val="00A14C2E"/>
    <w:rsid w:val="00A204A9"/>
    <w:rsid w:val="00A3053F"/>
    <w:rsid w:val="00A3523F"/>
    <w:rsid w:val="00A352D0"/>
    <w:rsid w:val="00A50CD0"/>
    <w:rsid w:val="00A6118F"/>
    <w:rsid w:val="00A61E5B"/>
    <w:rsid w:val="00A664AF"/>
    <w:rsid w:val="00A73243"/>
    <w:rsid w:val="00A759CA"/>
    <w:rsid w:val="00A771CC"/>
    <w:rsid w:val="00A82126"/>
    <w:rsid w:val="00A86C86"/>
    <w:rsid w:val="00A872AB"/>
    <w:rsid w:val="00A90315"/>
    <w:rsid w:val="00A920FD"/>
    <w:rsid w:val="00A923F1"/>
    <w:rsid w:val="00A96DEB"/>
    <w:rsid w:val="00A97FF4"/>
    <w:rsid w:val="00AA1BEC"/>
    <w:rsid w:val="00AA6DA7"/>
    <w:rsid w:val="00AA7FEF"/>
    <w:rsid w:val="00AB54BF"/>
    <w:rsid w:val="00AB5917"/>
    <w:rsid w:val="00AC0A34"/>
    <w:rsid w:val="00AC0D05"/>
    <w:rsid w:val="00AC6897"/>
    <w:rsid w:val="00AD3B2E"/>
    <w:rsid w:val="00AD5DD9"/>
    <w:rsid w:val="00AD6E52"/>
    <w:rsid w:val="00AE2971"/>
    <w:rsid w:val="00AE477C"/>
    <w:rsid w:val="00B01E79"/>
    <w:rsid w:val="00B02A91"/>
    <w:rsid w:val="00B139EB"/>
    <w:rsid w:val="00B2010D"/>
    <w:rsid w:val="00B2357A"/>
    <w:rsid w:val="00B26E92"/>
    <w:rsid w:val="00B304BC"/>
    <w:rsid w:val="00B340AF"/>
    <w:rsid w:val="00B356CA"/>
    <w:rsid w:val="00B35FFD"/>
    <w:rsid w:val="00B41B27"/>
    <w:rsid w:val="00B45D51"/>
    <w:rsid w:val="00B466AA"/>
    <w:rsid w:val="00B4695E"/>
    <w:rsid w:val="00B51739"/>
    <w:rsid w:val="00B5218E"/>
    <w:rsid w:val="00B53653"/>
    <w:rsid w:val="00B5571C"/>
    <w:rsid w:val="00B57082"/>
    <w:rsid w:val="00B62392"/>
    <w:rsid w:val="00B646FD"/>
    <w:rsid w:val="00B65812"/>
    <w:rsid w:val="00B674DF"/>
    <w:rsid w:val="00B737AF"/>
    <w:rsid w:val="00B75C8E"/>
    <w:rsid w:val="00B822DC"/>
    <w:rsid w:val="00B86A69"/>
    <w:rsid w:val="00B93CF8"/>
    <w:rsid w:val="00BA4E43"/>
    <w:rsid w:val="00BB3FF2"/>
    <w:rsid w:val="00BB70C6"/>
    <w:rsid w:val="00BC4C2F"/>
    <w:rsid w:val="00BD4C70"/>
    <w:rsid w:val="00BD556D"/>
    <w:rsid w:val="00BD6777"/>
    <w:rsid w:val="00BE06D9"/>
    <w:rsid w:val="00BE349D"/>
    <w:rsid w:val="00BE6557"/>
    <w:rsid w:val="00BF28E2"/>
    <w:rsid w:val="00BF585A"/>
    <w:rsid w:val="00BF668E"/>
    <w:rsid w:val="00BF71F5"/>
    <w:rsid w:val="00BF7E9C"/>
    <w:rsid w:val="00C00798"/>
    <w:rsid w:val="00C027FE"/>
    <w:rsid w:val="00C0335B"/>
    <w:rsid w:val="00C06913"/>
    <w:rsid w:val="00C0765C"/>
    <w:rsid w:val="00C11761"/>
    <w:rsid w:val="00C17270"/>
    <w:rsid w:val="00C2136B"/>
    <w:rsid w:val="00C229A6"/>
    <w:rsid w:val="00C25863"/>
    <w:rsid w:val="00C25EEE"/>
    <w:rsid w:val="00C26CD7"/>
    <w:rsid w:val="00C302B9"/>
    <w:rsid w:val="00C31B51"/>
    <w:rsid w:val="00C35E8B"/>
    <w:rsid w:val="00C37180"/>
    <w:rsid w:val="00C44841"/>
    <w:rsid w:val="00C471E1"/>
    <w:rsid w:val="00C47B9B"/>
    <w:rsid w:val="00C50B4C"/>
    <w:rsid w:val="00C5699D"/>
    <w:rsid w:val="00C6203C"/>
    <w:rsid w:val="00C62A42"/>
    <w:rsid w:val="00C671A0"/>
    <w:rsid w:val="00C85C13"/>
    <w:rsid w:val="00C86430"/>
    <w:rsid w:val="00C86E3E"/>
    <w:rsid w:val="00C87FB2"/>
    <w:rsid w:val="00C941A9"/>
    <w:rsid w:val="00CA067C"/>
    <w:rsid w:val="00CA13F5"/>
    <w:rsid w:val="00CA2096"/>
    <w:rsid w:val="00CB56E5"/>
    <w:rsid w:val="00CC2107"/>
    <w:rsid w:val="00CC25DC"/>
    <w:rsid w:val="00CC4E58"/>
    <w:rsid w:val="00CD4006"/>
    <w:rsid w:val="00CE5CBB"/>
    <w:rsid w:val="00CF04D4"/>
    <w:rsid w:val="00D01865"/>
    <w:rsid w:val="00D02B43"/>
    <w:rsid w:val="00D04842"/>
    <w:rsid w:val="00D06E90"/>
    <w:rsid w:val="00D1068F"/>
    <w:rsid w:val="00D10B9B"/>
    <w:rsid w:val="00D11DC6"/>
    <w:rsid w:val="00D121D0"/>
    <w:rsid w:val="00D13EAB"/>
    <w:rsid w:val="00D16AE0"/>
    <w:rsid w:val="00D214DE"/>
    <w:rsid w:val="00D24C09"/>
    <w:rsid w:val="00D24F4F"/>
    <w:rsid w:val="00D25826"/>
    <w:rsid w:val="00D313D9"/>
    <w:rsid w:val="00D433CC"/>
    <w:rsid w:val="00D46909"/>
    <w:rsid w:val="00D46ECD"/>
    <w:rsid w:val="00D5469A"/>
    <w:rsid w:val="00D61D33"/>
    <w:rsid w:val="00D633CE"/>
    <w:rsid w:val="00D726D6"/>
    <w:rsid w:val="00D765AC"/>
    <w:rsid w:val="00D76E11"/>
    <w:rsid w:val="00D822DD"/>
    <w:rsid w:val="00D82D39"/>
    <w:rsid w:val="00D979D0"/>
    <w:rsid w:val="00DB3F7E"/>
    <w:rsid w:val="00DC2C1A"/>
    <w:rsid w:val="00DC4BD2"/>
    <w:rsid w:val="00DD5059"/>
    <w:rsid w:val="00DE1384"/>
    <w:rsid w:val="00DE162E"/>
    <w:rsid w:val="00DF14EF"/>
    <w:rsid w:val="00DF18BA"/>
    <w:rsid w:val="00DF4F52"/>
    <w:rsid w:val="00DF5389"/>
    <w:rsid w:val="00DF6C6B"/>
    <w:rsid w:val="00E00C3A"/>
    <w:rsid w:val="00E01468"/>
    <w:rsid w:val="00E014C7"/>
    <w:rsid w:val="00E106BF"/>
    <w:rsid w:val="00E1229B"/>
    <w:rsid w:val="00E147E6"/>
    <w:rsid w:val="00E243F8"/>
    <w:rsid w:val="00E25187"/>
    <w:rsid w:val="00E32CBD"/>
    <w:rsid w:val="00E33582"/>
    <w:rsid w:val="00E33D86"/>
    <w:rsid w:val="00E35A75"/>
    <w:rsid w:val="00E36888"/>
    <w:rsid w:val="00E37452"/>
    <w:rsid w:val="00E4087E"/>
    <w:rsid w:val="00E450A0"/>
    <w:rsid w:val="00E45C14"/>
    <w:rsid w:val="00E53839"/>
    <w:rsid w:val="00E53D00"/>
    <w:rsid w:val="00E66F8D"/>
    <w:rsid w:val="00E710ED"/>
    <w:rsid w:val="00E72FBB"/>
    <w:rsid w:val="00E7599C"/>
    <w:rsid w:val="00E83C4D"/>
    <w:rsid w:val="00E83D28"/>
    <w:rsid w:val="00E876CF"/>
    <w:rsid w:val="00EA193D"/>
    <w:rsid w:val="00EA3752"/>
    <w:rsid w:val="00EA3F1B"/>
    <w:rsid w:val="00EA78C0"/>
    <w:rsid w:val="00EB050D"/>
    <w:rsid w:val="00EB0E66"/>
    <w:rsid w:val="00EB4D6B"/>
    <w:rsid w:val="00EC0016"/>
    <w:rsid w:val="00EC0E5C"/>
    <w:rsid w:val="00EC1EC1"/>
    <w:rsid w:val="00ED0C27"/>
    <w:rsid w:val="00ED15FA"/>
    <w:rsid w:val="00ED41BB"/>
    <w:rsid w:val="00ED42C9"/>
    <w:rsid w:val="00ED5050"/>
    <w:rsid w:val="00ED766B"/>
    <w:rsid w:val="00EE34CB"/>
    <w:rsid w:val="00EE3D09"/>
    <w:rsid w:val="00EE6B2F"/>
    <w:rsid w:val="00EF243E"/>
    <w:rsid w:val="00EF3601"/>
    <w:rsid w:val="00EF3879"/>
    <w:rsid w:val="00EF4C0C"/>
    <w:rsid w:val="00EF5E32"/>
    <w:rsid w:val="00EF7B3C"/>
    <w:rsid w:val="00F06993"/>
    <w:rsid w:val="00F07B7A"/>
    <w:rsid w:val="00F1456A"/>
    <w:rsid w:val="00F2201B"/>
    <w:rsid w:val="00F242AD"/>
    <w:rsid w:val="00F25933"/>
    <w:rsid w:val="00F277F5"/>
    <w:rsid w:val="00F30251"/>
    <w:rsid w:val="00F458F9"/>
    <w:rsid w:val="00F46711"/>
    <w:rsid w:val="00F473B9"/>
    <w:rsid w:val="00F54E39"/>
    <w:rsid w:val="00F55227"/>
    <w:rsid w:val="00F55863"/>
    <w:rsid w:val="00F62445"/>
    <w:rsid w:val="00F62475"/>
    <w:rsid w:val="00F75C74"/>
    <w:rsid w:val="00F769AD"/>
    <w:rsid w:val="00F8220C"/>
    <w:rsid w:val="00F84680"/>
    <w:rsid w:val="00F857B1"/>
    <w:rsid w:val="00FA342C"/>
    <w:rsid w:val="00FA476E"/>
    <w:rsid w:val="00FA5725"/>
    <w:rsid w:val="00FB4326"/>
    <w:rsid w:val="00FC4D6D"/>
    <w:rsid w:val="00FC68B1"/>
    <w:rsid w:val="00FD0808"/>
    <w:rsid w:val="00FD1045"/>
    <w:rsid w:val="00FD47DE"/>
    <w:rsid w:val="00FD63BA"/>
    <w:rsid w:val="00FD6802"/>
    <w:rsid w:val="00FE044E"/>
    <w:rsid w:val="00FE1874"/>
    <w:rsid w:val="00FE6636"/>
    <w:rsid w:val="00FE77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Normal (Web)" w:qFormat="1"/>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55FB"/>
  </w:style>
  <w:style w:type="paragraph" w:styleId="1">
    <w:name w:val="heading 1"/>
    <w:basedOn w:val="a"/>
    <w:next w:val="a"/>
    <w:link w:val="10"/>
    <w:qFormat/>
    <w:rsid w:val="0074519E"/>
    <w:pPr>
      <w:keepNext/>
      <w:spacing w:before="240" w:after="60" w:line="240" w:lineRule="auto"/>
      <w:outlineLvl w:val="0"/>
    </w:pPr>
    <w:rPr>
      <w:rFonts w:ascii="Cambria" w:eastAsia="Times New Roman" w:hAnsi="Cambria" w:cs="Times New Roman"/>
      <w:b/>
      <w:bCs/>
      <w:kern w:val="32"/>
      <w:sz w:val="32"/>
      <w:szCs w:val="32"/>
      <w:lang w:eastAsia="ru-RU"/>
    </w:rPr>
  </w:style>
  <w:style w:type="paragraph" w:styleId="2">
    <w:name w:val="heading 2"/>
    <w:basedOn w:val="a"/>
    <w:next w:val="a"/>
    <w:link w:val="20"/>
    <w:unhideWhenUsed/>
    <w:qFormat/>
    <w:rsid w:val="00AE477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475633"/>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5D461E"/>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qFormat/>
    <w:rsid w:val="005D461E"/>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qFormat/>
    <w:rsid w:val="005D461E"/>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
    <w:next w:val="a"/>
    <w:link w:val="70"/>
    <w:qFormat/>
    <w:rsid w:val="005D461E"/>
    <w:pPr>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
    <w:next w:val="a"/>
    <w:link w:val="80"/>
    <w:unhideWhenUsed/>
    <w:qFormat/>
    <w:rsid w:val="005D461E"/>
    <w:pPr>
      <w:spacing w:before="240" w:after="60" w:line="240" w:lineRule="auto"/>
      <w:outlineLvl w:val="7"/>
    </w:pPr>
    <w:rPr>
      <w:rFonts w:ascii="Calibri" w:eastAsia="Times New Roman" w:hAnsi="Calibri" w:cs="Times New Roman"/>
      <w:i/>
      <w:iCs/>
      <w:sz w:val="24"/>
      <w:szCs w:val="24"/>
      <w:lang w:eastAsia="ru-RU"/>
    </w:rPr>
  </w:style>
  <w:style w:type="paragraph" w:styleId="9">
    <w:name w:val="heading 9"/>
    <w:basedOn w:val="a"/>
    <w:next w:val="a"/>
    <w:link w:val="90"/>
    <w:qFormat/>
    <w:rsid w:val="005D461E"/>
    <w:pPr>
      <w:spacing w:before="240" w:after="60" w:line="240" w:lineRule="auto"/>
      <w:outlineLvl w:val="8"/>
    </w:pPr>
    <w:rPr>
      <w:rFonts w:ascii="Arial" w:eastAsia="Times New Roman" w:hAnsi="Arial"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24F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semiHidden/>
    <w:unhideWhenUsed/>
    <w:rsid w:val="00C25863"/>
    <w:pPr>
      <w:spacing w:after="0" w:line="240" w:lineRule="auto"/>
    </w:pPr>
    <w:rPr>
      <w:rFonts w:ascii="Tahoma" w:hAnsi="Tahoma" w:cs="Tahoma"/>
      <w:sz w:val="16"/>
      <w:szCs w:val="16"/>
    </w:rPr>
  </w:style>
  <w:style w:type="character" w:customStyle="1" w:styleId="a5">
    <w:name w:val="Текст выноски Знак"/>
    <w:basedOn w:val="a0"/>
    <w:link w:val="a4"/>
    <w:semiHidden/>
    <w:rsid w:val="00C25863"/>
    <w:rPr>
      <w:rFonts w:ascii="Tahoma" w:hAnsi="Tahoma" w:cs="Tahoma"/>
      <w:sz w:val="16"/>
      <w:szCs w:val="16"/>
    </w:rPr>
  </w:style>
  <w:style w:type="table" w:customStyle="1" w:styleId="11">
    <w:name w:val="Сетка таблицы1"/>
    <w:basedOn w:val="a1"/>
    <w:next w:val="a3"/>
    <w:rsid w:val="002E5C8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1"/>
    <w:qFormat/>
    <w:rsid w:val="00A96DEB"/>
    <w:pPr>
      <w:ind w:left="720"/>
      <w:contextualSpacing/>
    </w:pPr>
  </w:style>
  <w:style w:type="paragraph" w:styleId="a7">
    <w:name w:val="header"/>
    <w:basedOn w:val="a"/>
    <w:link w:val="a8"/>
    <w:unhideWhenUsed/>
    <w:rsid w:val="00586754"/>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8">
    <w:name w:val="Верхний колонтитул Знак"/>
    <w:basedOn w:val="a0"/>
    <w:link w:val="a7"/>
    <w:rsid w:val="00586754"/>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58675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86754"/>
  </w:style>
  <w:style w:type="character" w:customStyle="1" w:styleId="10">
    <w:name w:val="Заголовок 1 Знак"/>
    <w:basedOn w:val="a0"/>
    <w:link w:val="1"/>
    <w:rsid w:val="0074519E"/>
    <w:rPr>
      <w:rFonts w:ascii="Cambria" w:eastAsia="Times New Roman" w:hAnsi="Cambria" w:cs="Times New Roman"/>
      <w:b/>
      <w:bCs/>
      <w:kern w:val="32"/>
      <w:sz w:val="32"/>
      <w:szCs w:val="32"/>
      <w:lang w:eastAsia="ru-RU"/>
    </w:rPr>
  </w:style>
  <w:style w:type="paragraph" w:customStyle="1" w:styleId="Style1">
    <w:name w:val="Style1"/>
    <w:basedOn w:val="a"/>
    <w:uiPriority w:val="99"/>
    <w:rsid w:val="0074519E"/>
    <w:pPr>
      <w:widowControl w:val="0"/>
      <w:autoSpaceDE w:val="0"/>
      <w:autoSpaceDN w:val="0"/>
      <w:adjustRightInd w:val="0"/>
      <w:spacing w:after="0" w:line="319" w:lineRule="exact"/>
      <w:ind w:firstLine="106"/>
    </w:pPr>
    <w:rPr>
      <w:rFonts w:ascii="Times New Roman" w:eastAsia="Times New Roman" w:hAnsi="Times New Roman" w:cs="Times New Roman"/>
      <w:sz w:val="24"/>
      <w:szCs w:val="24"/>
      <w:lang w:eastAsia="ru-RU"/>
    </w:rPr>
  </w:style>
  <w:style w:type="paragraph" w:customStyle="1" w:styleId="Style4">
    <w:name w:val="Style4"/>
    <w:basedOn w:val="a"/>
    <w:uiPriority w:val="99"/>
    <w:rsid w:val="0074519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74519E"/>
    <w:rPr>
      <w:rFonts w:ascii="Times New Roman" w:hAnsi="Times New Roman" w:cs="Times New Roman"/>
      <w:b/>
      <w:bCs/>
      <w:sz w:val="26"/>
      <w:szCs w:val="26"/>
    </w:rPr>
  </w:style>
  <w:style w:type="character" w:styleId="ab">
    <w:name w:val="Hyperlink"/>
    <w:basedOn w:val="a0"/>
    <w:uiPriority w:val="99"/>
    <w:unhideWhenUsed/>
    <w:rsid w:val="00414E8B"/>
    <w:rPr>
      <w:color w:val="0000FF" w:themeColor="hyperlink"/>
      <w:u w:val="single"/>
    </w:rPr>
  </w:style>
  <w:style w:type="paragraph" w:customStyle="1" w:styleId="Style3">
    <w:name w:val="Style3"/>
    <w:basedOn w:val="a"/>
    <w:uiPriority w:val="99"/>
    <w:rsid w:val="00641518"/>
    <w:pPr>
      <w:widowControl w:val="0"/>
      <w:autoSpaceDE w:val="0"/>
      <w:autoSpaceDN w:val="0"/>
      <w:adjustRightInd w:val="0"/>
      <w:spacing w:after="0" w:line="323" w:lineRule="exact"/>
      <w:ind w:firstLine="1133"/>
      <w:jc w:val="both"/>
    </w:pPr>
    <w:rPr>
      <w:rFonts w:ascii="Times New Roman" w:eastAsia="Times New Roman" w:hAnsi="Times New Roman" w:cs="Times New Roman"/>
      <w:sz w:val="24"/>
      <w:szCs w:val="24"/>
      <w:lang w:eastAsia="ru-RU"/>
    </w:rPr>
  </w:style>
  <w:style w:type="paragraph" w:customStyle="1" w:styleId="Style5">
    <w:name w:val="Style5"/>
    <w:basedOn w:val="a"/>
    <w:uiPriority w:val="99"/>
    <w:rsid w:val="00641518"/>
    <w:pPr>
      <w:widowControl w:val="0"/>
      <w:autoSpaceDE w:val="0"/>
      <w:autoSpaceDN w:val="0"/>
      <w:adjustRightInd w:val="0"/>
      <w:spacing w:after="0" w:line="322" w:lineRule="exact"/>
      <w:ind w:firstLine="998"/>
      <w:jc w:val="both"/>
    </w:pPr>
    <w:rPr>
      <w:rFonts w:ascii="Times New Roman" w:eastAsia="Times New Roman" w:hAnsi="Times New Roman" w:cs="Times New Roman"/>
      <w:sz w:val="24"/>
      <w:szCs w:val="24"/>
      <w:lang w:eastAsia="ru-RU"/>
    </w:rPr>
  </w:style>
  <w:style w:type="character" w:customStyle="1" w:styleId="FontStyle12">
    <w:name w:val="Font Style12"/>
    <w:uiPriority w:val="99"/>
    <w:rsid w:val="00641518"/>
    <w:rPr>
      <w:rFonts w:ascii="Times New Roman" w:hAnsi="Times New Roman" w:cs="Times New Roman"/>
      <w:sz w:val="26"/>
      <w:szCs w:val="26"/>
    </w:rPr>
  </w:style>
  <w:style w:type="character" w:customStyle="1" w:styleId="FontStyle15">
    <w:name w:val="Font Style15"/>
    <w:uiPriority w:val="99"/>
    <w:rsid w:val="00633BDB"/>
    <w:rPr>
      <w:rFonts w:ascii="Times New Roman" w:hAnsi="Times New Roman" w:cs="Times New Roman"/>
      <w:sz w:val="26"/>
      <w:szCs w:val="26"/>
    </w:rPr>
  </w:style>
  <w:style w:type="paragraph" w:customStyle="1" w:styleId="ac">
    <w:name w:val="Базовый"/>
    <w:rsid w:val="00633BDB"/>
    <w:pPr>
      <w:tabs>
        <w:tab w:val="left" w:pos="708"/>
      </w:tabs>
      <w:suppressAutoHyphens/>
    </w:pPr>
    <w:rPr>
      <w:rFonts w:ascii="Calibri" w:eastAsia="Times New Roman" w:hAnsi="Calibri" w:cs="Calibri"/>
      <w:color w:val="00000A"/>
      <w:lang w:eastAsia="ru-RU"/>
    </w:rPr>
  </w:style>
  <w:style w:type="paragraph" w:customStyle="1" w:styleId="Style2">
    <w:name w:val="Style2"/>
    <w:basedOn w:val="a"/>
    <w:uiPriority w:val="99"/>
    <w:rsid w:val="00A923F1"/>
    <w:pPr>
      <w:widowControl w:val="0"/>
      <w:autoSpaceDE w:val="0"/>
      <w:autoSpaceDN w:val="0"/>
      <w:adjustRightInd w:val="0"/>
      <w:spacing w:after="0" w:line="323" w:lineRule="exact"/>
      <w:ind w:firstLine="720"/>
      <w:jc w:val="both"/>
    </w:pPr>
    <w:rPr>
      <w:rFonts w:ascii="Times New Roman" w:eastAsia="Times New Roman" w:hAnsi="Times New Roman" w:cs="Times New Roman"/>
      <w:sz w:val="24"/>
      <w:szCs w:val="24"/>
      <w:lang w:eastAsia="ru-RU"/>
    </w:rPr>
  </w:style>
  <w:style w:type="paragraph" w:customStyle="1" w:styleId="ad">
    <w:name w:val="Содержимое таблицы"/>
    <w:basedOn w:val="a"/>
    <w:rsid w:val="00794D57"/>
    <w:pPr>
      <w:widowControl w:val="0"/>
      <w:suppressLineNumbers/>
      <w:suppressAutoHyphens/>
      <w:spacing w:after="0" w:line="240" w:lineRule="auto"/>
    </w:pPr>
    <w:rPr>
      <w:rFonts w:ascii="Times New Roman" w:eastAsia="DejaVu Sans" w:hAnsi="Times New Roman" w:cs="DejaVu Sans"/>
      <w:kern w:val="1"/>
      <w:sz w:val="24"/>
      <w:szCs w:val="24"/>
      <w:lang w:eastAsia="hi-IN" w:bidi="hi-IN"/>
    </w:rPr>
  </w:style>
  <w:style w:type="character" w:customStyle="1" w:styleId="FontStyle16">
    <w:name w:val="Font Style16"/>
    <w:uiPriority w:val="99"/>
    <w:rsid w:val="00445D16"/>
    <w:rPr>
      <w:rFonts w:ascii="Times New Roman" w:hAnsi="Times New Roman" w:cs="Times New Roman"/>
      <w:b/>
      <w:bCs/>
      <w:sz w:val="26"/>
      <w:szCs w:val="26"/>
    </w:rPr>
  </w:style>
  <w:style w:type="paragraph" w:styleId="ae">
    <w:name w:val="Normal (Web)"/>
    <w:aliases w:val="Обычный (Web),Обычный (веб)1,Обычный (веб) Знак,Обычный (веб) Знак1,Обычный (веб) Знак Знак,Обычный (веб) Знак2 Знак,Обычный (веб) Знак Знак1 Знак,Обычный (веб) Знак1 Знак Знак1,Обычный (веб) Знак Знак Знак Знак"/>
    <w:basedOn w:val="a"/>
    <w:uiPriority w:val="99"/>
    <w:qFormat/>
    <w:rsid w:val="00FD63BA"/>
    <w:pPr>
      <w:spacing w:before="100" w:beforeAutospacing="1" w:after="100" w:afterAutospacing="1" w:line="240" w:lineRule="auto"/>
      <w:jc w:val="both"/>
    </w:pPr>
    <w:rPr>
      <w:rFonts w:ascii="Arial" w:eastAsia="Times New Roman" w:hAnsi="Arial" w:cs="Arial"/>
      <w:sz w:val="24"/>
      <w:szCs w:val="24"/>
      <w:lang w:eastAsia="ru-RU"/>
    </w:rPr>
  </w:style>
  <w:style w:type="paragraph" w:customStyle="1" w:styleId="headertext">
    <w:name w:val="headertext"/>
    <w:basedOn w:val="a"/>
    <w:rsid w:val="00FD63B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2C14E8"/>
    <w:pPr>
      <w:widowControl w:val="0"/>
      <w:suppressAutoHyphens/>
    </w:pPr>
    <w:rPr>
      <w:rFonts w:ascii="Calibri" w:eastAsia="DejaVu Sans" w:hAnsi="Calibri" w:cs="font209"/>
      <w:kern w:val="1"/>
      <w:lang w:eastAsia="zh-CN"/>
    </w:rPr>
  </w:style>
  <w:style w:type="character" w:customStyle="1" w:styleId="30">
    <w:name w:val="Заголовок 3 Знак"/>
    <w:basedOn w:val="a0"/>
    <w:link w:val="3"/>
    <w:rsid w:val="00475633"/>
    <w:rPr>
      <w:rFonts w:asciiTheme="majorHAnsi" w:eastAsiaTheme="majorEastAsia" w:hAnsiTheme="majorHAnsi" w:cstheme="majorBidi"/>
      <w:b/>
      <w:bCs/>
      <w:color w:val="4F81BD" w:themeColor="accent1"/>
    </w:rPr>
  </w:style>
  <w:style w:type="character" w:customStyle="1" w:styleId="20">
    <w:name w:val="Заголовок 2 Знак"/>
    <w:basedOn w:val="a0"/>
    <w:link w:val="2"/>
    <w:rsid w:val="00AE477C"/>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a0"/>
    <w:rsid w:val="00580626"/>
  </w:style>
  <w:style w:type="table" w:customStyle="1" w:styleId="21">
    <w:name w:val="Сетка таблицы2"/>
    <w:basedOn w:val="a1"/>
    <w:next w:val="a3"/>
    <w:uiPriority w:val="99"/>
    <w:rsid w:val="00E106BF"/>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0"/>
    <w:link w:val="4"/>
    <w:rsid w:val="005D461E"/>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5D461E"/>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5D461E"/>
    <w:rPr>
      <w:rFonts w:ascii="Times New Roman" w:eastAsia="Times New Roman" w:hAnsi="Times New Roman" w:cs="Times New Roman"/>
      <w:b/>
      <w:bCs/>
      <w:lang w:eastAsia="ru-RU"/>
    </w:rPr>
  </w:style>
  <w:style w:type="character" w:customStyle="1" w:styleId="70">
    <w:name w:val="Заголовок 7 Знак"/>
    <w:basedOn w:val="a0"/>
    <w:link w:val="7"/>
    <w:rsid w:val="005D461E"/>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5D461E"/>
    <w:rPr>
      <w:rFonts w:ascii="Calibri" w:eastAsia="Times New Roman" w:hAnsi="Calibri" w:cs="Times New Roman"/>
      <w:i/>
      <w:iCs/>
      <w:sz w:val="24"/>
      <w:szCs w:val="24"/>
      <w:lang w:eastAsia="ru-RU"/>
    </w:rPr>
  </w:style>
  <w:style w:type="character" w:customStyle="1" w:styleId="90">
    <w:name w:val="Заголовок 9 Знак"/>
    <w:basedOn w:val="a0"/>
    <w:link w:val="9"/>
    <w:rsid w:val="005D461E"/>
    <w:rPr>
      <w:rFonts w:ascii="Arial" w:eastAsia="Times New Roman" w:hAnsi="Arial" w:cs="Times New Roman"/>
      <w:lang w:eastAsia="ru-RU"/>
    </w:rPr>
  </w:style>
  <w:style w:type="numbering" w:customStyle="1" w:styleId="12">
    <w:name w:val="Нет списка1"/>
    <w:next w:val="a2"/>
    <w:uiPriority w:val="99"/>
    <w:semiHidden/>
    <w:unhideWhenUsed/>
    <w:rsid w:val="005D461E"/>
  </w:style>
  <w:style w:type="paragraph" w:styleId="af">
    <w:name w:val="Body Text"/>
    <w:basedOn w:val="a"/>
    <w:link w:val="af0"/>
    <w:rsid w:val="005D461E"/>
    <w:pPr>
      <w:spacing w:after="120" w:line="240" w:lineRule="auto"/>
    </w:pPr>
    <w:rPr>
      <w:rFonts w:ascii="Times New Roman" w:eastAsia="Times New Roman" w:hAnsi="Times New Roman" w:cs="Times New Roman"/>
      <w:sz w:val="24"/>
      <w:szCs w:val="24"/>
      <w:lang w:eastAsia="ru-RU"/>
    </w:rPr>
  </w:style>
  <w:style w:type="character" w:customStyle="1" w:styleId="af0">
    <w:name w:val="Основной текст Знак"/>
    <w:basedOn w:val="a0"/>
    <w:link w:val="af"/>
    <w:rsid w:val="005D461E"/>
    <w:rPr>
      <w:rFonts w:ascii="Times New Roman" w:eastAsia="Times New Roman" w:hAnsi="Times New Roman" w:cs="Times New Roman"/>
      <w:sz w:val="24"/>
      <w:szCs w:val="24"/>
      <w:lang w:eastAsia="ru-RU"/>
    </w:rPr>
  </w:style>
  <w:style w:type="paragraph" w:customStyle="1" w:styleId="ConsNormal">
    <w:name w:val="ConsNormal"/>
    <w:rsid w:val="005D461E"/>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Style7">
    <w:name w:val="Style7"/>
    <w:basedOn w:val="a"/>
    <w:uiPriority w:val="99"/>
    <w:rsid w:val="005D461E"/>
    <w:pPr>
      <w:widowControl w:val="0"/>
      <w:autoSpaceDE w:val="0"/>
      <w:autoSpaceDN w:val="0"/>
      <w:adjustRightInd w:val="0"/>
      <w:spacing w:after="0" w:line="329" w:lineRule="exact"/>
      <w:ind w:firstLine="406"/>
    </w:pPr>
    <w:rPr>
      <w:rFonts w:ascii="Times New Roman" w:eastAsia="Times New Roman" w:hAnsi="Times New Roman" w:cs="Times New Roman"/>
      <w:sz w:val="24"/>
      <w:szCs w:val="24"/>
      <w:lang w:eastAsia="ru-RU"/>
    </w:rPr>
  </w:style>
  <w:style w:type="paragraph" w:customStyle="1" w:styleId="Style6">
    <w:name w:val="Style6"/>
    <w:basedOn w:val="a"/>
    <w:uiPriority w:val="99"/>
    <w:rsid w:val="005D461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
    <w:uiPriority w:val="99"/>
    <w:rsid w:val="005D461E"/>
    <w:pPr>
      <w:widowControl w:val="0"/>
      <w:autoSpaceDE w:val="0"/>
      <w:autoSpaceDN w:val="0"/>
      <w:adjustRightInd w:val="0"/>
      <w:spacing w:after="0" w:line="326" w:lineRule="exact"/>
    </w:pPr>
    <w:rPr>
      <w:rFonts w:ascii="Times New Roman" w:eastAsia="Times New Roman" w:hAnsi="Times New Roman" w:cs="Times New Roman"/>
      <w:sz w:val="24"/>
      <w:szCs w:val="24"/>
      <w:lang w:eastAsia="ru-RU"/>
    </w:rPr>
  </w:style>
  <w:style w:type="paragraph" w:customStyle="1" w:styleId="Style9">
    <w:name w:val="Style9"/>
    <w:basedOn w:val="a"/>
    <w:uiPriority w:val="99"/>
    <w:rsid w:val="005D461E"/>
    <w:pPr>
      <w:widowControl w:val="0"/>
      <w:autoSpaceDE w:val="0"/>
      <w:autoSpaceDN w:val="0"/>
      <w:adjustRightInd w:val="0"/>
      <w:spacing w:after="0" w:line="320" w:lineRule="exact"/>
      <w:jc w:val="both"/>
    </w:pPr>
    <w:rPr>
      <w:rFonts w:ascii="Times New Roman" w:eastAsia="Times New Roman" w:hAnsi="Times New Roman" w:cs="Times New Roman"/>
      <w:sz w:val="24"/>
      <w:szCs w:val="24"/>
      <w:lang w:eastAsia="ru-RU"/>
    </w:rPr>
  </w:style>
  <w:style w:type="paragraph" w:customStyle="1" w:styleId="Style10">
    <w:name w:val="Style10"/>
    <w:basedOn w:val="a"/>
    <w:uiPriority w:val="99"/>
    <w:rsid w:val="005D461E"/>
    <w:pPr>
      <w:widowControl w:val="0"/>
      <w:autoSpaceDE w:val="0"/>
      <w:autoSpaceDN w:val="0"/>
      <w:adjustRightInd w:val="0"/>
      <w:spacing w:after="0" w:line="324" w:lineRule="exact"/>
      <w:ind w:firstLine="710"/>
    </w:pPr>
    <w:rPr>
      <w:rFonts w:ascii="Times New Roman" w:eastAsia="Times New Roman" w:hAnsi="Times New Roman" w:cs="Times New Roman"/>
      <w:sz w:val="24"/>
      <w:szCs w:val="24"/>
      <w:lang w:eastAsia="ru-RU"/>
    </w:rPr>
  </w:style>
  <w:style w:type="paragraph" w:customStyle="1" w:styleId="Style11">
    <w:name w:val="Style11"/>
    <w:basedOn w:val="a"/>
    <w:uiPriority w:val="99"/>
    <w:rsid w:val="005D461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
    <w:uiPriority w:val="99"/>
    <w:rsid w:val="005D461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
    <w:uiPriority w:val="99"/>
    <w:rsid w:val="005D461E"/>
    <w:pPr>
      <w:widowControl w:val="0"/>
      <w:autoSpaceDE w:val="0"/>
      <w:autoSpaceDN w:val="0"/>
      <w:adjustRightInd w:val="0"/>
      <w:spacing w:after="0" w:line="330" w:lineRule="exact"/>
      <w:ind w:firstLine="504"/>
    </w:pPr>
    <w:rPr>
      <w:rFonts w:ascii="Times New Roman" w:eastAsia="Times New Roman" w:hAnsi="Times New Roman" w:cs="Times New Roman"/>
      <w:sz w:val="24"/>
      <w:szCs w:val="24"/>
      <w:lang w:eastAsia="ru-RU"/>
    </w:rPr>
  </w:style>
  <w:style w:type="character" w:customStyle="1" w:styleId="FontStyle17">
    <w:name w:val="Font Style17"/>
    <w:uiPriority w:val="99"/>
    <w:rsid w:val="005D461E"/>
    <w:rPr>
      <w:rFonts w:ascii="Book Antiqua" w:hAnsi="Book Antiqua" w:cs="Book Antiqua"/>
      <w:b/>
      <w:bCs/>
      <w:sz w:val="10"/>
      <w:szCs w:val="10"/>
    </w:rPr>
  </w:style>
  <w:style w:type="character" w:customStyle="1" w:styleId="FontStyle18">
    <w:name w:val="Font Style18"/>
    <w:uiPriority w:val="99"/>
    <w:rsid w:val="005D461E"/>
    <w:rPr>
      <w:rFonts w:ascii="Book Antiqua" w:hAnsi="Book Antiqua" w:cs="Book Antiqua"/>
      <w:b/>
      <w:bCs/>
      <w:i/>
      <w:iCs/>
      <w:sz w:val="24"/>
      <w:szCs w:val="24"/>
    </w:rPr>
  </w:style>
  <w:style w:type="paragraph" w:customStyle="1" w:styleId="Style14">
    <w:name w:val="Style14"/>
    <w:basedOn w:val="a"/>
    <w:uiPriority w:val="99"/>
    <w:rsid w:val="005D461E"/>
    <w:pPr>
      <w:widowControl w:val="0"/>
      <w:autoSpaceDE w:val="0"/>
      <w:autoSpaceDN w:val="0"/>
      <w:adjustRightInd w:val="0"/>
      <w:spacing w:after="0" w:line="281" w:lineRule="exact"/>
    </w:pPr>
    <w:rPr>
      <w:rFonts w:ascii="Times New Roman" w:eastAsia="Times New Roman" w:hAnsi="Times New Roman" w:cs="Times New Roman"/>
      <w:sz w:val="24"/>
      <w:szCs w:val="24"/>
      <w:lang w:eastAsia="ru-RU"/>
    </w:rPr>
  </w:style>
  <w:style w:type="paragraph" w:customStyle="1" w:styleId="Style15">
    <w:name w:val="Style15"/>
    <w:basedOn w:val="a"/>
    <w:uiPriority w:val="99"/>
    <w:rsid w:val="005D461E"/>
    <w:pPr>
      <w:widowControl w:val="0"/>
      <w:autoSpaceDE w:val="0"/>
      <w:autoSpaceDN w:val="0"/>
      <w:adjustRightInd w:val="0"/>
      <w:spacing w:after="0" w:line="324" w:lineRule="exact"/>
      <w:ind w:firstLine="1073"/>
      <w:jc w:val="both"/>
    </w:pPr>
    <w:rPr>
      <w:rFonts w:ascii="Times New Roman" w:eastAsia="Times New Roman" w:hAnsi="Times New Roman" w:cs="Times New Roman"/>
      <w:sz w:val="24"/>
      <w:szCs w:val="24"/>
      <w:lang w:eastAsia="ru-RU"/>
    </w:rPr>
  </w:style>
  <w:style w:type="paragraph" w:customStyle="1" w:styleId="Style16">
    <w:name w:val="Style16"/>
    <w:basedOn w:val="a"/>
    <w:uiPriority w:val="99"/>
    <w:rsid w:val="005D461E"/>
    <w:pPr>
      <w:widowControl w:val="0"/>
      <w:autoSpaceDE w:val="0"/>
      <w:autoSpaceDN w:val="0"/>
      <w:adjustRightInd w:val="0"/>
      <w:spacing w:after="0" w:line="329" w:lineRule="exact"/>
      <w:ind w:firstLine="718"/>
    </w:pPr>
    <w:rPr>
      <w:rFonts w:ascii="Times New Roman" w:eastAsia="Times New Roman" w:hAnsi="Times New Roman" w:cs="Times New Roman"/>
      <w:sz w:val="24"/>
      <w:szCs w:val="24"/>
      <w:lang w:eastAsia="ru-RU"/>
    </w:rPr>
  </w:style>
  <w:style w:type="character" w:customStyle="1" w:styleId="FontStyle19">
    <w:name w:val="Font Style19"/>
    <w:uiPriority w:val="99"/>
    <w:rsid w:val="005D461E"/>
    <w:rPr>
      <w:rFonts w:ascii="Times New Roman" w:hAnsi="Times New Roman" w:cs="Times New Roman"/>
      <w:b/>
      <w:bCs/>
      <w:sz w:val="26"/>
      <w:szCs w:val="26"/>
    </w:rPr>
  </w:style>
  <w:style w:type="character" w:customStyle="1" w:styleId="FontStyle20">
    <w:name w:val="Font Style20"/>
    <w:uiPriority w:val="99"/>
    <w:rsid w:val="005D461E"/>
    <w:rPr>
      <w:rFonts w:ascii="Times New Roman" w:hAnsi="Times New Roman" w:cs="Times New Roman"/>
      <w:sz w:val="22"/>
      <w:szCs w:val="22"/>
    </w:rPr>
  </w:style>
  <w:style w:type="character" w:customStyle="1" w:styleId="FontStyle21">
    <w:name w:val="Font Style21"/>
    <w:uiPriority w:val="99"/>
    <w:rsid w:val="005D461E"/>
    <w:rPr>
      <w:rFonts w:ascii="Times New Roman" w:hAnsi="Times New Roman" w:cs="Times New Roman"/>
      <w:sz w:val="26"/>
      <w:szCs w:val="26"/>
    </w:rPr>
  </w:style>
  <w:style w:type="character" w:customStyle="1" w:styleId="FontStyle22">
    <w:name w:val="Font Style22"/>
    <w:uiPriority w:val="99"/>
    <w:rsid w:val="005D461E"/>
    <w:rPr>
      <w:rFonts w:ascii="Courier New" w:hAnsi="Courier New" w:cs="Courier New"/>
      <w:b/>
      <w:bCs/>
      <w:sz w:val="14"/>
      <w:szCs w:val="14"/>
    </w:rPr>
  </w:style>
  <w:style w:type="character" w:customStyle="1" w:styleId="FontStyle14">
    <w:name w:val="Font Style14"/>
    <w:uiPriority w:val="99"/>
    <w:rsid w:val="005D461E"/>
    <w:rPr>
      <w:rFonts w:ascii="Times New Roman" w:hAnsi="Times New Roman" w:cs="Times New Roman"/>
      <w:b/>
      <w:bCs/>
      <w:sz w:val="22"/>
      <w:szCs w:val="22"/>
    </w:rPr>
  </w:style>
  <w:style w:type="paragraph" w:customStyle="1" w:styleId="BodyTextKeep">
    <w:name w:val="Body Text Keep"/>
    <w:basedOn w:val="a"/>
    <w:rsid w:val="005D461E"/>
    <w:pPr>
      <w:keepNext/>
      <w:tabs>
        <w:tab w:val="left" w:pos="3345"/>
      </w:tabs>
      <w:spacing w:after="0" w:line="240" w:lineRule="auto"/>
      <w:jc w:val="both"/>
    </w:pPr>
    <w:rPr>
      <w:rFonts w:ascii="Times New Roman" w:eastAsia="Times New Roman" w:hAnsi="Times New Roman" w:cs="Times New Roman"/>
      <w:spacing w:val="-5"/>
      <w:sz w:val="20"/>
      <w:szCs w:val="20"/>
      <w:lang w:eastAsia="ru-RU"/>
    </w:rPr>
  </w:style>
  <w:style w:type="table" w:customStyle="1" w:styleId="31">
    <w:name w:val="Сетка таблицы3"/>
    <w:basedOn w:val="a1"/>
    <w:next w:val="a3"/>
    <w:uiPriority w:val="59"/>
    <w:rsid w:val="005D461E"/>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1">
    <w:name w:val="Простой"/>
    <w:basedOn w:val="a"/>
    <w:rsid w:val="005D461E"/>
    <w:pPr>
      <w:spacing w:after="0" w:line="240" w:lineRule="auto"/>
    </w:pPr>
    <w:rPr>
      <w:rFonts w:ascii="Times New Roman" w:eastAsia="Times New Roman" w:hAnsi="Times New Roman" w:cs="Times New Roman"/>
      <w:spacing w:val="-5"/>
      <w:sz w:val="20"/>
      <w:szCs w:val="20"/>
      <w:lang w:eastAsia="ru-RU"/>
    </w:rPr>
  </w:style>
  <w:style w:type="paragraph" w:customStyle="1" w:styleId="af2">
    <w:name w:val="Перечень с номером"/>
    <w:basedOn w:val="af"/>
    <w:rsid w:val="005D461E"/>
    <w:pPr>
      <w:tabs>
        <w:tab w:val="num" w:pos="1440"/>
      </w:tabs>
      <w:spacing w:before="120" w:after="0"/>
      <w:ind w:left="1440" w:hanging="360"/>
      <w:jc w:val="both"/>
    </w:pPr>
    <w:rPr>
      <w:sz w:val="28"/>
      <w:szCs w:val="20"/>
    </w:rPr>
  </w:style>
  <w:style w:type="paragraph" w:customStyle="1" w:styleId="13">
    <w:name w:val="Без интервала1"/>
    <w:rsid w:val="005D461E"/>
    <w:pPr>
      <w:widowControl w:val="0"/>
      <w:suppressAutoHyphens/>
    </w:pPr>
    <w:rPr>
      <w:rFonts w:ascii="Calibri" w:eastAsia="Lucida Sans Unicode" w:hAnsi="Calibri" w:cs="Tahoma"/>
      <w:kern w:val="1"/>
      <w:lang w:eastAsia="ar-SA"/>
    </w:rPr>
  </w:style>
  <w:style w:type="paragraph" w:customStyle="1" w:styleId="WW-">
    <w:name w:val="WW-Базовый"/>
    <w:rsid w:val="005D461E"/>
    <w:pPr>
      <w:tabs>
        <w:tab w:val="left" w:pos="709"/>
      </w:tabs>
      <w:suppressAutoHyphens/>
      <w:spacing w:line="276" w:lineRule="atLeast"/>
    </w:pPr>
    <w:rPr>
      <w:rFonts w:ascii="Calibri" w:eastAsia="DejaVu Sans" w:hAnsi="Calibri" w:cs="Times New Roman"/>
      <w:color w:val="00000A"/>
      <w:lang w:eastAsia="ar-SA"/>
    </w:rPr>
  </w:style>
  <w:style w:type="paragraph" w:styleId="32">
    <w:name w:val="Body Text 3"/>
    <w:basedOn w:val="a"/>
    <w:link w:val="33"/>
    <w:unhideWhenUsed/>
    <w:rsid w:val="005D461E"/>
    <w:pPr>
      <w:spacing w:after="120" w:line="240" w:lineRule="auto"/>
    </w:pPr>
    <w:rPr>
      <w:rFonts w:ascii="Times New Roman" w:eastAsia="Times New Roman" w:hAnsi="Times New Roman" w:cs="Times New Roman"/>
      <w:sz w:val="16"/>
      <w:szCs w:val="16"/>
      <w:lang w:eastAsia="ru-RU"/>
    </w:rPr>
  </w:style>
  <w:style w:type="character" w:customStyle="1" w:styleId="33">
    <w:name w:val="Основной текст 3 Знак"/>
    <w:basedOn w:val="a0"/>
    <w:link w:val="32"/>
    <w:rsid w:val="005D461E"/>
    <w:rPr>
      <w:rFonts w:ascii="Times New Roman" w:eastAsia="Times New Roman" w:hAnsi="Times New Roman" w:cs="Times New Roman"/>
      <w:sz w:val="16"/>
      <w:szCs w:val="16"/>
      <w:lang w:eastAsia="ru-RU"/>
    </w:rPr>
  </w:style>
  <w:style w:type="paragraph" w:styleId="HTML">
    <w:name w:val="HTML Preformatted"/>
    <w:basedOn w:val="a"/>
    <w:link w:val="HTML0"/>
    <w:rsid w:val="005D46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0"/>
    <w:link w:val="HTML"/>
    <w:rsid w:val="005D461E"/>
    <w:rPr>
      <w:rFonts w:ascii="Courier New" w:eastAsia="Times New Roman" w:hAnsi="Courier New" w:cs="Times New Roman"/>
      <w:sz w:val="20"/>
      <w:szCs w:val="20"/>
      <w:lang w:eastAsia="ru-RU"/>
    </w:rPr>
  </w:style>
  <w:style w:type="character" w:customStyle="1" w:styleId="af3">
    <w:name w:val="Без интервала Знак"/>
    <w:aliases w:val="основа Знак"/>
    <w:link w:val="af4"/>
    <w:uiPriority w:val="1"/>
    <w:locked/>
    <w:rsid w:val="005D461E"/>
    <w:rPr>
      <w:rFonts w:eastAsia="Times New Roman"/>
      <w:lang w:eastAsia="ru-RU"/>
    </w:rPr>
  </w:style>
  <w:style w:type="paragraph" w:styleId="af4">
    <w:name w:val="No Spacing"/>
    <w:aliases w:val="основа"/>
    <w:link w:val="af3"/>
    <w:uiPriority w:val="1"/>
    <w:qFormat/>
    <w:rsid w:val="005D461E"/>
    <w:pPr>
      <w:spacing w:after="0" w:line="240" w:lineRule="auto"/>
    </w:pPr>
    <w:rPr>
      <w:rFonts w:eastAsia="Times New Roman"/>
      <w:lang w:eastAsia="ru-RU"/>
    </w:rPr>
  </w:style>
  <w:style w:type="paragraph" w:styleId="af5">
    <w:name w:val="Body Text Indent"/>
    <w:basedOn w:val="a"/>
    <w:link w:val="af6"/>
    <w:unhideWhenUsed/>
    <w:rsid w:val="005D461E"/>
    <w:pPr>
      <w:spacing w:after="120" w:line="240" w:lineRule="auto"/>
      <w:ind w:left="283"/>
    </w:pPr>
    <w:rPr>
      <w:rFonts w:ascii="Times New Roman" w:eastAsia="Times New Roman" w:hAnsi="Times New Roman" w:cs="Times New Roman"/>
      <w:sz w:val="24"/>
      <w:szCs w:val="24"/>
      <w:lang w:eastAsia="ru-RU"/>
    </w:rPr>
  </w:style>
  <w:style w:type="character" w:customStyle="1" w:styleId="af6">
    <w:name w:val="Основной текст с отступом Знак"/>
    <w:basedOn w:val="a0"/>
    <w:link w:val="af5"/>
    <w:rsid w:val="005D461E"/>
    <w:rPr>
      <w:rFonts w:ascii="Times New Roman" w:eastAsia="Times New Roman" w:hAnsi="Times New Roman" w:cs="Times New Roman"/>
      <w:sz w:val="24"/>
      <w:szCs w:val="24"/>
      <w:lang w:eastAsia="ru-RU"/>
    </w:rPr>
  </w:style>
  <w:style w:type="paragraph" w:styleId="af7">
    <w:name w:val="Title"/>
    <w:basedOn w:val="a"/>
    <w:link w:val="af8"/>
    <w:qFormat/>
    <w:rsid w:val="005D461E"/>
    <w:pPr>
      <w:spacing w:after="0" w:line="240" w:lineRule="auto"/>
      <w:jc w:val="center"/>
    </w:pPr>
    <w:rPr>
      <w:rFonts w:ascii="Times New Roman" w:eastAsia="Times New Roman" w:hAnsi="Times New Roman" w:cs="Times New Roman"/>
      <w:sz w:val="28"/>
      <w:szCs w:val="20"/>
      <w:lang w:eastAsia="ru-RU"/>
    </w:rPr>
  </w:style>
  <w:style w:type="character" w:customStyle="1" w:styleId="af8">
    <w:name w:val="Название Знак"/>
    <w:basedOn w:val="a0"/>
    <w:link w:val="af7"/>
    <w:rsid w:val="005D461E"/>
    <w:rPr>
      <w:rFonts w:ascii="Times New Roman" w:eastAsia="Times New Roman" w:hAnsi="Times New Roman" w:cs="Times New Roman"/>
      <w:sz w:val="28"/>
      <w:szCs w:val="20"/>
      <w:lang w:eastAsia="ru-RU"/>
    </w:rPr>
  </w:style>
  <w:style w:type="paragraph" w:styleId="22">
    <w:name w:val="Body Text Indent 2"/>
    <w:basedOn w:val="a"/>
    <w:link w:val="23"/>
    <w:rsid w:val="005D461E"/>
    <w:pPr>
      <w:spacing w:after="120" w:line="480" w:lineRule="auto"/>
      <w:ind w:left="283"/>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0"/>
    <w:link w:val="22"/>
    <w:rsid w:val="005D461E"/>
    <w:rPr>
      <w:rFonts w:ascii="Times New Roman" w:eastAsia="Times New Roman" w:hAnsi="Times New Roman" w:cs="Times New Roman"/>
      <w:sz w:val="24"/>
      <w:szCs w:val="24"/>
      <w:lang w:eastAsia="ru-RU"/>
    </w:rPr>
  </w:style>
  <w:style w:type="paragraph" w:styleId="34">
    <w:name w:val="Body Text Indent 3"/>
    <w:basedOn w:val="a"/>
    <w:link w:val="35"/>
    <w:rsid w:val="005D461E"/>
    <w:pPr>
      <w:spacing w:after="120" w:line="240" w:lineRule="auto"/>
      <w:ind w:left="283"/>
    </w:pPr>
    <w:rPr>
      <w:rFonts w:ascii="Times New Roman" w:eastAsia="Times New Roman" w:hAnsi="Times New Roman" w:cs="Times New Roman"/>
      <w:sz w:val="16"/>
      <w:szCs w:val="16"/>
      <w:lang w:eastAsia="ru-RU"/>
    </w:rPr>
  </w:style>
  <w:style w:type="character" w:customStyle="1" w:styleId="35">
    <w:name w:val="Основной текст с отступом 3 Знак"/>
    <w:basedOn w:val="a0"/>
    <w:link w:val="34"/>
    <w:rsid w:val="005D461E"/>
    <w:rPr>
      <w:rFonts w:ascii="Times New Roman" w:eastAsia="Times New Roman" w:hAnsi="Times New Roman" w:cs="Times New Roman"/>
      <w:sz w:val="16"/>
      <w:szCs w:val="16"/>
      <w:lang w:eastAsia="ru-RU"/>
    </w:rPr>
  </w:style>
  <w:style w:type="paragraph" w:customStyle="1" w:styleId="af9">
    <w:name w:val="МОН"/>
    <w:basedOn w:val="a"/>
    <w:rsid w:val="005D461E"/>
    <w:pPr>
      <w:spacing w:after="0" w:line="360" w:lineRule="auto"/>
      <w:ind w:firstLine="709"/>
      <w:jc w:val="both"/>
    </w:pPr>
    <w:rPr>
      <w:rFonts w:ascii="Times New Roman" w:eastAsia="Times New Roman" w:hAnsi="Times New Roman" w:cs="Times New Roman"/>
      <w:sz w:val="28"/>
      <w:szCs w:val="24"/>
      <w:lang w:eastAsia="ru-RU"/>
    </w:rPr>
  </w:style>
  <w:style w:type="paragraph" w:customStyle="1" w:styleId="afa">
    <w:name w:val="Основной новый"/>
    <w:basedOn w:val="a"/>
    <w:rsid w:val="005D461E"/>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a00">
    <w:name w:val="a0"/>
    <w:basedOn w:val="a0"/>
    <w:rsid w:val="005D461E"/>
  </w:style>
  <w:style w:type="paragraph" w:styleId="afb">
    <w:name w:val="Subtitle"/>
    <w:basedOn w:val="a"/>
    <w:link w:val="afc"/>
    <w:qFormat/>
    <w:rsid w:val="005D461E"/>
    <w:pPr>
      <w:spacing w:after="0" w:line="240" w:lineRule="auto"/>
      <w:jc w:val="center"/>
    </w:pPr>
    <w:rPr>
      <w:rFonts w:ascii="Times New Roman" w:eastAsia="Times New Roman" w:hAnsi="Times New Roman" w:cs="Times New Roman"/>
      <w:b/>
      <w:bCs/>
      <w:sz w:val="28"/>
      <w:szCs w:val="24"/>
      <w:lang w:eastAsia="ru-RU"/>
    </w:rPr>
  </w:style>
  <w:style w:type="character" w:customStyle="1" w:styleId="afc">
    <w:name w:val="Подзаголовок Знак"/>
    <w:basedOn w:val="a0"/>
    <w:link w:val="afb"/>
    <w:rsid w:val="005D461E"/>
    <w:rPr>
      <w:rFonts w:ascii="Times New Roman" w:eastAsia="Times New Roman" w:hAnsi="Times New Roman" w:cs="Times New Roman"/>
      <w:b/>
      <w:bCs/>
      <w:sz w:val="28"/>
      <w:szCs w:val="24"/>
      <w:lang w:eastAsia="ru-RU"/>
    </w:rPr>
  </w:style>
  <w:style w:type="character" w:styleId="afd">
    <w:name w:val="page number"/>
    <w:basedOn w:val="a0"/>
    <w:rsid w:val="005D461E"/>
  </w:style>
  <w:style w:type="paragraph" w:styleId="24">
    <w:name w:val="Body Text 2"/>
    <w:basedOn w:val="a"/>
    <w:link w:val="25"/>
    <w:rsid w:val="005D461E"/>
    <w:pPr>
      <w:spacing w:after="120" w:line="480" w:lineRule="auto"/>
    </w:pPr>
    <w:rPr>
      <w:rFonts w:ascii="Times New Roman" w:eastAsia="Times New Roman" w:hAnsi="Times New Roman" w:cs="Times New Roman"/>
      <w:sz w:val="24"/>
      <w:szCs w:val="24"/>
      <w:lang w:eastAsia="ru-RU"/>
    </w:rPr>
  </w:style>
  <w:style w:type="character" w:customStyle="1" w:styleId="25">
    <w:name w:val="Основной текст 2 Знак"/>
    <w:basedOn w:val="a0"/>
    <w:link w:val="24"/>
    <w:rsid w:val="005D461E"/>
    <w:rPr>
      <w:rFonts w:ascii="Times New Roman" w:eastAsia="Times New Roman" w:hAnsi="Times New Roman" w:cs="Times New Roman"/>
      <w:sz w:val="24"/>
      <w:szCs w:val="24"/>
      <w:lang w:eastAsia="ru-RU"/>
    </w:rPr>
  </w:style>
  <w:style w:type="character" w:styleId="afe">
    <w:name w:val="FollowedHyperlink"/>
    <w:rsid w:val="005D461E"/>
    <w:rPr>
      <w:color w:val="800080"/>
      <w:u w:val="single"/>
    </w:rPr>
  </w:style>
  <w:style w:type="paragraph" w:styleId="aff">
    <w:name w:val="Block Text"/>
    <w:basedOn w:val="a"/>
    <w:rsid w:val="005D461E"/>
    <w:pPr>
      <w:spacing w:after="0" w:line="288" w:lineRule="auto"/>
      <w:ind w:left="766" w:right="57"/>
      <w:jc w:val="both"/>
    </w:pPr>
    <w:rPr>
      <w:rFonts w:ascii="Times New Roman" w:eastAsia="Times New Roman" w:hAnsi="Times New Roman" w:cs="Times New Roman"/>
      <w:sz w:val="28"/>
      <w:szCs w:val="28"/>
      <w:lang w:eastAsia="ru-RU"/>
    </w:rPr>
  </w:style>
  <w:style w:type="paragraph" w:customStyle="1" w:styleId="CoverAuthor">
    <w:name w:val="Cover Author"/>
    <w:basedOn w:val="a"/>
    <w:rsid w:val="005D461E"/>
    <w:pPr>
      <w:spacing w:after="0" w:line="240" w:lineRule="auto"/>
    </w:pPr>
    <w:rPr>
      <w:rFonts w:ascii="Times New Roman" w:eastAsia="Times New Roman" w:hAnsi="Times New Roman" w:cs="Times New Roman"/>
      <w:spacing w:val="-5"/>
      <w:sz w:val="28"/>
      <w:szCs w:val="28"/>
      <w:lang w:eastAsia="ru-RU"/>
    </w:rPr>
  </w:style>
  <w:style w:type="paragraph" w:customStyle="1" w:styleId="aff0">
    <w:name w:val="Знак"/>
    <w:basedOn w:val="a"/>
    <w:rsid w:val="005D461E"/>
    <w:pPr>
      <w:spacing w:after="160" w:line="240" w:lineRule="exact"/>
    </w:pPr>
    <w:rPr>
      <w:rFonts w:ascii="Verdana" w:eastAsia="Times New Roman" w:hAnsi="Verdana" w:cs="Verdana"/>
      <w:sz w:val="20"/>
      <w:szCs w:val="20"/>
      <w:lang w:val="en-US"/>
    </w:rPr>
  </w:style>
  <w:style w:type="paragraph" w:customStyle="1" w:styleId="aff1">
    <w:name w:val="Знак Знак Знак"/>
    <w:basedOn w:val="a"/>
    <w:rsid w:val="005D461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2">
    <w:name w:val="Стиль"/>
    <w:uiPriority w:val="99"/>
    <w:rsid w:val="005D461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3">
    <w:name w:val="Обычный мой"/>
    <w:basedOn w:val="a"/>
    <w:rsid w:val="005D461E"/>
    <w:pPr>
      <w:spacing w:after="0" w:line="240" w:lineRule="auto"/>
      <w:jc w:val="both"/>
    </w:pPr>
    <w:rPr>
      <w:rFonts w:ascii="Times New Roman" w:eastAsia="Times New Roman" w:hAnsi="Times New Roman" w:cs="Times New Roman"/>
      <w:sz w:val="28"/>
      <w:szCs w:val="24"/>
      <w:lang w:eastAsia="ru-RU"/>
    </w:rPr>
  </w:style>
  <w:style w:type="paragraph" w:customStyle="1" w:styleId="310">
    <w:name w:val="Основной текст с отступом 31"/>
    <w:basedOn w:val="a"/>
    <w:rsid w:val="005D461E"/>
    <w:pPr>
      <w:suppressAutoHyphens/>
      <w:spacing w:after="120" w:line="240" w:lineRule="auto"/>
      <w:ind w:left="283"/>
    </w:pPr>
    <w:rPr>
      <w:rFonts w:ascii="Times New Roman" w:eastAsia="Times New Roman" w:hAnsi="Times New Roman" w:cs="Times New Roman"/>
      <w:sz w:val="16"/>
      <w:szCs w:val="16"/>
      <w:lang w:eastAsia="ar-SA"/>
    </w:rPr>
  </w:style>
  <w:style w:type="character" w:styleId="aff4">
    <w:name w:val="Strong"/>
    <w:uiPriority w:val="22"/>
    <w:qFormat/>
    <w:rsid w:val="005D461E"/>
    <w:rPr>
      <w:b/>
      <w:bCs/>
    </w:rPr>
  </w:style>
  <w:style w:type="paragraph" w:customStyle="1" w:styleId="14">
    <w:name w:val="Абзац списка1"/>
    <w:basedOn w:val="a"/>
    <w:rsid w:val="005D461E"/>
    <w:pPr>
      <w:ind w:left="720"/>
    </w:pPr>
    <w:rPr>
      <w:rFonts w:ascii="Calibri" w:eastAsia="Times New Roman" w:hAnsi="Calibri" w:cs="Calibri"/>
    </w:rPr>
  </w:style>
  <w:style w:type="paragraph" w:customStyle="1" w:styleId="TableContents">
    <w:name w:val="Table Contents"/>
    <w:basedOn w:val="a"/>
    <w:rsid w:val="005D461E"/>
    <w:pPr>
      <w:widowControl w:val="0"/>
      <w:suppressLineNumbers/>
      <w:suppressAutoHyphens/>
      <w:spacing w:after="0" w:line="240" w:lineRule="auto"/>
    </w:pPr>
    <w:rPr>
      <w:rFonts w:ascii="Times New Roman" w:eastAsia="Andale Sans UI" w:hAnsi="Times New Roman" w:cs="Tahoma"/>
      <w:kern w:val="1"/>
      <w:sz w:val="24"/>
      <w:szCs w:val="24"/>
      <w:lang w:val="de-DE" w:eastAsia="ja-JP" w:bidi="fa-IR"/>
    </w:rPr>
  </w:style>
  <w:style w:type="paragraph" w:customStyle="1" w:styleId="Standard">
    <w:name w:val="Standard"/>
    <w:rsid w:val="005D461E"/>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character" w:customStyle="1" w:styleId="FontStyle13">
    <w:name w:val="Font Style13"/>
    <w:uiPriority w:val="99"/>
    <w:rsid w:val="005D461E"/>
    <w:rPr>
      <w:rFonts w:ascii="Times New Roman" w:hAnsi="Times New Roman" w:cs="Times New Roman"/>
      <w:sz w:val="24"/>
      <w:szCs w:val="24"/>
    </w:rPr>
  </w:style>
  <w:style w:type="character" w:styleId="aff5">
    <w:name w:val="Emphasis"/>
    <w:uiPriority w:val="20"/>
    <w:qFormat/>
    <w:rsid w:val="005D461E"/>
    <w:rPr>
      <w:i/>
      <w:iCs/>
    </w:rPr>
  </w:style>
  <w:style w:type="paragraph" w:styleId="HTML1">
    <w:name w:val="HTML Address"/>
    <w:basedOn w:val="a"/>
    <w:link w:val="HTML2"/>
    <w:uiPriority w:val="99"/>
    <w:unhideWhenUsed/>
    <w:rsid w:val="005D461E"/>
    <w:pPr>
      <w:spacing w:after="0" w:line="240" w:lineRule="auto"/>
    </w:pPr>
    <w:rPr>
      <w:rFonts w:ascii="Times New Roman" w:eastAsia="Times New Roman" w:hAnsi="Times New Roman" w:cs="Times New Roman"/>
      <w:i/>
      <w:iCs/>
      <w:sz w:val="24"/>
      <w:szCs w:val="24"/>
      <w:lang w:eastAsia="ru-RU"/>
    </w:rPr>
  </w:style>
  <w:style w:type="character" w:customStyle="1" w:styleId="HTML2">
    <w:name w:val="Адрес HTML Знак"/>
    <w:basedOn w:val="a0"/>
    <w:link w:val="HTML1"/>
    <w:uiPriority w:val="99"/>
    <w:rsid w:val="005D461E"/>
    <w:rPr>
      <w:rFonts w:ascii="Times New Roman" w:eastAsia="Times New Roman" w:hAnsi="Times New Roman" w:cs="Times New Roman"/>
      <w:i/>
      <w:iCs/>
      <w:sz w:val="24"/>
      <w:szCs w:val="24"/>
      <w:lang w:eastAsia="ru-RU"/>
    </w:rPr>
  </w:style>
  <w:style w:type="paragraph" w:customStyle="1" w:styleId="Default">
    <w:name w:val="Default"/>
    <w:rsid w:val="005D461E"/>
    <w:pPr>
      <w:autoSpaceDE w:val="0"/>
      <w:autoSpaceDN w:val="0"/>
      <w:adjustRightInd w:val="0"/>
      <w:spacing w:after="0" w:line="240" w:lineRule="auto"/>
    </w:pPr>
    <w:rPr>
      <w:rFonts w:ascii="Arial" w:eastAsia="Times New Roman" w:hAnsi="Arial" w:cs="Arial"/>
      <w:color w:val="000000"/>
      <w:sz w:val="24"/>
      <w:szCs w:val="24"/>
      <w:lang w:eastAsia="ru-RU"/>
    </w:rPr>
  </w:style>
  <w:style w:type="paragraph" w:customStyle="1" w:styleId="15">
    <w:name w:val="Строгий1"/>
    <w:basedOn w:val="a"/>
    <w:rsid w:val="005D461E"/>
    <w:pPr>
      <w:spacing w:after="0" w:line="300" w:lineRule="atLeast"/>
    </w:pPr>
    <w:rPr>
      <w:rFonts w:ascii="Arial" w:eastAsia="Arial" w:hAnsi="Arial" w:cs="Arial"/>
      <w:b/>
      <w:bCs/>
      <w:lang w:eastAsia="ru-RU"/>
    </w:rPr>
  </w:style>
  <w:style w:type="paragraph" w:customStyle="1" w:styleId="Ul">
    <w:name w:val="Ul"/>
    <w:basedOn w:val="a"/>
    <w:rsid w:val="005D461E"/>
    <w:pPr>
      <w:spacing w:after="0" w:line="300" w:lineRule="atLeast"/>
    </w:pPr>
    <w:rPr>
      <w:rFonts w:ascii="Arial" w:eastAsia="Arial" w:hAnsi="Arial" w:cs="Arial"/>
      <w:lang w:eastAsia="ru-RU"/>
    </w:rPr>
  </w:style>
  <w:style w:type="character" w:customStyle="1" w:styleId="A13">
    <w:name w:val="A13"/>
    <w:uiPriority w:val="99"/>
    <w:rsid w:val="005D461E"/>
    <w:rPr>
      <w:rFonts w:cs="PT Serif"/>
      <w:color w:val="000000"/>
      <w:sz w:val="12"/>
      <w:szCs w:val="12"/>
    </w:rPr>
  </w:style>
  <w:style w:type="character" w:customStyle="1" w:styleId="A50">
    <w:name w:val="A5"/>
    <w:uiPriority w:val="99"/>
    <w:rsid w:val="005D461E"/>
    <w:rPr>
      <w:rFonts w:cs="PT Serif"/>
      <w:color w:val="000000"/>
      <w:sz w:val="22"/>
      <w:szCs w:val="22"/>
    </w:rPr>
  </w:style>
  <w:style w:type="paragraph" w:customStyle="1" w:styleId="Pa9">
    <w:name w:val="Pa9"/>
    <w:basedOn w:val="Default"/>
    <w:next w:val="Default"/>
    <w:uiPriority w:val="99"/>
    <w:rsid w:val="005D461E"/>
    <w:pPr>
      <w:spacing w:line="221" w:lineRule="atLeast"/>
    </w:pPr>
    <w:rPr>
      <w:rFonts w:ascii="PT Serif" w:eastAsia="Calibri" w:hAnsi="PT Serif" w:cs="Times New Roman"/>
      <w:color w:val="auto"/>
    </w:rPr>
  </w:style>
  <w:style w:type="paragraph" w:customStyle="1" w:styleId="Ol">
    <w:name w:val="Ol"/>
    <w:basedOn w:val="a"/>
    <w:rsid w:val="005D461E"/>
    <w:pPr>
      <w:spacing w:after="0" w:line="300" w:lineRule="atLeast"/>
    </w:pPr>
    <w:rPr>
      <w:rFonts w:ascii="Arial" w:eastAsia="Arial" w:hAnsi="Arial" w:cs="Arial"/>
      <w:lang w:eastAsia="ru-RU"/>
    </w:rPr>
  </w:style>
  <w:style w:type="paragraph" w:styleId="aff6">
    <w:name w:val="Document Map"/>
    <w:basedOn w:val="a"/>
    <w:link w:val="aff7"/>
    <w:uiPriority w:val="99"/>
    <w:semiHidden/>
    <w:unhideWhenUsed/>
    <w:rsid w:val="005D461E"/>
    <w:pPr>
      <w:spacing w:after="0" w:line="240" w:lineRule="auto"/>
    </w:pPr>
    <w:rPr>
      <w:rFonts w:ascii="Tahoma" w:eastAsia="Times New Roman" w:hAnsi="Tahoma" w:cs="Tahoma"/>
      <w:sz w:val="16"/>
      <w:szCs w:val="16"/>
      <w:lang w:eastAsia="ru-RU"/>
    </w:rPr>
  </w:style>
  <w:style w:type="character" w:customStyle="1" w:styleId="aff7">
    <w:name w:val="Схема документа Знак"/>
    <w:basedOn w:val="a0"/>
    <w:link w:val="aff6"/>
    <w:uiPriority w:val="99"/>
    <w:semiHidden/>
    <w:rsid w:val="005D461E"/>
    <w:rPr>
      <w:rFonts w:ascii="Tahoma" w:eastAsia="Times New Roman" w:hAnsi="Tahoma" w:cs="Tahoma"/>
      <w:sz w:val="16"/>
      <w:szCs w:val="16"/>
      <w:lang w:eastAsia="ru-RU"/>
    </w:rPr>
  </w:style>
  <w:style w:type="paragraph" w:customStyle="1" w:styleId="16">
    <w:name w:val="Заголовок оглавления1"/>
    <w:basedOn w:val="1"/>
    <w:next w:val="a"/>
    <w:uiPriority w:val="39"/>
    <w:semiHidden/>
    <w:unhideWhenUsed/>
    <w:qFormat/>
    <w:rsid w:val="005D461E"/>
    <w:pPr>
      <w:keepLines/>
      <w:spacing w:before="480" w:after="0" w:line="276" w:lineRule="auto"/>
      <w:outlineLvl w:val="9"/>
    </w:pPr>
    <w:rPr>
      <w:color w:val="365F91"/>
      <w:kern w:val="0"/>
      <w:sz w:val="28"/>
      <w:szCs w:val="28"/>
      <w:lang w:eastAsia="en-US"/>
    </w:rPr>
  </w:style>
  <w:style w:type="paragraph" w:styleId="17">
    <w:name w:val="toc 1"/>
    <w:basedOn w:val="a"/>
    <w:next w:val="a"/>
    <w:autoRedefine/>
    <w:uiPriority w:val="39"/>
    <w:unhideWhenUsed/>
    <w:rsid w:val="005D461E"/>
    <w:pPr>
      <w:spacing w:after="100" w:line="240" w:lineRule="auto"/>
    </w:pPr>
    <w:rPr>
      <w:rFonts w:ascii="Times New Roman" w:eastAsia="Times New Roman" w:hAnsi="Times New Roman" w:cs="Times New Roman"/>
      <w:sz w:val="24"/>
      <w:szCs w:val="24"/>
      <w:lang w:eastAsia="ru-RU"/>
    </w:rPr>
  </w:style>
  <w:style w:type="paragraph" w:styleId="26">
    <w:name w:val="toc 2"/>
    <w:basedOn w:val="a"/>
    <w:next w:val="a"/>
    <w:autoRedefine/>
    <w:uiPriority w:val="39"/>
    <w:unhideWhenUsed/>
    <w:rsid w:val="005D461E"/>
    <w:pPr>
      <w:spacing w:after="100" w:line="240" w:lineRule="auto"/>
      <w:ind w:left="240"/>
    </w:pPr>
    <w:rPr>
      <w:rFonts w:ascii="Times New Roman" w:eastAsia="Times New Roman" w:hAnsi="Times New Roman" w:cs="Times New Roman"/>
      <w:sz w:val="24"/>
      <w:szCs w:val="24"/>
      <w:lang w:eastAsia="ru-RU"/>
    </w:rPr>
  </w:style>
  <w:style w:type="paragraph" w:styleId="36">
    <w:name w:val="toc 3"/>
    <w:basedOn w:val="a"/>
    <w:next w:val="a"/>
    <w:autoRedefine/>
    <w:uiPriority w:val="39"/>
    <w:unhideWhenUsed/>
    <w:rsid w:val="005D461E"/>
    <w:pPr>
      <w:spacing w:after="100" w:line="240" w:lineRule="auto"/>
      <w:ind w:left="480"/>
    </w:pPr>
    <w:rPr>
      <w:rFonts w:ascii="Times New Roman" w:eastAsia="Times New Roman" w:hAnsi="Times New Roman" w:cs="Times New Roman"/>
      <w:sz w:val="24"/>
      <w:szCs w:val="24"/>
      <w:lang w:eastAsia="ru-RU"/>
    </w:rPr>
  </w:style>
  <w:style w:type="paragraph" w:customStyle="1" w:styleId="TableParagraph">
    <w:name w:val="Table Paragraph"/>
    <w:basedOn w:val="a"/>
    <w:uiPriority w:val="1"/>
    <w:qFormat/>
    <w:rsid w:val="00A6118F"/>
    <w:pPr>
      <w:widowControl w:val="0"/>
      <w:autoSpaceDE w:val="0"/>
      <w:autoSpaceDN w:val="0"/>
      <w:spacing w:after="0" w:line="240" w:lineRule="auto"/>
      <w:ind w:left="9"/>
    </w:pPr>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Normal (Web)" w:qFormat="1"/>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55FB"/>
  </w:style>
  <w:style w:type="paragraph" w:styleId="1">
    <w:name w:val="heading 1"/>
    <w:basedOn w:val="a"/>
    <w:next w:val="a"/>
    <w:link w:val="10"/>
    <w:qFormat/>
    <w:rsid w:val="0074519E"/>
    <w:pPr>
      <w:keepNext/>
      <w:spacing w:before="240" w:after="60" w:line="240" w:lineRule="auto"/>
      <w:outlineLvl w:val="0"/>
    </w:pPr>
    <w:rPr>
      <w:rFonts w:ascii="Cambria" w:eastAsia="Times New Roman" w:hAnsi="Cambria" w:cs="Times New Roman"/>
      <w:b/>
      <w:bCs/>
      <w:kern w:val="32"/>
      <w:sz w:val="32"/>
      <w:szCs w:val="32"/>
      <w:lang w:eastAsia="ru-RU"/>
    </w:rPr>
  </w:style>
  <w:style w:type="paragraph" w:styleId="2">
    <w:name w:val="heading 2"/>
    <w:basedOn w:val="a"/>
    <w:next w:val="a"/>
    <w:link w:val="20"/>
    <w:unhideWhenUsed/>
    <w:qFormat/>
    <w:rsid w:val="00AE477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475633"/>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5D461E"/>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qFormat/>
    <w:rsid w:val="005D461E"/>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qFormat/>
    <w:rsid w:val="005D461E"/>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
    <w:next w:val="a"/>
    <w:link w:val="70"/>
    <w:qFormat/>
    <w:rsid w:val="005D461E"/>
    <w:pPr>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
    <w:next w:val="a"/>
    <w:link w:val="80"/>
    <w:unhideWhenUsed/>
    <w:qFormat/>
    <w:rsid w:val="005D461E"/>
    <w:pPr>
      <w:spacing w:before="240" w:after="60" w:line="240" w:lineRule="auto"/>
      <w:outlineLvl w:val="7"/>
    </w:pPr>
    <w:rPr>
      <w:rFonts w:ascii="Calibri" w:eastAsia="Times New Roman" w:hAnsi="Calibri" w:cs="Times New Roman"/>
      <w:i/>
      <w:iCs/>
      <w:sz w:val="24"/>
      <w:szCs w:val="24"/>
      <w:lang w:eastAsia="ru-RU"/>
    </w:rPr>
  </w:style>
  <w:style w:type="paragraph" w:styleId="9">
    <w:name w:val="heading 9"/>
    <w:basedOn w:val="a"/>
    <w:next w:val="a"/>
    <w:link w:val="90"/>
    <w:qFormat/>
    <w:rsid w:val="005D461E"/>
    <w:pPr>
      <w:spacing w:before="240" w:after="60" w:line="240" w:lineRule="auto"/>
      <w:outlineLvl w:val="8"/>
    </w:pPr>
    <w:rPr>
      <w:rFonts w:ascii="Arial" w:eastAsia="Times New Roman" w:hAnsi="Arial"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24F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semiHidden/>
    <w:unhideWhenUsed/>
    <w:rsid w:val="00C25863"/>
    <w:pPr>
      <w:spacing w:after="0" w:line="240" w:lineRule="auto"/>
    </w:pPr>
    <w:rPr>
      <w:rFonts w:ascii="Tahoma" w:hAnsi="Tahoma" w:cs="Tahoma"/>
      <w:sz w:val="16"/>
      <w:szCs w:val="16"/>
    </w:rPr>
  </w:style>
  <w:style w:type="character" w:customStyle="1" w:styleId="a5">
    <w:name w:val="Текст выноски Знак"/>
    <w:basedOn w:val="a0"/>
    <w:link w:val="a4"/>
    <w:semiHidden/>
    <w:rsid w:val="00C25863"/>
    <w:rPr>
      <w:rFonts w:ascii="Tahoma" w:hAnsi="Tahoma" w:cs="Tahoma"/>
      <w:sz w:val="16"/>
      <w:szCs w:val="16"/>
    </w:rPr>
  </w:style>
  <w:style w:type="table" w:customStyle="1" w:styleId="11">
    <w:name w:val="Сетка таблицы1"/>
    <w:basedOn w:val="a1"/>
    <w:next w:val="a3"/>
    <w:rsid w:val="002E5C8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1"/>
    <w:qFormat/>
    <w:rsid w:val="00A96DEB"/>
    <w:pPr>
      <w:ind w:left="720"/>
      <w:contextualSpacing/>
    </w:pPr>
  </w:style>
  <w:style w:type="paragraph" w:styleId="a7">
    <w:name w:val="header"/>
    <w:basedOn w:val="a"/>
    <w:link w:val="a8"/>
    <w:unhideWhenUsed/>
    <w:rsid w:val="00586754"/>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8">
    <w:name w:val="Верхний колонтитул Знак"/>
    <w:basedOn w:val="a0"/>
    <w:link w:val="a7"/>
    <w:rsid w:val="00586754"/>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58675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86754"/>
  </w:style>
  <w:style w:type="character" w:customStyle="1" w:styleId="10">
    <w:name w:val="Заголовок 1 Знак"/>
    <w:basedOn w:val="a0"/>
    <w:link w:val="1"/>
    <w:rsid w:val="0074519E"/>
    <w:rPr>
      <w:rFonts w:ascii="Cambria" w:eastAsia="Times New Roman" w:hAnsi="Cambria" w:cs="Times New Roman"/>
      <w:b/>
      <w:bCs/>
      <w:kern w:val="32"/>
      <w:sz w:val="32"/>
      <w:szCs w:val="32"/>
      <w:lang w:eastAsia="ru-RU"/>
    </w:rPr>
  </w:style>
  <w:style w:type="paragraph" w:customStyle="1" w:styleId="Style1">
    <w:name w:val="Style1"/>
    <w:basedOn w:val="a"/>
    <w:uiPriority w:val="99"/>
    <w:rsid w:val="0074519E"/>
    <w:pPr>
      <w:widowControl w:val="0"/>
      <w:autoSpaceDE w:val="0"/>
      <w:autoSpaceDN w:val="0"/>
      <w:adjustRightInd w:val="0"/>
      <w:spacing w:after="0" w:line="319" w:lineRule="exact"/>
      <w:ind w:firstLine="106"/>
    </w:pPr>
    <w:rPr>
      <w:rFonts w:ascii="Times New Roman" w:eastAsia="Times New Roman" w:hAnsi="Times New Roman" w:cs="Times New Roman"/>
      <w:sz w:val="24"/>
      <w:szCs w:val="24"/>
      <w:lang w:eastAsia="ru-RU"/>
    </w:rPr>
  </w:style>
  <w:style w:type="paragraph" w:customStyle="1" w:styleId="Style4">
    <w:name w:val="Style4"/>
    <w:basedOn w:val="a"/>
    <w:uiPriority w:val="99"/>
    <w:rsid w:val="0074519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74519E"/>
    <w:rPr>
      <w:rFonts w:ascii="Times New Roman" w:hAnsi="Times New Roman" w:cs="Times New Roman"/>
      <w:b/>
      <w:bCs/>
      <w:sz w:val="26"/>
      <w:szCs w:val="26"/>
    </w:rPr>
  </w:style>
  <w:style w:type="character" w:styleId="ab">
    <w:name w:val="Hyperlink"/>
    <w:basedOn w:val="a0"/>
    <w:uiPriority w:val="99"/>
    <w:unhideWhenUsed/>
    <w:rsid w:val="00414E8B"/>
    <w:rPr>
      <w:color w:val="0000FF" w:themeColor="hyperlink"/>
      <w:u w:val="single"/>
    </w:rPr>
  </w:style>
  <w:style w:type="paragraph" w:customStyle="1" w:styleId="Style3">
    <w:name w:val="Style3"/>
    <w:basedOn w:val="a"/>
    <w:uiPriority w:val="99"/>
    <w:rsid w:val="00641518"/>
    <w:pPr>
      <w:widowControl w:val="0"/>
      <w:autoSpaceDE w:val="0"/>
      <w:autoSpaceDN w:val="0"/>
      <w:adjustRightInd w:val="0"/>
      <w:spacing w:after="0" w:line="323" w:lineRule="exact"/>
      <w:ind w:firstLine="1133"/>
      <w:jc w:val="both"/>
    </w:pPr>
    <w:rPr>
      <w:rFonts w:ascii="Times New Roman" w:eastAsia="Times New Roman" w:hAnsi="Times New Roman" w:cs="Times New Roman"/>
      <w:sz w:val="24"/>
      <w:szCs w:val="24"/>
      <w:lang w:eastAsia="ru-RU"/>
    </w:rPr>
  </w:style>
  <w:style w:type="paragraph" w:customStyle="1" w:styleId="Style5">
    <w:name w:val="Style5"/>
    <w:basedOn w:val="a"/>
    <w:uiPriority w:val="99"/>
    <w:rsid w:val="00641518"/>
    <w:pPr>
      <w:widowControl w:val="0"/>
      <w:autoSpaceDE w:val="0"/>
      <w:autoSpaceDN w:val="0"/>
      <w:adjustRightInd w:val="0"/>
      <w:spacing w:after="0" w:line="322" w:lineRule="exact"/>
      <w:ind w:firstLine="998"/>
      <w:jc w:val="both"/>
    </w:pPr>
    <w:rPr>
      <w:rFonts w:ascii="Times New Roman" w:eastAsia="Times New Roman" w:hAnsi="Times New Roman" w:cs="Times New Roman"/>
      <w:sz w:val="24"/>
      <w:szCs w:val="24"/>
      <w:lang w:eastAsia="ru-RU"/>
    </w:rPr>
  </w:style>
  <w:style w:type="character" w:customStyle="1" w:styleId="FontStyle12">
    <w:name w:val="Font Style12"/>
    <w:uiPriority w:val="99"/>
    <w:rsid w:val="00641518"/>
    <w:rPr>
      <w:rFonts w:ascii="Times New Roman" w:hAnsi="Times New Roman" w:cs="Times New Roman"/>
      <w:sz w:val="26"/>
      <w:szCs w:val="26"/>
    </w:rPr>
  </w:style>
  <w:style w:type="character" w:customStyle="1" w:styleId="FontStyle15">
    <w:name w:val="Font Style15"/>
    <w:uiPriority w:val="99"/>
    <w:rsid w:val="00633BDB"/>
    <w:rPr>
      <w:rFonts w:ascii="Times New Roman" w:hAnsi="Times New Roman" w:cs="Times New Roman"/>
      <w:sz w:val="26"/>
      <w:szCs w:val="26"/>
    </w:rPr>
  </w:style>
  <w:style w:type="paragraph" w:customStyle="1" w:styleId="ac">
    <w:name w:val="Базовый"/>
    <w:rsid w:val="00633BDB"/>
    <w:pPr>
      <w:tabs>
        <w:tab w:val="left" w:pos="708"/>
      </w:tabs>
      <w:suppressAutoHyphens/>
    </w:pPr>
    <w:rPr>
      <w:rFonts w:ascii="Calibri" w:eastAsia="Times New Roman" w:hAnsi="Calibri" w:cs="Calibri"/>
      <w:color w:val="00000A"/>
      <w:lang w:eastAsia="ru-RU"/>
    </w:rPr>
  </w:style>
  <w:style w:type="paragraph" w:customStyle="1" w:styleId="Style2">
    <w:name w:val="Style2"/>
    <w:basedOn w:val="a"/>
    <w:uiPriority w:val="99"/>
    <w:rsid w:val="00A923F1"/>
    <w:pPr>
      <w:widowControl w:val="0"/>
      <w:autoSpaceDE w:val="0"/>
      <w:autoSpaceDN w:val="0"/>
      <w:adjustRightInd w:val="0"/>
      <w:spacing w:after="0" w:line="323" w:lineRule="exact"/>
      <w:ind w:firstLine="720"/>
      <w:jc w:val="both"/>
    </w:pPr>
    <w:rPr>
      <w:rFonts w:ascii="Times New Roman" w:eastAsia="Times New Roman" w:hAnsi="Times New Roman" w:cs="Times New Roman"/>
      <w:sz w:val="24"/>
      <w:szCs w:val="24"/>
      <w:lang w:eastAsia="ru-RU"/>
    </w:rPr>
  </w:style>
  <w:style w:type="paragraph" w:customStyle="1" w:styleId="ad">
    <w:name w:val="Содержимое таблицы"/>
    <w:basedOn w:val="a"/>
    <w:rsid w:val="00794D57"/>
    <w:pPr>
      <w:widowControl w:val="0"/>
      <w:suppressLineNumbers/>
      <w:suppressAutoHyphens/>
      <w:spacing w:after="0" w:line="240" w:lineRule="auto"/>
    </w:pPr>
    <w:rPr>
      <w:rFonts w:ascii="Times New Roman" w:eastAsia="DejaVu Sans" w:hAnsi="Times New Roman" w:cs="DejaVu Sans"/>
      <w:kern w:val="1"/>
      <w:sz w:val="24"/>
      <w:szCs w:val="24"/>
      <w:lang w:eastAsia="hi-IN" w:bidi="hi-IN"/>
    </w:rPr>
  </w:style>
  <w:style w:type="character" w:customStyle="1" w:styleId="FontStyle16">
    <w:name w:val="Font Style16"/>
    <w:uiPriority w:val="99"/>
    <w:rsid w:val="00445D16"/>
    <w:rPr>
      <w:rFonts w:ascii="Times New Roman" w:hAnsi="Times New Roman" w:cs="Times New Roman"/>
      <w:b/>
      <w:bCs/>
      <w:sz w:val="26"/>
      <w:szCs w:val="26"/>
    </w:rPr>
  </w:style>
  <w:style w:type="paragraph" w:styleId="ae">
    <w:name w:val="Normal (Web)"/>
    <w:aliases w:val="Обычный (Web),Обычный (веб)1,Обычный (веб) Знак,Обычный (веб) Знак1,Обычный (веб) Знак Знак,Обычный (веб) Знак2 Знак,Обычный (веб) Знак Знак1 Знак,Обычный (веб) Знак1 Знак Знак1,Обычный (веб) Знак Знак Знак Знак"/>
    <w:basedOn w:val="a"/>
    <w:uiPriority w:val="99"/>
    <w:qFormat/>
    <w:rsid w:val="00FD63BA"/>
    <w:pPr>
      <w:spacing w:before="100" w:beforeAutospacing="1" w:after="100" w:afterAutospacing="1" w:line="240" w:lineRule="auto"/>
      <w:jc w:val="both"/>
    </w:pPr>
    <w:rPr>
      <w:rFonts w:ascii="Arial" w:eastAsia="Times New Roman" w:hAnsi="Arial" w:cs="Arial"/>
      <w:sz w:val="24"/>
      <w:szCs w:val="24"/>
      <w:lang w:eastAsia="ru-RU"/>
    </w:rPr>
  </w:style>
  <w:style w:type="paragraph" w:customStyle="1" w:styleId="headertext">
    <w:name w:val="headertext"/>
    <w:basedOn w:val="a"/>
    <w:rsid w:val="00FD63B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2C14E8"/>
    <w:pPr>
      <w:widowControl w:val="0"/>
      <w:suppressAutoHyphens/>
    </w:pPr>
    <w:rPr>
      <w:rFonts w:ascii="Calibri" w:eastAsia="DejaVu Sans" w:hAnsi="Calibri" w:cs="font209"/>
      <w:kern w:val="1"/>
      <w:lang w:eastAsia="zh-CN"/>
    </w:rPr>
  </w:style>
  <w:style w:type="character" w:customStyle="1" w:styleId="30">
    <w:name w:val="Заголовок 3 Знак"/>
    <w:basedOn w:val="a0"/>
    <w:link w:val="3"/>
    <w:rsid w:val="00475633"/>
    <w:rPr>
      <w:rFonts w:asciiTheme="majorHAnsi" w:eastAsiaTheme="majorEastAsia" w:hAnsiTheme="majorHAnsi" w:cstheme="majorBidi"/>
      <w:b/>
      <w:bCs/>
      <w:color w:val="4F81BD" w:themeColor="accent1"/>
    </w:rPr>
  </w:style>
  <w:style w:type="character" w:customStyle="1" w:styleId="20">
    <w:name w:val="Заголовок 2 Знак"/>
    <w:basedOn w:val="a0"/>
    <w:link w:val="2"/>
    <w:rsid w:val="00AE477C"/>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a0"/>
    <w:rsid w:val="00580626"/>
  </w:style>
  <w:style w:type="table" w:customStyle="1" w:styleId="21">
    <w:name w:val="Сетка таблицы2"/>
    <w:basedOn w:val="a1"/>
    <w:next w:val="a3"/>
    <w:uiPriority w:val="99"/>
    <w:rsid w:val="00E106BF"/>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0"/>
    <w:link w:val="4"/>
    <w:rsid w:val="005D461E"/>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5D461E"/>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5D461E"/>
    <w:rPr>
      <w:rFonts w:ascii="Times New Roman" w:eastAsia="Times New Roman" w:hAnsi="Times New Roman" w:cs="Times New Roman"/>
      <w:b/>
      <w:bCs/>
      <w:lang w:eastAsia="ru-RU"/>
    </w:rPr>
  </w:style>
  <w:style w:type="character" w:customStyle="1" w:styleId="70">
    <w:name w:val="Заголовок 7 Знак"/>
    <w:basedOn w:val="a0"/>
    <w:link w:val="7"/>
    <w:rsid w:val="005D461E"/>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5D461E"/>
    <w:rPr>
      <w:rFonts w:ascii="Calibri" w:eastAsia="Times New Roman" w:hAnsi="Calibri" w:cs="Times New Roman"/>
      <w:i/>
      <w:iCs/>
      <w:sz w:val="24"/>
      <w:szCs w:val="24"/>
      <w:lang w:eastAsia="ru-RU"/>
    </w:rPr>
  </w:style>
  <w:style w:type="character" w:customStyle="1" w:styleId="90">
    <w:name w:val="Заголовок 9 Знак"/>
    <w:basedOn w:val="a0"/>
    <w:link w:val="9"/>
    <w:rsid w:val="005D461E"/>
    <w:rPr>
      <w:rFonts w:ascii="Arial" w:eastAsia="Times New Roman" w:hAnsi="Arial" w:cs="Times New Roman"/>
      <w:lang w:eastAsia="ru-RU"/>
    </w:rPr>
  </w:style>
  <w:style w:type="numbering" w:customStyle="1" w:styleId="12">
    <w:name w:val="Нет списка1"/>
    <w:next w:val="a2"/>
    <w:uiPriority w:val="99"/>
    <w:semiHidden/>
    <w:unhideWhenUsed/>
    <w:rsid w:val="005D461E"/>
  </w:style>
  <w:style w:type="paragraph" w:styleId="af">
    <w:name w:val="Body Text"/>
    <w:basedOn w:val="a"/>
    <w:link w:val="af0"/>
    <w:rsid w:val="005D461E"/>
    <w:pPr>
      <w:spacing w:after="120" w:line="240" w:lineRule="auto"/>
    </w:pPr>
    <w:rPr>
      <w:rFonts w:ascii="Times New Roman" w:eastAsia="Times New Roman" w:hAnsi="Times New Roman" w:cs="Times New Roman"/>
      <w:sz w:val="24"/>
      <w:szCs w:val="24"/>
      <w:lang w:eastAsia="ru-RU"/>
    </w:rPr>
  </w:style>
  <w:style w:type="character" w:customStyle="1" w:styleId="af0">
    <w:name w:val="Основной текст Знак"/>
    <w:basedOn w:val="a0"/>
    <w:link w:val="af"/>
    <w:rsid w:val="005D461E"/>
    <w:rPr>
      <w:rFonts w:ascii="Times New Roman" w:eastAsia="Times New Roman" w:hAnsi="Times New Roman" w:cs="Times New Roman"/>
      <w:sz w:val="24"/>
      <w:szCs w:val="24"/>
      <w:lang w:eastAsia="ru-RU"/>
    </w:rPr>
  </w:style>
  <w:style w:type="paragraph" w:customStyle="1" w:styleId="ConsNormal">
    <w:name w:val="ConsNormal"/>
    <w:rsid w:val="005D461E"/>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Style7">
    <w:name w:val="Style7"/>
    <w:basedOn w:val="a"/>
    <w:uiPriority w:val="99"/>
    <w:rsid w:val="005D461E"/>
    <w:pPr>
      <w:widowControl w:val="0"/>
      <w:autoSpaceDE w:val="0"/>
      <w:autoSpaceDN w:val="0"/>
      <w:adjustRightInd w:val="0"/>
      <w:spacing w:after="0" w:line="329" w:lineRule="exact"/>
      <w:ind w:firstLine="406"/>
    </w:pPr>
    <w:rPr>
      <w:rFonts w:ascii="Times New Roman" w:eastAsia="Times New Roman" w:hAnsi="Times New Roman" w:cs="Times New Roman"/>
      <w:sz w:val="24"/>
      <w:szCs w:val="24"/>
      <w:lang w:eastAsia="ru-RU"/>
    </w:rPr>
  </w:style>
  <w:style w:type="paragraph" w:customStyle="1" w:styleId="Style6">
    <w:name w:val="Style6"/>
    <w:basedOn w:val="a"/>
    <w:uiPriority w:val="99"/>
    <w:rsid w:val="005D461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
    <w:uiPriority w:val="99"/>
    <w:rsid w:val="005D461E"/>
    <w:pPr>
      <w:widowControl w:val="0"/>
      <w:autoSpaceDE w:val="0"/>
      <w:autoSpaceDN w:val="0"/>
      <w:adjustRightInd w:val="0"/>
      <w:spacing w:after="0" w:line="326" w:lineRule="exact"/>
    </w:pPr>
    <w:rPr>
      <w:rFonts w:ascii="Times New Roman" w:eastAsia="Times New Roman" w:hAnsi="Times New Roman" w:cs="Times New Roman"/>
      <w:sz w:val="24"/>
      <w:szCs w:val="24"/>
      <w:lang w:eastAsia="ru-RU"/>
    </w:rPr>
  </w:style>
  <w:style w:type="paragraph" w:customStyle="1" w:styleId="Style9">
    <w:name w:val="Style9"/>
    <w:basedOn w:val="a"/>
    <w:uiPriority w:val="99"/>
    <w:rsid w:val="005D461E"/>
    <w:pPr>
      <w:widowControl w:val="0"/>
      <w:autoSpaceDE w:val="0"/>
      <w:autoSpaceDN w:val="0"/>
      <w:adjustRightInd w:val="0"/>
      <w:spacing w:after="0" w:line="320" w:lineRule="exact"/>
      <w:jc w:val="both"/>
    </w:pPr>
    <w:rPr>
      <w:rFonts w:ascii="Times New Roman" w:eastAsia="Times New Roman" w:hAnsi="Times New Roman" w:cs="Times New Roman"/>
      <w:sz w:val="24"/>
      <w:szCs w:val="24"/>
      <w:lang w:eastAsia="ru-RU"/>
    </w:rPr>
  </w:style>
  <w:style w:type="paragraph" w:customStyle="1" w:styleId="Style10">
    <w:name w:val="Style10"/>
    <w:basedOn w:val="a"/>
    <w:uiPriority w:val="99"/>
    <w:rsid w:val="005D461E"/>
    <w:pPr>
      <w:widowControl w:val="0"/>
      <w:autoSpaceDE w:val="0"/>
      <w:autoSpaceDN w:val="0"/>
      <w:adjustRightInd w:val="0"/>
      <w:spacing w:after="0" w:line="324" w:lineRule="exact"/>
      <w:ind w:firstLine="710"/>
    </w:pPr>
    <w:rPr>
      <w:rFonts w:ascii="Times New Roman" w:eastAsia="Times New Roman" w:hAnsi="Times New Roman" w:cs="Times New Roman"/>
      <w:sz w:val="24"/>
      <w:szCs w:val="24"/>
      <w:lang w:eastAsia="ru-RU"/>
    </w:rPr>
  </w:style>
  <w:style w:type="paragraph" w:customStyle="1" w:styleId="Style11">
    <w:name w:val="Style11"/>
    <w:basedOn w:val="a"/>
    <w:uiPriority w:val="99"/>
    <w:rsid w:val="005D461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
    <w:uiPriority w:val="99"/>
    <w:rsid w:val="005D461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
    <w:uiPriority w:val="99"/>
    <w:rsid w:val="005D461E"/>
    <w:pPr>
      <w:widowControl w:val="0"/>
      <w:autoSpaceDE w:val="0"/>
      <w:autoSpaceDN w:val="0"/>
      <w:adjustRightInd w:val="0"/>
      <w:spacing w:after="0" w:line="330" w:lineRule="exact"/>
      <w:ind w:firstLine="504"/>
    </w:pPr>
    <w:rPr>
      <w:rFonts w:ascii="Times New Roman" w:eastAsia="Times New Roman" w:hAnsi="Times New Roman" w:cs="Times New Roman"/>
      <w:sz w:val="24"/>
      <w:szCs w:val="24"/>
      <w:lang w:eastAsia="ru-RU"/>
    </w:rPr>
  </w:style>
  <w:style w:type="character" w:customStyle="1" w:styleId="FontStyle17">
    <w:name w:val="Font Style17"/>
    <w:uiPriority w:val="99"/>
    <w:rsid w:val="005D461E"/>
    <w:rPr>
      <w:rFonts w:ascii="Book Antiqua" w:hAnsi="Book Antiqua" w:cs="Book Antiqua"/>
      <w:b/>
      <w:bCs/>
      <w:sz w:val="10"/>
      <w:szCs w:val="10"/>
    </w:rPr>
  </w:style>
  <w:style w:type="character" w:customStyle="1" w:styleId="FontStyle18">
    <w:name w:val="Font Style18"/>
    <w:uiPriority w:val="99"/>
    <w:rsid w:val="005D461E"/>
    <w:rPr>
      <w:rFonts w:ascii="Book Antiqua" w:hAnsi="Book Antiqua" w:cs="Book Antiqua"/>
      <w:b/>
      <w:bCs/>
      <w:i/>
      <w:iCs/>
      <w:sz w:val="24"/>
      <w:szCs w:val="24"/>
    </w:rPr>
  </w:style>
  <w:style w:type="paragraph" w:customStyle="1" w:styleId="Style14">
    <w:name w:val="Style14"/>
    <w:basedOn w:val="a"/>
    <w:uiPriority w:val="99"/>
    <w:rsid w:val="005D461E"/>
    <w:pPr>
      <w:widowControl w:val="0"/>
      <w:autoSpaceDE w:val="0"/>
      <w:autoSpaceDN w:val="0"/>
      <w:adjustRightInd w:val="0"/>
      <w:spacing w:after="0" w:line="281" w:lineRule="exact"/>
    </w:pPr>
    <w:rPr>
      <w:rFonts w:ascii="Times New Roman" w:eastAsia="Times New Roman" w:hAnsi="Times New Roman" w:cs="Times New Roman"/>
      <w:sz w:val="24"/>
      <w:szCs w:val="24"/>
      <w:lang w:eastAsia="ru-RU"/>
    </w:rPr>
  </w:style>
  <w:style w:type="paragraph" w:customStyle="1" w:styleId="Style15">
    <w:name w:val="Style15"/>
    <w:basedOn w:val="a"/>
    <w:uiPriority w:val="99"/>
    <w:rsid w:val="005D461E"/>
    <w:pPr>
      <w:widowControl w:val="0"/>
      <w:autoSpaceDE w:val="0"/>
      <w:autoSpaceDN w:val="0"/>
      <w:adjustRightInd w:val="0"/>
      <w:spacing w:after="0" w:line="324" w:lineRule="exact"/>
      <w:ind w:firstLine="1073"/>
      <w:jc w:val="both"/>
    </w:pPr>
    <w:rPr>
      <w:rFonts w:ascii="Times New Roman" w:eastAsia="Times New Roman" w:hAnsi="Times New Roman" w:cs="Times New Roman"/>
      <w:sz w:val="24"/>
      <w:szCs w:val="24"/>
      <w:lang w:eastAsia="ru-RU"/>
    </w:rPr>
  </w:style>
  <w:style w:type="paragraph" w:customStyle="1" w:styleId="Style16">
    <w:name w:val="Style16"/>
    <w:basedOn w:val="a"/>
    <w:uiPriority w:val="99"/>
    <w:rsid w:val="005D461E"/>
    <w:pPr>
      <w:widowControl w:val="0"/>
      <w:autoSpaceDE w:val="0"/>
      <w:autoSpaceDN w:val="0"/>
      <w:adjustRightInd w:val="0"/>
      <w:spacing w:after="0" w:line="329" w:lineRule="exact"/>
      <w:ind w:firstLine="718"/>
    </w:pPr>
    <w:rPr>
      <w:rFonts w:ascii="Times New Roman" w:eastAsia="Times New Roman" w:hAnsi="Times New Roman" w:cs="Times New Roman"/>
      <w:sz w:val="24"/>
      <w:szCs w:val="24"/>
      <w:lang w:eastAsia="ru-RU"/>
    </w:rPr>
  </w:style>
  <w:style w:type="character" w:customStyle="1" w:styleId="FontStyle19">
    <w:name w:val="Font Style19"/>
    <w:uiPriority w:val="99"/>
    <w:rsid w:val="005D461E"/>
    <w:rPr>
      <w:rFonts w:ascii="Times New Roman" w:hAnsi="Times New Roman" w:cs="Times New Roman"/>
      <w:b/>
      <w:bCs/>
      <w:sz w:val="26"/>
      <w:szCs w:val="26"/>
    </w:rPr>
  </w:style>
  <w:style w:type="character" w:customStyle="1" w:styleId="FontStyle20">
    <w:name w:val="Font Style20"/>
    <w:uiPriority w:val="99"/>
    <w:rsid w:val="005D461E"/>
    <w:rPr>
      <w:rFonts w:ascii="Times New Roman" w:hAnsi="Times New Roman" w:cs="Times New Roman"/>
      <w:sz w:val="22"/>
      <w:szCs w:val="22"/>
    </w:rPr>
  </w:style>
  <w:style w:type="character" w:customStyle="1" w:styleId="FontStyle21">
    <w:name w:val="Font Style21"/>
    <w:uiPriority w:val="99"/>
    <w:rsid w:val="005D461E"/>
    <w:rPr>
      <w:rFonts w:ascii="Times New Roman" w:hAnsi="Times New Roman" w:cs="Times New Roman"/>
      <w:sz w:val="26"/>
      <w:szCs w:val="26"/>
    </w:rPr>
  </w:style>
  <w:style w:type="character" w:customStyle="1" w:styleId="FontStyle22">
    <w:name w:val="Font Style22"/>
    <w:uiPriority w:val="99"/>
    <w:rsid w:val="005D461E"/>
    <w:rPr>
      <w:rFonts w:ascii="Courier New" w:hAnsi="Courier New" w:cs="Courier New"/>
      <w:b/>
      <w:bCs/>
      <w:sz w:val="14"/>
      <w:szCs w:val="14"/>
    </w:rPr>
  </w:style>
  <w:style w:type="character" w:customStyle="1" w:styleId="FontStyle14">
    <w:name w:val="Font Style14"/>
    <w:uiPriority w:val="99"/>
    <w:rsid w:val="005D461E"/>
    <w:rPr>
      <w:rFonts w:ascii="Times New Roman" w:hAnsi="Times New Roman" w:cs="Times New Roman"/>
      <w:b/>
      <w:bCs/>
      <w:sz w:val="22"/>
      <w:szCs w:val="22"/>
    </w:rPr>
  </w:style>
  <w:style w:type="paragraph" w:customStyle="1" w:styleId="BodyTextKeep">
    <w:name w:val="Body Text Keep"/>
    <w:basedOn w:val="a"/>
    <w:rsid w:val="005D461E"/>
    <w:pPr>
      <w:keepNext/>
      <w:tabs>
        <w:tab w:val="left" w:pos="3345"/>
      </w:tabs>
      <w:spacing w:after="0" w:line="240" w:lineRule="auto"/>
      <w:jc w:val="both"/>
    </w:pPr>
    <w:rPr>
      <w:rFonts w:ascii="Times New Roman" w:eastAsia="Times New Roman" w:hAnsi="Times New Roman" w:cs="Times New Roman"/>
      <w:spacing w:val="-5"/>
      <w:sz w:val="20"/>
      <w:szCs w:val="20"/>
      <w:lang w:eastAsia="ru-RU"/>
    </w:rPr>
  </w:style>
  <w:style w:type="table" w:customStyle="1" w:styleId="31">
    <w:name w:val="Сетка таблицы3"/>
    <w:basedOn w:val="a1"/>
    <w:next w:val="a3"/>
    <w:uiPriority w:val="59"/>
    <w:rsid w:val="005D461E"/>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1">
    <w:name w:val="Простой"/>
    <w:basedOn w:val="a"/>
    <w:rsid w:val="005D461E"/>
    <w:pPr>
      <w:spacing w:after="0" w:line="240" w:lineRule="auto"/>
    </w:pPr>
    <w:rPr>
      <w:rFonts w:ascii="Times New Roman" w:eastAsia="Times New Roman" w:hAnsi="Times New Roman" w:cs="Times New Roman"/>
      <w:spacing w:val="-5"/>
      <w:sz w:val="20"/>
      <w:szCs w:val="20"/>
      <w:lang w:eastAsia="ru-RU"/>
    </w:rPr>
  </w:style>
  <w:style w:type="paragraph" w:customStyle="1" w:styleId="af2">
    <w:name w:val="Перечень с номером"/>
    <w:basedOn w:val="af"/>
    <w:rsid w:val="005D461E"/>
    <w:pPr>
      <w:tabs>
        <w:tab w:val="num" w:pos="1440"/>
      </w:tabs>
      <w:spacing w:before="120" w:after="0"/>
      <w:ind w:left="1440" w:hanging="360"/>
      <w:jc w:val="both"/>
    </w:pPr>
    <w:rPr>
      <w:sz w:val="28"/>
      <w:szCs w:val="20"/>
    </w:rPr>
  </w:style>
  <w:style w:type="paragraph" w:customStyle="1" w:styleId="13">
    <w:name w:val="Без интервала1"/>
    <w:rsid w:val="005D461E"/>
    <w:pPr>
      <w:widowControl w:val="0"/>
      <w:suppressAutoHyphens/>
    </w:pPr>
    <w:rPr>
      <w:rFonts w:ascii="Calibri" w:eastAsia="Lucida Sans Unicode" w:hAnsi="Calibri" w:cs="Tahoma"/>
      <w:kern w:val="1"/>
      <w:lang w:eastAsia="ar-SA"/>
    </w:rPr>
  </w:style>
  <w:style w:type="paragraph" w:customStyle="1" w:styleId="WW-">
    <w:name w:val="WW-Базовый"/>
    <w:rsid w:val="005D461E"/>
    <w:pPr>
      <w:tabs>
        <w:tab w:val="left" w:pos="709"/>
      </w:tabs>
      <w:suppressAutoHyphens/>
      <w:spacing w:line="276" w:lineRule="atLeast"/>
    </w:pPr>
    <w:rPr>
      <w:rFonts w:ascii="Calibri" w:eastAsia="DejaVu Sans" w:hAnsi="Calibri" w:cs="Times New Roman"/>
      <w:color w:val="00000A"/>
      <w:lang w:eastAsia="ar-SA"/>
    </w:rPr>
  </w:style>
  <w:style w:type="paragraph" w:styleId="32">
    <w:name w:val="Body Text 3"/>
    <w:basedOn w:val="a"/>
    <w:link w:val="33"/>
    <w:unhideWhenUsed/>
    <w:rsid w:val="005D461E"/>
    <w:pPr>
      <w:spacing w:after="120" w:line="240" w:lineRule="auto"/>
    </w:pPr>
    <w:rPr>
      <w:rFonts w:ascii="Times New Roman" w:eastAsia="Times New Roman" w:hAnsi="Times New Roman" w:cs="Times New Roman"/>
      <w:sz w:val="16"/>
      <w:szCs w:val="16"/>
      <w:lang w:eastAsia="ru-RU"/>
    </w:rPr>
  </w:style>
  <w:style w:type="character" w:customStyle="1" w:styleId="33">
    <w:name w:val="Основной текст 3 Знак"/>
    <w:basedOn w:val="a0"/>
    <w:link w:val="32"/>
    <w:rsid w:val="005D461E"/>
    <w:rPr>
      <w:rFonts w:ascii="Times New Roman" w:eastAsia="Times New Roman" w:hAnsi="Times New Roman" w:cs="Times New Roman"/>
      <w:sz w:val="16"/>
      <w:szCs w:val="16"/>
      <w:lang w:eastAsia="ru-RU"/>
    </w:rPr>
  </w:style>
  <w:style w:type="paragraph" w:styleId="HTML">
    <w:name w:val="HTML Preformatted"/>
    <w:basedOn w:val="a"/>
    <w:link w:val="HTML0"/>
    <w:rsid w:val="005D46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0"/>
    <w:link w:val="HTML"/>
    <w:rsid w:val="005D461E"/>
    <w:rPr>
      <w:rFonts w:ascii="Courier New" w:eastAsia="Times New Roman" w:hAnsi="Courier New" w:cs="Times New Roman"/>
      <w:sz w:val="20"/>
      <w:szCs w:val="20"/>
      <w:lang w:eastAsia="ru-RU"/>
    </w:rPr>
  </w:style>
  <w:style w:type="character" w:customStyle="1" w:styleId="af3">
    <w:name w:val="Без интервала Знак"/>
    <w:aliases w:val="основа Знак"/>
    <w:link w:val="af4"/>
    <w:uiPriority w:val="1"/>
    <w:locked/>
    <w:rsid w:val="005D461E"/>
    <w:rPr>
      <w:rFonts w:eastAsia="Times New Roman"/>
      <w:lang w:eastAsia="ru-RU"/>
    </w:rPr>
  </w:style>
  <w:style w:type="paragraph" w:styleId="af4">
    <w:name w:val="No Spacing"/>
    <w:aliases w:val="основа"/>
    <w:link w:val="af3"/>
    <w:uiPriority w:val="1"/>
    <w:qFormat/>
    <w:rsid w:val="005D461E"/>
    <w:pPr>
      <w:spacing w:after="0" w:line="240" w:lineRule="auto"/>
    </w:pPr>
    <w:rPr>
      <w:rFonts w:eastAsia="Times New Roman"/>
      <w:lang w:eastAsia="ru-RU"/>
    </w:rPr>
  </w:style>
  <w:style w:type="paragraph" w:styleId="af5">
    <w:name w:val="Body Text Indent"/>
    <w:basedOn w:val="a"/>
    <w:link w:val="af6"/>
    <w:unhideWhenUsed/>
    <w:rsid w:val="005D461E"/>
    <w:pPr>
      <w:spacing w:after="120" w:line="240" w:lineRule="auto"/>
      <w:ind w:left="283"/>
    </w:pPr>
    <w:rPr>
      <w:rFonts w:ascii="Times New Roman" w:eastAsia="Times New Roman" w:hAnsi="Times New Roman" w:cs="Times New Roman"/>
      <w:sz w:val="24"/>
      <w:szCs w:val="24"/>
      <w:lang w:eastAsia="ru-RU"/>
    </w:rPr>
  </w:style>
  <w:style w:type="character" w:customStyle="1" w:styleId="af6">
    <w:name w:val="Основной текст с отступом Знак"/>
    <w:basedOn w:val="a0"/>
    <w:link w:val="af5"/>
    <w:rsid w:val="005D461E"/>
    <w:rPr>
      <w:rFonts w:ascii="Times New Roman" w:eastAsia="Times New Roman" w:hAnsi="Times New Roman" w:cs="Times New Roman"/>
      <w:sz w:val="24"/>
      <w:szCs w:val="24"/>
      <w:lang w:eastAsia="ru-RU"/>
    </w:rPr>
  </w:style>
  <w:style w:type="paragraph" w:styleId="af7">
    <w:name w:val="Title"/>
    <w:basedOn w:val="a"/>
    <w:link w:val="af8"/>
    <w:qFormat/>
    <w:rsid w:val="005D461E"/>
    <w:pPr>
      <w:spacing w:after="0" w:line="240" w:lineRule="auto"/>
      <w:jc w:val="center"/>
    </w:pPr>
    <w:rPr>
      <w:rFonts w:ascii="Times New Roman" w:eastAsia="Times New Roman" w:hAnsi="Times New Roman" w:cs="Times New Roman"/>
      <w:sz w:val="28"/>
      <w:szCs w:val="20"/>
      <w:lang w:eastAsia="ru-RU"/>
    </w:rPr>
  </w:style>
  <w:style w:type="character" w:customStyle="1" w:styleId="af8">
    <w:name w:val="Название Знак"/>
    <w:basedOn w:val="a0"/>
    <w:link w:val="af7"/>
    <w:rsid w:val="005D461E"/>
    <w:rPr>
      <w:rFonts w:ascii="Times New Roman" w:eastAsia="Times New Roman" w:hAnsi="Times New Roman" w:cs="Times New Roman"/>
      <w:sz w:val="28"/>
      <w:szCs w:val="20"/>
      <w:lang w:eastAsia="ru-RU"/>
    </w:rPr>
  </w:style>
  <w:style w:type="paragraph" w:styleId="22">
    <w:name w:val="Body Text Indent 2"/>
    <w:basedOn w:val="a"/>
    <w:link w:val="23"/>
    <w:rsid w:val="005D461E"/>
    <w:pPr>
      <w:spacing w:after="120" w:line="480" w:lineRule="auto"/>
      <w:ind w:left="283"/>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0"/>
    <w:link w:val="22"/>
    <w:rsid w:val="005D461E"/>
    <w:rPr>
      <w:rFonts w:ascii="Times New Roman" w:eastAsia="Times New Roman" w:hAnsi="Times New Roman" w:cs="Times New Roman"/>
      <w:sz w:val="24"/>
      <w:szCs w:val="24"/>
      <w:lang w:eastAsia="ru-RU"/>
    </w:rPr>
  </w:style>
  <w:style w:type="paragraph" w:styleId="34">
    <w:name w:val="Body Text Indent 3"/>
    <w:basedOn w:val="a"/>
    <w:link w:val="35"/>
    <w:rsid w:val="005D461E"/>
    <w:pPr>
      <w:spacing w:after="120" w:line="240" w:lineRule="auto"/>
      <w:ind w:left="283"/>
    </w:pPr>
    <w:rPr>
      <w:rFonts w:ascii="Times New Roman" w:eastAsia="Times New Roman" w:hAnsi="Times New Roman" w:cs="Times New Roman"/>
      <w:sz w:val="16"/>
      <w:szCs w:val="16"/>
      <w:lang w:eastAsia="ru-RU"/>
    </w:rPr>
  </w:style>
  <w:style w:type="character" w:customStyle="1" w:styleId="35">
    <w:name w:val="Основной текст с отступом 3 Знак"/>
    <w:basedOn w:val="a0"/>
    <w:link w:val="34"/>
    <w:rsid w:val="005D461E"/>
    <w:rPr>
      <w:rFonts w:ascii="Times New Roman" w:eastAsia="Times New Roman" w:hAnsi="Times New Roman" w:cs="Times New Roman"/>
      <w:sz w:val="16"/>
      <w:szCs w:val="16"/>
      <w:lang w:eastAsia="ru-RU"/>
    </w:rPr>
  </w:style>
  <w:style w:type="paragraph" w:customStyle="1" w:styleId="af9">
    <w:name w:val="МОН"/>
    <w:basedOn w:val="a"/>
    <w:rsid w:val="005D461E"/>
    <w:pPr>
      <w:spacing w:after="0" w:line="360" w:lineRule="auto"/>
      <w:ind w:firstLine="709"/>
      <w:jc w:val="both"/>
    </w:pPr>
    <w:rPr>
      <w:rFonts w:ascii="Times New Roman" w:eastAsia="Times New Roman" w:hAnsi="Times New Roman" w:cs="Times New Roman"/>
      <w:sz w:val="28"/>
      <w:szCs w:val="24"/>
      <w:lang w:eastAsia="ru-RU"/>
    </w:rPr>
  </w:style>
  <w:style w:type="paragraph" w:customStyle="1" w:styleId="afa">
    <w:name w:val="Основной новый"/>
    <w:basedOn w:val="a"/>
    <w:rsid w:val="005D461E"/>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a00">
    <w:name w:val="a0"/>
    <w:basedOn w:val="a0"/>
    <w:rsid w:val="005D461E"/>
  </w:style>
  <w:style w:type="paragraph" w:styleId="afb">
    <w:name w:val="Subtitle"/>
    <w:basedOn w:val="a"/>
    <w:link w:val="afc"/>
    <w:qFormat/>
    <w:rsid w:val="005D461E"/>
    <w:pPr>
      <w:spacing w:after="0" w:line="240" w:lineRule="auto"/>
      <w:jc w:val="center"/>
    </w:pPr>
    <w:rPr>
      <w:rFonts w:ascii="Times New Roman" w:eastAsia="Times New Roman" w:hAnsi="Times New Roman" w:cs="Times New Roman"/>
      <w:b/>
      <w:bCs/>
      <w:sz w:val="28"/>
      <w:szCs w:val="24"/>
      <w:lang w:eastAsia="ru-RU"/>
    </w:rPr>
  </w:style>
  <w:style w:type="character" w:customStyle="1" w:styleId="afc">
    <w:name w:val="Подзаголовок Знак"/>
    <w:basedOn w:val="a0"/>
    <w:link w:val="afb"/>
    <w:rsid w:val="005D461E"/>
    <w:rPr>
      <w:rFonts w:ascii="Times New Roman" w:eastAsia="Times New Roman" w:hAnsi="Times New Roman" w:cs="Times New Roman"/>
      <w:b/>
      <w:bCs/>
      <w:sz w:val="28"/>
      <w:szCs w:val="24"/>
      <w:lang w:eastAsia="ru-RU"/>
    </w:rPr>
  </w:style>
  <w:style w:type="character" w:styleId="afd">
    <w:name w:val="page number"/>
    <w:basedOn w:val="a0"/>
    <w:rsid w:val="005D461E"/>
  </w:style>
  <w:style w:type="paragraph" w:styleId="24">
    <w:name w:val="Body Text 2"/>
    <w:basedOn w:val="a"/>
    <w:link w:val="25"/>
    <w:rsid w:val="005D461E"/>
    <w:pPr>
      <w:spacing w:after="120" w:line="480" w:lineRule="auto"/>
    </w:pPr>
    <w:rPr>
      <w:rFonts w:ascii="Times New Roman" w:eastAsia="Times New Roman" w:hAnsi="Times New Roman" w:cs="Times New Roman"/>
      <w:sz w:val="24"/>
      <w:szCs w:val="24"/>
      <w:lang w:eastAsia="ru-RU"/>
    </w:rPr>
  </w:style>
  <w:style w:type="character" w:customStyle="1" w:styleId="25">
    <w:name w:val="Основной текст 2 Знак"/>
    <w:basedOn w:val="a0"/>
    <w:link w:val="24"/>
    <w:rsid w:val="005D461E"/>
    <w:rPr>
      <w:rFonts w:ascii="Times New Roman" w:eastAsia="Times New Roman" w:hAnsi="Times New Roman" w:cs="Times New Roman"/>
      <w:sz w:val="24"/>
      <w:szCs w:val="24"/>
      <w:lang w:eastAsia="ru-RU"/>
    </w:rPr>
  </w:style>
  <w:style w:type="character" w:styleId="afe">
    <w:name w:val="FollowedHyperlink"/>
    <w:rsid w:val="005D461E"/>
    <w:rPr>
      <w:color w:val="800080"/>
      <w:u w:val="single"/>
    </w:rPr>
  </w:style>
  <w:style w:type="paragraph" w:styleId="aff">
    <w:name w:val="Block Text"/>
    <w:basedOn w:val="a"/>
    <w:rsid w:val="005D461E"/>
    <w:pPr>
      <w:spacing w:after="0" w:line="288" w:lineRule="auto"/>
      <w:ind w:left="766" w:right="57"/>
      <w:jc w:val="both"/>
    </w:pPr>
    <w:rPr>
      <w:rFonts w:ascii="Times New Roman" w:eastAsia="Times New Roman" w:hAnsi="Times New Roman" w:cs="Times New Roman"/>
      <w:sz w:val="28"/>
      <w:szCs w:val="28"/>
      <w:lang w:eastAsia="ru-RU"/>
    </w:rPr>
  </w:style>
  <w:style w:type="paragraph" w:customStyle="1" w:styleId="CoverAuthor">
    <w:name w:val="Cover Author"/>
    <w:basedOn w:val="a"/>
    <w:rsid w:val="005D461E"/>
    <w:pPr>
      <w:spacing w:after="0" w:line="240" w:lineRule="auto"/>
    </w:pPr>
    <w:rPr>
      <w:rFonts w:ascii="Times New Roman" w:eastAsia="Times New Roman" w:hAnsi="Times New Roman" w:cs="Times New Roman"/>
      <w:spacing w:val="-5"/>
      <w:sz w:val="28"/>
      <w:szCs w:val="28"/>
      <w:lang w:eastAsia="ru-RU"/>
    </w:rPr>
  </w:style>
  <w:style w:type="paragraph" w:customStyle="1" w:styleId="aff0">
    <w:name w:val="Знак"/>
    <w:basedOn w:val="a"/>
    <w:rsid w:val="005D461E"/>
    <w:pPr>
      <w:spacing w:after="160" w:line="240" w:lineRule="exact"/>
    </w:pPr>
    <w:rPr>
      <w:rFonts w:ascii="Verdana" w:eastAsia="Times New Roman" w:hAnsi="Verdana" w:cs="Verdana"/>
      <w:sz w:val="20"/>
      <w:szCs w:val="20"/>
      <w:lang w:val="en-US"/>
    </w:rPr>
  </w:style>
  <w:style w:type="paragraph" w:customStyle="1" w:styleId="aff1">
    <w:name w:val="Знак Знак Знак"/>
    <w:basedOn w:val="a"/>
    <w:rsid w:val="005D461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2">
    <w:name w:val="Стиль"/>
    <w:uiPriority w:val="99"/>
    <w:rsid w:val="005D461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3">
    <w:name w:val="Обычный мой"/>
    <w:basedOn w:val="a"/>
    <w:rsid w:val="005D461E"/>
    <w:pPr>
      <w:spacing w:after="0" w:line="240" w:lineRule="auto"/>
      <w:jc w:val="both"/>
    </w:pPr>
    <w:rPr>
      <w:rFonts w:ascii="Times New Roman" w:eastAsia="Times New Roman" w:hAnsi="Times New Roman" w:cs="Times New Roman"/>
      <w:sz w:val="28"/>
      <w:szCs w:val="24"/>
      <w:lang w:eastAsia="ru-RU"/>
    </w:rPr>
  </w:style>
  <w:style w:type="paragraph" w:customStyle="1" w:styleId="310">
    <w:name w:val="Основной текст с отступом 31"/>
    <w:basedOn w:val="a"/>
    <w:rsid w:val="005D461E"/>
    <w:pPr>
      <w:suppressAutoHyphens/>
      <w:spacing w:after="120" w:line="240" w:lineRule="auto"/>
      <w:ind w:left="283"/>
    </w:pPr>
    <w:rPr>
      <w:rFonts w:ascii="Times New Roman" w:eastAsia="Times New Roman" w:hAnsi="Times New Roman" w:cs="Times New Roman"/>
      <w:sz w:val="16"/>
      <w:szCs w:val="16"/>
      <w:lang w:eastAsia="ar-SA"/>
    </w:rPr>
  </w:style>
  <w:style w:type="character" w:styleId="aff4">
    <w:name w:val="Strong"/>
    <w:uiPriority w:val="22"/>
    <w:qFormat/>
    <w:rsid w:val="005D461E"/>
    <w:rPr>
      <w:b/>
      <w:bCs/>
    </w:rPr>
  </w:style>
  <w:style w:type="paragraph" w:customStyle="1" w:styleId="14">
    <w:name w:val="Абзац списка1"/>
    <w:basedOn w:val="a"/>
    <w:rsid w:val="005D461E"/>
    <w:pPr>
      <w:ind w:left="720"/>
    </w:pPr>
    <w:rPr>
      <w:rFonts w:ascii="Calibri" w:eastAsia="Times New Roman" w:hAnsi="Calibri" w:cs="Calibri"/>
    </w:rPr>
  </w:style>
  <w:style w:type="paragraph" w:customStyle="1" w:styleId="TableContents">
    <w:name w:val="Table Contents"/>
    <w:basedOn w:val="a"/>
    <w:rsid w:val="005D461E"/>
    <w:pPr>
      <w:widowControl w:val="0"/>
      <w:suppressLineNumbers/>
      <w:suppressAutoHyphens/>
      <w:spacing w:after="0" w:line="240" w:lineRule="auto"/>
    </w:pPr>
    <w:rPr>
      <w:rFonts w:ascii="Times New Roman" w:eastAsia="Andale Sans UI" w:hAnsi="Times New Roman" w:cs="Tahoma"/>
      <w:kern w:val="1"/>
      <w:sz w:val="24"/>
      <w:szCs w:val="24"/>
      <w:lang w:val="de-DE" w:eastAsia="ja-JP" w:bidi="fa-IR"/>
    </w:rPr>
  </w:style>
  <w:style w:type="paragraph" w:customStyle="1" w:styleId="Standard">
    <w:name w:val="Standard"/>
    <w:rsid w:val="005D461E"/>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character" w:customStyle="1" w:styleId="FontStyle13">
    <w:name w:val="Font Style13"/>
    <w:uiPriority w:val="99"/>
    <w:rsid w:val="005D461E"/>
    <w:rPr>
      <w:rFonts w:ascii="Times New Roman" w:hAnsi="Times New Roman" w:cs="Times New Roman"/>
      <w:sz w:val="24"/>
      <w:szCs w:val="24"/>
    </w:rPr>
  </w:style>
  <w:style w:type="character" w:styleId="aff5">
    <w:name w:val="Emphasis"/>
    <w:uiPriority w:val="20"/>
    <w:qFormat/>
    <w:rsid w:val="005D461E"/>
    <w:rPr>
      <w:i/>
      <w:iCs/>
    </w:rPr>
  </w:style>
  <w:style w:type="paragraph" w:styleId="HTML1">
    <w:name w:val="HTML Address"/>
    <w:basedOn w:val="a"/>
    <w:link w:val="HTML2"/>
    <w:uiPriority w:val="99"/>
    <w:unhideWhenUsed/>
    <w:rsid w:val="005D461E"/>
    <w:pPr>
      <w:spacing w:after="0" w:line="240" w:lineRule="auto"/>
    </w:pPr>
    <w:rPr>
      <w:rFonts w:ascii="Times New Roman" w:eastAsia="Times New Roman" w:hAnsi="Times New Roman" w:cs="Times New Roman"/>
      <w:i/>
      <w:iCs/>
      <w:sz w:val="24"/>
      <w:szCs w:val="24"/>
      <w:lang w:eastAsia="ru-RU"/>
    </w:rPr>
  </w:style>
  <w:style w:type="character" w:customStyle="1" w:styleId="HTML2">
    <w:name w:val="Адрес HTML Знак"/>
    <w:basedOn w:val="a0"/>
    <w:link w:val="HTML1"/>
    <w:uiPriority w:val="99"/>
    <w:rsid w:val="005D461E"/>
    <w:rPr>
      <w:rFonts w:ascii="Times New Roman" w:eastAsia="Times New Roman" w:hAnsi="Times New Roman" w:cs="Times New Roman"/>
      <w:i/>
      <w:iCs/>
      <w:sz w:val="24"/>
      <w:szCs w:val="24"/>
      <w:lang w:eastAsia="ru-RU"/>
    </w:rPr>
  </w:style>
  <w:style w:type="paragraph" w:customStyle="1" w:styleId="Default">
    <w:name w:val="Default"/>
    <w:rsid w:val="005D461E"/>
    <w:pPr>
      <w:autoSpaceDE w:val="0"/>
      <w:autoSpaceDN w:val="0"/>
      <w:adjustRightInd w:val="0"/>
      <w:spacing w:after="0" w:line="240" w:lineRule="auto"/>
    </w:pPr>
    <w:rPr>
      <w:rFonts w:ascii="Arial" w:eastAsia="Times New Roman" w:hAnsi="Arial" w:cs="Arial"/>
      <w:color w:val="000000"/>
      <w:sz w:val="24"/>
      <w:szCs w:val="24"/>
      <w:lang w:eastAsia="ru-RU"/>
    </w:rPr>
  </w:style>
  <w:style w:type="paragraph" w:customStyle="1" w:styleId="15">
    <w:name w:val="Строгий1"/>
    <w:basedOn w:val="a"/>
    <w:rsid w:val="005D461E"/>
    <w:pPr>
      <w:spacing w:after="0" w:line="300" w:lineRule="atLeast"/>
    </w:pPr>
    <w:rPr>
      <w:rFonts w:ascii="Arial" w:eastAsia="Arial" w:hAnsi="Arial" w:cs="Arial"/>
      <w:b/>
      <w:bCs/>
      <w:lang w:eastAsia="ru-RU"/>
    </w:rPr>
  </w:style>
  <w:style w:type="paragraph" w:customStyle="1" w:styleId="Ul">
    <w:name w:val="Ul"/>
    <w:basedOn w:val="a"/>
    <w:rsid w:val="005D461E"/>
    <w:pPr>
      <w:spacing w:after="0" w:line="300" w:lineRule="atLeast"/>
    </w:pPr>
    <w:rPr>
      <w:rFonts w:ascii="Arial" w:eastAsia="Arial" w:hAnsi="Arial" w:cs="Arial"/>
      <w:lang w:eastAsia="ru-RU"/>
    </w:rPr>
  </w:style>
  <w:style w:type="character" w:customStyle="1" w:styleId="A13">
    <w:name w:val="A13"/>
    <w:uiPriority w:val="99"/>
    <w:rsid w:val="005D461E"/>
    <w:rPr>
      <w:rFonts w:cs="PT Serif"/>
      <w:color w:val="000000"/>
      <w:sz w:val="12"/>
      <w:szCs w:val="12"/>
    </w:rPr>
  </w:style>
  <w:style w:type="character" w:customStyle="1" w:styleId="A50">
    <w:name w:val="A5"/>
    <w:uiPriority w:val="99"/>
    <w:rsid w:val="005D461E"/>
    <w:rPr>
      <w:rFonts w:cs="PT Serif"/>
      <w:color w:val="000000"/>
      <w:sz w:val="22"/>
      <w:szCs w:val="22"/>
    </w:rPr>
  </w:style>
  <w:style w:type="paragraph" w:customStyle="1" w:styleId="Pa9">
    <w:name w:val="Pa9"/>
    <w:basedOn w:val="Default"/>
    <w:next w:val="Default"/>
    <w:uiPriority w:val="99"/>
    <w:rsid w:val="005D461E"/>
    <w:pPr>
      <w:spacing w:line="221" w:lineRule="atLeast"/>
    </w:pPr>
    <w:rPr>
      <w:rFonts w:ascii="PT Serif" w:eastAsia="Calibri" w:hAnsi="PT Serif" w:cs="Times New Roman"/>
      <w:color w:val="auto"/>
    </w:rPr>
  </w:style>
  <w:style w:type="paragraph" w:customStyle="1" w:styleId="Ol">
    <w:name w:val="Ol"/>
    <w:basedOn w:val="a"/>
    <w:rsid w:val="005D461E"/>
    <w:pPr>
      <w:spacing w:after="0" w:line="300" w:lineRule="atLeast"/>
    </w:pPr>
    <w:rPr>
      <w:rFonts w:ascii="Arial" w:eastAsia="Arial" w:hAnsi="Arial" w:cs="Arial"/>
      <w:lang w:eastAsia="ru-RU"/>
    </w:rPr>
  </w:style>
  <w:style w:type="paragraph" w:styleId="aff6">
    <w:name w:val="Document Map"/>
    <w:basedOn w:val="a"/>
    <w:link w:val="aff7"/>
    <w:uiPriority w:val="99"/>
    <w:semiHidden/>
    <w:unhideWhenUsed/>
    <w:rsid w:val="005D461E"/>
    <w:pPr>
      <w:spacing w:after="0" w:line="240" w:lineRule="auto"/>
    </w:pPr>
    <w:rPr>
      <w:rFonts w:ascii="Tahoma" w:eastAsia="Times New Roman" w:hAnsi="Tahoma" w:cs="Tahoma"/>
      <w:sz w:val="16"/>
      <w:szCs w:val="16"/>
      <w:lang w:eastAsia="ru-RU"/>
    </w:rPr>
  </w:style>
  <w:style w:type="character" w:customStyle="1" w:styleId="aff7">
    <w:name w:val="Схема документа Знак"/>
    <w:basedOn w:val="a0"/>
    <w:link w:val="aff6"/>
    <w:uiPriority w:val="99"/>
    <w:semiHidden/>
    <w:rsid w:val="005D461E"/>
    <w:rPr>
      <w:rFonts w:ascii="Tahoma" w:eastAsia="Times New Roman" w:hAnsi="Tahoma" w:cs="Tahoma"/>
      <w:sz w:val="16"/>
      <w:szCs w:val="16"/>
      <w:lang w:eastAsia="ru-RU"/>
    </w:rPr>
  </w:style>
  <w:style w:type="paragraph" w:customStyle="1" w:styleId="16">
    <w:name w:val="Заголовок оглавления1"/>
    <w:basedOn w:val="1"/>
    <w:next w:val="a"/>
    <w:uiPriority w:val="39"/>
    <w:semiHidden/>
    <w:unhideWhenUsed/>
    <w:qFormat/>
    <w:rsid w:val="005D461E"/>
    <w:pPr>
      <w:keepLines/>
      <w:spacing w:before="480" w:after="0" w:line="276" w:lineRule="auto"/>
      <w:outlineLvl w:val="9"/>
    </w:pPr>
    <w:rPr>
      <w:color w:val="365F91"/>
      <w:kern w:val="0"/>
      <w:sz w:val="28"/>
      <w:szCs w:val="28"/>
      <w:lang w:eastAsia="en-US"/>
    </w:rPr>
  </w:style>
  <w:style w:type="paragraph" w:styleId="17">
    <w:name w:val="toc 1"/>
    <w:basedOn w:val="a"/>
    <w:next w:val="a"/>
    <w:autoRedefine/>
    <w:uiPriority w:val="39"/>
    <w:unhideWhenUsed/>
    <w:rsid w:val="005D461E"/>
    <w:pPr>
      <w:spacing w:after="100" w:line="240" w:lineRule="auto"/>
    </w:pPr>
    <w:rPr>
      <w:rFonts w:ascii="Times New Roman" w:eastAsia="Times New Roman" w:hAnsi="Times New Roman" w:cs="Times New Roman"/>
      <w:sz w:val="24"/>
      <w:szCs w:val="24"/>
      <w:lang w:eastAsia="ru-RU"/>
    </w:rPr>
  </w:style>
  <w:style w:type="paragraph" w:styleId="26">
    <w:name w:val="toc 2"/>
    <w:basedOn w:val="a"/>
    <w:next w:val="a"/>
    <w:autoRedefine/>
    <w:uiPriority w:val="39"/>
    <w:unhideWhenUsed/>
    <w:rsid w:val="005D461E"/>
    <w:pPr>
      <w:spacing w:after="100" w:line="240" w:lineRule="auto"/>
      <w:ind w:left="240"/>
    </w:pPr>
    <w:rPr>
      <w:rFonts w:ascii="Times New Roman" w:eastAsia="Times New Roman" w:hAnsi="Times New Roman" w:cs="Times New Roman"/>
      <w:sz w:val="24"/>
      <w:szCs w:val="24"/>
      <w:lang w:eastAsia="ru-RU"/>
    </w:rPr>
  </w:style>
  <w:style w:type="paragraph" w:styleId="36">
    <w:name w:val="toc 3"/>
    <w:basedOn w:val="a"/>
    <w:next w:val="a"/>
    <w:autoRedefine/>
    <w:uiPriority w:val="39"/>
    <w:unhideWhenUsed/>
    <w:rsid w:val="005D461E"/>
    <w:pPr>
      <w:spacing w:after="100" w:line="240" w:lineRule="auto"/>
      <w:ind w:left="480"/>
    </w:pPr>
    <w:rPr>
      <w:rFonts w:ascii="Times New Roman" w:eastAsia="Times New Roman" w:hAnsi="Times New Roman" w:cs="Times New Roman"/>
      <w:sz w:val="24"/>
      <w:szCs w:val="24"/>
      <w:lang w:eastAsia="ru-RU"/>
    </w:rPr>
  </w:style>
  <w:style w:type="paragraph" w:customStyle="1" w:styleId="TableParagraph">
    <w:name w:val="Table Paragraph"/>
    <w:basedOn w:val="a"/>
    <w:uiPriority w:val="1"/>
    <w:qFormat/>
    <w:rsid w:val="00A6118F"/>
    <w:pPr>
      <w:widowControl w:val="0"/>
      <w:autoSpaceDE w:val="0"/>
      <w:autoSpaceDN w:val="0"/>
      <w:spacing w:after="0" w:line="240" w:lineRule="auto"/>
      <w:ind w:left="9"/>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565763">
      <w:bodyDiv w:val="1"/>
      <w:marLeft w:val="0"/>
      <w:marRight w:val="0"/>
      <w:marTop w:val="0"/>
      <w:marBottom w:val="0"/>
      <w:divBdr>
        <w:top w:val="none" w:sz="0" w:space="0" w:color="auto"/>
        <w:left w:val="none" w:sz="0" w:space="0" w:color="auto"/>
        <w:bottom w:val="none" w:sz="0" w:space="0" w:color="auto"/>
        <w:right w:val="none" w:sz="0" w:space="0" w:color="auto"/>
      </w:divBdr>
    </w:div>
    <w:div w:id="237056576">
      <w:bodyDiv w:val="1"/>
      <w:marLeft w:val="0"/>
      <w:marRight w:val="0"/>
      <w:marTop w:val="0"/>
      <w:marBottom w:val="0"/>
      <w:divBdr>
        <w:top w:val="none" w:sz="0" w:space="0" w:color="auto"/>
        <w:left w:val="none" w:sz="0" w:space="0" w:color="auto"/>
        <w:bottom w:val="none" w:sz="0" w:space="0" w:color="auto"/>
        <w:right w:val="none" w:sz="0" w:space="0" w:color="auto"/>
      </w:divBdr>
    </w:div>
    <w:div w:id="271714566">
      <w:bodyDiv w:val="1"/>
      <w:marLeft w:val="0"/>
      <w:marRight w:val="0"/>
      <w:marTop w:val="0"/>
      <w:marBottom w:val="0"/>
      <w:divBdr>
        <w:top w:val="none" w:sz="0" w:space="0" w:color="auto"/>
        <w:left w:val="none" w:sz="0" w:space="0" w:color="auto"/>
        <w:bottom w:val="none" w:sz="0" w:space="0" w:color="auto"/>
        <w:right w:val="none" w:sz="0" w:space="0" w:color="auto"/>
      </w:divBdr>
    </w:div>
    <w:div w:id="329411218">
      <w:bodyDiv w:val="1"/>
      <w:marLeft w:val="0"/>
      <w:marRight w:val="0"/>
      <w:marTop w:val="0"/>
      <w:marBottom w:val="0"/>
      <w:divBdr>
        <w:top w:val="none" w:sz="0" w:space="0" w:color="auto"/>
        <w:left w:val="none" w:sz="0" w:space="0" w:color="auto"/>
        <w:bottom w:val="none" w:sz="0" w:space="0" w:color="auto"/>
        <w:right w:val="none" w:sz="0" w:space="0" w:color="auto"/>
      </w:divBdr>
    </w:div>
    <w:div w:id="745884212">
      <w:bodyDiv w:val="1"/>
      <w:marLeft w:val="0"/>
      <w:marRight w:val="0"/>
      <w:marTop w:val="0"/>
      <w:marBottom w:val="0"/>
      <w:divBdr>
        <w:top w:val="none" w:sz="0" w:space="0" w:color="auto"/>
        <w:left w:val="none" w:sz="0" w:space="0" w:color="auto"/>
        <w:bottom w:val="none" w:sz="0" w:space="0" w:color="auto"/>
        <w:right w:val="none" w:sz="0" w:space="0" w:color="auto"/>
      </w:divBdr>
    </w:div>
    <w:div w:id="1124233089">
      <w:bodyDiv w:val="1"/>
      <w:marLeft w:val="0"/>
      <w:marRight w:val="0"/>
      <w:marTop w:val="0"/>
      <w:marBottom w:val="0"/>
      <w:divBdr>
        <w:top w:val="none" w:sz="0" w:space="0" w:color="auto"/>
        <w:left w:val="none" w:sz="0" w:space="0" w:color="auto"/>
        <w:bottom w:val="none" w:sz="0" w:space="0" w:color="auto"/>
        <w:right w:val="none" w:sz="0" w:space="0" w:color="auto"/>
      </w:divBdr>
    </w:div>
    <w:div w:id="1596791175">
      <w:bodyDiv w:val="1"/>
      <w:marLeft w:val="0"/>
      <w:marRight w:val="0"/>
      <w:marTop w:val="0"/>
      <w:marBottom w:val="0"/>
      <w:divBdr>
        <w:top w:val="none" w:sz="0" w:space="0" w:color="auto"/>
        <w:left w:val="none" w:sz="0" w:space="0" w:color="auto"/>
        <w:bottom w:val="none" w:sz="0" w:space="0" w:color="auto"/>
        <w:right w:val="none" w:sz="0" w:space="0" w:color="auto"/>
      </w:divBdr>
    </w:div>
    <w:div w:id="1604074291">
      <w:bodyDiv w:val="1"/>
      <w:marLeft w:val="0"/>
      <w:marRight w:val="0"/>
      <w:marTop w:val="0"/>
      <w:marBottom w:val="0"/>
      <w:divBdr>
        <w:top w:val="none" w:sz="0" w:space="0" w:color="auto"/>
        <w:left w:val="none" w:sz="0" w:space="0" w:color="auto"/>
        <w:bottom w:val="none" w:sz="0" w:space="0" w:color="auto"/>
        <w:right w:val="none" w:sz="0" w:space="0" w:color="auto"/>
      </w:divBdr>
    </w:div>
    <w:div w:id="1634214863">
      <w:bodyDiv w:val="1"/>
      <w:marLeft w:val="0"/>
      <w:marRight w:val="0"/>
      <w:marTop w:val="0"/>
      <w:marBottom w:val="0"/>
      <w:divBdr>
        <w:top w:val="none" w:sz="0" w:space="0" w:color="auto"/>
        <w:left w:val="none" w:sz="0" w:space="0" w:color="auto"/>
        <w:bottom w:val="none" w:sz="0" w:space="0" w:color="auto"/>
        <w:right w:val="none" w:sz="0" w:space="0" w:color="auto"/>
      </w:divBdr>
    </w:div>
    <w:div w:id="1713262558">
      <w:bodyDiv w:val="1"/>
      <w:marLeft w:val="0"/>
      <w:marRight w:val="0"/>
      <w:marTop w:val="0"/>
      <w:marBottom w:val="0"/>
      <w:divBdr>
        <w:top w:val="none" w:sz="0" w:space="0" w:color="auto"/>
        <w:left w:val="none" w:sz="0" w:space="0" w:color="auto"/>
        <w:bottom w:val="none" w:sz="0" w:space="0" w:color="auto"/>
        <w:right w:val="none" w:sz="0" w:space="0" w:color="auto"/>
      </w:divBdr>
    </w:div>
    <w:div w:id="1811245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yperlink" Target="https://edsoo.ru/"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tdyussh.ucoz.ru/" TargetMode="External"/><Relationship Id="rId17" Type="http://schemas.openxmlformats.org/officeDocument/2006/relationships/hyperlink" Target="https://edsoo.ru/"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t-sh22@yandex.ru"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xn----itbcbkbuedi0cs5c6cc.xn--p1ai/%D1%86%D0%B8%D1%82%D0%B0%D1%82%D1%8B/%D0%BF%D0%BE%20%D0%B0%D0%B2%D1%82%D0%BE%D1%80%D0%B0%D0%BC/%D0%A4.%20%D0%91%D1%8D%D0%BA%D0%BE%D0%BD.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DD725D7C-1F1D-423B-878B-AD747CFD9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83</Pages>
  <Words>26838</Words>
  <Characters>152981</Characters>
  <Application>Microsoft Office Word</Application>
  <DocSecurity>0</DocSecurity>
  <Lines>1274</Lines>
  <Paragraphs>358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179461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Директор</dc:creator>
  <cp:lastModifiedBy>Библиотека</cp:lastModifiedBy>
  <cp:revision>3</cp:revision>
  <cp:lastPrinted>2019-12-05T10:53:00Z</cp:lastPrinted>
  <dcterms:created xsi:type="dcterms:W3CDTF">2022-06-23T12:14:00Z</dcterms:created>
  <dcterms:modified xsi:type="dcterms:W3CDTF">2022-06-23T12:22:00Z</dcterms:modified>
</cp:coreProperties>
</file>