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63"/>
        <w:tblW w:w="11070" w:type="dxa"/>
        <w:tblLayout w:type="fixed"/>
        <w:tblLook w:val="04A0" w:firstRow="1" w:lastRow="0" w:firstColumn="1" w:lastColumn="0" w:noHBand="0" w:noVBand="1"/>
      </w:tblPr>
      <w:tblGrid>
        <w:gridCol w:w="3845"/>
        <w:gridCol w:w="3683"/>
        <w:gridCol w:w="3542"/>
      </w:tblGrid>
      <w:tr w:rsidR="004E0E60" w:rsidTr="004E0E60">
        <w:tc>
          <w:tcPr>
            <w:tcW w:w="3848" w:type="dxa"/>
            <w:hideMark/>
          </w:tcPr>
          <w:p w:rsidR="004E0E60" w:rsidRDefault="004E0E60">
            <w:pPr>
              <w:spacing w:after="0" w:line="240" w:lineRule="auto"/>
              <w:rPr>
                <w:rFonts w:ascii="Times New Roman" w:hAnsi="Times New Roman"/>
                <w:sz w:val="24"/>
                <w:szCs w:val="24"/>
              </w:rPr>
            </w:pPr>
            <w:r>
              <w:rPr>
                <w:rFonts w:ascii="Times New Roman" w:hAnsi="Times New Roman"/>
                <w:b/>
                <w:sz w:val="24"/>
                <w:szCs w:val="24"/>
              </w:rPr>
              <w:t>Рассмотрен</w:t>
            </w:r>
          </w:p>
          <w:p w:rsidR="004E0E60" w:rsidRDefault="004E0E60">
            <w:pPr>
              <w:spacing w:after="0" w:line="240" w:lineRule="auto"/>
              <w:rPr>
                <w:rFonts w:ascii="Times New Roman" w:hAnsi="Times New Roman"/>
                <w:sz w:val="24"/>
                <w:szCs w:val="24"/>
              </w:rPr>
            </w:pPr>
            <w:r>
              <w:rPr>
                <w:rFonts w:ascii="Times New Roman" w:hAnsi="Times New Roman"/>
                <w:sz w:val="24"/>
                <w:szCs w:val="24"/>
              </w:rPr>
              <w:t xml:space="preserve">на заседании Управляющего совета МБОУ «ЦО-СШ №22» </w:t>
            </w:r>
          </w:p>
          <w:p w:rsidR="004E0E60" w:rsidRDefault="004E0E60">
            <w:pPr>
              <w:spacing w:after="0" w:line="240" w:lineRule="auto"/>
              <w:rPr>
                <w:rFonts w:ascii="Times New Roman" w:hAnsi="Times New Roman"/>
                <w:sz w:val="24"/>
                <w:szCs w:val="24"/>
              </w:rPr>
            </w:pPr>
            <w:r>
              <w:rPr>
                <w:rFonts w:ascii="Times New Roman" w:hAnsi="Times New Roman"/>
                <w:sz w:val="24"/>
                <w:szCs w:val="24"/>
              </w:rPr>
              <w:t>Протокол от  «29» августа 2023</w:t>
            </w:r>
            <w:r>
              <w:rPr>
                <w:rFonts w:ascii="Times New Roman" w:hAnsi="Times New Roman"/>
                <w:sz w:val="24"/>
                <w:szCs w:val="24"/>
                <w:lang w:val="en-US"/>
              </w:rPr>
              <w:t xml:space="preserve"> </w:t>
            </w:r>
            <w:r>
              <w:rPr>
                <w:rFonts w:ascii="Times New Roman" w:hAnsi="Times New Roman"/>
                <w:sz w:val="24"/>
                <w:szCs w:val="24"/>
              </w:rPr>
              <w:t>г</w:t>
            </w:r>
          </w:p>
          <w:p w:rsidR="004E0E60" w:rsidRDefault="004E0E60">
            <w:pPr>
              <w:spacing w:after="0" w:line="240" w:lineRule="auto"/>
              <w:rPr>
                <w:rFonts w:ascii="Times New Roman" w:hAnsi="Times New Roman"/>
                <w:b/>
                <w:sz w:val="24"/>
                <w:szCs w:val="24"/>
              </w:rPr>
            </w:pPr>
            <w:r>
              <w:rPr>
                <w:rFonts w:ascii="Times New Roman" w:hAnsi="Times New Roman"/>
                <w:sz w:val="24"/>
                <w:szCs w:val="24"/>
              </w:rPr>
              <w:t>№04</w:t>
            </w:r>
          </w:p>
        </w:tc>
        <w:tc>
          <w:tcPr>
            <w:tcW w:w="3685" w:type="dxa"/>
            <w:hideMark/>
          </w:tcPr>
          <w:p w:rsidR="004E0E60" w:rsidRDefault="004E0E60">
            <w:pPr>
              <w:spacing w:after="0" w:line="240" w:lineRule="auto"/>
              <w:rPr>
                <w:rFonts w:ascii="Times New Roman" w:hAnsi="Times New Roman"/>
                <w:b/>
                <w:sz w:val="24"/>
                <w:szCs w:val="24"/>
              </w:rPr>
            </w:pPr>
            <w:proofErr w:type="gramStart"/>
            <w:r>
              <w:rPr>
                <w:rFonts w:ascii="Times New Roman" w:hAnsi="Times New Roman"/>
                <w:b/>
                <w:sz w:val="24"/>
                <w:szCs w:val="24"/>
              </w:rPr>
              <w:t>Принят</w:t>
            </w:r>
            <w:proofErr w:type="gramEnd"/>
            <w:r>
              <w:rPr>
                <w:rFonts w:ascii="Times New Roman" w:hAnsi="Times New Roman"/>
                <w:b/>
                <w:sz w:val="24"/>
                <w:szCs w:val="24"/>
              </w:rPr>
              <w:t xml:space="preserve"> </w:t>
            </w:r>
          </w:p>
          <w:p w:rsidR="004E0E60" w:rsidRDefault="004E0E60">
            <w:pPr>
              <w:spacing w:after="0" w:line="240" w:lineRule="auto"/>
              <w:rPr>
                <w:rFonts w:ascii="Times New Roman" w:hAnsi="Times New Roman"/>
                <w:sz w:val="24"/>
                <w:szCs w:val="24"/>
              </w:rPr>
            </w:pPr>
            <w:r>
              <w:rPr>
                <w:rFonts w:ascii="Times New Roman" w:hAnsi="Times New Roman"/>
                <w:sz w:val="24"/>
                <w:szCs w:val="24"/>
              </w:rPr>
              <w:t xml:space="preserve">на заседании педагогического совета МБОУ «ЦО-СШ №22» </w:t>
            </w:r>
          </w:p>
          <w:p w:rsidR="004E0E60" w:rsidRDefault="004E0E60">
            <w:pPr>
              <w:spacing w:after="0" w:line="240" w:lineRule="auto"/>
              <w:rPr>
                <w:rFonts w:ascii="Times New Roman" w:hAnsi="Times New Roman"/>
                <w:sz w:val="24"/>
                <w:szCs w:val="24"/>
              </w:rPr>
            </w:pPr>
            <w:r>
              <w:rPr>
                <w:rFonts w:ascii="Times New Roman" w:hAnsi="Times New Roman"/>
                <w:sz w:val="24"/>
                <w:szCs w:val="24"/>
              </w:rPr>
              <w:t>Протокол от 30» августа 2023г</w:t>
            </w:r>
          </w:p>
          <w:p w:rsidR="004E0E60" w:rsidRDefault="004E0E60">
            <w:pPr>
              <w:spacing w:after="0" w:line="240" w:lineRule="auto"/>
              <w:rPr>
                <w:rFonts w:ascii="Times New Roman" w:hAnsi="Times New Roman"/>
                <w:b/>
                <w:sz w:val="24"/>
                <w:szCs w:val="24"/>
              </w:rPr>
            </w:pPr>
            <w:r>
              <w:rPr>
                <w:rFonts w:ascii="Times New Roman" w:hAnsi="Times New Roman"/>
                <w:sz w:val="24"/>
                <w:szCs w:val="24"/>
              </w:rPr>
              <w:t>№12</w:t>
            </w:r>
          </w:p>
        </w:tc>
        <w:tc>
          <w:tcPr>
            <w:tcW w:w="3544" w:type="dxa"/>
          </w:tcPr>
          <w:p w:rsidR="004E0E60" w:rsidRDefault="004E0E60">
            <w:pPr>
              <w:spacing w:after="0" w:line="240" w:lineRule="auto"/>
              <w:rPr>
                <w:rFonts w:ascii="Times New Roman" w:hAnsi="Times New Roman"/>
                <w:sz w:val="24"/>
                <w:szCs w:val="24"/>
              </w:rPr>
            </w:pPr>
            <w:r>
              <w:rPr>
                <w:rFonts w:ascii="Times New Roman" w:hAnsi="Times New Roman"/>
                <w:b/>
                <w:sz w:val="24"/>
                <w:szCs w:val="24"/>
              </w:rPr>
              <w:t>Утвержден</w:t>
            </w:r>
          </w:p>
          <w:p w:rsidR="004E0E60" w:rsidRDefault="004E0E60">
            <w:pPr>
              <w:spacing w:after="0" w:line="240" w:lineRule="auto"/>
              <w:rPr>
                <w:rFonts w:ascii="Times New Roman" w:hAnsi="Times New Roman"/>
                <w:sz w:val="24"/>
                <w:szCs w:val="24"/>
              </w:rPr>
            </w:pPr>
            <w:r>
              <w:rPr>
                <w:rFonts w:ascii="Times New Roman" w:hAnsi="Times New Roman"/>
                <w:sz w:val="24"/>
                <w:szCs w:val="24"/>
              </w:rPr>
              <w:t>приказом  директора</w:t>
            </w:r>
          </w:p>
          <w:p w:rsidR="004E0E60" w:rsidRDefault="004E0E60">
            <w:pPr>
              <w:spacing w:after="0" w:line="240" w:lineRule="auto"/>
              <w:rPr>
                <w:rFonts w:ascii="Times New Roman" w:hAnsi="Times New Roman"/>
                <w:sz w:val="24"/>
                <w:szCs w:val="24"/>
              </w:rPr>
            </w:pPr>
            <w:r>
              <w:rPr>
                <w:rFonts w:ascii="Times New Roman" w:hAnsi="Times New Roman"/>
                <w:sz w:val="24"/>
                <w:szCs w:val="24"/>
              </w:rPr>
              <w:t>МБОУ «ЦО-СШ №22»</w:t>
            </w:r>
          </w:p>
          <w:p w:rsidR="004E0E60" w:rsidRDefault="004E0E60">
            <w:pPr>
              <w:spacing w:after="0" w:line="240" w:lineRule="auto"/>
              <w:rPr>
                <w:rFonts w:ascii="Times New Roman" w:hAnsi="Times New Roman"/>
                <w:sz w:val="24"/>
                <w:szCs w:val="24"/>
              </w:rPr>
            </w:pPr>
            <w:r>
              <w:rPr>
                <w:rFonts w:ascii="Times New Roman" w:hAnsi="Times New Roman"/>
                <w:sz w:val="24"/>
                <w:szCs w:val="24"/>
              </w:rPr>
              <w:t xml:space="preserve">от «30» августа  2023г </w:t>
            </w:r>
          </w:p>
          <w:p w:rsidR="004E0E60" w:rsidRDefault="004E0E60">
            <w:pPr>
              <w:spacing w:after="0" w:line="240" w:lineRule="auto"/>
              <w:rPr>
                <w:rFonts w:ascii="Times New Roman" w:hAnsi="Times New Roman"/>
                <w:sz w:val="24"/>
                <w:szCs w:val="24"/>
              </w:rPr>
            </w:pPr>
            <w:r>
              <w:rPr>
                <w:rFonts w:ascii="Times New Roman" w:hAnsi="Times New Roman"/>
                <w:sz w:val="24"/>
                <w:szCs w:val="24"/>
              </w:rPr>
              <w:t xml:space="preserve">№ 576  </w:t>
            </w:r>
          </w:p>
          <w:p w:rsidR="004E0E60" w:rsidRDefault="004E0E60">
            <w:pPr>
              <w:spacing w:after="0" w:line="240" w:lineRule="auto"/>
              <w:rPr>
                <w:rFonts w:ascii="Times New Roman" w:hAnsi="Times New Roman"/>
                <w:sz w:val="24"/>
                <w:szCs w:val="24"/>
              </w:rPr>
            </w:pPr>
          </w:p>
        </w:tc>
      </w:tr>
    </w:tbl>
    <w:p w:rsidR="004E0E60" w:rsidRDefault="004E0E60" w:rsidP="004E0E60"/>
    <w:p w:rsidR="004E0E60" w:rsidRDefault="004E0E60" w:rsidP="004E0E60"/>
    <w:p w:rsidR="004E0E60" w:rsidRDefault="004E0E60" w:rsidP="004E0E60">
      <w:pPr>
        <w:spacing w:after="0" w:line="240" w:lineRule="auto"/>
        <w:jc w:val="center"/>
        <w:rPr>
          <w:rFonts w:ascii="Times New Roman" w:hAnsi="Times New Roman"/>
          <w:b/>
          <w:sz w:val="40"/>
          <w:szCs w:val="40"/>
        </w:rPr>
      </w:pPr>
    </w:p>
    <w:p w:rsidR="004E0E60" w:rsidRDefault="004E0E60" w:rsidP="004E0E60">
      <w:pPr>
        <w:spacing w:after="0" w:line="240" w:lineRule="auto"/>
        <w:jc w:val="center"/>
        <w:rPr>
          <w:rFonts w:ascii="Times New Roman" w:hAnsi="Times New Roman"/>
          <w:b/>
          <w:sz w:val="40"/>
          <w:szCs w:val="40"/>
        </w:rPr>
      </w:pPr>
    </w:p>
    <w:p w:rsidR="004E0E60" w:rsidRDefault="004E0E60" w:rsidP="004E0E60">
      <w:pPr>
        <w:spacing w:after="0" w:line="240" w:lineRule="auto"/>
        <w:jc w:val="center"/>
        <w:rPr>
          <w:rFonts w:ascii="Times New Roman" w:hAnsi="Times New Roman"/>
          <w:b/>
          <w:sz w:val="40"/>
          <w:szCs w:val="40"/>
        </w:rPr>
      </w:pPr>
    </w:p>
    <w:p w:rsidR="004E0E60" w:rsidRDefault="004E0E60" w:rsidP="004E0E60">
      <w:pPr>
        <w:spacing w:after="0" w:line="240" w:lineRule="auto"/>
        <w:jc w:val="center"/>
        <w:rPr>
          <w:rFonts w:ascii="Times New Roman" w:hAnsi="Times New Roman"/>
          <w:b/>
          <w:sz w:val="40"/>
          <w:szCs w:val="40"/>
        </w:rPr>
      </w:pPr>
    </w:p>
    <w:p w:rsidR="004E0E60" w:rsidRDefault="004E0E60" w:rsidP="004E0E60">
      <w:pPr>
        <w:spacing w:after="0" w:line="240" w:lineRule="auto"/>
        <w:jc w:val="center"/>
        <w:rPr>
          <w:rFonts w:ascii="Times New Roman" w:hAnsi="Times New Roman"/>
          <w:b/>
          <w:sz w:val="40"/>
          <w:szCs w:val="40"/>
        </w:rPr>
      </w:pPr>
    </w:p>
    <w:p w:rsidR="004E0E60" w:rsidRDefault="004E0E60" w:rsidP="004E0E60">
      <w:pPr>
        <w:spacing w:after="0" w:line="240" w:lineRule="auto"/>
        <w:jc w:val="center"/>
        <w:rPr>
          <w:rFonts w:ascii="Times New Roman" w:hAnsi="Times New Roman"/>
          <w:b/>
          <w:sz w:val="40"/>
          <w:szCs w:val="40"/>
        </w:rPr>
      </w:pPr>
      <w:r>
        <w:rPr>
          <w:rFonts w:ascii="Times New Roman" w:hAnsi="Times New Roman"/>
          <w:b/>
          <w:sz w:val="40"/>
          <w:szCs w:val="40"/>
        </w:rPr>
        <w:t>УЧЕБНЫЙ ПЛАН</w:t>
      </w:r>
    </w:p>
    <w:p w:rsidR="004E0E60" w:rsidRDefault="004E0E60" w:rsidP="004E0E60">
      <w:pPr>
        <w:spacing w:after="0" w:line="240" w:lineRule="auto"/>
        <w:jc w:val="center"/>
        <w:rPr>
          <w:rFonts w:ascii="Times New Roman" w:hAnsi="Times New Roman"/>
          <w:b/>
          <w:sz w:val="28"/>
          <w:szCs w:val="28"/>
        </w:rPr>
      </w:pPr>
      <w:r>
        <w:rPr>
          <w:rFonts w:ascii="Times New Roman" w:hAnsi="Times New Roman"/>
          <w:b/>
          <w:sz w:val="40"/>
          <w:szCs w:val="40"/>
        </w:rPr>
        <w:t xml:space="preserve">ОСНОВНОГО ОБЩЕГО ОБРАЗОВАНИЯ </w:t>
      </w:r>
    </w:p>
    <w:p w:rsidR="004E0E60" w:rsidRDefault="004E0E60" w:rsidP="004E0E60">
      <w:pPr>
        <w:spacing w:after="0" w:line="240" w:lineRule="auto"/>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4E0E60" w:rsidRDefault="004E0E60" w:rsidP="004E0E60">
      <w:pPr>
        <w:spacing w:after="0" w:line="240" w:lineRule="auto"/>
        <w:jc w:val="center"/>
        <w:rPr>
          <w:rFonts w:ascii="Times New Roman" w:hAnsi="Times New Roman"/>
          <w:b/>
          <w:sz w:val="28"/>
          <w:szCs w:val="28"/>
        </w:rPr>
      </w:pPr>
      <w:r>
        <w:rPr>
          <w:rFonts w:ascii="Times New Roman" w:hAnsi="Times New Roman"/>
          <w:b/>
          <w:sz w:val="28"/>
          <w:szCs w:val="28"/>
        </w:rPr>
        <w:t>«Центр образования – средняя школа №22»</w:t>
      </w:r>
    </w:p>
    <w:p w:rsidR="004E0E60" w:rsidRDefault="004E0E60" w:rsidP="004E0E60">
      <w:pPr>
        <w:spacing w:after="0" w:line="240" w:lineRule="auto"/>
        <w:jc w:val="center"/>
        <w:rPr>
          <w:rFonts w:ascii="Times New Roman" w:hAnsi="Times New Roman"/>
          <w:b/>
          <w:sz w:val="28"/>
          <w:szCs w:val="28"/>
        </w:rPr>
      </w:pPr>
      <w:proofErr w:type="spellStart"/>
      <w:r>
        <w:rPr>
          <w:rFonts w:ascii="Times New Roman" w:hAnsi="Times New Roman"/>
          <w:b/>
          <w:sz w:val="28"/>
          <w:szCs w:val="28"/>
        </w:rPr>
        <w:t>Старооскольского</w:t>
      </w:r>
      <w:proofErr w:type="spellEnd"/>
      <w:r>
        <w:rPr>
          <w:rFonts w:ascii="Times New Roman" w:hAnsi="Times New Roman"/>
          <w:b/>
          <w:sz w:val="28"/>
          <w:szCs w:val="28"/>
        </w:rPr>
        <w:t xml:space="preserve"> городского округа</w:t>
      </w:r>
    </w:p>
    <w:p w:rsidR="004E0E60" w:rsidRDefault="004E0E60" w:rsidP="004E0E60">
      <w:pPr>
        <w:spacing w:after="0" w:line="240" w:lineRule="auto"/>
        <w:jc w:val="center"/>
        <w:rPr>
          <w:rFonts w:ascii="Times New Roman" w:hAnsi="Times New Roman"/>
          <w:b/>
          <w:sz w:val="28"/>
          <w:szCs w:val="28"/>
        </w:rPr>
      </w:pPr>
      <w:r>
        <w:rPr>
          <w:rFonts w:ascii="Times New Roman" w:hAnsi="Times New Roman"/>
          <w:b/>
          <w:sz w:val="28"/>
          <w:szCs w:val="28"/>
        </w:rPr>
        <w:t>на 2023/2024 учебный год</w:t>
      </w: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b/>
          <w:sz w:val="28"/>
          <w:szCs w:val="28"/>
        </w:rPr>
      </w:pPr>
    </w:p>
    <w:p w:rsidR="004E0E60" w:rsidRDefault="004E0E60" w:rsidP="004E0E60">
      <w:pPr>
        <w:spacing w:after="0" w:line="240" w:lineRule="auto"/>
        <w:jc w:val="center"/>
        <w:rPr>
          <w:rFonts w:ascii="Times New Roman" w:hAnsi="Times New Roman"/>
          <w:sz w:val="28"/>
          <w:szCs w:val="28"/>
        </w:rPr>
      </w:pPr>
    </w:p>
    <w:p w:rsidR="004E0E60" w:rsidRDefault="004E0E60" w:rsidP="004E0E60">
      <w:pPr>
        <w:spacing w:after="0" w:line="240" w:lineRule="auto"/>
        <w:rPr>
          <w:rFonts w:ascii="Times New Roman" w:hAnsi="Times New Roman"/>
          <w:sz w:val="28"/>
          <w:szCs w:val="28"/>
        </w:rPr>
      </w:pPr>
    </w:p>
    <w:p w:rsidR="004E0E60" w:rsidRDefault="004E0E60" w:rsidP="004E0E60">
      <w:pPr>
        <w:spacing w:after="0" w:line="240" w:lineRule="auto"/>
        <w:jc w:val="center"/>
        <w:rPr>
          <w:rFonts w:ascii="Times New Roman" w:hAnsi="Times New Roman"/>
          <w:sz w:val="28"/>
          <w:szCs w:val="28"/>
        </w:rPr>
      </w:pPr>
    </w:p>
    <w:p w:rsidR="004E0E60" w:rsidRPr="004E0E60" w:rsidRDefault="004E0E60" w:rsidP="004E0E60">
      <w:pPr>
        <w:spacing w:after="0" w:line="240" w:lineRule="auto"/>
        <w:jc w:val="center"/>
        <w:rPr>
          <w:rFonts w:ascii="Times New Roman" w:hAnsi="Times New Roman"/>
        </w:rPr>
      </w:pPr>
      <w:r w:rsidRPr="004E0E60">
        <w:rPr>
          <w:rFonts w:ascii="Times New Roman" w:hAnsi="Times New Roman"/>
          <w:sz w:val="28"/>
          <w:szCs w:val="28"/>
        </w:rPr>
        <w:t>Старый Оскол</w:t>
      </w:r>
    </w:p>
    <w:p w:rsidR="004E0E60" w:rsidRDefault="004E0E60" w:rsidP="004E0E60">
      <w:pPr>
        <w:spacing w:after="0" w:line="240" w:lineRule="auto"/>
        <w:jc w:val="center"/>
        <w:rPr>
          <w:rFonts w:ascii="Times New Roman" w:hAnsi="Times New Roman"/>
          <w:b/>
          <w:sz w:val="28"/>
          <w:szCs w:val="28"/>
        </w:rPr>
      </w:pPr>
    </w:p>
    <w:p w:rsidR="004E0E60" w:rsidRPr="004E0E60" w:rsidRDefault="004E0E60" w:rsidP="004E0E60">
      <w:pPr>
        <w:spacing w:after="0" w:line="240" w:lineRule="auto"/>
        <w:jc w:val="center"/>
        <w:rPr>
          <w:rFonts w:ascii="Times New Roman" w:hAnsi="Times New Roman"/>
          <w:b/>
          <w:sz w:val="26"/>
          <w:szCs w:val="26"/>
        </w:rPr>
      </w:pPr>
      <w:r w:rsidRPr="004E0E60">
        <w:rPr>
          <w:rFonts w:ascii="Times New Roman" w:hAnsi="Times New Roman"/>
          <w:b/>
          <w:sz w:val="26"/>
          <w:szCs w:val="26"/>
        </w:rPr>
        <w:lastRenderedPageBreak/>
        <w:t>Режим работы</w:t>
      </w:r>
    </w:p>
    <w:p w:rsidR="004E0E60" w:rsidRPr="004E0E60" w:rsidRDefault="004E0E60" w:rsidP="004E0E60">
      <w:pPr>
        <w:spacing w:after="0" w:line="240" w:lineRule="auto"/>
        <w:ind w:left="-180" w:firstLine="720"/>
        <w:jc w:val="center"/>
        <w:rPr>
          <w:rFonts w:ascii="Times New Roman" w:hAnsi="Times New Roman"/>
          <w:b/>
          <w:sz w:val="26"/>
          <w:szCs w:val="26"/>
        </w:rPr>
      </w:pPr>
      <w:r w:rsidRPr="004E0E60">
        <w:rPr>
          <w:rFonts w:ascii="Times New Roman" w:hAnsi="Times New Roman"/>
          <w:b/>
          <w:sz w:val="26"/>
          <w:szCs w:val="26"/>
        </w:rPr>
        <w:t>муниципального бюджетного общеобразовательного учреждения</w:t>
      </w:r>
    </w:p>
    <w:p w:rsidR="004E0E60" w:rsidRPr="004E0E60" w:rsidRDefault="004E0E60" w:rsidP="004E0E60">
      <w:pPr>
        <w:spacing w:after="0" w:line="240" w:lineRule="auto"/>
        <w:ind w:left="-180" w:firstLine="720"/>
        <w:jc w:val="center"/>
        <w:rPr>
          <w:rFonts w:ascii="Times New Roman" w:hAnsi="Times New Roman"/>
          <w:b/>
          <w:sz w:val="26"/>
          <w:szCs w:val="26"/>
        </w:rPr>
      </w:pPr>
      <w:r w:rsidRPr="004E0E60">
        <w:rPr>
          <w:rFonts w:ascii="Times New Roman" w:hAnsi="Times New Roman"/>
          <w:b/>
          <w:sz w:val="26"/>
          <w:szCs w:val="26"/>
        </w:rPr>
        <w:t>«Центр образования – средняя школа №22»</w:t>
      </w:r>
    </w:p>
    <w:p w:rsidR="004E0E60" w:rsidRPr="004E0E60" w:rsidRDefault="004E0E60" w:rsidP="004E0E60">
      <w:pPr>
        <w:spacing w:after="0" w:line="240" w:lineRule="auto"/>
        <w:ind w:left="-180" w:firstLine="720"/>
        <w:jc w:val="center"/>
        <w:rPr>
          <w:rFonts w:ascii="Times New Roman" w:hAnsi="Times New Roman"/>
          <w:b/>
          <w:sz w:val="26"/>
          <w:szCs w:val="26"/>
        </w:rPr>
      </w:pPr>
      <w:proofErr w:type="spellStart"/>
      <w:r w:rsidRPr="004E0E60">
        <w:rPr>
          <w:rFonts w:ascii="Times New Roman" w:hAnsi="Times New Roman"/>
          <w:b/>
          <w:sz w:val="26"/>
          <w:szCs w:val="26"/>
        </w:rPr>
        <w:t>Старооскольского</w:t>
      </w:r>
      <w:proofErr w:type="spellEnd"/>
      <w:r w:rsidRPr="004E0E60">
        <w:rPr>
          <w:rFonts w:ascii="Times New Roman" w:hAnsi="Times New Roman"/>
          <w:b/>
          <w:sz w:val="26"/>
          <w:szCs w:val="26"/>
        </w:rPr>
        <w:t xml:space="preserve"> городского округа</w:t>
      </w:r>
    </w:p>
    <w:p w:rsidR="004E0E60" w:rsidRPr="004E0E60" w:rsidRDefault="004E0E60" w:rsidP="004E0E60">
      <w:pPr>
        <w:adjustRightInd w:val="0"/>
        <w:spacing w:after="0" w:line="240" w:lineRule="auto"/>
        <w:ind w:left="567"/>
        <w:jc w:val="center"/>
        <w:rPr>
          <w:rFonts w:ascii="Times New Roman" w:hAnsi="Times New Roman"/>
          <w:b/>
          <w:sz w:val="28"/>
          <w:szCs w:val="28"/>
        </w:rPr>
      </w:pPr>
    </w:p>
    <w:p w:rsidR="004E0E60" w:rsidRDefault="004E0E60" w:rsidP="004E0E60">
      <w:pPr>
        <w:spacing w:after="0" w:line="240" w:lineRule="auto"/>
        <w:ind w:firstLine="540"/>
        <w:jc w:val="both"/>
        <w:rPr>
          <w:rFonts w:ascii="Times New Roman" w:hAnsi="Times New Roman"/>
          <w:color w:val="000000"/>
        </w:rPr>
      </w:pPr>
      <w:proofErr w:type="gramStart"/>
      <w:r w:rsidRPr="004E0E60">
        <w:rPr>
          <w:rFonts w:ascii="Times New Roman" w:hAnsi="Times New Roman"/>
        </w:rPr>
        <w:t xml:space="preserve">Режим работы общеобразовательного учреждения построен в соответствии с </w:t>
      </w:r>
      <w:r w:rsidRPr="004E0E60">
        <w:rPr>
          <w:rFonts w:ascii="Times New Roman" w:hAnsi="Times New Roman"/>
          <w:color w:val="000000"/>
        </w:rPr>
        <w:t>санитарными правилами СП 2.4. 3648-20 "Санитарно-эпидемиологические требования к организациям воспитания и обучения, отдыха и оздоровления детей и молодежи"</w:t>
      </w:r>
      <w:r w:rsidRPr="004E0E60">
        <w:rPr>
          <w:rFonts w:ascii="Times New Roman" w:hAnsi="Times New Roman"/>
        </w:rPr>
        <w:t xml:space="preserve"> (постановление </w:t>
      </w:r>
      <w:r w:rsidRPr="004E0E60">
        <w:rPr>
          <w:rFonts w:ascii="Times New Roman" w:hAnsi="Times New Roman"/>
          <w:color w:val="000000"/>
        </w:rPr>
        <w:t>Главного государственного санитарного врача Российской Федерации от 28.09.2020 № 28</w:t>
      </w:r>
      <w:r w:rsidRPr="004E0E60">
        <w:rPr>
          <w:rFonts w:ascii="Times New Roman" w:hAnsi="Times New Roman"/>
        </w:rPr>
        <w:t xml:space="preserve">), зарегистрированными в Минюсте России </w:t>
      </w:r>
      <w:r w:rsidRPr="004E0E60">
        <w:rPr>
          <w:rFonts w:ascii="Times New Roman" w:hAnsi="Times New Roman"/>
          <w:color w:val="000000"/>
        </w:rPr>
        <w:t xml:space="preserve">18.12.2020, </w:t>
      </w:r>
      <w:r w:rsidRPr="004E0E60">
        <w:rPr>
          <w:rFonts w:ascii="Times New Roman" w:hAnsi="Times New Roman"/>
        </w:rPr>
        <w:t xml:space="preserve">регистрационный номер </w:t>
      </w:r>
      <w:r w:rsidRPr="004E0E60">
        <w:rPr>
          <w:rFonts w:ascii="Times New Roman" w:hAnsi="Times New Roman"/>
          <w:color w:val="000000"/>
        </w:rPr>
        <w:t>61573).</w:t>
      </w:r>
      <w:proofErr w:type="gramEnd"/>
    </w:p>
    <w:p w:rsidR="004E0E60" w:rsidRPr="004E0E60" w:rsidRDefault="004E0E60" w:rsidP="004E0E60">
      <w:pPr>
        <w:spacing w:after="0" w:line="240" w:lineRule="auto"/>
        <w:ind w:firstLine="540"/>
        <w:jc w:val="both"/>
        <w:rPr>
          <w:rFonts w:ascii="Times New Roman" w:hAnsi="Times New Roman"/>
        </w:rPr>
      </w:pPr>
    </w:p>
    <w:p w:rsidR="004E0E60" w:rsidRPr="004E0E60" w:rsidRDefault="004E0E60" w:rsidP="004E0E60">
      <w:pPr>
        <w:adjustRightInd w:val="0"/>
        <w:spacing w:after="0" w:line="240" w:lineRule="auto"/>
        <w:ind w:firstLine="708"/>
        <w:jc w:val="both"/>
        <w:rPr>
          <w:rFonts w:ascii="Times New Roman" w:hAnsi="Times New Roman"/>
        </w:rPr>
      </w:pPr>
      <w:r w:rsidRPr="004E0E60">
        <w:rPr>
          <w:rFonts w:ascii="Times New Roman" w:hAnsi="Times New Roman"/>
          <w:b/>
          <w:szCs w:val="28"/>
        </w:rPr>
        <w:t>1. Количество классов-комплектов (групп)</w:t>
      </w:r>
      <w:r w:rsidRPr="004E0E60">
        <w:rPr>
          <w:rFonts w:ascii="Times New Roman" w:hAnsi="Times New Roman"/>
          <w:b/>
        </w:rPr>
        <w:t xml:space="preserve">: </w:t>
      </w:r>
      <w:r w:rsidRPr="004E0E60">
        <w:rPr>
          <w:rFonts w:ascii="Times New Roman" w:hAnsi="Times New Roman"/>
          <w:b/>
          <w:szCs w:val="28"/>
        </w:rPr>
        <w:t>всего</w:t>
      </w:r>
      <w:r w:rsidRPr="004E0E60">
        <w:rPr>
          <w:rFonts w:ascii="Times New Roman" w:hAnsi="Times New Roman"/>
          <w:szCs w:val="28"/>
        </w:rPr>
        <w:t xml:space="preserve"> – </w:t>
      </w:r>
      <w:r w:rsidRPr="004E0E60">
        <w:rPr>
          <w:rFonts w:ascii="Times New Roman" w:hAnsi="Times New Roman"/>
          <w:b/>
          <w:szCs w:val="28"/>
        </w:rPr>
        <w:t>20</w:t>
      </w:r>
    </w:p>
    <w:p w:rsidR="004E0E60" w:rsidRPr="004E0E60" w:rsidRDefault="004E0E60" w:rsidP="004E0E60">
      <w:pPr>
        <w:numPr>
          <w:ilvl w:val="0"/>
          <w:numId w:val="1"/>
        </w:numPr>
        <w:suppressAutoHyphens w:val="0"/>
        <w:adjustRightInd w:val="0"/>
        <w:spacing w:after="0" w:line="240" w:lineRule="auto"/>
        <w:ind w:left="0" w:firstLine="567"/>
        <w:jc w:val="both"/>
        <w:rPr>
          <w:rFonts w:ascii="Times New Roman" w:hAnsi="Times New Roman"/>
        </w:rPr>
      </w:pPr>
      <w:r w:rsidRPr="004E0E60">
        <w:rPr>
          <w:rFonts w:ascii="Times New Roman" w:hAnsi="Times New Roman"/>
        </w:rPr>
        <w:t>5-х классов – 4</w:t>
      </w:r>
    </w:p>
    <w:p w:rsidR="004E0E60" w:rsidRPr="004E0E60" w:rsidRDefault="004E0E60" w:rsidP="004E0E60">
      <w:pPr>
        <w:numPr>
          <w:ilvl w:val="0"/>
          <w:numId w:val="1"/>
        </w:numPr>
        <w:suppressAutoHyphens w:val="0"/>
        <w:adjustRightInd w:val="0"/>
        <w:spacing w:after="0" w:line="240" w:lineRule="auto"/>
        <w:ind w:left="0" w:firstLine="567"/>
        <w:jc w:val="both"/>
        <w:rPr>
          <w:rFonts w:ascii="Times New Roman" w:hAnsi="Times New Roman"/>
        </w:rPr>
      </w:pPr>
      <w:r w:rsidRPr="004E0E60">
        <w:rPr>
          <w:rFonts w:ascii="Times New Roman" w:hAnsi="Times New Roman"/>
        </w:rPr>
        <w:t>6-х классов – 4</w:t>
      </w:r>
    </w:p>
    <w:p w:rsidR="004E0E60" w:rsidRPr="004E0E60" w:rsidRDefault="004E0E60" w:rsidP="004E0E60">
      <w:pPr>
        <w:numPr>
          <w:ilvl w:val="0"/>
          <w:numId w:val="1"/>
        </w:numPr>
        <w:suppressAutoHyphens w:val="0"/>
        <w:adjustRightInd w:val="0"/>
        <w:spacing w:after="0" w:line="240" w:lineRule="auto"/>
        <w:ind w:left="0" w:firstLine="567"/>
        <w:jc w:val="both"/>
        <w:rPr>
          <w:rFonts w:ascii="Times New Roman" w:hAnsi="Times New Roman"/>
        </w:rPr>
      </w:pPr>
      <w:r w:rsidRPr="004E0E60">
        <w:rPr>
          <w:rFonts w:ascii="Times New Roman" w:hAnsi="Times New Roman"/>
        </w:rPr>
        <w:t>7-х классов – 3</w:t>
      </w:r>
    </w:p>
    <w:p w:rsidR="004E0E60" w:rsidRPr="004E0E60" w:rsidRDefault="004E0E60" w:rsidP="004E0E60">
      <w:pPr>
        <w:numPr>
          <w:ilvl w:val="0"/>
          <w:numId w:val="1"/>
        </w:numPr>
        <w:suppressAutoHyphens w:val="0"/>
        <w:adjustRightInd w:val="0"/>
        <w:spacing w:after="0" w:line="240" w:lineRule="auto"/>
        <w:ind w:left="0" w:firstLine="567"/>
        <w:jc w:val="both"/>
        <w:rPr>
          <w:rFonts w:ascii="Times New Roman" w:hAnsi="Times New Roman"/>
        </w:rPr>
      </w:pPr>
      <w:r w:rsidRPr="004E0E60">
        <w:rPr>
          <w:rFonts w:ascii="Times New Roman" w:hAnsi="Times New Roman"/>
        </w:rPr>
        <w:t>8-х классов – 5</w:t>
      </w:r>
    </w:p>
    <w:p w:rsidR="004E0E60" w:rsidRPr="004E0E60" w:rsidRDefault="004E0E60" w:rsidP="004E0E60">
      <w:pPr>
        <w:numPr>
          <w:ilvl w:val="0"/>
          <w:numId w:val="1"/>
        </w:numPr>
        <w:suppressAutoHyphens w:val="0"/>
        <w:adjustRightInd w:val="0"/>
        <w:spacing w:after="0" w:line="240" w:lineRule="auto"/>
        <w:ind w:left="0" w:firstLine="567"/>
        <w:jc w:val="both"/>
        <w:rPr>
          <w:rFonts w:ascii="Times New Roman" w:hAnsi="Times New Roman"/>
        </w:rPr>
      </w:pPr>
      <w:r w:rsidRPr="004E0E60">
        <w:rPr>
          <w:rFonts w:ascii="Times New Roman" w:hAnsi="Times New Roman"/>
        </w:rPr>
        <w:t>9-х классов – 4</w:t>
      </w:r>
    </w:p>
    <w:p w:rsidR="004E0E60" w:rsidRDefault="004E0E60" w:rsidP="004E0E60">
      <w:pPr>
        <w:spacing w:after="0" w:line="240" w:lineRule="auto"/>
        <w:ind w:firstLine="708"/>
        <w:jc w:val="both"/>
        <w:rPr>
          <w:rFonts w:ascii="Times New Roman" w:hAnsi="Times New Roman"/>
        </w:rPr>
      </w:pPr>
      <w:r w:rsidRPr="004E0E60">
        <w:rPr>
          <w:rFonts w:ascii="Times New Roman" w:hAnsi="Times New Roman"/>
          <w:b/>
          <w:szCs w:val="28"/>
        </w:rPr>
        <w:t xml:space="preserve">2. </w:t>
      </w:r>
      <w:r w:rsidRPr="004E0E60">
        <w:rPr>
          <w:rFonts w:ascii="Times New Roman" w:hAnsi="Times New Roman"/>
          <w:b/>
        </w:rPr>
        <w:t>Классов-комплектов с углублённым изучением предметов, компенсирующего, коррекционно-развивающего обучения</w:t>
      </w:r>
      <w:r w:rsidRPr="004E0E60">
        <w:rPr>
          <w:rFonts w:ascii="Times New Roman" w:hAnsi="Times New Roman"/>
        </w:rPr>
        <w:t xml:space="preserve"> – нет.</w:t>
      </w:r>
    </w:p>
    <w:p w:rsidR="004E0E60" w:rsidRPr="004E0E60" w:rsidRDefault="004E0E60" w:rsidP="004E0E60">
      <w:pPr>
        <w:spacing w:after="0" w:line="240" w:lineRule="auto"/>
        <w:ind w:firstLine="708"/>
        <w:jc w:val="both"/>
        <w:rPr>
          <w:rFonts w:ascii="Times New Roman" w:hAnsi="Times New Roman"/>
          <w:b/>
          <w:color w:val="FF0000"/>
        </w:rPr>
      </w:pPr>
    </w:p>
    <w:p w:rsidR="004E0E60" w:rsidRPr="004E0E60" w:rsidRDefault="004E0E60" w:rsidP="004E0E60">
      <w:pPr>
        <w:shd w:val="clear" w:color="auto" w:fill="FFFFFF"/>
        <w:tabs>
          <w:tab w:val="left" w:pos="0"/>
        </w:tabs>
        <w:spacing w:after="0" w:line="240" w:lineRule="auto"/>
        <w:ind w:firstLine="567"/>
        <w:jc w:val="both"/>
        <w:rPr>
          <w:rFonts w:ascii="Times New Roman" w:hAnsi="Times New Roman"/>
        </w:rPr>
      </w:pPr>
      <w:r w:rsidRPr="004E0E60">
        <w:rPr>
          <w:rFonts w:ascii="Times New Roman" w:hAnsi="Times New Roman"/>
          <w:b/>
        </w:rPr>
        <w:tab/>
        <w:t>3.</w:t>
      </w:r>
      <w:r w:rsidRPr="004E0E60">
        <w:rPr>
          <w:rFonts w:ascii="Times New Roman" w:hAnsi="Times New Roman"/>
        </w:rPr>
        <w:t xml:space="preserve"> Начало учебного года – 01 сентября 2023 года, окончание: для 5-8 классов  – 24 мая 2024 года, для 9-х классов – 24 мая 2024 года (возможно изменение с учетом утвержденного расписания ГИА за уровень основного общего образования).</w:t>
      </w:r>
    </w:p>
    <w:p w:rsidR="004E0E60" w:rsidRPr="004E0E60" w:rsidRDefault="004E0E60" w:rsidP="004E0E60">
      <w:pPr>
        <w:shd w:val="clear" w:color="auto" w:fill="FFFFFF"/>
        <w:spacing w:after="0" w:line="240" w:lineRule="auto"/>
        <w:ind w:firstLine="708"/>
        <w:jc w:val="both"/>
        <w:rPr>
          <w:rFonts w:ascii="Times New Roman" w:hAnsi="Times New Roman"/>
        </w:rPr>
      </w:pPr>
      <w:r w:rsidRPr="004E0E60">
        <w:rPr>
          <w:rFonts w:ascii="Times New Roman" w:hAnsi="Times New Roman"/>
        </w:rPr>
        <w:t>Продолжительность учебного года в  5-9 классах – 34 недели.</w:t>
      </w:r>
    </w:p>
    <w:p w:rsidR="004E0E60" w:rsidRDefault="004E0E60" w:rsidP="004E0E60">
      <w:pPr>
        <w:shd w:val="clear" w:color="auto" w:fill="FFFFFF"/>
        <w:tabs>
          <w:tab w:val="left" w:pos="0"/>
        </w:tabs>
        <w:spacing w:after="0" w:line="240" w:lineRule="auto"/>
        <w:ind w:firstLine="567"/>
        <w:jc w:val="both"/>
        <w:rPr>
          <w:rFonts w:ascii="Times New Roman" w:hAnsi="Times New Roman"/>
        </w:rPr>
      </w:pPr>
      <w:r w:rsidRPr="004E0E60">
        <w:rPr>
          <w:rFonts w:ascii="Times New Roman" w:hAnsi="Times New Roman"/>
        </w:rPr>
        <w:tab/>
        <w:t xml:space="preserve">Продолжительность каникул в течение учебного года – не менее 30 календарных дней, летом – не менее 8 недель. </w:t>
      </w:r>
    </w:p>
    <w:p w:rsidR="004E0E60" w:rsidRPr="004E0E60" w:rsidRDefault="004E0E60" w:rsidP="004E0E60">
      <w:pPr>
        <w:spacing w:after="0" w:line="240" w:lineRule="auto"/>
        <w:ind w:firstLine="708"/>
        <w:jc w:val="both"/>
        <w:rPr>
          <w:rFonts w:ascii="Times New Roman" w:hAnsi="Times New Roman"/>
          <w:bCs/>
        </w:rPr>
      </w:pPr>
      <w:r w:rsidRPr="004E0E60">
        <w:rPr>
          <w:rFonts w:ascii="Times New Roman" w:hAnsi="Times New Roman"/>
          <w:b/>
        </w:rPr>
        <w:t xml:space="preserve">4. </w:t>
      </w:r>
      <w:r w:rsidRPr="004E0E60">
        <w:rPr>
          <w:rFonts w:ascii="Times New Roman" w:hAnsi="Times New Roman"/>
          <w:b/>
          <w:bCs/>
        </w:rPr>
        <w:t>Режим работы школы:</w:t>
      </w:r>
      <w:r w:rsidRPr="004E0E60">
        <w:rPr>
          <w:rFonts w:ascii="Times New Roman" w:hAnsi="Times New Roman"/>
          <w:bCs/>
        </w:rPr>
        <w:t xml:space="preserve"> </w:t>
      </w:r>
    </w:p>
    <w:p w:rsidR="004E0E60" w:rsidRPr="004E0E60" w:rsidRDefault="004E0E60" w:rsidP="004E0E60">
      <w:pPr>
        <w:spacing w:after="0" w:line="240" w:lineRule="auto"/>
        <w:ind w:firstLine="720"/>
        <w:jc w:val="both"/>
        <w:rPr>
          <w:rFonts w:ascii="Times New Roman" w:hAnsi="Times New Roman"/>
        </w:rPr>
      </w:pPr>
      <w:r w:rsidRPr="004E0E60">
        <w:rPr>
          <w:rFonts w:ascii="Times New Roman" w:hAnsi="Times New Roman"/>
        </w:rPr>
        <w:t>В режиме 5-дневной недели обучаются все учащиеся 5-9 классов.</w:t>
      </w:r>
    </w:p>
    <w:p w:rsidR="004E0E60" w:rsidRPr="004E0E60" w:rsidRDefault="004E0E60" w:rsidP="004E0E60">
      <w:pPr>
        <w:spacing w:after="0" w:line="240" w:lineRule="auto"/>
        <w:ind w:firstLine="720"/>
        <w:jc w:val="both"/>
        <w:rPr>
          <w:rFonts w:ascii="Times New Roman" w:hAnsi="Times New Roman"/>
        </w:rPr>
      </w:pPr>
      <w:r w:rsidRPr="004E0E60">
        <w:rPr>
          <w:rFonts w:ascii="Times New Roman" w:hAnsi="Times New Roman"/>
        </w:rPr>
        <w:t>Сменность: 1 смена – все классы.</w:t>
      </w:r>
    </w:p>
    <w:p w:rsidR="004E0E60" w:rsidRPr="004E0E60" w:rsidRDefault="004E0E60" w:rsidP="004E0E60">
      <w:pPr>
        <w:spacing w:after="0" w:line="240" w:lineRule="auto"/>
        <w:ind w:firstLine="708"/>
        <w:jc w:val="both"/>
        <w:rPr>
          <w:rFonts w:ascii="Times New Roman" w:hAnsi="Times New Roman"/>
        </w:rPr>
      </w:pPr>
      <w:r w:rsidRPr="004E0E60">
        <w:rPr>
          <w:rFonts w:ascii="Times New Roman" w:hAnsi="Times New Roman"/>
          <w:b/>
        </w:rPr>
        <w:t>5.</w:t>
      </w:r>
      <w:r w:rsidRPr="004E0E60">
        <w:rPr>
          <w:rFonts w:ascii="Times New Roman" w:hAnsi="Times New Roman"/>
        </w:rPr>
        <w:t xml:space="preserve"> Начало учебных занятий: 8 час.30 мин., без проведения нулевых уроков (п.3.4.16.</w:t>
      </w:r>
      <w:r w:rsidRPr="004E0E60">
        <w:rPr>
          <w:rFonts w:ascii="Times New Roman" w:hAnsi="Times New Roman"/>
          <w:color w:val="000000"/>
        </w:rPr>
        <w:t>СП 2.4. 3648-20)</w:t>
      </w:r>
      <w:r w:rsidRPr="004E0E60">
        <w:rPr>
          <w:rFonts w:ascii="Times New Roman" w:hAnsi="Times New Roman"/>
        </w:rPr>
        <w:t xml:space="preserve">. </w:t>
      </w:r>
    </w:p>
    <w:p w:rsidR="004E0E60" w:rsidRPr="004E0E60" w:rsidRDefault="004E0E60" w:rsidP="004E0E60">
      <w:pPr>
        <w:spacing w:after="0" w:line="240" w:lineRule="auto"/>
        <w:ind w:firstLine="708"/>
        <w:jc w:val="both"/>
        <w:rPr>
          <w:rFonts w:ascii="Times New Roman" w:hAnsi="Times New Roman"/>
        </w:rPr>
      </w:pPr>
      <w:r w:rsidRPr="004E0E60">
        <w:rPr>
          <w:rFonts w:ascii="Times New Roman" w:hAnsi="Times New Roman"/>
        </w:rPr>
        <w:t>Продолжительность уроков для учащихся 5-9 классов – 45 минут (п.3.4.16.</w:t>
      </w:r>
      <w:r w:rsidRPr="004E0E60">
        <w:rPr>
          <w:rFonts w:ascii="Times New Roman" w:hAnsi="Times New Roman"/>
          <w:color w:val="000000"/>
        </w:rPr>
        <w:t>СП 2.4. 3648-20)</w:t>
      </w:r>
      <w:r w:rsidRPr="004E0E60">
        <w:rPr>
          <w:rFonts w:ascii="Times New Roman" w:hAnsi="Times New Roman"/>
        </w:rPr>
        <w:t>.</w:t>
      </w:r>
    </w:p>
    <w:p w:rsidR="004E0E60" w:rsidRPr="004E0E60" w:rsidRDefault="004E0E60" w:rsidP="004E0E60">
      <w:pPr>
        <w:widowControl w:val="0"/>
        <w:spacing w:after="0" w:line="240" w:lineRule="auto"/>
        <w:ind w:firstLine="708"/>
        <w:jc w:val="both"/>
        <w:rPr>
          <w:rFonts w:ascii="Times New Roman" w:hAnsi="Times New Roman"/>
        </w:rPr>
      </w:pPr>
      <w:r w:rsidRPr="004E0E60">
        <w:rPr>
          <w:rFonts w:ascii="Times New Roman" w:hAnsi="Times New Roman"/>
        </w:rPr>
        <w:t xml:space="preserve">Продолжительность </w:t>
      </w:r>
      <w:r w:rsidRPr="004E0E60">
        <w:rPr>
          <w:rFonts w:ascii="Times New Roman" w:hAnsi="Times New Roman"/>
          <w:b/>
        </w:rPr>
        <w:t>перемен</w:t>
      </w:r>
      <w:r w:rsidRPr="004E0E60">
        <w:rPr>
          <w:rFonts w:ascii="Times New Roman" w:hAnsi="Times New Roman"/>
        </w:rPr>
        <w:t xml:space="preserve"> между уроками составляет </w:t>
      </w:r>
      <w:r w:rsidRPr="004E0E60">
        <w:rPr>
          <w:rFonts w:ascii="Times New Roman" w:hAnsi="Times New Roman"/>
          <w:b/>
        </w:rPr>
        <w:t>10 минут</w:t>
      </w:r>
      <w:r w:rsidRPr="004E0E60">
        <w:rPr>
          <w:rFonts w:ascii="Times New Roman" w:hAnsi="Times New Roman"/>
        </w:rPr>
        <w:t xml:space="preserve">, после 3 и 4 уроков - </w:t>
      </w:r>
      <w:r w:rsidRPr="004E0E60">
        <w:rPr>
          <w:rFonts w:ascii="Times New Roman" w:hAnsi="Times New Roman"/>
          <w:b/>
        </w:rPr>
        <w:t>две перемены по 20</w:t>
      </w:r>
      <w:r w:rsidRPr="004E0E60">
        <w:rPr>
          <w:rFonts w:ascii="Times New Roman" w:hAnsi="Times New Roman"/>
        </w:rPr>
        <w:t xml:space="preserve"> </w:t>
      </w:r>
      <w:r w:rsidRPr="004E0E60">
        <w:rPr>
          <w:rFonts w:ascii="Times New Roman" w:hAnsi="Times New Roman"/>
          <w:b/>
        </w:rPr>
        <w:t>минут</w:t>
      </w:r>
      <w:r w:rsidRPr="004E0E60">
        <w:rPr>
          <w:rFonts w:ascii="Times New Roman" w:hAnsi="Times New Roman"/>
        </w:rPr>
        <w:t xml:space="preserve"> каждая.</w:t>
      </w:r>
      <w:r w:rsidRPr="004E0E60">
        <w:rPr>
          <w:rFonts w:ascii="Times New Roman" w:hAnsi="Times New Roman"/>
          <w:b/>
        </w:rPr>
        <w:t xml:space="preserve">                      </w:t>
      </w:r>
    </w:p>
    <w:p w:rsidR="004E0E60" w:rsidRPr="004E0E60" w:rsidRDefault="004E0E60" w:rsidP="004E0E60">
      <w:pPr>
        <w:spacing w:after="0" w:line="240" w:lineRule="auto"/>
        <w:ind w:left="720"/>
        <w:jc w:val="both"/>
        <w:rPr>
          <w:rFonts w:ascii="Times New Roman" w:hAnsi="Times New Roman"/>
        </w:rPr>
      </w:pPr>
      <w:r w:rsidRPr="004E0E60">
        <w:rPr>
          <w:rFonts w:ascii="Times New Roman" w:hAnsi="Times New Roman"/>
          <w:b/>
        </w:rPr>
        <w:t>6. Объём недельной учебной нагрузки</w:t>
      </w:r>
      <w:r w:rsidRPr="004E0E60">
        <w:rPr>
          <w:rFonts w:ascii="Times New Roman" w:hAnsi="Times New Roman"/>
        </w:rPr>
        <w:t>:</w:t>
      </w:r>
    </w:p>
    <w:tbl>
      <w:tblPr>
        <w:tblW w:w="0" w:type="auto"/>
        <w:tblInd w:w="720" w:type="dxa"/>
        <w:tblLook w:val="04A0" w:firstRow="1" w:lastRow="0" w:firstColumn="1" w:lastColumn="0" w:noHBand="0" w:noVBand="1"/>
      </w:tblPr>
      <w:tblGrid>
        <w:gridCol w:w="4449"/>
      </w:tblGrid>
      <w:tr w:rsidR="004E0E60" w:rsidRPr="004E0E60" w:rsidTr="00F45D03">
        <w:tc>
          <w:tcPr>
            <w:tcW w:w="4449" w:type="dxa"/>
          </w:tcPr>
          <w:p w:rsidR="004E0E60" w:rsidRPr="004E0E60" w:rsidRDefault="004E0E60" w:rsidP="004E0E60">
            <w:pPr>
              <w:spacing w:after="0" w:line="240" w:lineRule="auto"/>
              <w:jc w:val="both"/>
              <w:rPr>
                <w:rFonts w:ascii="Times New Roman" w:hAnsi="Times New Roman"/>
              </w:rPr>
            </w:pPr>
            <w:r w:rsidRPr="004E0E60">
              <w:rPr>
                <w:rFonts w:ascii="Times New Roman" w:hAnsi="Times New Roman"/>
              </w:rPr>
              <w:t>5 класс – 29 часов</w:t>
            </w:r>
          </w:p>
          <w:p w:rsidR="004E0E60" w:rsidRPr="004E0E60" w:rsidRDefault="004E0E60" w:rsidP="004E0E60">
            <w:pPr>
              <w:spacing w:after="0" w:line="240" w:lineRule="auto"/>
              <w:jc w:val="both"/>
              <w:rPr>
                <w:rFonts w:ascii="Times New Roman" w:hAnsi="Times New Roman"/>
              </w:rPr>
            </w:pPr>
            <w:r w:rsidRPr="004E0E60">
              <w:rPr>
                <w:rFonts w:ascii="Times New Roman" w:hAnsi="Times New Roman"/>
              </w:rPr>
              <w:t>6 класс - 30 часов</w:t>
            </w:r>
          </w:p>
          <w:p w:rsidR="004E0E60" w:rsidRPr="004E0E60" w:rsidRDefault="004E0E60" w:rsidP="004E0E60">
            <w:pPr>
              <w:spacing w:after="0" w:line="240" w:lineRule="auto"/>
              <w:jc w:val="both"/>
              <w:rPr>
                <w:rFonts w:ascii="Times New Roman" w:hAnsi="Times New Roman"/>
              </w:rPr>
            </w:pPr>
            <w:r w:rsidRPr="004E0E60">
              <w:rPr>
                <w:rFonts w:ascii="Times New Roman" w:hAnsi="Times New Roman"/>
              </w:rPr>
              <w:t>7 класс – 32 часа</w:t>
            </w:r>
          </w:p>
          <w:p w:rsidR="004E0E60" w:rsidRPr="004E0E60" w:rsidRDefault="004E0E60" w:rsidP="004E0E60">
            <w:pPr>
              <w:spacing w:after="0" w:line="240" w:lineRule="auto"/>
              <w:jc w:val="both"/>
              <w:rPr>
                <w:rFonts w:ascii="Times New Roman" w:hAnsi="Times New Roman"/>
              </w:rPr>
            </w:pPr>
            <w:r w:rsidRPr="004E0E60">
              <w:rPr>
                <w:rFonts w:ascii="Times New Roman" w:hAnsi="Times New Roman"/>
              </w:rPr>
              <w:t>8 класс - 33 часа</w:t>
            </w:r>
          </w:p>
          <w:p w:rsidR="004E0E60" w:rsidRPr="004E0E60" w:rsidRDefault="004E0E60" w:rsidP="004E0E60">
            <w:pPr>
              <w:spacing w:after="0" w:line="240" w:lineRule="auto"/>
              <w:jc w:val="both"/>
              <w:rPr>
                <w:rFonts w:ascii="Times New Roman" w:hAnsi="Times New Roman"/>
              </w:rPr>
            </w:pPr>
            <w:r w:rsidRPr="004E0E60">
              <w:rPr>
                <w:rFonts w:ascii="Times New Roman" w:hAnsi="Times New Roman"/>
              </w:rPr>
              <w:t>9 класс - 33 часа</w:t>
            </w:r>
          </w:p>
        </w:tc>
      </w:tr>
    </w:tbl>
    <w:p w:rsidR="004E0E60" w:rsidRPr="004E0E60" w:rsidRDefault="004E0E60" w:rsidP="004E0E60">
      <w:pPr>
        <w:spacing w:after="0" w:line="240" w:lineRule="auto"/>
        <w:ind w:left="720"/>
        <w:jc w:val="both"/>
        <w:rPr>
          <w:rFonts w:ascii="Times New Roman" w:hAnsi="Times New Roman"/>
        </w:rPr>
      </w:pPr>
      <w:r w:rsidRPr="004E0E60">
        <w:rPr>
          <w:rFonts w:ascii="Times New Roman" w:hAnsi="Times New Roman"/>
        </w:rPr>
        <w:t>Объем максимальной допустимой нагрузки в течение дня составляет:</w:t>
      </w:r>
    </w:p>
    <w:p w:rsidR="004E0E60" w:rsidRPr="004E0E60" w:rsidRDefault="004E0E60" w:rsidP="004E0E60">
      <w:pPr>
        <w:numPr>
          <w:ilvl w:val="0"/>
          <w:numId w:val="2"/>
        </w:numPr>
        <w:suppressAutoHyphens w:val="0"/>
        <w:spacing w:after="0" w:line="240" w:lineRule="auto"/>
        <w:ind w:left="426" w:firstLine="0"/>
        <w:jc w:val="both"/>
        <w:rPr>
          <w:rFonts w:ascii="Times New Roman" w:hAnsi="Times New Roman"/>
        </w:rPr>
      </w:pPr>
      <w:r w:rsidRPr="004E0E60">
        <w:rPr>
          <w:rFonts w:ascii="Times New Roman" w:hAnsi="Times New Roman"/>
        </w:rPr>
        <w:t>для учащихся 5-6 классов – не более 6 уроков;</w:t>
      </w:r>
    </w:p>
    <w:p w:rsidR="004E0E60" w:rsidRPr="004E0E60" w:rsidRDefault="004E0E60" w:rsidP="004E0E60">
      <w:pPr>
        <w:numPr>
          <w:ilvl w:val="0"/>
          <w:numId w:val="2"/>
        </w:numPr>
        <w:suppressAutoHyphens w:val="0"/>
        <w:spacing w:after="0" w:line="240" w:lineRule="auto"/>
        <w:ind w:left="426" w:firstLine="0"/>
        <w:jc w:val="both"/>
        <w:rPr>
          <w:rFonts w:ascii="Times New Roman" w:hAnsi="Times New Roman"/>
        </w:rPr>
      </w:pPr>
      <w:r w:rsidRPr="004E0E60">
        <w:rPr>
          <w:rFonts w:ascii="Times New Roman" w:hAnsi="Times New Roman"/>
        </w:rPr>
        <w:t>для учащихся 7-9 классов – не более 7 уроков (п.3.4.16.</w:t>
      </w:r>
      <w:r w:rsidRPr="004E0E60">
        <w:rPr>
          <w:rFonts w:ascii="Times New Roman" w:hAnsi="Times New Roman"/>
          <w:color w:val="000000"/>
        </w:rPr>
        <w:t>СП 2.4. 3648-20)</w:t>
      </w:r>
      <w:r w:rsidRPr="004E0E60">
        <w:rPr>
          <w:rFonts w:ascii="Times New Roman" w:hAnsi="Times New Roman"/>
        </w:rPr>
        <w:t>.</w:t>
      </w:r>
    </w:p>
    <w:p w:rsidR="004E0E60" w:rsidRPr="004E0E60" w:rsidRDefault="004E0E60" w:rsidP="004E0E60">
      <w:pPr>
        <w:spacing w:after="0" w:line="240" w:lineRule="auto"/>
        <w:ind w:left="426"/>
        <w:jc w:val="both"/>
        <w:rPr>
          <w:rFonts w:ascii="Times New Roman" w:hAnsi="Times New Roman"/>
        </w:rPr>
      </w:pPr>
    </w:p>
    <w:p w:rsidR="004E0E60" w:rsidRPr="004E0E60" w:rsidRDefault="004E0E60" w:rsidP="004E0E60">
      <w:pPr>
        <w:spacing w:after="0" w:line="240" w:lineRule="auto"/>
        <w:ind w:left="720"/>
        <w:jc w:val="both"/>
        <w:rPr>
          <w:rFonts w:ascii="Times New Roman" w:hAnsi="Times New Roman"/>
          <w:b/>
        </w:rPr>
      </w:pPr>
      <w:r w:rsidRPr="004E0E60">
        <w:rPr>
          <w:rFonts w:ascii="Times New Roman" w:hAnsi="Times New Roman"/>
          <w:b/>
        </w:rPr>
        <w:t>7. Расписание звонков для 5-9-х классов</w:t>
      </w:r>
    </w:p>
    <w:tbl>
      <w:tblPr>
        <w:tblpPr w:leftFromText="180" w:rightFromText="180" w:vertAnchor="text" w:horzAnchor="page" w:tblpX="1513" w:tblpY="13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04"/>
      </w:tblGrid>
      <w:tr w:rsidR="004E0E60" w:rsidRPr="004E0E60" w:rsidTr="00F45D03">
        <w:tc>
          <w:tcPr>
            <w:tcW w:w="2235" w:type="dxa"/>
          </w:tcPr>
          <w:p w:rsidR="004E0E60" w:rsidRPr="004E0E60" w:rsidRDefault="004E0E60" w:rsidP="004E0E60">
            <w:pPr>
              <w:pStyle w:val="a3"/>
              <w:jc w:val="center"/>
            </w:pPr>
            <w:r w:rsidRPr="004E0E60">
              <w:t>№ урока</w:t>
            </w:r>
          </w:p>
        </w:tc>
        <w:tc>
          <w:tcPr>
            <w:tcW w:w="6804" w:type="dxa"/>
          </w:tcPr>
          <w:p w:rsidR="004E0E60" w:rsidRPr="004E0E60" w:rsidRDefault="004E0E60" w:rsidP="004E0E60">
            <w:pPr>
              <w:pStyle w:val="a3"/>
              <w:jc w:val="center"/>
            </w:pPr>
            <w:r w:rsidRPr="004E0E60">
              <w:t>Время проведения</w:t>
            </w:r>
          </w:p>
        </w:tc>
      </w:tr>
      <w:tr w:rsidR="004E0E60" w:rsidRPr="004E0E60" w:rsidTr="00F45D03">
        <w:tc>
          <w:tcPr>
            <w:tcW w:w="2235" w:type="dxa"/>
          </w:tcPr>
          <w:p w:rsidR="004E0E60" w:rsidRPr="004E0E60" w:rsidRDefault="004E0E60" w:rsidP="004E0E60">
            <w:pPr>
              <w:pStyle w:val="a3"/>
              <w:jc w:val="center"/>
            </w:pPr>
            <w:r w:rsidRPr="004E0E60">
              <w:t>1</w:t>
            </w:r>
          </w:p>
        </w:tc>
        <w:tc>
          <w:tcPr>
            <w:tcW w:w="6804" w:type="dxa"/>
          </w:tcPr>
          <w:p w:rsidR="004E0E60" w:rsidRPr="004E0E60" w:rsidRDefault="004E0E60" w:rsidP="004E0E60">
            <w:pPr>
              <w:pStyle w:val="a3"/>
              <w:jc w:val="center"/>
            </w:pPr>
            <w:r w:rsidRPr="004E0E60">
              <w:t>08.30 - 09.15</w:t>
            </w:r>
          </w:p>
        </w:tc>
      </w:tr>
      <w:tr w:rsidR="004E0E60" w:rsidRPr="004E0E60" w:rsidTr="00F45D03">
        <w:tc>
          <w:tcPr>
            <w:tcW w:w="2235" w:type="dxa"/>
          </w:tcPr>
          <w:p w:rsidR="004E0E60" w:rsidRPr="004E0E60" w:rsidRDefault="004E0E60" w:rsidP="004E0E60">
            <w:pPr>
              <w:pStyle w:val="a3"/>
              <w:jc w:val="center"/>
              <w:rPr>
                <w:vertAlign w:val="superscript"/>
              </w:rPr>
            </w:pPr>
            <w:r w:rsidRPr="004E0E60">
              <w:t>2</w:t>
            </w:r>
          </w:p>
        </w:tc>
        <w:tc>
          <w:tcPr>
            <w:tcW w:w="6804" w:type="dxa"/>
          </w:tcPr>
          <w:p w:rsidR="004E0E60" w:rsidRPr="004E0E60" w:rsidRDefault="004E0E60" w:rsidP="004E0E60">
            <w:pPr>
              <w:pStyle w:val="a3"/>
              <w:ind w:right="-117"/>
              <w:jc w:val="center"/>
              <w:rPr>
                <w:vertAlign w:val="superscript"/>
              </w:rPr>
            </w:pPr>
            <w:r w:rsidRPr="004E0E60">
              <w:t>09.25 - 10.10</w:t>
            </w:r>
          </w:p>
        </w:tc>
      </w:tr>
      <w:tr w:rsidR="004E0E60" w:rsidRPr="004E0E60" w:rsidTr="00F45D03">
        <w:tc>
          <w:tcPr>
            <w:tcW w:w="2235" w:type="dxa"/>
          </w:tcPr>
          <w:p w:rsidR="004E0E60" w:rsidRPr="004E0E60" w:rsidRDefault="004E0E60" w:rsidP="004E0E60">
            <w:pPr>
              <w:pStyle w:val="a3"/>
              <w:jc w:val="center"/>
              <w:rPr>
                <w:vertAlign w:val="superscript"/>
              </w:rPr>
            </w:pPr>
            <w:r w:rsidRPr="004E0E60">
              <w:t>3</w:t>
            </w:r>
          </w:p>
        </w:tc>
        <w:tc>
          <w:tcPr>
            <w:tcW w:w="6804" w:type="dxa"/>
          </w:tcPr>
          <w:p w:rsidR="004E0E60" w:rsidRPr="004E0E60" w:rsidRDefault="004E0E60" w:rsidP="004E0E60">
            <w:pPr>
              <w:pStyle w:val="a3"/>
              <w:jc w:val="center"/>
              <w:rPr>
                <w:vertAlign w:val="superscript"/>
              </w:rPr>
            </w:pPr>
            <w:r w:rsidRPr="004E0E60">
              <w:t>10.20 - 11.05</w:t>
            </w:r>
          </w:p>
        </w:tc>
      </w:tr>
      <w:tr w:rsidR="004E0E60" w:rsidRPr="004E0E60" w:rsidTr="00F45D03">
        <w:tc>
          <w:tcPr>
            <w:tcW w:w="2235" w:type="dxa"/>
          </w:tcPr>
          <w:p w:rsidR="004E0E60" w:rsidRPr="004E0E60" w:rsidRDefault="004E0E60" w:rsidP="004E0E60">
            <w:pPr>
              <w:pStyle w:val="a3"/>
              <w:jc w:val="center"/>
              <w:rPr>
                <w:vertAlign w:val="superscript"/>
              </w:rPr>
            </w:pPr>
            <w:r w:rsidRPr="004E0E60">
              <w:t>4</w:t>
            </w:r>
          </w:p>
        </w:tc>
        <w:tc>
          <w:tcPr>
            <w:tcW w:w="6804" w:type="dxa"/>
          </w:tcPr>
          <w:p w:rsidR="004E0E60" w:rsidRPr="004E0E60" w:rsidRDefault="004E0E60" w:rsidP="004E0E60">
            <w:pPr>
              <w:pStyle w:val="a3"/>
              <w:jc w:val="center"/>
              <w:rPr>
                <w:vertAlign w:val="superscript"/>
              </w:rPr>
            </w:pPr>
            <w:r w:rsidRPr="004E0E60">
              <w:t>11.25 - 12.10</w:t>
            </w:r>
          </w:p>
        </w:tc>
      </w:tr>
      <w:tr w:rsidR="004E0E60" w:rsidRPr="004E0E60" w:rsidTr="00F45D03">
        <w:tc>
          <w:tcPr>
            <w:tcW w:w="2235" w:type="dxa"/>
          </w:tcPr>
          <w:p w:rsidR="004E0E60" w:rsidRPr="004E0E60" w:rsidRDefault="004E0E60" w:rsidP="004E0E60">
            <w:pPr>
              <w:pStyle w:val="a3"/>
              <w:jc w:val="center"/>
              <w:rPr>
                <w:vertAlign w:val="superscript"/>
              </w:rPr>
            </w:pPr>
            <w:r w:rsidRPr="004E0E60">
              <w:t>5</w:t>
            </w:r>
          </w:p>
        </w:tc>
        <w:tc>
          <w:tcPr>
            <w:tcW w:w="6804" w:type="dxa"/>
          </w:tcPr>
          <w:p w:rsidR="004E0E60" w:rsidRPr="004E0E60" w:rsidRDefault="004E0E60" w:rsidP="004E0E60">
            <w:pPr>
              <w:pStyle w:val="a3"/>
              <w:jc w:val="center"/>
              <w:rPr>
                <w:vertAlign w:val="superscript"/>
              </w:rPr>
            </w:pPr>
            <w:r w:rsidRPr="004E0E60">
              <w:t>12.30 - 13.15</w:t>
            </w:r>
          </w:p>
        </w:tc>
      </w:tr>
      <w:tr w:rsidR="004E0E60" w:rsidRPr="004E0E60" w:rsidTr="00F45D03">
        <w:tc>
          <w:tcPr>
            <w:tcW w:w="2235" w:type="dxa"/>
          </w:tcPr>
          <w:p w:rsidR="004E0E60" w:rsidRPr="004E0E60" w:rsidRDefault="004E0E60" w:rsidP="004E0E60">
            <w:pPr>
              <w:pStyle w:val="a3"/>
              <w:jc w:val="center"/>
            </w:pPr>
            <w:r w:rsidRPr="004E0E60">
              <w:t>6</w:t>
            </w:r>
          </w:p>
        </w:tc>
        <w:tc>
          <w:tcPr>
            <w:tcW w:w="6804" w:type="dxa"/>
          </w:tcPr>
          <w:p w:rsidR="004E0E60" w:rsidRPr="004E0E60" w:rsidRDefault="004E0E60" w:rsidP="004E0E60">
            <w:pPr>
              <w:pStyle w:val="a3"/>
              <w:jc w:val="center"/>
            </w:pPr>
            <w:r w:rsidRPr="004E0E60">
              <w:t>13.25 – 14.10</w:t>
            </w:r>
          </w:p>
        </w:tc>
      </w:tr>
      <w:tr w:rsidR="004E0E60" w:rsidRPr="004E0E60" w:rsidTr="00F45D03">
        <w:tc>
          <w:tcPr>
            <w:tcW w:w="2235" w:type="dxa"/>
          </w:tcPr>
          <w:p w:rsidR="004E0E60" w:rsidRPr="004E0E60" w:rsidRDefault="004E0E60" w:rsidP="004E0E60">
            <w:pPr>
              <w:pStyle w:val="a3"/>
              <w:jc w:val="center"/>
            </w:pPr>
            <w:r w:rsidRPr="004E0E60">
              <w:t>7</w:t>
            </w:r>
          </w:p>
        </w:tc>
        <w:tc>
          <w:tcPr>
            <w:tcW w:w="6804" w:type="dxa"/>
          </w:tcPr>
          <w:p w:rsidR="004E0E60" w:rsidRPr="004E0E60" w:rsidRDefault="004E0E60" w:rsidP="004E0E60">
            <w:pPr>
              <w:pStyle w:val="a3"/>
              <w:jc w:val="center"/>
            </w:pPr>
            <w:r w:rsidRPr="004E0E60">
              <w:t>14.20 – 15.05</w:t>
            </w:r>
          </w:p>
        </w:tc>
      </w:tr>
    </w:tbl>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ind w:firstLine="708"/>
        <w:jc w:val="both"/>
        <w:rPr>
          <w:rFonts w:ascii="Times New Roman" w:hAnsi="Times New Roman"/>
          <w:b/>
        </w:rPr>
      </w:pPr>
    </w:p>
    <w:p w:rsidR="004E0E60" w:rsidRPr="004E0E60" w:rsidRDefault="004E0E60" w:rsidP="004E0E60">
      <w:pPr>
        <w:adjustRightInd w:val="0"/>
        <w:spacing w:after="0" w:line="240" w:lineRule="auto"/>
        <w:jc w:val="both"/>
        <w:rPr>
          <w:rFonts w:ascii="Times New Roman" w:hAnsi="Times New Roman"/>
          <w:b/>
        </w:rPr>
      </w:pPr>
    </w:p>
    <w:p w:rsidR="004E0E60" w:rsidRDefault="004E0E60" w:rsidP="004E0E60">
      <w:pPr>
        <w:adjustRightInd w:val="0"/>
        <w:spacing w:after="0" w:line="240" w:lineRule="auto"/>
        <w:ind w:firstLine="708"/>
        <w:jc w:val="both"/>
        <w:rPr>
          <w:rFonts w:ascii="Times New Roman" w:hAnsi="Times New Roman"/>
        </w:rPr>
      </w:pPr>
    </w:p>
    <w:p w:rsidR="004E0E60" w:rsidRPr="004E0E60" w:rsidRDefault="004E0E60" w:rsidP="004E0E60">
      <w:pPr>
        <w:adjustRightInd w:val="0"/>
        <w:spacing w:after="0" w:line="240" w:lineRule="auto"/>
        <w:ind w:firstLine="708"/>
        <w:jc w:val="both"/>
        <w:rPr>
          <w:rFonts w:ascii="Times New Roman" w:hAnsi="Times New Roman"/>
        </w:rPr>
      </w:pPr>
      <w:r w:rsidRPr="004E0E60">
        <w:rPr>
          <w:rFonts w:ascii="Times New Roman" w:hAnsi="Times New Roman"/>
        </w:rPr>
        <w:lastRenderedPageBreak/>
        <w:t>Расписание уроков составляется отдельно для обязательных и дополнительных занятий.</w:t>
      </w:r>
      <w:r w:rsidRPr="004E0E60">
        <w:rPr>
          <w:rFonts w:ascii="Times New Roman" w:hAnsi="Times New Roman"/>
          <w:sz w:val="26"/>
          <w:szCs w:val="26"/>
        </w:rPr>
        <w:t xml:space="preserve"> </w:t>
      </w:r>
      <w:r w:rsidRPr="004E0E60">
        <w:rPr>
          <w:rFonts w:ascii="Times New Roman" w:hAnsi="Times New Roman"/>
          <w:szCs w:val="26"/>
        </w:rPr>
        <w:t>Факультативные занятия в школе не проводятся.</w:t>
      </w:r>
    </w:p>
    <w:p w:rsidR="004E0E60" w:rsidRPr="004E0E60" w:rsidRDefault="004E0E60" w:rsidP="004E0E60">
      <w:pPr>
        <w:pStyle w:val="a3"/>
        <w:ind w:firstLine="720"/>
        <w:jc w:val="both"/>
      </w:pPr>
      <w:r w:rsidRPr="004E0E60">
        <w:t>Величина недельной образовательной нагрузки (количество учебных занятий), реализуется через урочную и внеурочную деятельность.</w:t>
      </w:r>
    </w:p>
    <w:p w:rsidR="004E0E60" w:rsidRPr="004E0E60" w:rsidRDefault="004E0E60" w:rsidP="004E0E60">
      <w:pPr>
        <w:spacing w:after="0" w:line="240" w:lineRule="auto"/>
        <w:ind w:firstLine="708"/>
        <w:jc w:val="both"/>
        <w:rPr>
          <w:rFonts w:ascii="Times New Roman" w:hAnsi="Times New Roman"/>
        </w:rPr>
      </w:pPr>
      <w:r w:rsidRPr="004E0E60">
        <w:rPr>
          <w:rFonts w:ascii="Times New Roman" w:hAnsi="Times New Roman"/>
        </w:rPr>
        <w:t>В</w:t>
      </w:r>
      <w:r w:rsidRPr="004E0E60">
        <w:rPr>
          <w:rFonts w:ascii="Times New Roman" w:hAnsi="Times New Roman"/>
          <w:color w:val="000000"/>
          <w:shd w:val="clear" w:color="auto" w:fill="FFFFFF"/>
        </w:rPr>
        <w:t xml:space="preserve"> </w:t>
      </w:r>
      <w:r w:rsidRPr="004E0E60">
        <w:rPr>
          <w:rFonts w:ascii="Times New Roman" w:hAnsi="Times New Roman"/>
        </w:rPr>
        <w:t xml:space="preserve">соответствии с требованиями ФГОС ООО 5-9 классы работают по нелинейному расписанию, которое предполагает  реализацию принципа чередования учебной и внеурочной деятельности. </w:t>
      </w:r>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Расписание уроков составляется с учетом дневной и недельной умственной работоспособности учащихся и шкалой трудности учебных предметов (п.2.10.3.</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 xml:space="preserve">.  </w:t>
      </w:r>
      <w:proofErr w:type="gramEnd"/>
    </w:p>
    <w:p w:rsidR="004E0E60" w:rsidRPr="004E0E60" w:rsidRDefault="004E0E60" w:rsidP="004E0E60">
      <w:pPr>
        <w:widowControl w:val="0"/>
        <w:spacing w:after="0" w:line="240" w:lineRule="auto"/>
        <w:ind w:firstLine="720"/>
        <w:jc w:val="both"/>
        <w:rPr>
          <w:rFonts w:ascii="Times New Roman" w:hAnsi="Times New Roman"/>
        </w:rPr>
      </w:pPr>
      <w:r w:rsidRPr="004E0E60">
        <w:rPr>
          <w:rFonts w:ascii="Times New Roman" w:hAnsi="Times New Roman"/>
        </w:rPr>
        <w:t>Наибольшая интенсивность нагрузки (количество баллов за день по сумме всех предметов) для учащихся основной школы приходится – на вторник и четверг при несколько облегченной среде. Распределение учебной нагрузки в течение недели происходит таким образом, чтобы наибольший ее объем приходится на середину недели (когда работоспособность нарастает). В эти дни в школьное расписание  включены либо наиболее трудные предметы, либо средние и легкие по трудности предметы, но в большем количестве, чем в остальные дни.</w:t>
      </w:r>
    </w:p>
    <w:p w:rsidR="004E0E60" w:rsidRPr="004E0E60" w:rsidRDefault="004E0E60" w:rsidP="004E0E60">
      <w:pPr>
        <w:adjustRightInd w:val="0"/>
        <w:spacing w:after="0" w:line="240" w:lineRule="auto"/>
        <w:ind w:firstLine="720"/>
        <w:jc w:val="both"/>
        <w:rPr>
          <w:rFonts w:ascii="Times New Roman" w:hAnsi="Times New Roman"/>
        </w:rPr>
      </w:pPr>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С целью профилактики утомления, нарушения осанки и зрения учащихся на уроках проводятся соответствующие физические упражнения (далее – физкультминутки) (п.2.10.2.</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 xml:space="preserve">.  </w:t>
      </w:r>
      <w:proofErr w:type="gramEnd"/>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 xml:space="preserve">При организации образовательной деятельности предусматривается введение в режим дня </w:t>
      </w:r>
      <w:proofErr w:type="spellStart"/>
      <w:r w:rsidRPr="004E0E60">
        <w:rPr>
          <w:rFonts w:ascii="Times New Roman" w:hAnsi="Times New Roman"/>
        </w:rPr>
        <w:t>физкульминуток</w:t>
      </w:r>
      <w:proofErr w:type="spellEnd"/>
      <w:r w:rsidRPr="004E0E60">
        <w:rPr>
          <w:rFonts w:ascii="Times New Roman" w:hAnsi="Times New Roman"/>
        </w:rPr>
        <w:t xml:space="preserve"> во время занятий, гимнастики для глаз, обеспечивается контроль за осанкой, в том числе, во время письма, рисования и использования ЭСО (п.2.10.3.</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 xml:space="preserve">.  </w:t>
      </w:r>
      <w:proofErr w:type="gramEnd"/>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При использовании ЭСО с демонстрацией обучающих фильмов, программ или иной информации, предусматривающих ее фиксацию в тетрадях учащимися, продолжительность непрерывного использования экрана не должна превышать для  учащихся 5-9-х классов – 15 минут (п.2.10.2.</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w:t>
      </w:r>
      <w:proofErr w:type="gramEnd"/>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Общая продолжительность ЭСО на уроке не должна превышать  для интерактивной доски – для детей старше 10 лет – 30 минут; компьютера – для детей 5-9 классов – 30 минут, (п.2.10.2.</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proofErr w:type="gramEnd"/>
    </w:p>
    <w:p w:rsidR="004E0E60" w:rsidRPr="004E0E60" w:rsidRDefault="004E0E60" w:rsidP="004E0E60">
      <w:pPr>
        <w:adjustRightInd w:val="0"/>
        <w:spacing w:after="0" w:line="240" w:lineRule="auto"/>
        <w:ind w:firstLine="720"/>
        <w:jc w:val="both"/>
        <w:rPr>
          <w:rFonts w:ascii="Times New Roman" w:hAnsi="Times New Roman"/>
        </w:rPr>
      </w:pPr>
      <w:r w:rsidRPr="004E0E60">
        <w:rPr>
          <w:rFonts w:ascii="Times New Roman" w:hAnsi="Times New Roman"/>
        </w:rPr>
        <w:t xml:space="preserve">Двигательная активность учащихся, помимо уроков физической культуры, в образовательной деятельности обеспечивается за счет: внеурочной деятельности, физкультминуток; организованных подвижных игр на переменах;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и т.п. </w:t>
      </w:r>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состоянию здоровья детей (п.2.10.3.</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 xml:space="preserve">.  </w:t>
      </w:r>
      <w:proofErr w:type="gramEnd"/>
    </w:p>
    <w:p w:rsidR="004E0E60" w:rsidRPr="004E0E60" w:rsidRDefault="004E0E60" w:rsidP="004E0E60">
      <w:pPr>
        <w:widowControl w:val="0"/>
        <w:spacing w:after="0" w:line="240" w:lineRule="auto"/>
        <w:ind w:firstLine="720"/>
        <w:jc w:val="both"/>
        <w:rPr>
          <w:rFonts w:ascii="Times New Roman" w:hAnsi="Times New Roman"/>
        </w:rPr>
      </w:pPr>
      <w:r w:rsidRPr="004E0E60">
        <w:rPr>
          <w:rFonts w:ascii="Times New Roman" w:hAnsi="Times New Roman"/>
        </w:rPr>
        <w:t>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спортивном зале.</w:t>
      </w:r>
    </w:p>
    <w:p w:rsidR="004E0E60" w:rsidRPr="004E0E60" w:rsidRDefault="004E0E60" w:rsidP="004E0E60">
      <w:pPr>
        <w:adjustRightInd w:val="0"/>
        <w:spacing w:after="0" w:line="240" w:lineRule="auto"/>
        <w:ind w:firstLine="720"/>
        <w:jc w:val="both"/>
        <w:rPr>
          <w:rFonts w:ascii="Times New Roman" w:hAnsi="Times New Roman"/>
        </w:rPr>
      </w:pPr>
      <w:proofErr w:type="gramStart"/>
      <w:r w:rsidRPr="004E0E60">
        <w:rPr>
          <w:rFonts w:ascii="Times New Roman" w:hAnsi="Times New Roman"/>
        </w:rPr>
        <w:t>Отношение времени, затраченного не непосредственное выполнение физических упражнений к общему времени занятия физической культурой должна составлять не менее 70% (п.2.10.3.</w:t>
      </w:r>
      <w:proofErr w:type="gramEnd"/>
      <w:r w:rsidRPr="004E0E60">
        <w:rPr>
          <w:rFonts w:ascii="Times New Roman" w:hAnsi="Times New Roman"/>
        </w:rPr>
        <w:t xml:space="preserve"> </w:t>
      </w:r>
      <w:proofErr w:type="gramStart"/>
      <w:r w:rsidRPr="004E0E60">
        <w:rPr>
          <w:rFonts w:ascii="Times New Roman" w:hAnsi="Times New Roman"/>
          <w:color w:val="000000"/>
        </w:rPr>
        <w:t>СП 2.4. 3648-20)</w:t>
      </w:r>
      <w:r w:rsidRPr="004E0E60">
        <w:rPr>
          <w:rFonts w:ascii="Times New Roman" w:hAnsi="Times New Roman"/>
        </w:rPr>
        <w:t xml:space="preserve">.  </w:t>
      </w:r>
      <w:proofErr w:type="gramEnd"/>
    </w:p>
    <w:p w:rsidR="004E0E60" w:rsidRPr="004E0E60" w:rsidRDefault="004E0E60" w:rsidP="004E0E60">
      <w:pPr>
        <w:pStyle w:val="ConsPlusNormal"/>
        <w:widowControl/>
        <w:ind w:firstLine="709"/>
        <w:contextualSpacing/>
        <w:jc w:val="both"/>
        <w:rPr>
          <w:rFonts w:ascii="Times New Roman" w:hAnsi="Times New Roman" w:cs="Times New Roman"/>
          <w:sz w:val="24"/>
          <w:szCs w:val="24"/>
        </w:rPr>
      </w:pPr>
      <w:r w:rsidRPr="004E0E60">
        <w:rPr>
          <w:rFonts w:ascii="Times New Roman" w:hAnsi="Times New Roman" w:cs="Times New Roman"/>
          <w:sz w:val="24"/>
          <w:szCs w:val="24"/>
        </w:rPr>
        <w:t xml:space="preserve">Распределение учащихся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Учащимся основной физкультурной группы разрешается участие во всех физкультурно-оздоровительных мероприятиях в соответствии с их возрастом. С учащимися подготовительной и специальной групп физкультурно-оздоровительную работу проводят с учетом заключения врача. </w:t>
      </w:r>
    </w:p>
    <w:p w:rsidR="004E0E60" w:rsidRPr="004E0E60" w:rsidRDefault="004E0E60" w:rsidP="004E0E60">
      <w:pPr>
        <w:spacing w:after="0" w:line="240" w:lineRule="auto"/>
        <w:ind w:firstLine="709"/>
        <w:contextualSpacing/>
        <w:jc w:val="both"/>
        <w:rPr>
          <w:rFonts w:ascii="Times New Roman" w:hAnsi="Times New Roman"/>
        </w:rPr>
      </w:pPr>
      <w:r w:rsidRPr="004E0E60">
        <w:rPr>
          <w:rFonts w:ascii="Times New Roman" w:hAnsi="Times New Roman"/>
        </w:rPr>
        <w:t xml:space="preserve">На занятиях по технологии, предусмотренных образовательной программой, чередуются различные по характеру задания. Все работы в мастерских и кабинетах домоводства учащиеся выполняют в специальной одежде (халат, фартук, берет, косынка). При выполнении работ, создающих угрозу повреждения глаз, используются защитные очки. </w:t>
      </w:r>
    </w:p>
    <w:p w:rsidR="004E0E60" w:rsidRPr="004E0E60" w:rsidRDefault="004E0E60" w:rsidP="004E0E60">
      <w:pPr>
        <w:spacing w:after="0" w:line="240" w:lineRule="auto"/>
        <w:ind w:firstLine="708"/>
        <w:jc w:val="both"/>
        <w:rPr>
          <w:rFonts w:ascii="Times New Roman" w:hAnsi="Times New Roman"/>
          <w:color w:val="FFFFFF"/>
        </w:rPr>
      </w:pPr>
      <w:r w:rsidRPr="004E0E60">
        <w:rPr>
          <w:rFonts w:ascii="Times New Roman" w:hAnsi="Times New Roman"/>
        </w:rPr>
        <w:t>Изменение режима дня в школе проводится только в особых случаях и с разрешения администрации школы (по согласованию с Управляющим советом).</w:t>
      </w:r>
    </w:p>
    <w:p w:rsidR="004E0E60" w:rsidRDefault="004E0E60" w:rsidP="004E0E60">
      <w:pPr>
        <w:spacing w:after="0" w:line="240" w:lineRule="auto"/>
        <w:rPr>
          <w:rFonts w:ascii="Times New Roman" w:hAnsi="Times New Roman"/>
        </w:rPr>
        <w:sectPr w:rsidR="004E0E60" w:rsidSect="004E0E60">
          <w:pgSz w:w="11906" w:h="16838"/>
          <w:pgMar w:top="1134" w:right="850" w:bottom="709" w:left="1701" w:header="708" w:footer="708" w:gutter="0"/>
          <w:cols w:space="708"/>
          <w:docGrid w:linePitch="360"/>
        </w:sectPr>
      </w:pPr>
    </w:p>
    <w:p w:rsidR="004E0E60" w:rsidRDefault="00345471" w:rsidP="004E0E60">
      <w:pPr>
        <w:shd w:val="clear" w:color="auto" w:fill="FFFFFF"/>
        <w:tabs>
          <w:tab w:val="left" w:pos="0"/>
        </w:tabs>
        <w:spacing w:after="0" w:line="240" w:lineRule="auto"/>
        <w:rPr>
          <w:rFonts w:ascii="Times New Roman" w:hAnsi="Times New Roman"/>
        </w:rPr>
      </w:pPr>
      <w:r>
        <w:rPr>
          <w:b/>
          <w:noProof/>
        </w:rPr>
        <w:lastRenderedPageBreak/>
        <w:drawing>
          <wp:inline distT="0" distB="0" distL="0" distR="0" wp14:anchorId="4245875E" wp14:editId="00670029">
            <wp:extent cx="9451340" cy="6873240"/>
            <wp:effectExtent l="0" t="0" r="0" b="3810"/>
            <wp:docPr id="1" name="Рисунок 1" descr="\\server\server\Сухина Е.И+\КУГ_organiz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server\Сухина Е.И+\КУГ_organized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51340" cy="6873240"/>
                    </a:xfrm>
                    <a:prstGeom prst="rect">
                      <a:avLst/>
                    </a:prstGeom>
                    <a:noFill/>
                    <a:ln>
                      <a:noFill/>
                    </a:ln>
                  </pic:spPr>
                </pic:pic>
              </a:graphicData>
            </a:graphic>
          </wp:inline>
        </w:drawing>
      </w:r>
    </w:p>
    <w:p w:rsidR="00345471" w:rsidRDefault="00345471" w:rsidP="004E0E60">
      <w:pPr>
        <w:shd w:val="clear" w:color="auto" w:fill="FFFFFF"/>
        <w:tabs>
          <w:tab w:val="left" w:pos="0"/>
        </w:tabs>
        <w:spacing w:after="0" w:line="240" w:lineRule="auto"/>
        <w:rPr>
          <w:rFonts w:ascii="Times New Roman" w:hAnsi="Times New Roman"/>
        </w:rPr>
      </w:pPr>
    </w:p>
    <w:p w:rsidR="00345471" w:rsidRPr="007D20C3" w:rsidRDefault="00345471" w:rsidP="00345471">
      <w:pPr>
        <w:spacing w:after="0" w:line="240" w:lineRule="auto"/>
        <w:jc w:val="center"/>
        <w:rPr>
          <w:rFonts w:ascii="Times New Roman" w:hAnsi="Times New Roman"/>
          <w:b/>
        </w:rPr>
      </w:pPr>
      <w:r w:rsidRPr="007D20C3">
        <w:rPr>
          <w:rFonts w:ascii="Times New Roman" w:hAnsi="Times New Roman"/>
          <w:b/>
        </w:rPr>
        <w:t>Продолжительность учебных четвертей для учащихся 5-9-х классов</w:t>
      </w:r>
    </w:p>
    <w:p w:rsidR="00345471" w:rsidRPr="007D20C3" w:rsidRDefault="00345471" w:rsidP="00345471">
      <w:pPr>
        <w:spacing w:after="0" w:line="240" w:lineRule="auto"/>
        <w:jc w:val="center"/>
        <w:rPr>
          <w:rFonts w:ascii="Times New Roman" w:hAnsi="Times New Roman"/>
          <w:b/>
        </w:rPr>
      </w:pPr>
    </w:p>
    <w:tbl>
      <w:tblPr>
        <w:tblW w:w="53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2875"/>
        <w:gridCol w:w="2998"/>
        <w:gridCol w:w="2998"/>
        <w:gridCol w:w="2888"/>
        <w:gridCol w:w="3001"/>
      </w:tblGrid>
      <w:tr w:rsidR="00345471" w:rsidRPr="007D20C3" w:rsidTr="00E51EBA">
        <w:trPr>
          <w:cantSplit/>
          <w:trHeight w:val="303"/>
        </w:trPr>
        <w:tc>
          <w:tcPr>
            <w:tcW w:w="426" w:type="pct"/>
          </w:tcPr>
          <w:p w:rsidR="00345471" w:rsidRPr="007D20C3" w:rsidRDefault="00345471" w:rsidP="00E51EBA">
            <w:pPr>
              <w:tabs>
                <w:tab w:val="left" w:pos="1692"/>
              </w:tabs>
              <w:spacing w:after="0" w:line="240" w:lineRule="auto"/>
              <w:jc w:val="center"/>
              <w:rPr>
                <w:rFonts w:ascii="Times New Roman" w:hAnsi="Times New Roman"/>
              </w:rPr>
            </w:pPr>
          </w:p>
        </w:tc>
        <w:tc>
          <w:tcPr>
            <w:tcW w:w="891"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5 классы</w:t>
            </w:r>
          </w:p>
        </w:tc>
        <w:tc>
          <w:tcPr>
            <w:tcW w:w="929"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6 классы</w:t>
            </w:r>
          </w:p>
        </w:tc>
        <w:tc>
          <w:tcPr>
            <w:tcW w:w="929"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классы</w:t>
            </w:r>
          </w:p>
        </w:tc>
        <w:tc>
          <w:tcPr>
            <w:tcW w:w="895"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классы</w:t>
            </w:r>
          </w:p>
        </w:tc>
        <w:tc>
          <w:tcPr>
            <w:tcW w:w="93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классы</w:t>
            </w:r>
          </w:p>
        </w:tc>
      </w:tr>
      <w:tr w:rsidR="00345471" w:rsidRPr="007D20C3" w:rsidTr="00E51EBA">
        <w:tc>
          <w:tcPr>
            <w:tcW w:w="426"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lang w:val="en-US"/>
              </w:rPr>
              <w:t xml:space="preserve">I </w:t>
            </w:r>
            <w:r w:rsidRPr="007D20C3">
              <w:rPr>
                <w:rFonts w:ascii="Times New Roman" w:hAnsi="Times New Roman"/>
              </w:rPr>
              <w:t>четверть</w:t>
            </w:r>
          </w:p>
        </w:tc>
        <w:tc>
          <w:tcPr>
            <w:tcW w:w="891"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r>
      <w:tr w:rsidR="00345471" w:rsidRPr="007D20C3" w:rsidTr="00E51EBA">
        <w:tc>
          <w:tcPr>
            <w:tcW w:w="426"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891"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r>
      <w:tr w:rsidR="00345471" w:rsidRPr="007D20C3" w:rsidTr="00E51EBA">
        <w:tc>
          <w:tcPr>
            <w:tcW w:w="426"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891"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c>
          <w:tcPr>
            <w:tcW w:w="89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c>
          <w:tcPr>
            <w:tcW w:w="93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r>
      <w:tr w:rsidR="00345471" w:rsidRPr="007D20C3" w:rsidTr="00E51EBA">
        <w:tc>
          <w:tcPr>
            <w:tcW w:w="426"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891"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c>
          <w:tcPr>
            <w:tcW w:w="89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c>
          <w:tcPr>
            <w:tcW w:w="93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r>
    </w:tbl>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5-9-х классов</w:t>
      </w:r>
    </w:p>
    <w:p w:rsidR="00345471" w:rsidRPr="007D20C3" w:rsidRDefault="00345471" w:rsidP="00345471">
      <w:pPr>
        <w:spacing w:after="0" w:line="240" w:lineRule="auto"/>
        <w:jc w:val="center"/>
        <w:rPr>
          <w:rFonts w:ascii="Times New Roman" w:hAnsi="Times New Roman"/>
        </w:rPr>
      </w:pPr>
    </w:p>
    <w:tbl>
      <w:tblPr>
        <w:tblW w:w="52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905"/>
        <w:gridCol w:w="2921"/>
        <w:gridCol w:w="2857"/>
        <w:gridCol w:w="2854"/>
        <w:gridCol w:w="2854"/>
      </w:tblGrid>
      <w:tr w:rsidR="00345471" w:rsidRPr="007D20C3" w:rsidTr="00E51EBA">
        <w:trPr>
          <w:cantSplit/>
          <w:trHeight w:val="303"/>
        </w:trPr>
        <w:tc>
          <w:tcPr>
            <w:tcW w:w="451" w:type="pct"/>
          </w:tcPr>
          <w:p w:rsidR="00345471" w:rsidRPr="007D20C3" w:rsidRDefault="00345471" w:rsidP="00E51EBA">
            <w:pPr>
              <w:tabs>
                <w:tab w:val="left" w:pos="1692"/>
              </w:tabs>
              <w:spacing w:after="0" w:line="240" w:lineRule="auto"/>
              <w:jc w:val="center"/>
              <w:rPr>
                <w:rFonts w:ascii="Times New Roman" w:hAnsi="Times New Roman"/>
              </w:rPr>
            </w:pPr>
          </w:p>
        </w:tc>
        <w:tc>
          <w:tcPr>
            <w:tcW w:w="918"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5 классы</w:t>
            </w:r>
          </w:p>
        </w:tc>
        <w:tc>
          <w:tcPr>
            <w:tcW w:w="923"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6 классы</w:t>
            </w:r>
          </w:p>
        </w:tc>
        <w:tc>
          <w:tcPr>
            <w:tcW w:w="903"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классы</w:t>
            </w:r>
          </w:p>
        </w:tc>
        <w:tc>
          <w:tcPr>
            <w:tcW w:w="902"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классы</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классы</w:t>
            </w:r>
          </w:p>
        </w:tc>
      </w:tr>
      <w:tr w:rsidR="00345471" w:rsidRPr="007D20C3" w:rsidTr="00E51EBA">
        <w:tc>
          <w:tcPr>
            <w:tcW w:w="451"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918"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r>
      <w:tr w:rsidR="00345471" w:rsidRPr="007D20C3" w:rsidTr="00E51EBA">
        <w:tc>
          <w:tcPr>
            <w:tcW w:w="451"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 xml:space="preserve">Зимние </w:t>
            </w:r>
          </w:p>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c>
          <w:tcPr>
            <w:tcW w:w="92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c>
          <w:tcPr>
            <w:tcW w:w="90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r>
      <w:tr w:rsidR="00345471" w:rsidRPr="007D20C3" w:rsidTr="00E51EBA">
        <w:tc>
          <w:tcPr>
            <w:tcW w:w="451"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918"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r>
      <w:tr w:rsidR="00345471" w:rsidRPr="007D20C3" w:rsidTr="00E51EBA">
        <w:tc>
          <w:tcPr>
            <w:tcW w:w="451"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 xml:space="preserve">Летние </w:t>
            </w:r>
          </w:p>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c>
          <w:tcPr>
            <w:tcW w:w="92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c>
          <w:tcPr>
            <w:tcW w:w="903"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r>
    </w:tbl>
    <w:p w:rsidR="00345471" w:rsidRPr="007D20C3" w:rsidRDefault="00345471" w:rsidP="00345471">
      <w:pPr>
        <w:spacing w:after="0" w:line="240" w:lineRule="auto"/>
        <w:jc w:val="both"/>
        <w:rPr>
          <w:rFonts w:ascii="Times New Roman" w:hAnsi="Times New Roman"/>
        </w:rPr>
      </w:pPr>
    </w:p>
    <w:p w:rsidR="00345471" w:rsidRPr="007D20C3" w:rsidRDefault="00345471" w:rsidP="00345471">
      <w:pPr>
        <w:spacing w:after="0" w:line="240" w:lineRule="auto"/>
        <w:jc w:val="center"/>
        <w:rPr>
          <w:rFonts w:ascii="Times New Roman" w:hAnsi="Times New Roman"/>
          <w:b/>
        </w:rPr>
      </w:pPr>
      <w:r w:rsidRPr="007D20C3">
        <w:rPr>
          <w:rFonts w:ascii="Times New Roman" w:hAnsi="Times New Roman"/>
          <w:b/>
        </w:rPr>
        <w:t>Продолжительность полугодий для учащихся 10-11-х классов</w:t>
      </w:r>
    </w:p>
    <w:p w:rsidR="00345471" w:rsidRPr="007D20C3" w:rsidRDefault="00345471" w:rsidP="00345471">
      <w:pPr>
        <w:spacing w:after="0" w:line="240" w:lineRule="auto"/>
        <w:jc w:val="center"/>
        <w:rPr>
          <w:rFonts w:ascii="Times New Roman" w:hAnsi="Times New Roman"/>
          <w:b/>
        </w:rPr>
      </w:pPr>
    </w:p>
    <w:tbl>
      <w:tblPr>
        <w:tblpPr w:leftFromText="180" w:rightFromText="180" w:vertAnchor="text" w:horzAnchor="margin" w:tblpY="143"/>
        <w:tblW w:w="3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599"/>
        <w:gridCol w:w="3684"/>
        <w:gridCol w:w="3682"/>
      </w:tblGrid>
      <w:tr w:rsidR="00345471" w:rsidRPr="007D20C3" w:rsidTr="00E51EBA">
        <w:trPr>
          <w:cantSplit/>
          <w:trHeight w:val="516"/>
        </w:trPr>
        <w:tc>
          <w:tcPr>
            <w:tcW w:w="1531" w:type="pct"/>
            <w:gridSpan w:val="2"/>
          </w:tcPr>
          <w:p w:rsidR="00345471" w:rsidRPr="007D20C3" w:rsidRDefault="00345471" w:rsidP="00E51EBA">
            <w:pPr>
              <w:tabs>
                <w:tab w:val="left" w:pos="1692"/>
              </w:tabs>
              <w:spacing w:after="0" w:line="240" w:lineRule="auto"/>
              <w:jc w:val="center"/>
              <w:rPr>
                <w:rFonts w:ascii="Times New Roman" w:hAnsi="Times New Roman"/>
              </w:rPr>
            </w:pPr>
          </w:p>
        </w:tc>
        <w:tc>
          <w:tcPr>
            <w:tcW w:w="173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классы</w:t>
            </w:r>
          </w:p>
        </w:tc>
        <w:tc>
          <w:tcPr>
            <w:tcW w:w="1734"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классы</w:t>
            </w:r>
          </w:p>
        </w:tc>
      </w:tr>
      <w:tr w:rsidR="00345471" w:rsidRPr="007D20C3" w:rsidTr="00E51EBA">
        <w:tc>
          <w:tcPr>
            <w:tcW w:w="778" w:type="pct"/>
            <w:vMerge w:val="restar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полугодие</w:t>
            </w:r>
          </w:p>
        </w:tc>
        <w:tc>
          <w:tcPr>
            <w:tcW w:w="753" w:type="pc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четверть</w:t>
            </w:r>
          </w:p>
        </w:tc>
        <w:tc>
          <w:tcPr>
            <w:tcW w:w="173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01.09.2023г. - 27.10.2023г.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r>
      <w:tr w:rsidR="00345471" w:rsidRPr="007D20C3" w:rsidTr="00E51EBA">
        <w:tc>
          <w:tcPr>
            <w:tcW w:w="778" w:type="pct"/>
            <w:vMerge/>
          </w:tcPr>
          <w:p w:rsidR="00345471" w:rsidRPr="007D20C3" w:rsidRDefault="00345471" w:rsidP="00E51EBA">
            <w:pPr>
              <w:tabs>
                <w:tab w:val="left" w:pos="1692"/>
              </w:tabs>
              <w:spacing w:after="0" w:line="240" w:lineRule="auto"/>
              <w:jc w:val="center"/>
              <w:rPr>
                <w:rFonts w:ascii="Times New Roman" w:hAnsi="Times New Roman"/>
              </w:rPr>
            </w:pPr>
          </w:p>
        </w:tc>
        <w:tc>
          <w:tcPr>
            <w:tcW w:w="753" w:type="pc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173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06.11.2023г. – 29.12.2023г.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(8 недель)</w:t>
            </w:r>
          </w:p>
        </w:tc>
      </w:tr>
      <w:tr w:rsidR="00345471" w:rsidRPr="007D20C3" w:rsidTr="00E51EBA">
        <w:tc>
          <w:tcPr>
            <w:tcW w:w="778" w:type="pct"/>
            <w:vMerge w:val="restar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 </w:t>
            </w:r>
            <w:r w:rsidRPr="007D20C3">
              <w:rPr>
                <w:rFonts w:ascii="Times New Roman" w:hAnsi="Times New Roman"/>
              </w:rPr>
              <w:t>полугодие</w:t>
            </w:r>
          </w:p>
        </w:tc>
        <w:tc>
          <w:tcPr>
            <w:tcW w:w="753" w:type="pc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173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c>
          <w:tcPr>
            <w:tcW w:w="1734"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09.01.2024г. – 22.03.2024г.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недель)</w:t>
            </w:r>
          </w:p>
        </w:tc>
      </w:tr>
      <w:tr w:rsidR="00345471" w:rsidRPr="007D20C3" w:rsidTr="00E51EBA">
        <w:tc>
          <w:tcPr>
            <w:tcW w:w="778" w:type="pct"/>
            <w:vMerge/>
          </w:tcPr>
          <w:p w:rsidR="00345471" w:rsidRPr="007D20C3" w:rsidRDefault="00345471" w:rsidP="00E51EBA">
            <w:pPr>
              <w:tabs>
                <w:tab w:val="left" w:pos="1692"/>
              </w:tabs>
              <w:spacing w:after="0" w:line="240" w:lineRule="auto"/>
              <w:jc w:val="center"/>
              <w:rPr>
                <w:rFonts w:ascii="Times New Roman" w:hAnsi="Times New Roman"/>
              </w:rPr>
            </w:pPr>
          </w:p>
        </w:tc>
        <w:tc>
          <w:tcPr>
            <w:tcW w:w="753" w:type="pct"/>
          </w:tcPr>
          <w:p w:rsidR="00345471" w:rsidRPr="007D20C3" w:rsidRDefault="00345471" w:rsidP="00E51EBA">
            <w:pPr>
              <w:tabs>
                <w:tab w:val="left" w:pos="1692"/>
              </w:tabs>
              <w:spacing w:after="0" w:line="240" w:lineRule="auto"/>
              <w:jc w:val="center"/>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1735"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c>
          <w:tcPr>
            <w:tcW w:w="1734"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01.04.2024г. – 24.05.2024г.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(7 недель)</w:t>
            </w:r>
          </w:p>
        </w:tc>
      </w:tr>
    </w:tbl>
    <w:p w:rsidR="00345471" w:rsidRPr="007D20C3" w:rsidRDefault="00345471" w:rsidP="00345471">
      <w:pPr>
        <w:spacing w:after="0" w:line="240" w:lineRule="auto"/>
        <w:jc w:val="center"/>
        <w:rPr>
          <w:rFonts w:ascii="Times New Roman" w:hAnsi="Times New Roman"/>
        </w:rPr>
      </w:pPr>
    </w:p>
    <w:p w:rsidR="00345471" w:rsidRPr="007D20C3" w:rsidRDefault="00345471" w:rsidP="00345471">
      <w:pPr>
        <w:spacing w:after="0" w:line="240" w:lineRule="auto"/>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bookmarkStart w:id="0" w:name="_GoBack"/>
      <w:bookmarkEnd w:id="0"/>
    </w:p>
    <w:p w:rsidR="00345471" w:rsidRPr="007D20C3" w:rsidRDefault="00345471" w:rsidP="00345471">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10-11-х классов</w:t>
      </w:r>
    </w:p>
    <w:p w:rsidR="00345471" w:rsidRPr="007D20C3" w:rsidRDefault="00345471" w:rsidP="00345471">
      <w:pPr>
        <w:spacing w:after="0" w:line="240" w:lineRule="auto"/>
        <w:jc w:val="center"/>
        <w:rPr>
          <w:rFonts w:ascii="Times New Roman" w:hAnsi="Times New Roman"/>
          <w:b/>
        </w:rPr>
      </w:pP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4867"/>
        <w:gridCol w:w="4867"/>
      </w:tblGrid>
      <w:tr w:rsidR="00345471" w:rsidRPr="007D20C3" w:rsidTr="00E51EBA">
        <w:trPr>
          <w:cantSplit/>
          <w:trHeight w:val="303"/>
        </w:trPr>
        <w:tc>
          <w:tcPr>
            <w:tcW w:w="1160" w:type="pct"/>
          </w:tcPr>
          <w:p w:rsidR="00345471" w:rsidRPr="007D20C3" w:rsidRDefault="00345471" w:rsidP="00E51EBA">
            <w:pPr>
              <w:tabs>
                <w:tab w:val="left" w:pos="1692"/>
              </w:tabs>
              <w:spacing w:after="0" w:line="240" w:lineRule="auto"/>
              <w:jc w:val="center"/>
              <w:rPr>
                <w:rFonts w:ascii="Times New Roman" w:hAnsi="Times New Roman"/>
              </w:rPr>
            </w:pPr>
          </w:p>
        </w:tc>
        <w:tc>
          <w:tcPr>
            <w:tcW w:w="1920" w:type="pct"/>
            <w:vAlign w:val="center"/>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классы</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11 классы</w:t>
            </w:r>
          </w:p>
        </w:tc>
      </w:tr>
      <w:tr w:rsidR="00345471" w:rsidRPr="007D20C3" w:rsidTr="00E51EBA">
        <w:tc>
          <w:tcPr>
            <w:tcW w:w="1160"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28.10.2023г. – 05.11.2023г.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r>
      <w:tr w:rsidR="00345471" w:rsidRPr="007D20C3" w:rsidTr="00E51EBA">
        <w:tc>
          <w:tcPr>
            <w:tcW w:w="1160"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Зимние каникулы</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30.12.2023г. – 08.01.2024г.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дней)</w:t>
            </w:r>
          </w:p>
        </w:tc>
      </w:tr>
      <w:tr w:rsidR="00345471" w:rsidRPr="007D20C3" w:rsidTr="00E51EBA">
        <w:tc>
          <w:tcPr>
            <w:tcW w:w="1160"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23.03.2024г. – 31.03.2024г.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 дней)</w:t>
            </w:r>
          </w:p>
        </w:tc>
      </w:tr>
      <w:tr w:rsidR="00345471" w:rsidRPr="007D20C3" w:rsidTr="00E51EBA">
        <w:tc>
          <w:tcPr>
            <w:tcW w:w="1160" w:type="pct"/>
          </w:tcPr>
          <w:p w:rsidR="00345471" w:rsidRPr="007D20C3" w:rsidRDefault="00345471" w:rsidP="00E51EBA">
            <w:pPr>
              <w:tabs>
                <w:tab w:val="left" w:pos="1692"/>
              </w:tabs>
              <w:spacing w:after="0" w:line="240" w:lineRule="auto"/>
              <w:jc w:val="both"/>
              <w:rPr>
                <w:rFonts w:ascii="Times New Roman" w:hAnsi="Times New Roman"/>
              </w:rPr>
            </w:pPr>
            <w:r w:rsidRPr="007D20C3">
              <w:rPr>
                <w:rFonts w:ascii="Times New Roman" w:hAnsi="Times New Roman"/>
              </w:rPr>
              <w:t>Летние каникулы</w:t>
            </w:r>
          </w:p>
        </w:tc>
        <w:tc>
          <w:tcPr>
            <w:tcW w:w="1920" w:type="pct"/>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01.06.2024г. – 31.08.2024г.</w:t>
            </w: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(92 дня)</w:t>
            </w:r>
          </w:p>
        </w:tc>
        <w:tc>
          <w:tcPr>
            <w:tcW w:w="1920" w:type="pct"/>
          </w:tcPr>
          <w:p w:rsidR="00345471" w:rsidRPr="007D20C3" w:rsidRDefault="00345471" w:rsidP="00E51EBA">
            <w:pPr>
              <w:spacing w:after="0" w:line="240" w:lineRule="auto"/>
              <w:jc w:val="center"/>
              <w:rPr>
                <w:rFonts w:ascii="Times New Roman" w:hAnsi="Times New Roman"/>
              </w:rPr>
            </w:pPr>
          </w:p>
        </w:tc>
      </w:tr>
    </w:tbl>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p>
    <w:p w:rsidR="00345471" w:rsidRPr="007D20C3" w:rsidRDefault="00345471" w:rsidP="00345471">
      <w:pPr>
        <w:spacing w:after="0" w:line="240" w:lineRule="auto"/>
        <w:jc w:val="center"/>
        <w:rPr>
          <w:rFonts w:ascii="Times New Roman" w:hAnsi="Times New Roman"/>
          <w:b/>
        </w:rPr>
      </w:pPr>
      <w:r w:rsidRPr="007D20C3">
        <w:rPr>
          <w:rFonts w:ascii="Times New Roman" w:hAnsi="Times New Roman"/>
          <w:b/>
        </w:rPr>
        <w:t>Организация промежуточной и государственной итоговой аттестации</w:t>
      </w:r>
    </w:p>
    <w:p w:rsidR="00345471" w:rsidRPr="007D20C3" w:rsidRDefault="00345471" w:rsidP="00345471">
      <w:pPr>
        <w:tabs>
          <w:tab w:val="left" w:pos="0"/>
        </w:tabs>
        <w:spacing w:after="0" w:line="240" w:lineRule="auto"/>
        <w:jc w:val="both"/>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827"/>
        <w:gridCol w:w="5953"/>
      </w:tblGrid>
      <w:tr w:rsidR="00345471" w:rsidRPr="007D20C3" w:rsidTr="00E51EBA">
        <w:tc>
          <w:tcPr>
            <w:tcW w:w="2943" w:type="dxa"/>
          </w:tcPr>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Разделы календарного учебного графика</w:t>
            </w:r>
          </w:p>
          <w:p w:rsidR="00345471" w:rsidRPr="007D20C3" w:rsidRDefault="00345471" w:rsidP="00E51EBA">
            <w:pPr>
              <w:tabs>
                <w:tab w:val="left" w:pos="0"/>
              </w:tabs>
              <w:spacing w:after="0" w:line="240" w:lineRule="auto"/>
              <w:jc w:val="center"/>
              <w:rPr>
                <w:rFonts w:ascii="Times New Roman" w:hAnsi="Times New Roman"/>
                <w:b/>
              </w:rPr>
            </w:pPr>
          </w:p>
        </w:tc>
        <w:tc>
          <w:tcPr>
            <w:tcW w:w="2694" w:type="dxa"/>
          </w:tcPr>
          <w:p w:rsidR="00345471" w:rsidRPr="007D20C3" w:rsidRDefault="00345471" w:rsidP="00E51EBA">
            <w:pPr>
              <w:spacing w:after="0" w:line="240" w:lineRule="auto"/>
              <w:ind w:left="-108" w:right="-108"/>
              <w:jc w:val="center"/>
              <w:rPr>
                <w:rFonts w:ascii="Times New Roman" w:hAnsi="Times New Roman"/>
                <w:b/>
              </w:rPr>
            </w:pPr>
            <w:r w:rsidRPr="007D20C3">
              <w:rPr>
                <w:rFonts w:ascii="Times New Roman" w:hAnsi="Times New Roman"/>
                <w:b/>
              </w:rPr>
              <w:t xml:space="preserve">Классы </w:t>
            </w:r>
          </w:p>
          <w:p w:rsidR="00345471" w:rsidRPr="007D20C3" w:rsidRDefault="00345471" w:rsidP="00E51EBA">
            <w:pPr>
              <w:spacing w:after="0" w:line="240" w:lineRule="auto"/>
              <w:ind w:left="-108" w:right="-108"/>
              <w:jc w:val="center"/>
              <w:rPr>
                <w:rFonts w:ascii="Times New Roman" w:hAnsi="Times New Roman"/>
                <w:b/>
              </w:rPr>
            </w:pPr>
            <w:r w:rsidRPr="007D20C3">
              <w:rPr>
                <w:rFonts w:ascii="Times New Roman" w:hAnsi="Times New Roman"/>
                <w:b/>
              </w:rPr>
              <w:t>(параллель)</w:t>
            </w:r>
          </w:p>
        </w:tc>
        <w:tc>
          <w:tcPr>
            <w:tcW w:w="3827" w:type="dxa"/>
          </w:tcPr>
          <w:p w:rsidR="00345471" w:rsidRPr="007D20C3" w:rsidRDefault="00345471" w:rsidP="00E51EBA">
            <w:pPr>
              <w:spacing w:after="0" w:line="240" w:lineRule="auto"/>
              <w:ind w:left="-108" w:right="-26"/>
              <w:jc w:val="center"/>
              <w:rPr>
                <w:rFonts w:ascii="Times New Roman" w:hAnsi="Times New Roman"/>
                <w:b/>
              </w:rPr>
            </w:pPr>
            <w:r w:rsidRPr="007D20C3">
              <w:rPr>
                <w:rFonts w:ascii="Times New Roman" w:hAnsi="Times New Roman"/>
                <w:b/>
              </w:rPr>
              <w:t xml:space="preserve">Сроки проведения </w:t>
            </w:r>
          </w:p>
        </w:tc>
        <w:tc>
          <w:tcPr>
            <w:tcW w:w="5953" w:type="dxa"/>
          </w:tcPr>
          <w:p w:rsidR="00345471" w:rsidRPr="007D20C3" w:rsidRDefault="00345471" w:rsidP="00E51EBA">
            <w:pPr>
              <w:tabs>
                <w:tab w:val="left" w:pos="0"/>
              </w:tabs>
              <w:spacing w:after="0" w:line="240" w:lineRule="auto"/>
              <w:jc w:val="center"/>
              <w:rPr>
                <w:rFonts w:ascii="Times New Roman" w:hAnsi="Times New Roman"/>
              </w:rPr>
            </w:pPr>
            <w:r w:rsidRPr="007D20C3">
              <w:rPr>
                <w:rFonts w:ascii="Times New Roman" w:hAnsi="Times New Roman"/>
                <w:b/>
              </w:rPr>
              <w:t>Основание</w:t>
            </w:r>
          </w:p>
        </w:tc>
      </w:tr>
      <w:tr w:rsidR="00345471" w:rsidRPr="007D20C3" w:rsidTr="00E51EBA">
        <w:tc>
          <w:tcPr>
            <w:tcW w:w="2943" w:type="dxa"/>
            <w:vMerge w:val="restart"/>
          </w:tcPr>
          <w:p w:rsidR="00345471" w:rsidRPr="007D20C3" w:rsidRDefault="00345471" w:rsidP="00E51EBA">
            <w:pPr>
              <w:spacing w:after="0" w:line="240" w:lineRule="auto"/>
              <w:jc w:val="center"/>
              <w:rPr>
                <w:rFonts w:ascii="Times New Roman" w:hAnsi="Times New Roman"/>
                <w:b/>
              </w:rPr>
            </w:pPr>
            <w:r w:rsidRPr="007D20C3">
              <w:rPr>
                <w:rFonts w:ascii="Times New Roman" w:hAnsi="Times New Roman"/>
                <w:b/>
              </w:rPr>
              <w:t>Проведение промежуточной годовой аттестации в 1-8-х, 10-х классах</w:t>
            </w:r>
          </w:p>
        </w:tc>
        <w:tc>
          <w:tcPr>
            <w:tcW w:w="2694" w:type="dxa"/>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 классы</w:t>
            </w:r>
          </w:p>
          <w:p w:rsidR="00345471" w:rsidRPr="007D20C3" w:rsidRDefault="00345471" w:rsidP="00E51EBA">
            <w:pPr>
              <w:spacing w:after="0" w:line="240" w:lineRule="auto"/>
              <w:jc w:val="center"/>
              <w:rPr>
                <w:rFonts w:ascii="Times New Roman" w:hAnsi="Times New Roman"/>
              </w:rPr>
            </w:pP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2 – 8 классы</w:t>
            </w:r>
          </w:p>
          <w:p w:rsidR="00345471" w:rsidRPr="007D20C3" w:rsidRDefault="00345471" w:rsidP="00E51EBA">
            <w:pPr>
              <w:spacing w:after="0" w:line="240" w:lineRule="auto"/>
              <w:jc w:val="center"/>
              <w:rPr>
                <w:rFonts w:ascii="Times New Roman" w:hAnsi="Times New Roman"/>
              </w:rPr>
            </w:pPr>
          </w:p>
        </w:tc>
        <w:tc>
          <w:tcPr>
            <w:tcW w:w="3827" w:type="dxa"/>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345471" w:rsidRPr="007D20C3" w:rsidRDefault="00345471" w:rsidP="00E51EBA">
            <w:pPr>
              <w:spacing w:after="0" w:line="240" w:lineRule="auto"/>
              <w:jc w:val="center"/>
              <w:rPr>
                <w:rFonts w:ascii="Times New Roman" w:hAnsi="Times New Roman"/>
              </w:rPr>
            </w:pPr>
          </w:p>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345471" w:rsidRPr="007D20C3" w:rsidRDefault="00345471" w:rsidP="00E51EBA">
            <w:pPr>
              <w:spacing w:after="0" w:line="240" w:lineRule="auto"/>
              <w:rPr>
                <w:rFonts w:ascii="Times New Roman" w:hAnsi="Times New Roman"/>
              </w:rPr>
            </w:pPr>
          </w:p>
        </w:tc>
        <w:tc>
          <w:tcPr>
            <w:tcW w:w="5953" w:type="dxa"/>
            <w:vMerge w:val="restart"/>
          </w:tcPr>
          <w:p w:rsidR="00345471" w:rsidRPr="007D20C3" w:rsidRDefault="00345471" w:rsidP="00E51EBA">
            <w:pPr>
              <w:tabs>
                <w:tab w:val="left" w:pos="0"/>
              </w:tabs>
              <w:spacing w:after="0" w:line="240" w:lineRule="auto"/>
              <w:jc w:val="both"/>
              <w:rPr>
                <w:rFonts w:ascii="Times New Roman" w:hAnsi="Times New Roman"/>
              </w:rPr>
            </w:pPr>
            <w:r w:rsidRPr="007D20C3">
              <w:rPr>
                <w:rFonts w:ascii="Times New Roman" w:hAnsi="Times New Roman"/>
              </w:rPr>
              <w:t xml:space="preserve">Проведение промежуточной аттестации в 1-8,10 классах осуществляется в соответствии с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345471" w:rsidRPr="007D20C3" w:rsidTr="00E51EBA">
        <w:tc>
          <w:tcPr>
            <w:tcW w:w="2943" w:type="dxa"/>
            <w:vMerge/>
          </w:tcPr>
          <w:p w:rsidR="00345471" w:rsidRPr="007D20C3" w:rsidRDefault="00345471" w:rsidP="00E51EBA">
            <w:pPr>
              <w:tabs>
                <w:tab w:val="left" w:pos="0"/>
              </w:tabs>
              <w:spacing w:after="0" w:line="240" w:lineRule="auto"/>
              <w:jc w:val="both"/>
              <w:rPr>
                <w:rFonts w:ascii="Times New Roman" w:hAnsi="Times New Roman"/>
                <w:b/>
              </w:rPr>
            </w:pPr>
          </w:p>
        </w:tc>
        <w:tc>
          <w:tcPr>
            <w:tcW w:w="2694" w:type="dxa"/>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10 классы</w:t>
            </w:r>
          </w:p>
          <w:p w:rsidR="00345471" w:rsidRPr="007D20C3" w:rsidRDefault="00345471" w:rsidP="00E51EBA">
            <w:pPr>
              <w:spacing w:after="0" w:line="240" w:lineRule="auto"/>
              <w:jc w:val="center"/>
              <w:rPr>
                <w:rFonts w:ascii="Times New Roman" w:hAnsi="Times New Roman"/>
                <w:b/>
              </w:rPr>
            </w:pPr>
          </w:p>
        </w:tc>
        <w:tc>
          <w:tcPr>
            <w:tcW w:w="3827" w:type="dxa"/>
          </w:tcPr>
          <w:p w:rsidR="00345471" w:rsidRPr="007D20C3" w:rsidRDefault="00345471"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345471" w:rsidRPr="007D20C3" w:rsidRDefault="00345471" w:rsidP="00E51EBA">
            <w:pPr>
              <w:spacing w:after="0" w:line="240" w:lineRule="auto"/>
              <w:rPr>
                <w:rFonts w:ascii="Times New Roman" w:hAnsi="Times New Roman"/>
                <w:b/>
              </w:rPr>
            </w:pPr>
          </w:p>
        </w:tc>
        <w:tc>
          <w:tcPr>
            <w:tcW w:w="5953" w:type="dxa"/>
            <w:vMerge/>
          </w:tcPr>
          <w:p w:rsidR="00345471" w:rsidRPr="007D20C3" w:rsidRDefault="00345471" w:rsidP="00E51EBA">
            <w:pPr>
              <w:tabs>
                <w:tab w:val="left" w:pos="0"/>
              </w:tabs>
              <w:spacing w:after="0" w:line="240" w:lineRule="auto"/>
              <w:jc w:val="both"/>
              <w:rPr>
                <w:rFonts w:ascii="Times New Roman" w:hAnsi="Times New Roman"/>
              </w:rPr>
            </w:pPr>
          </w:p>
        </w:tc>
      </w:tr>
      <w:tr w:rsidR="00345471" w:rsidRPr="007D20C3" w:rsidTr="00E51EBA">
        <w:tc>
          <w:tcPr>
            <w:tcW w:w="2943" w:type="dxa"/>
          </w:tcPr>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государственной итоговой аттестации </w:t>
            </w:r>
          </w:p>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в 9-х, 11-х классах</w:t>
            </w:r>
          </w:p>
        </w:tc>
        <w:tc>
          <w:tcPr>
            <w:tcW w:w="2694" w:type="dxa"/>
          </w:tcPr>
          <w:p w:rsidR="00345471" w:rsidRPr="007D20C3" w:rsidRDefault="00345471" w:rsidP="00E51EBA">
            <w:pPr>
              <w:spacing w:after="0" w:line="240" w:lineRule="auto"/>
              <w:jc w:val="center"/>
              <w:rPr>
                <w:rFonts w:ascii="Times New Roman" w:hAnsi="Times New Roman"/>
                <w:b/>
              </w:rPr>
            </w:pPr>
            <w:r w:rsidRPr="007D20C3">
              <w:rPr>
                <w:rFonts w:ascii="Times New Roman" w:hAnsi="Times New Roman"/>
              </w:rPr>
              <w:t>9,11 классы</w:t>
            </w:r>
          </w:p>
        </w:tc>
        <w:tc>
          <w:tcPr>
            <w:tcW w:w="9780" w:type="dxa"/>
            <w:gridSpan w:val="2"/>
          </w:tcPr>
          <w:p w:rsidR="00345471" w:rsidRPr="007D20C3" w:rsidRDefault="00345471" w:rsidP="00E51EBA">
            <w:pPr>
              <w:spacing w:after="0" w:line="240" w:lineRule="auto"/>
              <w:jc w:val="both"/>
              <w:rPr>
                <w:rFonts w:ascii="Times New Roman" w:hAnsi="Times New Roman"/>
              </w:rPr>
            </w:pPr>
            <w:r w:rsidRPr="007D20C3">
              <w:rPr>
                <w:rFonts w:ascii="Times New Roman" w:hAnsi="Times New Roman"/>
              </w:rPr>
              <w:t xml:space="preserve">Проведение государственной итоговой аттестации в 9-х, 11-х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 приказами министерства образования Белгородской области. </w:t>
            </w:r>
          </w:p>
        </w:tc>
      </w:tr>
      <w:tr w:rsidR="00345471" w:rsidRPr="007D20C3" w:rsidTr="00E51EBA">
        <w:tc>
          <w:tcPr>
            <w:tcW w:w="2943" w:type="dxa"/>
          </w:tcPr>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w:t>
            </w:r>
            <w:proofErr w:type="gramStart"/>
            <w:r w:rsidRPr="007D20C3">
              <w:rPr>
                <w:rFonts w:ascii="Times New Roman" w:hAnsi="Times New Roman"/>
                <w:b/>
              </w:rPr>
              <w:t>учебных</w:t>
            </w:r>
            <w:proofErr w:type="gramEnd"/>
          </w:p>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 полевых сборов</w:t>
            </w:r>
          </w:p>
        </w:tc>
        <w:tc>
          <w:tcPr>
            <w:tcW w:w="2694" w:type="dxa"/>
          </w:tcPr>
          <w:p w:rsidR="00345471" w:rsidRPr="007D20C3" w:rsidRDefault="00345471" w:rsidP="00E51EBA">
            <w:pPr>
              <w:spacing w:after="0" w:line="240" w:lineRule="auto"/>
              <w:jc w:val="center"/>
              <w:rPr>
                <w:rFonts w:ascii="Times New Roman" w:hAnsi="Times New Roman"/>
                <w:b/>
              </w:rPr>
            </w:pPr>
            <w:r w:rsidRPr="007D20C3">
              <w:rPr>
                <w:rFonts w:ascii="Times New Roman" w:hAnsi="Times New Roman"/>
              </w:rPr>
              <w:t>10  классы (юноши)</w:t>
            </w:r>
          </w:p>
        </w:tc>
        <w:tc>
          <w:tcPr>
            <w:tcW w:w="9780" w:type="dxa"/>
            <w:gridSpan w:val="2"/>
          </w:tcPr>
          <w:p w:rsidR="00345471" w:rsidRPr="007D20C3" w:rsidRDefault="00345471" w:rsidP="00E51EBA">
            <w:pPr>
              <w:spacing w:after="0" w:line="240" w:lineRule="auto"/>
              <w:rPr>
                <w:rFonts w:ascii="Times New Roman" w:hAnsi="Times New Roman"/>
              </w:rPr>
            </w:pPr>
            <w:r w:rsidRPr="007D20C3">
              <w:rPr>
                <w:rFonts w:ascii="Times New Roman" w:hAnsi="Times New Roman"/>
              </w:rPr>
              <w:t xml:space="preserve">Проведение учебных полевых сборов осуществляется в соответствии с приказом управления образования администрации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345471" w:rsidRPr="007D20C3" w:rsidTr="00E51EBA">
        <w:tc>
          <w:tcPr>
            <w:tcW w:w="2943" w:type="dxa"/>
          </w:tcPr>
          <w:p w:rsidR="00345471" w:rsidRPr="007D20C3" w:rsidRDefault="00345471" w:rsidP="00E51EBA">
            <w:pPr>
              <w:tabs>
                <w:tab w:val="left" w:pos="0"/>
              </w:tabs>
              <w:spacing w:after="0" w:line="240" w:lineRule="auto"/>
              <w:jc w:val="center"/>
              <w:rPr>
                <w:rFonts w:ascii="Times New Roman" w:hAnsi="Times New Roman"/>
                <w:b/>
              </w:rPr>
            </w:pPr>
            <w:r w:rsidRPr="007D20C3">
              <w:rPr>
                <w:rFonts w:ascii="Times New Roman" w:hAnsi="Times New Roman"/>
                <w:b/>
              </w:rPr>
              <w:t>Проведение выпускных вечеров</w:t>
            </w:r>
          </w:p>
        </w:tc>
        <w:tc>
          <w:tcPr>
            <w:tcW w:w="2694" w:type="dxa"/>
          </w:tcPr>
          <w:p w:rsidR="00345471" w:rsidRPr="007D20C3" w:rsidRDefault="00345471" w:rsidP="00E51EBA">
            <w:pPr>
              <w:spacing w:after="0" w:line="240" w:lineRule="auto"/>
              <w:jc w:val="center"/>
              <w:rPr>
                <w:rFonts w:ascii="Times New Roman" w:hAnsi="Times New Roman"/>
                <w:b/>
              </w:rPr>
            </w:pPr>
            <w:r w:rsidRPr="007D20C3">
              <w:rPr>
                <w:rFonts w:ascii="Times New Roman" w:hAnsi="Times New Roman"/>
              </w:rPr>
              <w:t>11 класс</w:t>
            </w:r>
          </w:p>
        </w:tc>
        <w:tc>
          <w:tcPr>
            <w:tcW w:w="9780" w:type="dxa"/>
            <w:gridSpan w:val="2"/>
          </w:tcPr>
          <w:p w:rsidR="00345471" w:rsidRPr="007D20C3" w:rsidRDefault="00345471" w:rsidP="00E51EBA">
            <w:pPr>
              <w:spacing w:after="0" w:line="240" w:lineRule="auto"/>
              <w:jc w:val="both"/>
              <w:rPr>
                <w:rFonts w:ascii="Times New Roman" w:hAnsi="Times New Roman"/>
              </w:rPr>
            </w:pPr>
            <w:r w:rsidRPr="007D20C3">
              <w:rPr>
                <w:rFonts w:ascii="Times New Roman" w:hAnsi="Times New Roman"/>
              </w:rPr>
              <w:t xml:space="preserve">В соответствии с приказом министерства образования Белгородской области. </w:t>
            </w:r>
          </w:p>
          <w:p w:rsidR="00345471" w:rsidRPr="007D20C3" w:rsidRDefault="00345471" w:rsidP="00E51EBA">
            <w:pPr>
              <w:tabs>
                <w:tab w:val="left" w:pos="0"/>
              </w:tabs>
              <w:spacing w:after="0" w:line="240" w:lineRule="auto"/>
              <w:jc w:val="both"/>
              <w:rPr>
                <w:rFonts w:ascii="Times New Roman" w:hAnsi="Times New Roman"/>
              </w:rPr>
            </w:pPr>
          </w:p>
        </w:tc>
      </w:tr>
    </w:tbl>
    <w:p w:rsidR="00345471" w:rsidRPr="007D20C3" w:rsidRDefault="00345471" w:rsidP="00345471">
      <w:pPr>
        <w:spacing w:after="0" w:line="240" w:lineRule="auto"/>
        <w:jc w:val="both"/>
        <w:rPr>
          <w:rFonts w:ascii="Times New Roman" w:hAnsi="Times New Roman"/>
        </w:rPr>
      </w:pPr>
    </w:p>
    <w:p w:rsidR="00345471" w:rsidRPr="004E0E60" w:rsidRDefault="00345471" w:rsidP="004E0E60">
      <w:pPr>
        <w:shd w:val="clear" w:color="auto" w:fill="FFFFFF"/>
        <w:tabs>
          <w:tab w:val="left" w:pos="0"/>
        </w:tabs>
        <w:spacing w:after="0" w:line="240" w:lineRule="auto"/>
        <w:rPr>
          <w:rFonts w:ascii="Times New Roman" w:hAnsi="Times New Roman"/>
        </w:rPr>
      </w:pPr>
    </w:p>
    <w:p w:rsidR="00C07172" w:rsidRPr="004E0E60" w:rsidRDefault="00C07172" w:rsidP="004E0E60">
      <w:pPr>
        <w:spacing w:after="0" w:line="240" w:lineRule="auto"/>
        <w:rPr>
          <w:rFonts w:ascii="Times New Roman" w:hAnsi="Times New Roman"/>
        </w:rPr>
      </w:pPr>
    </w:p>
    <w:p w:rsidR="004E0E60" w:rsidRDefault="004E0E60" w:rsidP="004E0E60">
      <w:pPr>
        <w:spacing w:after="0" w:line="240" w:lineRule="auto"/>
        <w:rPr>
          <w:rFonts w:ascii="Times New Roman" w:hAnsi="Times New Roman"/>
        </w:rPr>
        <w:sectPr w:rsidR="004E0E60" w:rsidSect="004E0E60">
          <w:pgSz w:w="16838" w:h="11906" w:orient="landscape"/>
          <w:pgMar w:top="850" w:right="709" w:bottom="709" w:left="1134" w:header="708" w:footer="708" w:gutter="0"/>
          <w:cols w:space="708"/>
          <w:docGrid w:linePitch="360"/>
        </w:sectPr>
      </w:pPr>
    </w:p>
    <w:p w:rsidR="008E081E" w:rsidRPr="008E081E" w:rsidRDefault="008E081E" w:rsidP="008E081E">
      <w:pPr>
        <w:spacing w:after="0" w:line="240" w:lineRule="auto"/>
        <w:jc w:val="center"/>
        <w:rPr>
          <w:rFonts w:ascii="Times New Roman" w:hAnsi="Times New Roman"/>
          <w:b/>
          <w:sz w:val="26"/>
          <w:szCs w:val="26"/>
        </w:rPr>
      </w:pPr>
      <w:r w:rsidRPr="008E081E">
        <w:rPr>
          <w:rFonts w:ascii="Times New Roman" w:hAnsi="Times New Roman"/>
          <w:b/>
          <w:sz w:val="26"/>
          <w:szCs w:val="26"/>
        </w:rPr>
        <w:lastRenderedPageBreak/>
        <w:t>Пояснительная записка</w:t>
      </w:r>
    </w:p>
    <w:p w:rsidR="008E081E" w:rsidRPr="008E081E" w:rsidRDefault="008E081E" w:rsidP="008E081E">
      <w:pPr>
        <w:spacing w:after="0" w:line="240" w:lineRule="auto"/>
        <w:jc w:val="center"/>
        <w:rPr>
          <w:rFonts w:ascii="Times New Roman" w:hAnsi="Times New Roman"/>
          <w:b/>
          <w:sz w:val="26"/>
          <w:szCs w:val="26"/>
        </w:rPr>
      </w:pPr>
      <w:r w:rsidRPr="008E081E">
        <w:rPr>
          <w:rFonts w:ascii="Times New Roman" w:hAnsi="Times New Roman"/>
          <w:b/>
          <w:sz w:val="26"/>
          <w:szCs w:val="26"/>
        </w:rPr>
        <w:t xml:space="preserve">к учебному плану основного общего образования </w:t>
      </w:r>
    </w:p>
    <w:p w:rsidR="008E081E" w:rsidRPr="008E081E" w:rsidRDefault="008E081E" w:rsidP="008E081E">
      <w:pPr>
        <w:spacing w:after="0" w:line="240" w:lineRule="auto"/>
        <w:jc w:val="center"/>
        <w:rPr>
          <w:rFonts w:ascii="Times New Roman" w:hAnsi="Times New Roman"/>
          <w:b/>
          <w:sz w:val="26"/>
          <w:szCs w:val="26"/>
        </w:rPr>
      </w:pPr>
      <w:r w:rsidRPr="008E081E">
        <w:rPr>
          <w:rFonts w:ascii="Times New Roman" w:hAnsi="Times New Roman"/>
          <w:b/>
          <w:sz w:val="26"/>
          <w:szCs w:val="26"/>
        </w:rPr>
        <w:t>муниципального бюджетного общеобразовательного учреждения</w:t>
      </w:r>
    </w:p>
    <w:p w:rsidR="008E081E" w:rsidRPr="008E081E" w:rsidRDefault="008E081E" w:rsidP="008E081E">
      <w:pPr>
        <w:spacing w:after="0" w:line="240" w:lineRule="auto"/>
        <w:jc w:val="center"/>
        <w:rPr>
          <w:rFonts w:ascii="Times New Roman" w:hAnsi="Times New Roman"/>
          <w:b/>
          <w:sz w:val="26"/>
          <w:szCs w:val="26"/>
        </w:rPr>
      </w:pPr>
      <w:r w:rsidRPr="008E081E">
        <w:rPr>
          <w:rFonts w:ascii="Times New Roman" w:hAnsi="Times New Roman"/>
          <w:b/>
          <w:sz w:val="26"/>
          <w:szCs w:val="26"/>
        </w:rPr>
        <w:t xml:space="preserve">«Центр образования – средняя школа №22» </w:t>
      </w:r>
    </w:p>
    <w:p w:rsidR="008E081E" w:rsidRPr="008E081E" w:rsidRDefault="008E081E" w:rsidP="008E081E">
      <w:pPr>
        <w:spacing w:after="0" w:line="240" w:lineRule="auto"/>
        <w:jc w:val="center"/>
        <w:rPr>
          <w:rFonts w:ascii="Times New Roman" w:hAnsi="Times New Roman"/>
          <w:b/>
          <w:sz w:val="26"/>
          <w:szCs w:val="26"/>
        </w:rPr>
      </w:pPr>
      <w:proofErr w:type="spellStart"/>
      <w:r w:rsidRPr="008E081E">
        <w:rPr>
          <w:rFonts w:ascii="Times New Roman" w:hAnsi="Times New Roman"/>
          <w:b/>
          <w:sz w:val="26"/>
          <w:szCs w:val="26"/>
        </w:rPr>
        <w:t>Старооскольского</w:t>
      </w:r>
      <w:proofErr w:type="spellEnd"/>
      <w:r w:rsidRPr="008E081E">
        <w:rPr>
          <w:rFonts w:ascii="Times New Roman" w:hAnsi="Times New Roman"/>
          <w:b/>
          <w:sz w:val="26"/>
          <w:szCs w:val="26"/>
        </w:rPr>
        <w:t xml:space="preserve"> городского округа</w:t>
      </w:r>
    </w:p>
    <w:p w:rsidR="008E081E" w:rsidRPr="008E081E" w:rsidRDefault="008E081E" w:rsidP="008E081E">
      <w:pPr>
        <w:spacing w:after="0" w:line="240" w:lineRule="auto"/>
        <w:jc w:val="center"/>
        <w:rPr>
          <w:rFonts w:ascii="Times New Roman" w:hAnsi="Times New Roman"/>
          <w:b/>
          <w:sz w:val="26"/>
          <w:szCs w:val="26"/>
        </w:rPr>
      </w:pPr>
      <w:r w:rsidRPr="008E081E">
        <w:rPr>
          <w:rFonts w:ascii="Times New Roman" w:hAnsi="Times New Roman"/>
          <w:b/>
          <w:sz w:val="26"/>
          <w:szCs w:val="26"/>
        </w:rPr>
        <w:t>на 2023/2024 учебный год</w:t>
      </w:r>
    </w:p>
    <w:p w:rsidR="008E081E" w:rsidRPr="008E081E" w:rsidRDefault="008E081E" w:rsidP="008E081E">
      <w:pPr>
        <w:adjustRightInd w:val="0"/>
        <w:spacing w:after="0" w:line="240" w:lineRule="auto"/>
        <w:jc w:val="center"/>
        <w:rPr>
          <w:rFonts w:ascii="Times New Roman" w:hAnsi="Times New Roman"/>
          <w:b/>
        </w:rPr>
      </w:pP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Учебный план основного общего образования на 2023/2024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максимальный объем обязательной нагрузки учащихся. </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Учебный план: </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фиксирует максимальный объем учебной нагрузки </w:t>
      </w:r>
      <w:proofErr w:type="gramStart"/>
      <w:r w:rsidRPr="008E081E">
        <w:rPr>
          <w:rFonts w:ascii="Times New Roman" w:hAnsi="Times New Roman"/>
          <w:sz w:val="24"/>
          <w:szCs w:val="24"/>
        </w:rPr>
        <w:t>обучающихся</w:t>
      </w:r>
      <w:proofErr w:type="gramEnd"/>
      <w:r w:rsidRPr="008E081E">
        <w:rPr>
          <w:rFonts w:ascii="Times New Roman" w:hAnsi="Times New Roman"/>
          <w:sz w:val="24"/>
          <w:szCs w:val="24"/>
        </w:rPr>
        <w:t xml:space="preserve">; </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определяет и регламентирует перечень учебных предметов, курсов и время, отводимое на их освоение и организацию; </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 распределяет учебные предметы, курсы, модули по классам и учебным годам.</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r w:rsidRPr="008E081E">
        <w:rPr>
          <w:rFonts w:ascii="Times New Roman" w:hAnsi="Times New Roman"/>
          <w:sz w:val="24"/>
          <w:szCs w:val="24"/>
        </w:rPr>
        <w:t>Учебный план МБОУ «ЦО – СШ №22» реализуется в соответствии с федеральной основной образовательной программой основного общего образования.</w:t>
      </w: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proofErr w:type="gramStart"/>
      <w:r w:rsidRPr="008E081E">
        <w:rPr>
          <w:rFonts w:ascii="Times New Roman" w:hAnsi="Times New Roman"/>
          <w:sz w:val="24"/>
          <w:szCs w:val="24"/>
        </w:rPr>
        <w:t xml:space="preserve">В 5-6-х классах учебный план реализуется в соответствии с обновленным ФГОС основного общего образования (приказ Министерства просвещения Российской Федерации от 31.05.2021 г. №287 «Об утверждении федерального государственного образовательного стандарта основного общего образования») (далее – ФГОС ООО-21) в соответствии с федеральными учебными планами из ФОП ООО, в 7-9-х классах в соответствии с требованиями ФГОС основного общего образования (далее - ФГОС ООО). </w:t>
      </w:r>
      <w:proofErr w:type="gramEnd"/>
    </w:p>
    <w:p w:rsidR="008E081E" w:rsidRPr="008E081E" w:rsidRDefault="008E081E" w:rsidP="008E081E">
      <w:pPr>
        <w:autoSpaceDE w:val="0"/>
        <w:autoSpaceDN w:val="0"/>
        <w:adjustRightInd w:val="0"/>
        <w:spacing w:after="0" w:line="240" w:lineRule="auto"/>
        <w:ind w:firstLine="708"/>
        <w:jc w:val="both"/>
        <w:rPr>
          <w:rFonts w:ascii="Times New Roman" w:hAnsi="Times New Roman"/>
          <w:sz w:val="24"/>
          <w:szCs w:val="24"/>
        </w:rPr>
      </w:pPr>
      <w:proofErr w:type="gramStart"/>
      <w:r w:rsidRPr="008E081E">
        <w:rPr>
          <w:rFonts w:ascii="Times New Roman" w:hAnsi="Times New Roman"/>
          <w:sz w:val="24"/>
          <w:szCs w:val="24"/>
        </w:rPr>
        <w:t>Учебный план обеспечивает выполнение гигиенических требований к режиму образовательного процесса, установленных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w:t>
      </w:r>
      <w:proofErr w:type="gramEnd"/>
      <w:r w:rsidRPr="008E081E">
        <w:rPr>
          <w:rFonts w:ascii="Times New Roman" w:hAnsi="Times New Roman"/>
          <w:sz w:val="24"/>
          <w:szCs w:val="24"/>
        </w:rPr>
        <w:t xml:space="preserve"> государственного санитарного врача Российской Федерации от 28.09.2020 № 28.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Основой разработки учебного плана основного общего образования на 2023/2024 учебный год являются следующие нормативные документы и инструктивно-методические материалы: </w:t>
      </w:r>
    </w:p>
    <w:p w:rsidR="008E081E" w:rsidRPr="008E081E" w:rsidRDefault="008E081E" w:rsidP="008E081E">
      <w:pPr>
        <w:spacing w:after="0" w:line="240" w:lineRule="auto"/>
        <w:jc w:val="both"/>
        <w:rPr>
          <w:rFonts w:ascii="Times New Roman" w:hAnsi="Times New Roman"/>
          <w:b/>
          <w:bCs/>
          <w:sz w:val="24"/>
          <w:szCs w:val="24"/>
          <w:u w:val="single"/>
        </w:rPr>
      </w:pPr>
      <w:r w:rsidRPr="008E081E">
        <w:rPr>
          <w:rFonts w:ascii="Times New Roman" w:hAnsi="Times New Roman"/>
          <w:b/>
          <w:bCs/>
          <w:sz w:val="24"/>
          <w:szCs w:val="24"/>
          <w:u w:val="single"/>
        </w:rPr>
        <w:t xml:space="preserve">Федеральный уровень: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Конституция Российской Федерации (ст.43)</w:t>
      </w:r>
      <w:r w:rsidRPr="008E081E">
        <w:rPr>
          <w:lang w:val="ru-RU"/>
        </w:rPr>
        <w:t>.</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Федеральный закон РФ «Об образовании в Российской Федерации» от 29 декабря 2012г. №273 – ФЗ (</w:t>
      </w:r>
      <w:r w:rsidRPr="008E081E">
        <w:rPr>
          <w:i/>
          <w:iCs/>
        </w:rPr>
        <w:t>с изменениями и дополнениями</w:t>
      </w:r>
      <w:r w:rsidRPr="008E081E">
        <w:t>)</w:t>
      </w:r>
      <w:r w:rsidRPr="008E081E">
        <w:rPr>
          <w:lang w:val="ru-RU"/>
        </w:rPr>
        <w:t>.</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r w:rsidRPr="008E081E">
        <w:t xml:space="preserve">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 xml:space="preserve">Постановление Правительства Российской Федерации от 16 ноября 2020 года № 1836 «О государственной информационной системе «Современная цифровая образовательная среда».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 xml:space="preserve">Распоряжение Правительства Российской Федерации от 09 апреля 2016 года № 637-р «Концепция преподавания русского языка и литературы в Российской Федерации».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lastRenderedPageBreak/>
        <w:t xml:space="preserve"> </w:t>
      </w:r>
      <w:r w:rsidRPr="008E081E">
        <w:t xml:space="preserve">Распоряжение Правительства Российской Федерации от 03 июня 2017 года № 1155-р «Об утверждении Концепции программы поддержки детского и юношеского чтения в Российской Федерации».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r w:rsidRPr="008E081E">
        <w:t xml:space="preserve">Распоряжение Правительства Российской Федерации от 24 декабря 2013 года № 2506-р «Об утверждении Концепции развития математического образования в Российской Федерации».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 xml:space="preserve">Федеральный закон от 30 декабря 2020 года № 519-ФЗ «О внесении изменений в Федеральный закон «О персональных данных».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r w:rsidRPr="008E081E">
        <w:t xml:space="preserve">Приказ Министерства просвещения Российской Федерации от 02 декабря 2019 года № 649 «Об утверждении Целевой модели цифровой образовательной среды».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Приказ Министерства просвещения Российской Федерации  от 21 сентября 2022 года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t>Приказ Министерства образования и науки Российской Федерации № 845, Министерства просвещения Российской Федерации № 369 от 30 июля 2020 года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r w:rsidRPr="008E081E">
        <w:t xml:space="preserve">Приказ Министерства просвещения Российской Федерации от 05 октября 2020 года № 546 «Об утверждении Порядка заполнения, учета и выдачи аттестатов об основном общем и среднем общем образовании и их дубликатов».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r w:rsidRPr="008E081E">
        <w:t xml:space="preserve">Приказ Министерства просвещения Российской Федерации от 27 ноября 2020 года № 678 «Об утверждении Порядка проведения всероссийской олимпиады школьников». </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Приказ Министерства науки и высшего образования Российской Федерации от 22.06.2022 № 566 «Об утверждении Порядка проведения олимпиад школьников».</w:t>
      </w:r>
    </w:p>
    <w:p w:rsidR="008E081E" w:rsidRPr="008E081E" w:rsidRDefault="008E081E" w:rsidP="008E081E">
      <w:pPr>
        <w:pStyle w:val="a8"/>
        <w:numPr>
          <w:ilvl w:val="0"/>
          <w:numId w:val="6"/>
        </w:numPr>
        <w:tabs>
          <w:tab w:val="left" w:pos="284"/>
        </w:tabs>
        <w:autoSpaceDE w:val="0"/>
        <w:autoSpaceDN w:val="0"/>
        <w:adjustRightInd w:val="0"/>
        <w:ind w:left="0" w:firstLine="0"/>
        <w:jc w:val="both"/>
        <w:rPr>
          <w:rFonts w:eastAsia="Calibri"/>
          <w:b/>
        </w:rPr>
      </w:pPr>
      <w:r w:rsidRPr="008E081E">
        <w:rPr>
          <w:lang w:val="ru-RU"/>
        </w:rPr>
        <w:t xml:space="preserve"> </w:t>
      </w:r>
      <w:proofErr w:type="gramStart"/>
      <w:r w:rsidRPr="008E081E">
        <w:rPr>
          <w:lang w:val="ru-RU"/>
        </w:rPr>
        <w:t xml:space="preserve">Приказ Министерства просвещения Российской Федерации  от 05 декабря 2022 года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года № 115» (приказ вступает в силу с 01.09.2023 года). </w:t>
      </w:r>
      <w:proofErr w:type="gramEnd"/>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Приказ </w:t>
      </w:r>
      <w:proofErr w:type="spellStart"/>
      <w:r w:rsidRPr="008E081E">
        <w:rPr>
          <w:lang w:val="ru-RU"/>
        </w:rPr>
        <w:t>Минпросвещения</w:t>
      </w:r>
      <w:proofErr w:type="spellEnd"/>
      <w:r w:rsidRPr="008E081E">
        <w:rPr>
          <w:lang w:val="ru-RU"/>
        </w:rPr>
        <w:t xml:space="preserve"> России от 07 октября 2022 года № 888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Приказ </w:t>
      </w:r>
      <w:proofErr w:type="spellStart"/>
      <w:r w:rsidRPr="008E081E">
        <w:rPr>
          <w:lang w:val="ru-RU"/>
        </w:rPr>
        <w:t>Минпросвещения</w:t>
      </w:r>
      <w:proofErr w:type="spellEnd"/>
      <w:r w:rsidRPr="008E081E">
        <w:rPr>
          <w:lang w:val="ru-RU"/>
        </w:rPr>
        <w:t xml:space="preserve"> России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t>Приказ Министерства просвещения Российской Федерации от 31 мая 2021 года № 287 «Об утверждении федерального государственного образовательного стандарта основного общего образования».</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t xml:space="preserve"> Приказ Министерства просвещения Российской Федерации от 11 августа 2021 года № 543 «Об утверждении критериев и порядка проведения экспертизы цифрового образовательного контента и образовательных сервисов, предлагаемых поставщиками контента и образовательных сервисов в рамках цифровой образовательной среды».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proofErr w:type="gramStart"/>
      <w:r w:rsidRPr="008E081E">
        <w:rPr>
          <w:lang w:val="ru-RU"/>
        </w:rPr>
        <w:t xml:space="preserve">Приказ Министерства просвещения Российской Федерации  от 06 сентября 2022 года № 804 «Об утверждении перечня средств обучения и воспитания, соответствующих </w:t>
      </w:r>
      <w:r w:rsidRPr="008E081E">
        <w:rPr>
          <w:lang w:val="ru-RU"/>
        </w:rPr>
        <w:lastRenderedPageBreak/>
        <w:t>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w:t>
      </w:r>
      <w:proofErr w:type="gramEnd"/>
      <w:r w:rsidRPr="008E081E">
        <w:rPr>
          <w:lang w:val="ru-RU"/>
        </w:rPr>
        <w:t xml:space="preserve"> его формирования и требований к функциональному оснащению общеобразовательных организаций, а также </w:t>
      </w:r>
      <w:proofErr w:type="gramStart"/>
      <w:r w:rsidRPr="008E081E">
        <w:rPr>
          <w:lang w:val="ru-RU"/>
        </w:rPr>
        <w:t>определении</w:t>
      </w:r>
      <w:proofErr w:type="gramEnd"/>
      <w:r w:rsidRPr="008E081E">
        <w:rPr>
          <w:lang w:val="ru-RU"/>
        </w:rPr>
        <w:t xml:space="preserve"> норматива стоимости оснащения одного места обучающегося указанными средствами обучения и воспитания».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t xml:space="preserve">Приказ Министерства просвещения Российской Федерации от 08 октября 2021 года № 707 «О внесении изменений в приказ Министерства просвещения Российской Федерации от 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Приказ Министерства просвещения Российской Федерации от 28 февраля 2022 года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Приказ Министерства просвещения РФ от 17 марта 2020 года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Приказ Министерства просвещения Российской Федерации от 01 апреля 2022 года № 195 «О внесении изменений в образец аттестата об основном общем образовании/образец аттестата об основном общем образовании с отличием, образец приложения к аттестату об основном общем образовании/аттестату об основном общем образовании с отличием, описание аттестата об основном общем образовании/аттестата об основном общем образовании с отличием и приложения к ним, образец аттестата о среднем общем образовании/образец аттестата о среднем общем  образовании с отличием, описание аттестата о среднем общем образовании/аттестата о среднем общем образовании с отличием и приложения к ним, утвержденные приказом Министерства просвещения Российской Федерации от 5 октября 2020 года № 545».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t xml:space="preserve">Приказ Министерства просвещения Российской Федерации от 01 апреля 2022 года № 196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года № 546».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Приказ Министерства просвещения Российской Федерации от 21 апреля 2022 года № 255 «Об особенностях заполнения и выдачи аттестатов об основном общем и среднем общем образовании в 2022 году».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Приказ Министерства просвещения Российской Федерации № 568 от 18 июля 2022 года «О внесении изменений в федеральный государственный образовательный стандарт основного общего образования».</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Приказ Министерства просвещения РФ от 02 августа 2022 года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p>
    <w:p w:rsidR="008E081E" w:rsidRPr="008E081E" w:rsidRDefault="008E081E" w:rsidP="008E081E">
      <w:pPr>
        <w:pStyle w:val="a8"/>
        <w:numPr>
          <w:ilvl w:val="0"/>
          <w:numId w:val="6"/>
        </w:numPr>
        <w:tabs>
          <w:tab w:val="left" w:pos="284"/>
        </w:tabs>
        <w:autoSpaceDE w:val="0"/>
        <w:autoSpaceDN w:val="0"/>
        <w:adjustRightInd w:val="0"/>
        <w:ind w:left="0" w:firstLine="0"/>
        <w:jc w:val="both"/>
      </w:pPr>
      <w:proofErr w:type="gramStart"/>
      <w:r w:rsidRPr="008E081E">
        <w:rPr>
          <w:lang w:val="ru-RU"/>
        </w:rPr>
        <w:t xml:space="preserve">Распоряжение Министерства просвещения Российской Федерации от 15 ноября 2019 года № Р-116 «Об утверждении методических рекомендаций по реализации мероприятий по развитию информационно-телекоммуникационной инфраструктуры объектов общеобразовательных организаций и обеспечивающих достижение результата федерального проекта в рамках региональных проектов, обеспечивающих достижение </w:t>
      </w:r>
      <w:r w:rsidRPr="008E081E">
        <w:rPr>
          <w:lang w:val="ru-RU"/>
        </w:rPr>
        <w:lastRenderedPageBreak/>
        <w:t>целей, показателей и результата федерального проекта «Информационная инфраструктура» национальной программы «Цифровая экономика Российской Федерации».</w:t>
      </w:r>
      <w:proofErr w:type="gramEnd"/>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Приказ Министерства просвещения Российской Федерации  от 16 ноября 2022 года № 993 «Об утверждении федеральной образовательной программы основного общего образования».</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Распоряжение Министерства просвещения Российской Федерации от 17 декабря 2019 года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Распоряжение Министерства просвещения Российской Федерации от 18 мая 2020 года № Р-44 «Об утверждении методических рекомендаций для внедрения в основные общеобразовательные программы современных цифровых технологий». </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lang w:val="ru-RU"/>
        </w:rPr>
        <w:t xml:space="preserve">Постановление Главного государственного санитарного врача Российской Федерации от 28.08.2020 года №28 «Об утверждении санитарных правил </w:t>
      </w:r>
      <w:hyperlink r:id="rId7" w:history="1">
        <w:r w:rsidRPr="008E081E">
          <w:rPr>
            <w:rStyle w:val="a7"/>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Pr="008E081E">
        <w:rPr>
          <w:shd w:val="clear" w:color="auto" w:fill="FFFFFF"/>
          <w:lang w:val="ru-RU"/>
        </w:rPr>
        <w:t xml:space="preserve"> с действующими изменениями и дополнениями.</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lang w:val="ru-RU"/>
        </w:rPr>
        <w:t xml:space="preserve">Санитарно-эпидемиологические правила СП3.1./2.4.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E081E">
        <w:rPr>
          <w:lang w:val="ru-RU"/>
        </w:rPr>
        <w:t>коронавирусной</w:t>
      </w:r>
      <w:proofErr w:type="spellEnd"/>
      <w:r w:rsidRPr="008E081E">
        <w:rPr>
          <w:lang w:val="ru-RU"/>
        </w:rPr>
        <w:t xml:space="preserve"> инфекции (</w:t>
      </w:r>
      <w:r w:rsidRPr="008E081E">
        <w:rPr>
          <w:lang w:val="en-US"/>
        </w:rPr>
        <w:t>COVID</w:t>
      </w:r>
      <w:r w:rsidRPr="008E081E">
        <w:rPr>
          <w:lang w:val="ru-RU"/>
        </w:rPr>
        <w:t xml:space="preserve">-19) (утверждены постановлением Главного государственного санитарного врача Российской Федерации от 30.06.2020 года №16) с </w:t>
      </w:r>
      <w:r w:rsidRPr="008E081E">
        <w:rPr>
          <w:shd w:val="clear" w:color="auto" w:fill="FFFFFF"/>
          <w:lang w:val="ru-RU"/>
        </w:rPr>
        <w:t>действующими изменениями и дополнениями.</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bCs/>
        </w:rPr>
        <w:t>Санитарно-эпидемиологические требования к организации общественного питания населения СанПиН 2.3/2.4.3590-20 (утверждены Постановлением Главного государственного санитарного врача РФ от 27октября  2020 года №32)</w:t>
      </w:r>
      <w:r w:rsidRPr="008E081E">
        <w:rPr>
          <w:bCs/>
          <w:lang w:val="ru-RU"/>
        </w:rPr>
        <w:t>.</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bCs/>
        </w:rPr>
        <w:t>Гигиенические нормативы и требования к обеспечению безопасности и (или) безвредности для человека факторов среды обитания СанПиН 1.2.3685-21 (утверждены Постановлением Главного государственного санитарного врача РФ от 28 января 2021 года №2)</w:t>
      </w:r>
      <w:r w:rsidRPr="008E081E">
        <w:rPr>
          <w:bCs/>
          <w:lang w:val="ru-RU"/>
        </w:rPr>
        <w:t>.</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lang w:val="ru-RU"/>
        </w:rPr>
        <w:t>Постановление Главного государственного санитарного врача РФ от 30.12.2022 № 24 «О внесении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p>
    <w:p w:rsidR="008E081E" w:rsidRPr="008E081E" w:rsidRDefault="008E081E" w:rsidP="008E081E">
      <w:pPr>
        <w:pStyle w:val="a8"/>
        <w:numPr>
          <w:ilvl w:val="0"/>
          <w:numId w:val="6"/>
        </w:numPr>
        <w:tabs>
          <w:tab w:val="left" w:pos="426"/>
        </w:tabs>
        <w:autoSpaceDE w:val="0"/>
        <w:autoSpaceDN w:val="0"/>
        <w:adjustRightInd w:val="0"/>
        <w:ind w:left="0" w:firstLine="0"/>
        <w:jc w:val="both"/>
        <w:rPr>
          <w:lang w:val="ru-RU"/>
        </w:rPr>
      </w:pPr>
      <w:r w:rsidRPr="008E081E">
        <w:rPr>
          <w:bCs/>
        </w:rPr>
        <w:t>Санитарно-эпидемиологические требования по профилактике инфекционных болезней СанПиН 3.3686-21 (утверждены Постановлением Главного государственного санитарного врача РФ от 28января  2010 года №4</w:t>
      </w:r>
      <w:r w:rsidRPr="008E081E">
        <w:rPr>
          <w:bCs/>
          <w:lang w:val="ru-RU"/>
        </w:rPr>
        <w:t>).</w:t>
      </w:r>
    </w:p>
    <w:p w:rsidR="008E081E" w:rsidRPr="008E081E" w:rsidRDefault="008E081E" w:rsidP="008E081E">
      <w:pPr>
        <w:autoSpaceDE w:val="0"/>
        <w:autoSpaceDN w:val="0"/>
        <w:adjustRightInd w:val="0"/>
        <w:spacing w:after="0" w:line="240" w:lineRule="auto"/>
        <w:rPr>
          <w:rFonts w:ascii="Times New Roman" w:hAnsi="Times New Roman"/>
          <w:color w:val="000000"/>
          <w:sz w:val="24"/>
          <w:szCs w:val="24"/>
        </w:rPr>
      </w:pPr>
    </w:p>
    <w:p w:rsidR="008E081E" w:rsidRPr="008E081E" w:rsidRDefault="008E081E" w:rsidP="008E081E">
      <w:pPr>
        <w:spacing w:after="0" w:line="240" w:lineRule="auto"/>
        <w:rPr>
          <w:rFonts w:ascii="Times New Roman" w:hAnsi="Times New Roman"/>
          <w:b/>
          <w:sz w:val="24"/>
          <w:szCs w:val="24"/>
          <w:u w:val="single"/>
        </w:rPr>
      </w:pPr>
      <w:r w:rsidRPr="008E081E">
        <w:rPr>
          <w:rFonts w:ascii="Times New Roman" w:hAnsi="Times New Roman"/>
          <w:b/>
          <w:sz w:val="24"/>
          <w:szCs w:val="24"/>
          <w:u w:val="single"/>
        </w:rPr>
        <w:t>Инструктивные и методические материалы:</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 апреля 2015 года № 1/15).</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t xml:space="preserve">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года № 1/22).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lastRenderedPageBreak/>
        <w:t xml:space="preserve"> </w:t>
      </w:r>
      <w:r w:rsidRPr="008E081E">
        <w:t xml:space="preserve">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образования и науки Российской Федерации от 25 мая 2015 года № 08-761 «Об изучении предметных областей: «Основы религиозных культур и светской этики» и «Основы духовно-нравственной культуры народов России».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просвещения Российской Федерации от 19 марта 2019 года № МР-315/02 «О перечне оборудования».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просвещения Российской Федерации от 10 апреля 2020 года № 07-2627 «О направлении методического пособия» (Методическое пособие по оптимизации системы оценивания и улучшению организации психолого-педагогической помощи обучающимся с нарушениями чтения и письма).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просвещения Российской Федерации от 15 февраля 2022 года № АЗ-113/03 «О направлении методических рекомендаций» (по введению обновлённых ФГОС).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Департамента цифровой трансформации и больших данных Министерства просвещения Российской Федерации от 07 апреля </w:t>
      </w:r>
      <w:r w:rsidRPr="008E081E">
        <w:rPr>
          <w:color w:val="000000"/>
        </w:rPr>
        <w:t xml:space="preserve">2022 года № АЗ-113/03 «О направлении методических рекомендаций» (по введению обновлённых ФГОС).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lang w:val="ru-RU"/>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Методические рекомендации по вопросам внедрения Целевой модели цифровой образовательной среды в субъектах Российской Федерации (письмо Министерства просвещения Российской Федерации  от 14 января 2020 года № МР-5/02 «О направлении методических рекомендаций»).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rPr>
        <w:t xml:space="preserve">Письмо Департамента цифровой трансформации и больших данных Министерства просвещения Российской Федерации от 07 апреля 2022 года № 04-282«Об </w:t>
      </w:r>
      <w:proofErr w:type="spellStart"/>
      <w:r w:rsidRPr="008E081E">
        <w:rPr>
          <w:color w:val="000000"/>
        </w:rPr>
        <w:t>импортозамещении</w:t>
      </w:r>
      <w:proofErr w:type="spellEnd"/>
      <w:r w:rsidRPr="008E081E">
        <w:rPr>
          <w:color w:val="000000"/>
        </w:rPr>
        <w:t xml:space="preserve"> цифровых решений и продуктов».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цифрового развития, связи и массовых коммуникаций Российской Федерации от 01 апреля 2022 года № МШ-П8-1-070-14732 «Об </w:t>
      </w:r>
      <w:proofErr w:type="spellStart"/>
      <w:r w:rsidRPr="008E081E">
        <w:rPr>
          <w:color w:val="000000"/>
        </w:rPr>
        <w:t>импортозамещении</w:t>
      </w:r>
      <w:proofErr w:type="spellEnd"/>
      <w:r w:rsidRPr="008E081E">
        <w:rPr>
          <w:color w:val="000000"/>
        </w:rPr>
        <w:t xml:space="preserve"> цифровых решений в органах управления Российской Федерации».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rPr>
        <w:t xml:space="preserve"> Письмо департамента государственной политики и управления в сфере общего образования Министерства просвещения Российской Федерации от 11 ноября 2021 года № 03-1899 «Об обеспечении учебными изданиями (учебниками и учебными пособиями) обучающихся в 2022-2023 учебном году».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w:t>
      </w:r>
      <w:r w:rsidRPr="008E081E">
        <w:rPr>
          <w:color w:val="000000"/>
        </w:rPr>
        <w:lastRenderedPageBreak/>
        <w:t xml:space="preserve">и дополнительных общеобразовательных программ с применением электронного обучения и дистанционных образовательных технологий).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Письмо Министерства просвещения Российской Федерации  от 10 апреля 2020 года № 07-2627 «О направлении методического пособия» (Методическое пособие по оптимизации системы оценивания и улучшению организации психолого-педагогической помощи </w:t>
      </w:r>
      <w:proofErr w:type="gramStart"/>
      <w:r w:rsidRPr="008E081E">
        <w:rPr>
          <w:lang w:val="ru-RU"/>
        </w:rPr>
        <w:t>обучающимся</w:t>
      </w:r>
      <w:proofErr w:type="gramEnd"/>
      <w:r w:rsidRPr="008E081E">
        <w:rPr>
          <w:lang w:val="ru-RU"/>
        </w:rPr>
        <w:t xml:space="preserve"> с нарушениями чтения и письма).</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05 февраля 2021 года № ВБ-135/03 «О заполнении и выдаче аттестатов об основном общем и среднем общем образовании в 2020-2021 учебном году».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26 февраля 2021 года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5-11 классов по индивидуальному учебному плану»).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 СК-228/03, </w:t>
      </w:r>
      <w:proofErr w:type="spellStart"/>
      <w:r w:rsidRPr="008E081E">
        <w:rPr>
          <w:color w:val="000000"/>
        </w:rPr>
        <w:t>Рособрнадзора</w:t>
      </w:r>
      <w:proofErr w:type="spellEnd"/>
      <w:r w:rsidRPr="008E081E">
        <w:rPr>
          <w:color w:val="000000"/>
        </w:rPr>
        <w:t xml:space="preserve"> № 01-169/08-01 от 6 августа 2021 года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31 августа 2021 года № 03-1420 «Об изучении учебного предмета «Второй иностранный язык».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 </w:t>
      </w:r>
      <w:r w:rsidRPr="008E081E">
        <w:t xml:space="preserve">Письмо Министерства просвещения Российской Федерации от 01 октября 2021 года № СК-403/08 «О ведении журналов успеваемости и выставлении отметок».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11 мая 2022 года № АЗ-676/03 «О заполнении и выдаче аттестатов об основном общем и среднем общем образовании в 2021-2022 учебном году».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Письмо Министерства просвещения Российской Федерации от 11 мая 2022 года № АЗ 686/03 «О разработке рабочих программ».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 xml:space="preserve">Письмо </w:t>
      </w:r>
      <w:proofErr w:type="spellStart"/>
      <w:r w:rsidRPr="008E081E">
        <w:rPr>
          <w:lang w:val="ru-RU"/>
        </w:rPr>
        <w:t>Минпросвещения</w:t>
      </w:r>
      <w:proofErr w:type="spellEnd"/>
      <w:r w:rsidRPr="008E081E">
        <w:rPr>
          <w:lang w:val="ru-RU"/>
        </w:rPr>
        <w:t xml:space="preserve"> России от 18.07.2022 № АБ-1951/06 «Об актуализации примерной рабочей программы воспитания» (вместе с «Примерной рабочей программой воспитания для общеобразовательных организаций» (</w:t>
      </w:r>
      <w:proofErr w:type="gramStart"/>
      <w:r w:rsidRPr="008E081E">
        <w:rPr>
          <w:lang w:val="ru-RU"/>
        </w:rPr>
        <w:t>одобрена</w:t>
      </w:r>
      <w:proofErr w:type="gramEnd"/>
      <w:r w:rsidRPr="008E081E">
        <w:rPr>
          <w:lang w:val="ru-RU"/>
        </w:rPr>
        <w:t xml:space="preserve"> решением федерального учебно-методического объединения по общему образованию, протокол от 23.06.2022 № 3/22)).</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color w:val="000000"/>
          <w:lang w:val="ru-RU"/>
        </w:rPr>
        <w:t xml:space="preserve"> </w:t>
      </w:r>
      <w:r w:rsidRPr="008E081E">
        <w:rPr>
          <w:color w:val="000000"/>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8E081E" w:rsidRPr="008E081E" w:rsidRDefault="008E081E" w:rsidP="008E081E">
      <w:pPr>
        <w:pStyle w:val="a8"/>
        <w:numPr>
          <w:ilvl w:val="0"/>
          <w:numId w:val="6"/>
        </w:numPr>
        <w:tabs>
          <w:tab w:val="left" w:pos="284"/>
        </w:tabs>
        <w:autoSpaceDE w:val="0"/>
        <w:autoSpaceDN w:val="0"/>
        <w:adjustRightInd w:val="0"/>
        <w:ind w:left="0" w:firstLine="0"/>
        <w:jc w:val="both"/>
      </w:pPr>
      <w:r w:rsidRPr="008E081E">
        <w:rPr>
          <w:lang w:val="ru-RU"/>
        </w:rPr>
        <w:t>Концепции преподавания учебных предметов.</w:t>
      </w:r>
    </w:p>
    <w:p w:rsidR="008E081E" w:rsidRPr="008E081E" w:rsidRDefault="008E081E" w:rsidP="008E081E">
      <w:pPr>
        <w:pStyle w:val="Default"/>
      </w:pPr>
    </w:p>
    <w:p w:rsidR="008E081E" w:rsidRPr="008E081E" w:rsidRDefault="008E081E" w:rsidP="008E081E">
      <w:pPr>
        <w:pStyle w:val="formattext"/>
        <w:spacing w:before="0" w:beforeAutospacing="0" w:after="0" w:afterAutospacing="0"/>
        <w:rPr>
          <w:b/>
          <w:u w:val="single"/>
        </w:rPr>
      </w:pPr>
      <w:r w:rsidRPr="008E081E">
        <w:rPr>
          <w:b/>
          <w:u w:val="single"/>
        </w:rPr>
        <w:t>Региональный уровень:</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rPr>
          <w:lang w:val="ru-RU"/>
        </w:rPr>
        <w:t>Закон Белгородской области от 31 октября 2014 года № 314 «Об образовании в Белгородской области»;</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r w:rsidRPr="008E081E">
        <w:rPr>
          <w:lang w:val="ru-RU"/>
        </w:rPr>
        <w:t>.</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rPr>
          <w:lang w:val="ru-RU"/>
        </w:rPr>
        <w:t>Постановление Правительства Белгородской области от 28 декабря 2020 года №616-пп «О внесении изменений в постановление Правительства Белгородской области от 30 декабря 2013 года № 528-пп».</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lastRenderedPageBreak/>
        <w:t>Приказ департамента образования Белгородской области  от 13 апреля 2015 года № 1688 «Об утверждении Порядка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t>Приказ министерства образования Белгородской области  от 18 марта 2022 года № 874 «Об организации работы по введению федеральных государственных образовательных стандартов начального общего образования и основного общего образования в общеобразовательных организациях Белгородской области».</w:t>
      </w:r>
    </w:p>
    <w:p w:rsidR="008E081E" w:rsidRPr="008E081E" w:rsidRDefault="008E081E" w:rsidP="008E081E">
      <w:pPr>
        <w:pStyle w:val="a8"/>
        <w:numPr>
          <w:ilvl w:val="0"/>
          <w:numId w:val="3"/>
        </w:numPr>
        <w:tabs>
          <w:tab w:val="clear" w:pos="942"/>
          <w:tab w:val="num" w:pos="0"/>
          <w:tab w:val="left" w:pos="426"/>
        </w:tabs>
        <w:autoSpaceDE w:val="0"/>
        <w:autoSpaceDN w:val="0"/>
        <w:adjustRightInd w:val="0"/>
        <w:ind w:left="0" w:firstLine="0"/>
        <w:jc w:val="both"/>
        <w:rPr>
          <w:lang w:val="ru-RU"/>
        </w:rPr>
      </w:pPr>
      <w:r w:rsidRPr="008E081E">
        <w:t>Приказ министерства образования Белгородской области  от 17 апреля 2023 года № 1222 «Об организации работы по введению федеральных основных общеобразовательных программ»</w:t>
      </w:r>
    </w:p>
    <w:p w:rsidR="008E081E" w:rsidRPr="008E081E" w:rsidRDefault="008E081E" w:rsidP="008E081E">
      <w:pPr>
        <w:pStyle w:val="a8"/>
        <w:numPr>
          <w:ilvl w:val="0"/>
          <w:numId w:val="3"/>
        </w:numPr>
        <w:tabs>
          <w:tab w:val="clear" w:pos="942"/>
          <w:tab w:val="left" w:pos="284"/>
        </w:tabs>
        <w:autoSpaceDE w:val="0"/>
        <w:autoSpaceDN w:val="0"/>
        <w:adjustRightInd w:val="0"/>
        <w:ind w:left="0" w:firstLine="0"/>
        <w:jc w:val="both"/>
        <w:rPr>
          <w:lang w:val="ru-RU"/>
        </w:rPr>
      </w:pPr>
      <w:r w:rsidRPr="008E081E">
        <w:rPr>
          <w:lang w:val="ru-RU"/>
        </w:rPr>
        <w:t>Приказ департамента образования Белгородской области от 27 августа 2015 года №3593 «О введении интегрированного курса «</w:t>
      </w:r>
      <w:proofErr w:type="spellStart"/>
      <w:r w:rsidRPr="008E081E">
        <w:rPr>
          <w:lang w:val="ru-RU"/>
        </w:rPr>
        <w:t>Белгородоведение</w:t>
      </w:r>
      <w:proofErr w:type="spellEnd"/>
      <w:r w:rsidRPr="008E081E">
        <w:rPr>
          <w:lang w:val="ru-RU"/>
        </w:rPr>
        <w:t>».</w:t>
      </w:r>
    </w:p>
    <w:p w:rsidR="008E081E" w:rsidRPr="008E081E" w:rsidRDefault="008E081E" w:rsidP="008E081E">
      <w:pPr>
        <w:pStyle w:val="formattext"/>
        <w:spacing w:before="0" w:beforeAutospacing="0" w:after="0" w:afterAutospacing="0"/>
        <w:rPr>
          <w:b/>
          <w:u w:val="single"/>
        </w:rPr>
      </w:pPr>
    </w:p>
    <w:p w:rsidR="008E081E" w:rsidRPr="008E081E" w:rsidRDefault="008E081E" w:rsidP="008E081E">
      <w:pPr>
        <w:spacing w:after="0" w:line="240" w:lineRule="auto"/>
        <w:rPr>
          <w:rFonts w:ascii="Times New Roman" w:hAnsi="Times New Roman"/>
          <w:b/>
          <w:sz w:val="24"/>
          <w:szCs w:val="24"/>
          <w:u w:val="single"/>
        </w:rPr>
      </w:pPr>
      <w:r w:rsidRPr="008E081E">
        <w:rPr>
          <w:rFonts w:ascii="Times New Roman" w:hAnsi="Times New Roman"/>
          <w:b/>
          <w:sz w:val="24"/>
          <w:szCs w:val="24"/>
          <w:u w:val="single"/>
        </w:rPr>
        <w:t>Инструктивные и методические материалы:</w:t>
      </w:r>
    </w:p>
    <w:p w:rsidR="008E081E" w:rsidRPr="008E081E" w:rsidRDefault="008E081E" w:rsidP="008E081E">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8E081E">
        <w:rPr>
          <w:rFonts w:ascii="Times New Roman" w:hAnsi="Times New Roman"/>
          <w:sz w:val="24"/>
          <w:szCs w:val="24"/>
        </w:rPr>
        <w:t>Письмо министерства образования Белгородской области от 23.05.2023 года №17-09/14/1828 «О формировании календарного учебного графика общеобразовательных организаций области в 2023/2024 учебном году».</w:t>
      </w:r>
    </w:p>
    <w:p w:rsidR="008E081E" w:rsidRPr="008E081E" w:rsidRDefault="008E081E" w:rsidP="008E081E">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8E081E">
        <w:rPr>
          <w:rFonts w:ascii="Times New Roman" w:hAnsi="Times New Roman"/>
          <w:sz w:val="24"/>
          <w:szCs w:val="24"/>
        </w:rPr>
        <w:t>Письмо министерства образования Белгородской области от 24.07.2023 года № 17-5/3813-17-2463 «О корректировке календарных учебных графиков общеобразовательных организаций области в 2023/2024 учебном году».</w:t>
      </w:r>
    </w:p>
    <w:p w:rsidR="008E081E" w:rsidRPr="008E081E" w:rsidRDefault="008E081E" w:rsidP="008E081E">
      <w:pPr>
        <w:numPr>
          <w:ilvl w:val="0"/>
          <w:numId w:val="9"/>
        </w:numPr>
        <w:tabs>
          <w:tab w:val="left" w:pos="426"/>
        </w:tabs>
        <w:suppressAutoHyphens w:val="0"/>
        <w:spacing w:after="0" w:line="240" w:lineRule="auto"/>
        <w:ind w:left="0" w:firstLine="0"/>
        <w:jc w:val="both"/>
        <w:rPr>
          <w:rFonts w:ascii="Times New Roman" w:hAnsi="Times New Roman"/>
          <w:b/>
          <w:sz w:val="24"/>
          <w:szCs w:val="24"/>
          <w:u w:val="single"/>
        </w:rPr>
      </w:pPr>
      <w:r w:rsidRPr="008E081E">
        <w:rPr>
          <w:rFonts w:ascii="Times New Roman" w:hAnsi="Times New Roman"/>
          <w:spacing w:val="-4"/>
          <w:sz w:val="24"/>
          <w:szCs w:val="24"/>
        </w:rPr>
        <w:t>Инструктивно-методические письма ОГАОУ ДПО «</w:t>
      </w:r>
      <w:proofErr w:type="spellStart"/>
      <w:r w:rsidRPr="008E081E">
        <w:rPr>
          <w:rFonts w:ascii="Times New Roman" w:hAnsi="Times New Roman"/>
          <w:spacing w:val="-4"/>
          <w:sz w:val="24"/>
          <w:szCs w:val="24"/>
        </w:rPr>
        <w:t>БелИРО</w:t>
      </w:r>
      <w:proofErr w:type="spellEnd"/>
      <w:r w:rsidRPr="008E081E">
        <w:rPr>
          <w:rFonts w:ascii="Times New Roman" w:hAnsi="Times New Roman"/>
          <w:spacing w:val="-4"/>
          <w:sz w:val="24"/>
          <w:szCs w:val="24"/>
        </w:rPr>
        <w:t xml:space="preserve">» о преподавании учебных предметов и организации образовательной деятельности в 2023/2024 учебном году. </w:t>
      </w:r>
    </w:p>
    <w:p w:rsidR="008E081E" w:rsidRPr="008E081E" w:rsidRDefault="008E081E" w:rsidP="008E081E">
      <w:pPr>
        <w:pStyle w:val="a8"/>
        <w:tabs>
          <w:tab w:val="left" w:pos="284"/>
        </w:tabs>
        <w:autoSpaceDE w:val="0"/>
        <w:autoSpaceDN w:val="0"/>
        <w:adjustRightInd w:val="0"/>
        <w:ind w:left="0"/>
        <w:jc w:val="both"/>
        <w:rPr>
          <w:lang w:val="ru-RU"/>
        </w:rPr>
      </w:pPr>
    </w:p>
    <w:p w:rsidR="008E081E" w:rsidRPr="008E081E" w:rsidRDefault="008E081E" w:rsidP="008E081E">
      <w:pPr>
        <w:tabs>
          <w:tab w:val="left" w:pos="900"/>
        </w:tabs>
        <w:spacing w:after="0" w:line="240" w:lineRule="auto"/>
        <w:jc w:val="both"/>
        <w:rPr>
          <w:rFonts w:ascii="Times New Roman" w:hAnsi="Times New Roman"/>
          <w:b/>
          <w:sz w:val="24"/>
          <w:szCs w:val="24"/>
          <w:u w:val="single"/>
        </w:rPr>
      </w:pPr>
      <w:r w:rsidRPr="008E081E">
        <w:rPr>
          <w:rFonts w:ascii="Times New Roman" w:hAnsi="Times New Roman"/>
          <w:b/>
          <w:sz w:val="24"/>
          <w:szCs w:val="24"/>
          <w:u w:val="single"/>
        </w:rPr>
        <w:t>Школьный уровень</w:t>
      </w:r>
    </w:p>
    <w:p w:rsidR="008E081E" w:rsidRPr="008E081E" w:rsidRDefault="008E081E" w:rsidP="008E081E">
      <w:pPr>
        <w:pStyle w:val="1"/>
        <w:numPr>
          <w:ilvl w:val="0"/>
          <w:numId w:val="5"/>
        </w:numPr>
        <w:tabs>
          <w:tab w:val="num" w:pos="0"/>
          <w:tab w:val="left" w:pos="709"/>
          <w:tab w:val="left" w:pos="1276"/>
        </w:tabs>
        <w:autoSpaceDE w:val="0"/>
        <w:autoSpaceDN w:val="0"/>
        <w:adjustRightInd w:val="0"/>
        <w:ind w:left="0" w:firstLine="0"/>
        <w:jc w:val="both"/>
        <w:rPr>
          <w:rFonts w:ascii="Times New Roman" w:hAnsi="Times New Roman" w:cs="Times New Roman"/>
        </w:rPr>
      </w:pPr>
      <w:r w:rsidRPr="008E081E">
        <w:rPr>
          <w:rFonts w:ascii="Times New Roman" w:hAnsi="Times New Roman" w:cs="Times New Roman"/>
        </w:rPr>
        <w:t xml:space="preserve">Устав муниципального бюджетного общеобразовательного учреждения «Центр образования – средняя школа №22» </w:t>
      </w:r>
      <w:proofErr w:type="spellStart"/>
      <w:r w:rsidRPr="008E081E">
        <w:rPr>
          <w:rFonts w:ascii="Times New Roman" w:hAnsi="Times New Roman" w:cs="Times New Roman"/>
        </w:rPr>
        <w:t>Старооскольского</w:t>
      </w:r>
      <w:proofErr w:type="spellEnd"/>
      <w:r w:rsidRPr="008E081E">
        <w:rPr>
          <w:rFonts w:ascii="Times New Roman" w:hAnsi="Times New Roman" w:cs="Times New Roman"/>
        </w:rPr>
        <w:t xml:space="preserve"> городского округа;</w:t>
      </w:r>
    </w:p>
    <w:p w:rsidR="008E081E" w:rsidRPr="008E081E" w:rsidRDefault="008E081E" w:rsidP="008E081E">
      <w:pPr>
        <w:pStyle w:val="1"/>
        <w:numPr>
          <w:ilvl w:val="0"/>
          <w:numId w:val="5"/>
        </w:numPr>
        <w:tabs>
          <w:tab w:val="num" w:pos="0"/>
          <w:tab w:val="left" w:pos="709"/>
          <w:tab w:val="left" w:pos="1276"/>
        </w:tabs>
        <w:autoSpaceDE w:val="0"/>
        <w:autoSpaceDN w:val="0"/>
        <w:adjustRightInd w:val="0"/>
        <w:ind w:left="0" w:firstLine="0"/>
        <w:jc w:val="both"/>
        <w:rPr>
          <w:rFonts w:ascii="Times New Roman" w:hAnsi="Times New Roman" w:cs="Times New Roman"/>
        </w:rPr>
      </w:pPr>
      <w:r w:rsidRPr="008E081E">
        <w:rPr>
          <w:rFonts w:ascii="Times New Roman" w:hAnsi="Times New Roman" w:cs="Times New Roman"/>
        </w:rPr>
        <w:t xml:space="preserve">Программа развития муниципального бюджетного общеобразовательного учреждения «Центр образования – средняя школа №22» </w:t>
      </w:r>
      <w:proofErr w:type="spellStart"/>
      <w:r w:rsidRPr="008E081E">
        <w:rPr>
          <w:rFonts w:ascii="Times New Roman" w:hAnsi="Times New Roman" w:cs="Times New Roman"/>
        </w:rPr>
        <w:t>Старооскольского</w:t>
      </w:r>
      <w:proofErr w:type="spellEnd"/>
      <w:r w:rsidRPr="008E081E">
        <w:rPr>
          <w:rFonts w:ascii="Times New Roman" w:hAnsi="Times New Roman" w:cs="Times New Roman"/>
        </w:rPr>
        <w:t xml:space="preserve"> городского округа;</w:t>
      </w:r>
    </w:p>
    <w:p w:rsidR="008E081E" w:rsidRPr="008E081E" w:rsidRDefault="008E081E" w:rsidP="008E081E">
      <w:pPr>
        <w:pStyle w:val="1"/>
        <w:numPr>
          <w:ilvl w:val="0"/>
          <w:numId w:val="5"/>
        </w:numPr>
        <w:tabs>
          <w:tab w:val="num" w:pos="0"/>
          <w:tab w:val="left" w:pos="709"/>
          <w:tab w:val="left" w:pos="1276"/>
        </w:tabs>
        <w:autoSpaceDE w:val="0"/>
        <w:autoSpaceDN w:val="0"/>
        <w:adjustRightInd w:val="0"/>
        <w:ind w:left="0" w:firstLine="0"/>
        <w:jc w:val="both"/>
        <w:rPr>
          <w:rFonts w:ascii="Times New Roman" w:hAnsi="Times New Roman" w:cs="Times New Roman"/>
        </w:rPr>
      </w:pPr>
      <w:r w:rsidRPr="008E081E">
        <w:rPr>
          <w:rFonts w:ascii="Times New Roman" w:hAnsi="Times New Roman" w:cs="Times New Roman"/>
        </w:rPr>
        <w:t xml:space="preserve">Основная образовательная программа основного общего образования муниципального бюджетного общеобразовательного учреждения «Центр образования – средняя школа №22» </w:t>
      </w:r>
      <w:proofErr w:type="spellStart"/>
      <w:r w:rsidRPr="008E081E">
        <w:rPr>
          <w:rFonts w:ascii="Times New Roman" w:hAnsi="Times New Roman" w:cs="Times New Roman"/>
        </w:rPr>
        <w:t>Старооскольского</w:t>
      </w:r>
      <w:proofErr w:type="spellEnd"/>
      <w:r w:rsidRPr="008E081E">
        <w:rPr>
          <w:rFonts w:ascii="Times New Roman" w:hAnsi="Times New Roman" w:cs="Times New Roman"/>
        </w:rPr>
        <w:t xml:space="preserve"> городского округа;</w:t>
      </w:r>
    </w:p>
    <w:p w:rsidR="008E081E" w:rsidRPr="008E081E" w:rsidRDefault="008E081E" w:rsidP="008E081E">
      <w:pPr>
        <w:numPr>
          <w:ilvl w:val="0"/>
          <w:numId w:val="5"/>
        </w:numPr>
        <w:tabs>
          <w:tab w:val="left" w:pos="0"/>
        </w:tabs>
        <w:spacing w:after="0" w:line="240" w:lineRule="auto"/>
        <w:ind w:left="0" w:firstLine="0"/>
        <w:jc w:val="both"/>
        <w:rPr>
          <w:rFonts w:ascii="Times New Roman" w:hAnsi="Times New Roman"/>
          <w:sz w:val="24"/>
          <w:szCs w:val="24"/>
        </w:rPr>
      </w:pPr>
      <w:proofErr w:type="gramStart"/>
      <w:r w:rsidRPr="008E081E">
        <w:rPr>
          <w:rFonts w:ascii="Times New Roman" w:hAnsi="Times New Roman"/>
          <w:color w:val="000000"/>
          <w:sz w:val="24"/>
          <w:szCs w:val="24"/>
          <w:lang w:eastAsia="ru-RU"/>
        </w:rPr>
        <w:t xml:space="preserve">Локальные акты </w:t>
      </w:r>
      <w:r w:rsidRPr="008E081E">
        <w:rPr>
          <w:rFonts w:ascii="Times New Roman" w:hAnsi="Times New Roman"/>
          <w:sz w:val="24"/>
          <w:szCs w:val="24"/>
        </w:rPr>
        <w:t xml:space="preserve">муниципального бюджетного общеобразовательного учреждения «Центр образования – средняя №22» </w:t>
      </w:r>
      <w:proofErr w:type="spellStart"/>
      <w:r w:rsidRPr="008E081E">
        <w:rPr>
          <w:rFonts w:ascii="Times New Roman" w:hAnsi="Times New Roman"/>
          <w:sz w:val="24"/>
          <w:szCs w:val="24"/>
        </w:rPr>
        <w:t>Старооскольского</w:t>
      </w:r>
      <w:proofErr w:type="spellEnd"/>
      <w:r w:rsidRPr="008E081E">
        <w:rPr>
          <w:rFonts w:ascii="Times New Roman" w:hAnsi="Times New Roman"/>
          <w:sz w:val="24"/>
          <w:szCs w:val="24"/>
        </w:rPr>
        <w:t xml:space="preserve"> городского округа</w:t>
      </w:r>
      <w:r w:rsidRPr="008E081E">
        <w:rPr>
          <w:rFonts w:ascii="Times New Roman" w:hAnsi="Times New Roman"/>
          <w:color w:val="000000"/>
          <w:sz w:val="24"/>
          <w:szCs w:val="24"/>
          <w:lang w:eastAsia="ru-RU"/>
        </w:rPr>
        <w:t xml:space="preserve">. </w:t>
      </w:r>
      <w:proofErr w:type="gramEnd"/>
    </w:p>
    <w:p w:rsidR="008E081E" w:rsidRPr="008E081E" w:rsidRDefault="008E081E" w:rsidP="008E081E">
      <w:pPr>
        <w:tabs>
          <w:tab w:val="left" w:pos="0"/>
        </w:tabs>
        <w:spacing w:after="0" w:line="240" w:lineRule="auto"/>
        <w:jc w:val="both"/>
        <w:rPr>
          <w:rFonts w:ascii="Times New Roman" w:hAnsi="Times New Roman"/>
          <w:sz w:val="24"/>
          <w:szCs w:val="24"/>
        </w:rPr>
      </w:pPr>
    </w:p>
    <w:p w:rsidR="008E081E" w:rsidRPr="008E081E" w:rsidRDefault="008E081E" w:rsidP="008E081E">
      <w:pPr>
        <w:tabs>
          <w:tab w:val="left" w:pos="4500"/>
          <w:tab w:val="left" w:pos="9180"/>
          <w:tab w:val="left" w:pos="9360"/>
        </w:tabs>
        <w:spacing w:after="0" w:line="240" w:lineRule="auto"/>
        <w:ind w:firstLine="720"/>
        <w:jc w:val="center"/>
        <w:rPr>
          <w:rFonts w:ascii="Times New Roman" w:hAnsi="Times New Roman"/>
          <w:b/>
          <w:sz w:val="24"/>
          <w:szCs w:val="24"/>
        </w:rPr>
      </w:pPr>
      <w:r w:rsidRPr="008E081E">
        <w:rPr>
          <w:rFonts w:ascii="Times New Roman" w:hAnsi="Times New Roman"/>
          <w:b/>
          <w:sz w:val="24"/>
          <w:szCs w:val="24"/>
        </w:rPr>
        <w:t>2. Особенности учебного плана основного общего образования</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Содержание образования при получен</w:t>
      </w:r>
      <w:proofErr w:type="gramStart"/>
      <w:r w:rsidRPr="008E081E">
        <w:rPr>
          <w:rFonts w:ascii="Times New Roman" w:hAnsi="Times New Roman"/>
          <w:sz w:val="24"/>
          <w:szCs w:val="24"/>
        </w:rPr>
        <w:t>ии ООО</w:t>
      </w:r>
      <w:proofErr w:type="gramEnd"/>
      <w:r w:rsidRPr="008E081E">
        <w:rPr>
          <w:rFonts w:ascii="Times New Roman" w:hAnsi="Times New Roman"/>
          <w:sz w:val="24"/>
          <w:szCs w:val="24"/>
        </w:rPr>
        <w:t xml:space="preserve"> реализуется преимущественно за счет учебных курсов, обеспечивающих целостное восприятие мира, системно-</w:t>
      </w:r>
      <w:proofErr w:type="spellStart"/>
      <w:r w:rsidRPr="008E081E">
        <w:rPr>
          <w:rFonts w:ascii="Times New Roman" w:hAnsi="Times New Roman"/>
          <w:sz w:val="24"/>
          <w:szCs w:val="24"/>
        </w:rPr>
        <w:t>деятельностный</w:t>
      </w:r>
      <w:proofErr w:type="spellEnd"/>
      <w:r w:rsidRPr="008E081E">
        <w:rPr>
          <w:rFonts w:ascii="Times New Roman" w:hAnsi="Times New Roman"/>
          <w:sz w:val="24"/>
          <w:szCs w:val="24"/>
        </w:rPr>
        <w:t xml:space="preserve"> подход и индивидуализацию обучения.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Вариативность содержания образовательных программ основного общего образования реализуется во ФГОС через возможность </w:t>
      </w:r>
      <w:proofErr w:type="gramStart"/>
      <w:r w:rsidRPr="008E081E">
        <w:rPr>
          <w:rFonts w:ascii="Times New Roman" w:hAnsi="Times New Roman"/>
          <w:sz w:val="24"/>
          <w:szCs w:val="24"/>
        </w:rPr>
        <w:t>формирования программ основного общего образования различного уровня сложности</w:t>
      </w:r>
      <w:proofErr w:type="gramEnd"/>
      <w:r w:rsidRPr="008E081E">
        <w:rPr>
          <w:rFonts w:ascii="Times New Roman" w:hAnsi="Times New Roman"/>
          <w:sz w:val="24"/>
          <w:szCs w:val="24"/>
        </w:rPr>
        <w:t xml:space="preserve"> и направленности с учетом образовательных потребностей и способностей обучающихся, включая одаренных детей и детей с ОВЗ.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Учебный план основного общего образования состоит из двух частей — обязательной части и части, формируемой участниками образовательных отношений. Объем обязательной части учебного плана основного общего образования составляет 70%, </w:t>
      </w:r>
      <w:r w:rsidRPr="008E081E">
        <w:rPr>
          <w:rFonts w:ascii="Times New Roman" w:hAnsi="Times New Roman"/>
          <w:sz w:val="24"/>
          <w:szCs w:val="24"/>
        </w:rPr>
        <w:lastRenderedPageBreak/>
        <w:t xml:space="preserve">а объем части, формируемой участниками образовательных отношений из перечня, предлагаемого образовательной организацией, - 30% от общего объема.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индивидуальные потребности учащихся.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Общий объем аудиторной работы учащихся за 5 учебных лет не может составлять менее 5058 академических часов и более 5548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8E081E">
        <w:rPr>
          <w:rFonts w:ascii="Times New Roman" w:hAnsi="Times New Roman"/>
          <w:sz w:val="24"/>
          <w:szCs w:val="24"/>
        </w:rPr>
        <w:t xml:space="preserve">В 5-6-х классах учебный план реализуется в соответствии с обновленным ФГОС основного общего образования - ФГОС ООО-21 (приказ Министерства просвещения Российской Федерации от 31.05.2021 г. №287 «Об утверждении федерального государственного образовательного стандарта основного общего образования») - в соответствии с федеральными учебными планами из ФОП ООО, в 7-9-х классах в соответствии с требованиями ФГОС основного общего образования. </w:t>
      </w:r>
      <w:proofErr w:type="gramEnd"/>
    </w:p>
    <w:p w:rsidR="008E081E" w:rsidRPr="008E081E" w:rsidRDefault="008E081E" w:rsidP="008E081E">
      <w:pPr>
        <w:tabs>
          <w:tab w:val="left" w:pos="4500"/>
          <w:tab w:val="left" w:pos="9180"/>
          <w:tab w:val="left" w:pos="9360"/>
        </w:tabs>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Учебный план разработан на основе варианта №1 федерального учебного плана федеральной образовательной программы основного общего образования, утвержденной приказом </w:t>
      </w:r>
      <w:proofErr w:type="spellStart"/>
      <w:r w:rsidRPr="008E081E">
        <w:rPr>
          <w:rFonts w:ascii="Times New Roman" w:hAnsi="Times New Roman"/>
          <w:sz w:val="24"/>
          <w:szCs w:val="24"/>
        </w:rPr>
        <w:t>Минпросвещения</w:t>
      </w:r>
      <w:proofErr w:type="spellEnd"/>
      <w:r w:rsidRPr="008E081E">
        <w:rPr>
          <w:rFonts w:ascii="Times New Roman" w:hAnsi="Times New Roman"/>
          <w:sz w:val="24"/>
          <w:szCs w:val="24"/>
        </w:rPr>
        <w:t xml:space="preserve"> России от 18.05.2023 №370.</w:t>
      </w:r>
    </w:p>
    <w:p w:rsidR="008E081E" w:rsidRPr="008E081E" w:rsidRDefault="008E081E" w:rsidP="008E081E">
      <w:pPr>
        <w:spacing w:after="0" w:line="240" w:lineRule="auto"/>
        <w:ind w:firstLine="720"/>
        <w:jc w:val="both"/>
        <w:rPr>
          <w:rFonts w:ascii="Times New Roman" w:hAnsi="Times New Roman"/>
          <w:sz w:val="24"/>
          <w:szCs w:val="24"/>
        </w:rPr>
      </w:pPr>
    </w:p>
    <w:p w:rsidR="008E081E" w:rsidRPr="008E081E" w:rsidRDefault="008E081E" w:rsidP="008E081E">
      <w:pPr>
        <w:spacing w:after="0" w:line="240" w:lineRule="auto"/>
        <w:ind w:firstLine="720"/>
        <w:jc w:val="both"/>
        <w:rPr>
          <w:rFonts w:ascii="Times New Roman" w:hAnsi="Times New Roman"/>
          <w:b/>
          <w:bCs/>
          <w:sz w:val="24"/>
          <w:szCs w:val="24"/>
        </w:rPr>
      </w:pPr>
      <w:r w:rsidRPr="008E081E">
        <w:rPr>
          <w:rFonts w:ascii="Times New Roman" w:hAnsi="Times New Roman"/>
          <w:b/>
          <w:bCs/>
          <w:sz w:val="24"/>
          <w:szCs w:val="24"/>
        </w:rPr>
        <w:t>для 5-6-х классов, ФГОС 2021</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ab/>
      </w:r>
      <w:r w:rsidRPr="008E081E">
        <w:rPr>
          <w:rFonts w:ascii="Times New Roman" w:hAnsi="Times New Roman"/>
          <w:b/>
          <w:sz w:val="24"/>
          <w:szCs w:val="24"/>
        </w:rPr>
        <w:t>Инвариантная часть</w:t>
      </w:r>
      <w:r w:rsidRPr="008E081E">
        <w:rPr>
          <w:rFonts w:ascii="Times New Roman" w:hAnsi="Times New Roman"/>
          <w:sz w:val="24"/>
          <w:szCs w:val="24"/>
        </w:rPr>
        <w:t xml:space="preserve"> учебного плана 5А</w:t>
      </w:r>
      <w:proofErr w:type="gramStart"/>
      <w:r w:rsidRPr="008E081E">
        <w:rPr>
          <w:rFonts w:ascii="Times New Roman" w:hAnsi="Times New Roman"/>
          <w:sz w:val="24"/>
          <w:szCs w:val="24"/>
        </w:rPr>
        <w:t>,Б</w:t>
      </w:r>
      <w:proofErr w:type="gramEnd"/>
      <w:r w:rsidRPr="008E081E">
        <w:rPr>
          <w:rFonts w:ascii="Times New Roman" w:hAnsi="Times New Roman"/>
          <w:sz w:val="24"/>
          <w:szCs w:val="24"/>
        </w:rPr>
        <w:t>,В,Г, 6А,Б,В,Г классов</w:t>
      </w:r>
      <w:r w:rsidRPr="008E081E">
        <w:rPr>
          <w:rFonts w:ascii="Times New Roman" w:hAnsi="Times New Roman"/>
          <w:b/>
          <w:sz w:val="24"/>
          <w:szCs w:val="24"/>
        </w:rPr>
        <w:t xml:space="preserve"> </w:t>
      </w:r>
      <w:r w:rsidRPr="008E081E">
        <w:rPr>
          <w:rFonts w:ascii="Times New Roman" w:hAnsi="Times New Roman"/>
          <w:sz w:val="24"/>
          <w:szCs w:val="24"/>
        </w:rPr>
        <w:t>представлена следующими предметными областями: «Русский язык и литература», «Иностранные языки», «Математика и информатика», «Общественно-научные предметы», «</w:t>
      </w:r>
      <w:proofErr w:type="gramStart"/>
      <w:r w:rsidRPr="008E081E">
        <w:rPr>
          <w:rFonts w:ascii="Times New Roman" w:hAnsi="Times New Roman"/>
          <w:sz w:val="24"/>
          <w:szCs w:val="24"/>
        </w:rPr>
        <w:t>Естественно-научные</w:t>
      </w:r>
      <w:proofErr w:type="gramEnd"/>
      <w:r w:rsidRPr="008E081E">
        <w:rPr>
          <w:rFonts w:ascii="Times New Roman" w:hAnsi="Times New Roman"/>
          <w:sz w:val="24"/>
          <w:szCs w:val="24"/>
        </w:rPr>
        <w:t xml:space="preserve"> предметы», «Искусство», «Технология», «Физическая культура и Основы безопасности жизнедеятельности».</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t xml:space="preserve">Предметная область </w:t>
      </w:r>
      <w:r w:rsidRPr="008E081E">
        <w:rPr>
          <w:rFonts w:ascii="Times New Roman" w:hAnsi="Times New Roman"/>
          <w:b/>
          <w:sz w:val="24"/>
          <w:szCs w:val="24"/>
        </w:rPr>
        <w:t>«Русский язык и литература»</w:t>
      </w:r>
      <w:r w:rsidRPr="008E081E">
        <w:rPr>
          <w:rFonts w:ascii="Times New Roman" w:hAnsi="Times New Roman"/>
          <w:sz w:val="24"/>
          <w:szCs w:val="24"/>
        </w:rPr>
        <w:t xml:space="preserve"> представлена учебными предметами:  «Русский язык» – в 5-х классах 5 часов в неделю, в 6-х классах – 6 часов в неделю, «Литература» – 3 часа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«Иностранные языки»</w:t>
      </w:r>
      <w:r w:rsidRPr="008E081E">
        <w:rPr>
          <w:rFonts w:ascii="Times New Roman" w:hAnsi="Times New Roman"/>
          <w:sz w:val="24"/>
          <w:szCs w:val="24"/>
        </w:rPr>
        <w:t xml:space="preserve"> представлена учебным предметом «Иностранный язык» (английский) в объеме 3 часа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«Математика и информатика»</w:t>
      </w:r>
      <w:r w:rsidRPr="008E081E">
        <w:rPr>
          <w:rFonts w:ascii="Times New Roman" w:hAnsi="Times New Roman"/>
          <w:sz w:val="24"/>
          <w:szCs w:val="24"/>
        </w:rPr>
        <w:t xml:space="preserve"> представлена учебным предметом «Математика» – 5 часов в неделю.</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 xml:space="preserve">«Общественно-научные предметы» </w:t>
      </w:r>
      <w:r w:rsidRPr="008E081E">
        <w:rPr>
          <w:rFonts w:ascii="Times New Roman" w:hAnsi="Times New Roman"/>
          <w:sz w:val="24"/>
          <w:szCs w:val="24"/>
        </w:rPr>
        <w:t xml:space="preserve">представлена учебными предметами: </w:t>
      </w:r>
      <w:r w:rsidRPr="008E081E">
        <w:rPr>
          <w:rFonts w:ascii="Times New Roman" w:hAnsi="Times New Roman"/>
          <w:sz w:val="24"/>
          <w:szCs w:val="24"/>
        </w:rPr>
        <w:tab/>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«История» – в 5-6 классах – 2 часа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«Обществознание» – в 6-х классах – 1 час в неделю;</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«География» в 5-6 классах – 1 час в неделю.</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«Естественнонаучные предметы»</w:t>
      </w:r>
      <w:r w:rsidRPr="008E081E">
        <w:rPr>
          <w:rFonts w:ascii="Times New Roman" w:hAnsi="Times New Roman"/>
          <w:sz w:val="24"/>
          <w:szCs w:val="24"/>
        </w:rPr>
        <w:t xml:space="preserve"> представлена учебным предметом «Биология» – в 5-6-х классах – 1 час в неделю.</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«Искусство»</w:t>
      </w:r>
      <w:r w:rsidRPr="008E081E">
        <w:rPr>
          <w:rFonts w:ascii="Times New Roman" w:hAnsi="Times New Roman"/>
          <w:sz w:val="24"/>
          <w:szCs w:val="24"/>
        </w:rPr>
        <w:t xml:space="preserve"> представлена в 5-6 классах учебными предметами: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«Изобразительное искусство» – 1 час в неделю, «Музыка» – 1 час в неделю.</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r>
    </w:p>
    <w:p w:rsidR="008E081E" w:rsidRPr="008E081E" w:rsidRDefault="008E081E" w:rsidP="008E081E">
      <w:pPr>
        <w:spacing w:after="0" w:line="240" w:lineRule="auto"/>
        <w:ind w:firstLine="708"/>
        <w:jc w:val="both"/>
        <w:rPr>
          <w:rFonts w:ascii="Times New Roman" w:hAnsi="Times New Roman"/>
          <w:sz w:val="24"/>
          <w:szCs w:val="24"/>
          <w:highlight w:val="yellow"/>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«Технология»</w:t>
      </w:r>
      <w:r w:rsidRPr="008E081E">
        <w:rPr>
          <w:rFonts w:ascii="Times New Roman" w:hAnsi="Times New Roman"/>
          <w:sz w:val="24"/>
          <w:szCs w:val="24"/>
        </w:rPr>
        <w:t xml:space="preserve"> представлена учебным предметом «Технология» в 5-6 классах – 2 часа в неделю.</w:t>
      </w:r>
    </w:p>
    <w:p w:rsidR="008E081E" w:rsidRPr="008E081E" w:rsidRDefault="008E081E" w:rsidP="008E081E">
      <w:pPr>
        <w:spacing w:after="0" w:line="240" w:lineRule="auto"/>
        <w:ind w:firstLine="720"/>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«Физическая культура и Основы безопасности жизнедеятельности»</w:t>
      </w:r>
      <w:r w:rsidRPr="008E081E">
        <w:rPr>
          <w:rFonts w:ascii="Times New Roman" w:hAnsi="Times New Roman"/>
          <w:sz w:val="24"/>
          <w:szCs w:val="24"/>
        </w:rPr>
        <w:t xml:space="preserve"> представлена учебным предметом «Физическая культура» – в 5-х классах – 3 часа в неделю, в 6-х классах – 2 часа в неделю. Для удовлетворения биологической потребности в движении независимо от возраста учащихся рекомендуется реализовывать третий</w:t>
      </w:r>
      <w:r w:rsidRPr="008E081E">
        <w:rPr>
          <w:rFonts w:ascii="Times New Roman" w:hAnsi="Times New Roman"/>
          <w:spacing w:val="1"/>
          <w:sz w:val="24"/>
          <w:szCs w:val="24"/>
        </w:rPr>
        <w:t xml:space="preserve"> </w:t>
      </w:r>
      <w:r w:rsidRPr="008E081E">
        <w:rPr>
          <w:rFonts w:ascii="Times New Roman" w:hAnsi="Times New Roman"/>
          <w:sz w:val="24"/>
          <w:szCs w:val="24"/>
        </w:rPr>
        <w:t>час</w:t>
      </w:r>
      <w:r w:rsidRPr="008E081E">
        <w:rPr>
          <w:rFonts w:ascii="Times New Roman" w:hAnsi="Times New Roman"/>
          <w:spacing w:val="1"/>
          <w:sz w:val="24"/>
          <w:szCs w:val="24"/>
        </w:rPr>
        <w:t xml:space="preserve"> </w:t>
      </w:r>
      <w:r w:rsidRPr="008E081E">
        <w:rPr>
          <w:rFonts w:ascii="Times New Roman" w:hAnsi="Times New Roman"/>
          <w:sz w:val="24"/>
          <w:szCs w:val="24"/>
        </w:rPr>
        <w:t>за</w:t>
      </w:r>
      <w:r w:rsidRPr="008E081E">
        <w:rPr>
          <w:rFonts w:ascii="Times New Roman" w:hAnsi="Times New Roman"/>
          <w:spacing w:val="1"/>
          <w:sz w:val="24"/>
          <w:szCs w:val="24"/>
        </w:rPr>
        <w:t xml:space="preserve"> </w:t>
      </w:r>
      <w:r w:rsidRPr="008E081E">
        <w:rPr>
          <w:rFonts w:ascii="Times New Roman" w:hAnsi="Times New Roman"/>
          <w:sz w:val="24"/>
          <w:szCs w:val="24"/>
        </w:rPr>
        <w:t>счет</w:t>
      </w:r>
      <w:r w:rsidRPr="008E081E">
        <w:rPr>
          <w:rFonts w:ascii="Times New Roman" w:hAnsi="Times New Roman"/>
          <w:spacing w:val="1"/>
          <w:sz w:val="24"/>
          <w:szCs w:val="24"/>
        </w:rPr>
        <w:t xml:space="preserve"> </w:t>
      </w:r>
      <w:r w:rsidRPr="008E081E">
        <w:rPr>
          <w:rFonts w:ascii="Times New Roman" w:hAnsi="Times New Roman"/>
          <w:sz w:val="24"/>
          <w:szCs w:val="24"/>
        </w:rPr>
        <w:t>часов</w:t>
      </w:r>
      <w:r w:rsidRPr="008E081E">
        <w:rPr>
          <w:rFonts w:ascii="Times New Roman" w:hAnsi="Times New Roman"/>
          <w:spacing w:val="1"/>
          <w:sz w:val="24"/>
          <w:szCs w:val="24"/>
        </w:rPr>
        <w:t xml:space="preserve"> </w:t>
      </w:r>
      <w:r w:rsidRPr="008E081E">
        <w:rPr>
          <w:rFonts w:ascii="Times New Roman" w:hAnsi="Times New Roman"/>
          <w:sz w:val="24"/>
          <w:szCs w:val="24"/>
        </w:rPr>
        <w:t>внеурочной</w:t>
      </w:r>
      <w:r w:rsidRPr="008E081E">
        <w:rPr>
          <w:rFonts w:ascii="Times New Roman" w:hAnsi="Times New Roman"/>
          <w:spacing w:val="1"/>
          <w:sz w:val="24"/>
          <w:szCs w:val="24"/>
        </w:rPr>
        <w:t xml:space="preserve"> </w:t>
      </w:r>
      <w:r w:rsidRPr="008E081E">
        <w:rPr>
          <w:rFonts w:ascii="Times New Roman" w:hAnsi="Times New Roman"/>
          <w:sz w:val="24"/>
          <w:szCs w:val="24"/>
        </w:rPr>
        <w:t>деятельности и (или) за счет посещения учащимися спортивных секций,</w:t>
      </w:r>
      <w:r w:rsidRPr="008E081E">
        <w:rPr>
          <w:rFonts w:ascii="Times New Roman" w:hAnsi="Times New Roman"/>
          <w:spacing w:val="1"/>
          <w:sz w:val="24"/>
          <w:szCs w:val="24"/>
        </w:rPr>
        <w:t xml:space="preserve"> </w:t>
      </w:r>
      <w:r w:rsidRPr="008E081E">
        <w:rPr>
          <w:rFonts w:ascii="Times New Roman" w:hAnsi="Times New Roman"/>
          <w:sz w:val="24"/>
          <w:szCs w:val="24"/>
        </w:rPr>
        <w:t xml:space="preserve">школьного спортивного клуба. </w:t>
      </w:r>
    </w:p>
    <w:p w:rsidR="008E081E" w:rsidRPr="008E081E" w:rsidRDefault="008E081E" w:rsidP="008E081E">
      <w:pPr>
        <w:spacing w:after="0" w:line="240" w:lineRule="auto"/>
        <w:ind w:firstLine="708"/>
        <w:jc w:val="both"/>
        <w:rPr>
          <w:rFonts w:ascii="Times New Roman" w:hAnsi="Times New Roman"/>
          <w:sz w:val="24"/>
          <w:szCs w:val="24"/>
          <w:u w:val="single"/>
        </w:rPr>
      </w:pPr>
    </w:p>
    <w:p w:rsidR="008E081E" w:rsidRPr="008E081E" w:rsidRDefault="008E081E" w:rsidP="008E081E">
      <w:pPr>
        <w:pStyle w:val="a3"/>
        <w:ind w:firstLine="720"/>
        <w:jc w:val="both"/>
      </w:pPr>
      <w:r w:rsidRPr="008E081E">
        <w:rPr>
          <w:bCs/>
        </w:rPr>
        <w:lastRenderedPageBreak/>
        <w:t>Предметная область</w:t>
      </w:r>
      <w:r w:rsidRPr="008E081E">
        <w:rPr>
          <w:b/>
          <w:bCs/>
        </w:rPr>
        <w:t xml:space="preserve"> «Основы духовно-нравственной культуры народов России» (далее – ОДНКНР) </w:t>
      </w:r>
      <w:r w:rsidRPr="008E081E">
        <w:rPr>
          <w:bCs/>
        </w:rPr>
        <w:t>согласно требованиям ФГОС ООО</w:t>
      </w:r>
      <w:r w:rsidRPr="008E081E">
        <w:rPr>
          <w:b/>
          <w:bCs/>
        </w:rPr>
        <w:t xml:space="preserve"> </w:t>
      </w:r>
      <w:r w:rsidRPr="008E081E">
        <w:rPr>
          <w:bCs/>
        </w:rPr>
        <w:t xml:space="preserve">является обязательной для изучения на уровне основного общего образования </w:t>
      </w:r>
      <w:r w:rsidRPr="008E081E">
        <w:rPr>
          <w:rStyle w:val="FontStyle64"/>
          <w:sz w:val="24"/>
          <w:szCs w:val="24"/>
        </w:rPr>
        <w:t xml:space="preserve">и логическим продолжением предметной области (и учебного предмета) ОРКСЭ начальной школы. </w:t>
      </w:r>
      <w:r w:rsidRPr="008E081E">
        <w:t>В 5-6-х классах на её изучение отводится 1 час в неделю.</w:t>
      </w:r>
    </w:p>
    <w:p w:rsidR="008E081E" w:rsidRPr="008E081E" w:rsidRDefault="008E081E" w:rsidP="008E081E">
      <w:pPr>
        <w:spacing w:after="0" w:line="240" w:lineRule="auto"/>
        <w:rPr>
          <w:rFonts w:ascii="Times New Roman" w:hAnsi="Times New Roman"/>
          <w:b/>
          <w:sz w:val="24"/>
          <w:szCs w:val="24"/>
        </w:rPr>
      </w:pPr>
    </w:p>
    <w:p w:rsidR="008E081E" w:rsidRPr="008E081E" w:rsidRDefault="008E081E" w:rsidP="008E081E">
      <w:pPr>
        <w:spacing w:after="0" w:line="240" w:lineRule="auto"/>
        <w:ind w:firstLine="720"/>
        <w:jc w:val="both"/>
        <w:rPr>
          <w:rFonts w:ascii="Times New Roman" w:hAnsi="Times New Roman"/>
          <w:b/>
          <w:bCs/>
          <w:sz w:val="24"/>
          <w:szCs w:val="24"/>
        </w:rPr>
      </w:pPr>
      <w:r w:rsidRPr="008E081E">
        <w:rPr>
          <w:rFonts w:ascii="Times New Roman" w:hAnsi="Times New Roman"/>
          <w:b/>
          <w:bCs/>
          <w:sz w:val="24"/>
          <w:szCs w:val="24"/>
        </w:rPr>
        <w:t>для 7-9-х классов, ФГОС 2010</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b/>
          <w:sz w:val="24"/>
          <w:szCs w:val="24"/>
        </w:rPr>
        <w:t>Инвариантная часть</w:t>
      </w:r>
      <w:r w:rsidRPr="008E081E">
        <w:rPr>
          <w:rFonts w:ascii="Times New Roman" w:hAnsi="Times New Roman"/>
          <w:sz w:val="24"/>
          <w:szCs w:val="24"/>
        </w:rPr>
        <w:t xml:space="preserve"> учебного плана 7А</w:t>
      </w:r>
      <w:proofErr w:type="gramStart"/>
      <w:r w:rsidRPr="008E081E">
        <w:rPr>
          <w:rFonts w:ascii="Times New Roman" w:hAnsi="Times New Roman"/>
          <w:sz w:val="24"/>
          <w:szCs w:val="24"/>
        </w:rPr>
        <w:t>,Б</w:t>
      </w:r>
      <w:proofErr w:type="gramEnd"/>
      <w:r w:rsidRPr="008E081E">
        <w:rPr>
          <w:rFonts w:ascii="Times New Roman" w:hAnsi="Times New Roman"/>
          <w:sz w:val="24"/>
          <w:szCs w:val="24"/>
        </w:rPr>
        <w:t>,В, 8А,Б,В,Г,Д, 9А,Б,В,Г классов</w:t>
      </w:r>
      <w:r w:rsidRPr="008E081E">
        <w:rPr>
          <w:rFonts w:ascii="Times New Roman" w:hAnsi="Times New Roman"/>
          <w:b/>
          <w:sz w:val="24"/>
          <w:szCs w:val="24"/>
        </w:rPr>
        <w:t xml:space="preserve"> </w:t>
      </w:r>
      <w:r w:rsidRPr="008E081E">
        <w:rPr>
          <w:rFonts w:ascii="Times New Roman" w:hAnsi="Times New Roman"/>
          <w:sz w:val="24"/>
          <w:szCs w:val="24"/>
        </w:rPr>
        <w:t>представлена следующими предметными областями: «Русский язык и литература», «Родной язык и родная литература», «Иностранные языки», «Математика и информатика», «Общественно-научные предметы», «Основы духовно-нравственной культуры народов России», «</w:t>
      </w:r>
      <w:proofErr w:type="gramStart"/>
      <w:r w:rsidRPr="008E081E">
        <w:rPr>
          <w:rFonts w:ascii="Times New Roman" w:hAnsi="Times New Roman"/>
          <w:sz w:val="24"/>
          <w:szCs w:val="24"/>
        </w:rPr>
        <w:t>Естественно-научные</w:t>
      </w:r>
      <w:proofErr w:type="gramEnd"/>
      <w:r w:rsidRPr="008E081E">
        <w:rPr>
          <w:rFonts w:ascii="Times New Roman" w:hAnsi="Times New Roman"/>
          <w:sz w:val="24"/>
          <w:szCs w:val="24"/>
        </w:rPr>
        <w:t xml:space="preserve"> предметы», «Искусство», «Технология», «Физическая культура и Основы безопасности жизнедеятельности».</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t xml:space="preserve">Предметная область </w:t>
      </w:r>
      <w:r w:rsidRPr="008E081E">
        <w:rPr>
          <w:rFonts w:ascii="Times New Roman" w:hAnsi="Times New Roman"/>
          <w:b/>
          <w:sz w:val="24"/>
          <w:szCs w:val="24"/>
        </w:rPr>
        <w:t>«Русский язык и литература»</w:t>
      </w:r>
      <w:r w:rsidRPr="008E081E">
        <w:rPr>
          <w:rFonts w:ascii="Times New Roman" w:hAnsi="Times New Roman"/>
          <w:sz w:val="24"/>
          <w:szCs w:val="24"/>
        </w:rPr>
        <w:t xml:space="preserve"> представлена учебными предметами: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«Русский язык»: 7-е классы – 5 часов; 8-е классы – 3 часа,  9-е классы – 3 часа в неделю;</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«Литература»: 7-8-е классы – 2 часа, 9-е классы – 3 часа в неделю. </w:t>
      </w:r>
    </w:p>
    <w:p w:rsidR="008E081E" w:rsidRPr="008E081E" w:rsidRDefault="008E081E" w:rsidP="008E081E">
      <w:pPr>
        <w:spacing w:after="0" w:line="240" w:lineRule="auto"/>
        <w:ind w:left="-142" w:firstLine="850"/>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«Родной язык и родная литература»</w:t>
      </w:r>
      <w:r w:rsidRPr="008E081E">
        <w:rPr>
          <w:rFonts w:ascii="Times New Roman" w:hAnsi="Times New Roman"/>
          <w:sz w:val="24"/>
          <w:szCs w:val="24"/>
        </w:rPr>
        <w:t xml:space="preserve"> представлена учебными предметами: «Родной язык (русский)» в 7-9 классах – 0,5 часа в неделю;</w:t>
      </w:r>
    </w:p>
    <w:p w:rsidR="008E081E" w:rsidRPr="008E081E" w:rsidRDefault="008E081E" w:rsidP="008E081E">
      <w:pPr>
        <w:spacing w:after="0" w:line="240" w:lineRule="auto"/>
        <w:ind w:left="-142" w:firstLine="850"/>
        <w:jc w:val="both"/>
        <w:rPr>
          <w:rFonts w:ascii="Times New Roman" w:hAnsi="Times New Roman"/>
          <w:sz w:val="24"/>
          <w:szCs w:val="24"/>
        </w:rPr>
      </w:pPr>
      <w:r w:rsidRPr="008E081E">
        <w:rPr>
          <w:rFonts w:ascii="Times New Roman" w:hAnsi="Times New Roman"/>
          <w:sz w:val="24"/>
          <w:szCs w:val="24"/>
        </w:rPr>
        <w:t>«Родная литература (русская)» в 7-9 классах – 0,5 часа в неделю.</w:t>
      </w:r>
    </w:p>
    <w:p w:rsidR="008E081E" w:rsidRPr="008E081E" w:rsidRDefault="008E081E" w:rsidP="008E081E">
      <w:pPr>
        <w:spacing w:after="0" w:line="240" w:lineRule="auto"/>
        <w:ind w:left="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«Иностранные языки»</w:t>
      </w:r>
      <w:r w:rsidRPr="008E081E">
        <w:rPr>
          <w:rFonts w:ascii="Times New Roman" w:hAnsi="Times New Roman"/>
          <w:sz w:val="24"/>
          <w:szCs w:val="24"/>
        </w:rPr>
        <w:t xml:space="preserve"> представлена учебными предметами «Иностранный язык» (английский) в 7-9-х классах – 3 часа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«Второй иностранный язык» (немецкий) – в 7-9-х классах – 1 час в неделю. </w:t>
      </w:r>
    </w:p>
    <w:p w:rsidR="008E081E" w:rsidRPr="008E081E" w:rsidRDefault="008E081E" w:rsidP="008E081E">
      <w:pPr>
        <w:spacing w:after="0" w:line="240" w:lineRule="auto"/>
        <w:ind w:firstLine="708"/>
        <w:jc w:val="both"/>
        <w:rPr>
          <w:rFonts w:ascii="Times New Roman" w:hAnsi="Times New Roman"/>
          <w:sz w:val="24"/>
          <w:szCs w:val="24"/>
        </w:rPr>
      </w:pP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«Математика и информатика»</w:t>
      </w:r>
      <w:r w:rsidRPr="008E081E">
        <w:rPr>
          <w:rFonts w:ascii="Times New Roman" w:hAnsi="Times New Roman"/>
          <w:sz w:val="24"/>
          <w:szCs w:val="24"/>
        </w:rPr>
        <w:t xml:space="preserve"> представлена учебными предметами: «Математика» и «Информатика».</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Программой учебного предмета «Математика» и федеральным учебным планом на базовом уровне предусмотрено выделение для изучения учебного курса «Вероятность и статистика» 1 часа в неделю учебного времени, начиная с 7-го класса.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В «Методических рекомендациях по введению федеральных основных общеобразовательных программ» (письмо Министерства просвещения от 03.03.2023 № 03-327) указано, что «при переходе на ФООП не в первый год изучения учебного предмета на соответствующем уровне общего образования необходимо предусмотреть особый порядок учебного планирования (переходный период)».</w:t>
      </w:r>
    </w:p>
    <w:p w:rsidR="008E081E" w:rsidRPr="008E081E" w:rsidRDefault="008E081E" w:rsidP="008E081E">
      <w:pPr>
        <w:spacing w:after="0" w:line="240" w:lineRule="auto"/>
        <w:ind w:firstLine="708"/>
        <w:jc w:val="both"/>
        <w:rPr>
          <w:rFonts w:ascii="Times New Roman" w:hAnsi="Times New Roman"/>
          <w:sz w:val="24"/>
          <w:szCs w:val="24"/>
        </w:rPr>
      </w:pPr>
      <w:proofErr w:type="gramStart"/>
      <w:r w:rsidRPr="008E081E">
        <w:rPr>
          <w:rFonts w:ascii="Times New Roman" w:hAnsi="Times New Roman"/>
          <w:sz w:val="24"/>
          <w:szCs w:val="24"/>
        </w:rPr>
        <w:t xml:space="preserve">Для обеспечения реализации требований ФГОС – 2021 основного общего образования учащимися 7-9 классов, овладение программой учебного курса «Вероятность и статистика» будет организовано в рамках учебного курса «Алгебра», для этого будет добавлено в него вероятностно-статистическое содержание, которое предусмотрено программой к изучению в настоящий и предшествующие годы обучения. </w:t>
      </w:r>
      <w:proofErr w:type="gramEnd"/>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Для реализации учебного курса «Вероятность и статистика» в переходный период с учетом 1 часа обучение  математике в 7-9-х классах организовано по </w:t>
      </w:r>
      <w:r w:rsidRPr="008E081E">
        <w:rPr>
          <w:rFonts w:ascii="Times New Roman" w:hAnsi="Times New Roman"/>
          <w:b/>
          <w:sz w:val="24"/>
          <w:szCs w:val="24"/>
        </w:rPr>
        <w:t xml:space="preserve">Варианту 2 </w:t>
      </w:r>
      <w:r w:rsidRPr="008E081E">
        <w:rPr>
          <w:rFonts w:ascii="Times New Roman" w:hAnsi="Times New Roman"/>
          <w:sz w:val="24"/>
          <w:szCs w:val="24"/>
        </w:rPr>
        <w:t>(согласно</w:t>
      </w:r>
      <w:r w:rsidRPr="008E081E">
        <w:rPr>
          <w:rFonts w:ascii="Times New Roman" w:hAnsi="Times New Roman"/>
          <w:b/>
          <w:sz w:val="24"/>
          <w:szCs w:val="24"/>
        </w:rPr>
        <w:t xml:space="preserve"> </w:t>
      </w:r>
      <w:r w:rsidRPr="008E081E">
        <w:rPr>
          <w:rFonts w:ascii="Times New Roman" w:hAnsi="Times New Roman"/>
          <w:sz w:val="24"/>
          <w:szCs w:val="24"/>
        </w:rPr>
        <w:t>Инструктивно-методическому письму «О преподавании учебного предмета «Математика»   в общеобразовательных организациях Белгородской области  в 2023-2024 учебном году»):</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2 часа в неделю на учебный курс «Геометрия»;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 3 часа в неделю на учебный курс «Алгебра» (включая элементы статистики и теории вероятностей), путем уплотнения учебного материала за счет часов, выделенных на повторение тем (резерва) учебного предмета «Математика»;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 – 1 час в неделю внеурочной деятельности по геометрии, что позволит добиться улучшения образовательных результатов обучающихся по учебному предмету «Математика» при прохождении государственной итоговой аттестации по образовательным программам основного и среднего общего образования (Приказ министерства образования Белгородской области от 07.11.2022 г. № 3575 «О результатах мониторинга </w:t>
      </w:r>
      <w:proofErr w:type="gramStart"/>
      <w:r w:rsidRPr="008E081E">
        <w:rPr>
          <w:rFonts w:ascii="Times New Roman" w:hAnsi="Times New Roman"/>
          <w:sz w:val="24"/>
          <w:szCs w:val="24"/>
        </w:rPr>
        <w:t>показателей</w:t>
      </w:r>
      <w:proofErr w:type="gramEnd"/>
      <w:r w:rsidRPr="008E081E">
        <w:rPr>
          <w:rFonts w:ascii="Times New Roman" w:hAnsi="Times New Roman"/>
          <w:sz w:val="24"/>
          <w:szCs w:val="24"/>
        </w:rPr>
        <w:t xml:space="preserve"> по </w:t>
      </w:r>
      <w:r w:rsidRPr="008E081E">
        <w:rPr>
          <w:rFonts w:ascii="Times New Roman" w:hAnsi="Times New Roman"/>
          <w:sz w:val="24"/>
          <w:szCs w:val="24"/>
        </w:rPr>
        <w:lastRenderedPageBreak/>
        <w:t>выявлению уровня подготовки обучающихся основного общего и среднего общего образования»).</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«Информатика» в 7-9-х  классах –  1 час в неделю.</w:t>
      </w:r>
    </w:p>
    <w:p w:rsidR="008E081E" w:rsidRPr="008E081E" w:rsidRDefault="008E081E" w:rsidP="008E081E">
      <w:pPr>
        <w:spacing w:after="0" w:line="240" w:lineRule="auto"/>
        <w:ind w:firstLine="708"/>
        <w:jc w:val="both"/>
        <w:rPr>
          <w:rFonts w:ascii="Times New Roman" w:hAnsi="Times New Roman"/>
          <w:sz w:val="24"/>
          <w:szCs w:val="24"/>
        </w:rPr>
      </w:pP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 xml:space="preserve">«Общественно-научные предметы» </w:t>
      </w:r>
      <w:r w:rsidRPr="008E081E">
        <w:rPr>
          <w:rFonts w:ascii="Times New Roman" w:hAnsi="Times New Roman"/>
          <w:sz w:val="24"/>
          <w:szCs w:val="24"/>
        </w:rPr>
        <w:t xml:space="preserve">представлена учебными предметами: </w:t>
      </w:r>
    </w:p>
    <w:p w:rsidR="008E081E" w:rsidRPr="008E081E" w:rsidRDefault="008E081E" w:rsidP="008E081E">
      <w:pPr>
        <w:spacing w:after="0" w:line="240" w:lineRule="auto"/>
        <w:ind w:firstLine="708"/>
        <w:jc w:val="both"/>
        <w:rPr>
          <w:rStyle w:val="FontStyle64"/>
          <w:sz w:val="24"/>
          <w:szCs w:val="24"/>
        </w:rPr>
      </w:pPr>
      <w:r w:rsidRPr="008E081E">
        <w:rPr>
          <w:rFonts w:ascii="Times New Roman" w:hAnsi="Times New Roman"/>
          <w:sz w:val="24"/>
          <w:szCs w:val="24"/>
        </w:rPr>
        <w:t xml:space="preserve">«История» в 7-9-х классах – 2 часа в неделю. </w:t>
      </w:r>
      <w:proofErr w:type="gramStart"/>
      <w:r w:rsidRPr="008E081E">
        <w:rPr>
          <w:rStyle w:val="FontStyle64"/>
          <w:sz w:val="24"/>
          <w:szCs w:val="24"/>
        </w:rPr>
        <w:t xml:space="preserve">В 9 классе </w:t>
      </w:r>
      <w:r w:rsidRPr="008E081E">
        <w:rPr>
          <w:rFonts w:ascii="Times New Roman" w:hAnsi="Times New Roman"/>
          <w:sz w:val="24"/>
          <w:szCs w:val="24"/>
        </w:rPr>
        <w:t xml:space="preserve">в соответствии с ФОП ООО и Методическими рекомендациями, которые </w:t>
      </w:r>
      <w:proofErr w:type="spellStart"/>
      <w:r w:rsidRPr="008E081E">
        <w:rPr>
          <w:rFonts w:ascii="Times New Roman" w:hAnsi="Times New Roman"/>
          <w:sz w:val="24"/>
          <w:szCs w:val="24"/>
        </w:rPr>
        <w:t>Минпросвещения</w:t>
      </w:r>
      <w:proofErr w:type="spellEnd"/>
      <w:r w:rsidRPr="008E081E">
        <w:rPr>
          <w:rFonts w:ascii="Times New Roman" w:hAnsi="Times New Roman"/>
          <w:sz w:val="24"/>
          <w:szCs w:val="24"/>
        </w:rPr>
        <w:t xml:space="preserve">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 </w:t>
      </w:r>
      <w:r w:rsidRPr="008E081E">
        <w:rPr>
          <w:rStyle w:val="FontStyle64"/>
          <w:sz w:val="24"/>
          <w:szCs w:val="24"/>
        </w:rPr>
        <w:t xml:space="preserve">(в рамках учебного курса «История России»), который является обязательным для изучения  в 9 классе, начиная с 2023/2024 учебного года. </w:t>
      </w:r>
      <w:proofErr w:type="gramEnd"/>
    </w:p>
    <w:p w:rsidR="008E081E" w:rsidRPr="008E081E" w:rsidRDefault="008E081E" w:rsidP="008E081E">
      <w:pPr>
        <w:spacing w:after="0" w:line="240" w:lineRule="auto"/>
        <w:ind w:firstLine="708"/>
        <w:jc w:val="both"/>
        <w:rPr>
          <w:rFonts w:ascii="Times New Roman" w:hAnsi="Times New Roman"/>
          <w:sz w:val="24"/>
          <w:szCs w:val="24"/>
        </w:rPr>
      </w:pPr>
      <w:r w:rsidRPr="008E081E">
        <w:rPr>
          <w:rStyle w:val="FontStyle64"/>
          <w:sz w:val="24"/>
          <w:szCs w:val="24"/>
        </w:rPr>
        <w:t>Учебный модуль «Введение в Новейшую историю России» будет реализован</w:t>
      </w:r>
      <w:r w:rsidRPr="008E081E">
        <w:rPr>
          <w:rFonts w:ascii="Times New Roman" w:hAnsi="Times New Roman"/>
          <w:sz w:val="24"/>
          <w:szCs w:val="24"/>
        </w:rPr>
        <w:t xml:space="preserve"> </w:t>
      </w:r>
      <w:r w:rsidRPr="008E081E">
        <w:rPr>
          <w:rStyle w:val="FontStyle64"/>
          <w:sz w:val="24"/>
          <w:szCs w:val="24"/>
        </w:rPr>
        <w:t>в учебном курсе «История России» за счет уплотнения предметного материала.</w:t>
      </w:r>
    </w:p>
    <w:p w:rsidR="008E081E" w:rsidRPr="008E081E" w:rsidRDefault="008E081E" w:rsidP="008E081E">
      <w:pPr>
        <w:spacing w:after="0" w:line="240" w:lineRule="auto"/>
        <w:ind w:left="708"/>
        <w:jc w:val="both"/>
        <w:rPr>
          <w:rFonts w:ascii="Times New Roman" w:hAnsi="Times New Roman"/>
          <w:sz w:val="24"/>
          <w:szCs w:val="24"/>
        </w:rPr>
      </w:pPr>
      <w:r w:rsidRPr="008E081E">
        <w:rPr>
          <w:rFonts w:ascii="Times New Roman" w:hAnsi="Times New Roman"/>
          <w:sz w:val="24"/>
          <w:szCs w:val="24"/>
        </w:rPr>
        <w:t xml:space="preserve">«Обществознание» в 7-9-х классах – 1 час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«География»  в 7-9-х классах – 2 часа в неделю.</w:t>
      </w:r>
    </w:p>
    <w:p w:rsidR="008E081E" w:rsidRPr="008E081E" w:rsidRDefault="008E081E" w:rsidP="008E081E">
      <w:pPr>
        <w:pStyle w:val="aa"/>
        <w:ind w:right="0"/>
        <w:rPr>
          <w:rStyle w:val="FontStyle64"/>
          <w:sz w:val="24"/>
          <w:szCs w:val="24"/>
        </w:rPr>
      </w:pP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w:t>
      </w:r>
      <w:proofErr w:type="gramStart"/>
      <w:r w:rsidRPr="008E081E">
        <w:rPr>
          <w:rFonts w:ascii="Times New Roman" w:hAnsi="Times New Roman"/>
          <w:b/>
          <w:sz w:val="24"/>
          <w:szCs w:val="24"/>
        </w:rPr>
        <w:t>Естественно–научные</w:t>
      </w:r>
      <w:proofErr w:type="gramEnd"/>
      <w:r w:rsidRPr="008E081E">
        <w:rPr>
          <w:rFonts w:ascii="Times New Roman" w:hAnsi="Times New Roman"/>
          <w:b/>
          <w:sz w:val="24"/>
          <w:szCs w:val="24"/>
        </w:rPr>
        <w:t xml:space="preserve"> предметы»</w:t>
      </w:r>
      <w:r w:rsidRPr="008E081E">
        <w:rPr>
          <w:rFonts w:ascii="Times New Roman" w:hAnsi="Times New Roman"/>
          <w:sz w:val="24"/>
          <w:szCs w:val="24"/>
        </w:rPr>
        <w:t xml:space="preserve"> представлена учебными предметами: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«Биология» в 7-х классах – 1 час в неделю; 8-9-х классах – 2 часа в неделю;</w:t>
      </w:r>
    </w:p>
    <w:p w:rsidR="008E081E" w:rsidRPr="008E081E" w:rsidRDefault="008E081E" w:rsidP="008E081E">
      <w:pPr>
        <w:spacing w:after="0" w:line="240" w:lineRule="auto"/>
        <w:ind w:left="708"/>
        <w:jc w:val="both"/>
        <w:rPr>
          <w:rFonts w:ascii="Times New Roman" w:hAnsi="Times New Roman"/>
          <w:sz w:val="24"/>
          <w:szCs w:val="24"/>
        </w:rPr>
      </w:pPr>
      <w:r w:rsidRPr="008E081E">
        <w:rPr>
          <w:rFonts w:ascii="Times New Roman" w:hAnsi="Times New Roman"/>
          <w:sz w:val="24"/>
          <w:szCs w:val="24"/>
        </w:rPr>
        <w:t xml:space="preserve">«Физика» в 7-9-х  классах – 2 часа в неделю; </w:t>
      </w:r>
    </w:p>
    <w:p w:rsidR="008E081E" w:rsidRPr="008E081E" w:rsidRDefault="008E081E" w:rsidP="008E081E">
      <w:pPr>
        <w:spacing w:after="0" w:line="240" w:lineRule="auto"/>
        <w:ind w:left="708"/>
        <w:jc w:val="both"/>
        <w:rPr>
          <w:rStyle w:val="FontStyle63"/>
          <w:b w:val="0"/>
          <w:bCs w:val="0"/>
          <w:sz w:val="24"/>
          <w:szCs w:val="24"/>
        </w:rPr>
      </w:pPr>
      <w:r w:rsidRPr="008E081E">
        <w:rPr>
          <w:rFonts w:ascii="Times New Roman" w:hAnsi="Times New Roman"/>
          <w:sz w:val="24"/>
          <w:szCs w:val="24"/>
        </w:rPr>
        <w:t>«Химия» в 8-9-х классах – 2 часа в неделю.</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«Искусство»</w:t>
      </w:r>
      <w:r w:rsidRPr="008E081E">
        <w:rPr>
          <w:rFonts w:ascii="Times New Roman" w:hAnsi="Times New Roman"/>
          <w:sz w:val="24"/>
          <w:szCs w:val="24"/>
        </w:rPr>
        <w:t xml:space="preserve"> представлена учебными предметами: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 xml:space="preserve">«Изобразительное искусство» в 7-8-х  классах – 1 час в неделю,  </w:t>
      </w:r>
    </w:p>
    <w:p w:rsidR="008E081E" w:rsidRPr="008E081E" w:rsidRDefault="008E081E" w:rsidP="008E081E">
      <w:pPr>
        <w:spacing w:after="0" w:line="240" w:lineRule="auto"/>
        <w:ind w:firstLine="708"/>
        <w:jc w:val="both"/>
        <w:rPr>
          <w:rFonts w:ascii="Times New Roman" w:hAnsi="Times New Roman"/>
          <w:sz w:val="24"/>
          <w:szCs w:val="24"/>
        </w:rPr>
      </w:pPr>
      <w:r w:rsidRPr="008E081E">
        <w:rPr>
          <w:rFonts w:ascii="Times New Roman" w:hAnsi="Times New Roman"/>
          <w:sz w:val="24"/>
          <w:szCs w:val="24"/>
        </w:rPr>
        <w:t>«Музыка» в 7-8-х  классах – 1 час в неделю.</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r>
    </w:p>
    <w:p w:rsidR="008E081E" w:rsidRPr="008E081E" w:rsidRDefault="008E081E" w:rsidP="008E081E">
      <w:pPr>
        <w:spacing w:after="0" w:line="240" w:lineRule="auto"/>
        <w:ind w:firstLine="567"/>
        <w:jc w:val="both"/>
        <w:rPr>
          <w:rFonts w:ascii="Times New Roman" w:hAnsi="Times New Roman"/>
          <w:sz w:val="24"/>
          <w:szCs w:val="24"/>
          <w:highlight w:val="yellow"/>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«Технология»</w:t>
      </w:r>
      <w:r w:rsidRPr="008E081E">
        <w:rPr>
          <w:rFonts w:ascii="Times New Roman" w:hAnsi="Times New Roman"/>
          <w:sz w:val="24"/>
          <w:szCs w:val="24"/>
        </w:rPr>
        <w:t xml:space="preserve"> представлена учебным предметом «Технология» в 6-7-х классах – 2 часа в неделю, в 8-9-х классах – 1 час в неделю.</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 xml:space="preserve">      </w:t>
      </w:r>
      <w:r w:rsidRPr="008E081E">
        <w:rPr>
          <w:rFonts w:ascii="Times New Roman" w:hAnsi="Times New Roman"/>
          <w:sz w:val="24"/>
          <w:szCs w:val="24"/>
        </w:rPr>
        <w:tab/>
      </w:r>
    </w:p>
    <w:p w:rsidR="008E081E" w:rsidRPr="008E081E" w:rsidRDefault="008E081E" w:rsidP="008E081E">
      <w:pPr>
        <w:spacing w:after="0" w:line="240" w:lineRule="auto"/>
        <w:ind w:firstLine="567"/>
        <w:jc w:val="both"/>
        <w:rPr>
          <w:rFonts w:ascii="Times New Roman" w:hAnsi="Times New Roman"/>
          <w:sz w:val="24"/>
          <w:szCs w:val="24"/>
          <w:u w:val="single"/>
        </w:rPr>
      </w:pPr>
      <w:r w:rsidRPr="008E081E">
        <w:rPr>
          <w:rFonts w:ascii="Times New Roman" w:hAnsi="Times New Roman"/>
          <w:sz w:val="24"/>
          <w:szCs w:val="24"/>
        </w:rPr>
        <w:t xml:space="preserve">Предметная область </w:t>
      </w:r>
      <w:r w:rsidRPr="008E081E">
        <w:rPr>
          <w:rFonts w:ascii="Times New Roman" w:hAnsi="Times New Roman"/>
          <w:b/>
          <w:sz w:val="24"/>
          <w:szCs w:val="24"/>
        </w:rPr>
        <w:t>«Физическая культура и Основы безопасности жизнедеятельности»</w:t>
      </w:r>
      <w:r w:rsidRPr="008E081E">
        <w:rPr>
          <w:rFonts w:ascii="Times New Roman" w:hAnsi="Times New Roman"/>
          <w:sz w:val="24"/>
          <w:szCs w:val="24"/>
        </w:rPr>
        <w:t xml:space="preserve"> представлена учебными предметами: «Физическая культура» и «Основы безопасности жизнедеятельности». На изучение учебного предмета </w:t>
      </w:r>
      <w:r w:rsidRPr="008E081E">
        <w:rPr>
          <w:rFonts w:ascii="Times New Roman" w:hAnsi="Times New Roman"/>
          <w:b/>
          <w:bCs/>
          <w:sz w:val="24"/>
          <w:szCs w:val="24"/>
        </w:rPr>
        <w:t>«Физическая культура»</w:t>
      </w:r>
      <w:r w:rsidRPr="008E081E">
        <w:rPr>
          <w:rFonts w:ascii="Times New Roman" w:hAnsi="Times New Roman"/>
          <w:sz w:val="24"/>
          <w:szCs w:val="24"/>
        </w:rPr>
        <w:t xml:space="preserve"> в 7-9 классах учебным планом предусмотрено 2 часа. Третий час </w:t>
      </w:r>
      <w:r w:rsidRPr="008E081E">
        <w:rPr>
          <w:rFonts w:ascii="Times New Roman" w:hAnsi="Times New Roman"/>
          <w:sz w:val="24"/>
          <w:szCs w:val="24"/>
          <w:shd w:val="clear" w:color="auto" w:fill="FFFFFF"/>
        </w:rPr>
        <w:t>физической культуры в 7-9-х классах реализуется за счет посещения учащимися спортивных секций или занятий внеурочной деятельности.</w:t>
      </w:r>
      <w:r w:rsidRPr="008E081E">
        <w:rPr>
          <w:rFonts w:ascii="Times New Roman" w:hAnsi="Times New Roman"/>
          <w:sz w:val="24"/>
          <w:szCs w:val="24"/>
        </w:rPr>
        <w:t xml:space="preserve"> </w:t>
      </w:r>
    </w:p>
    <w:p w:rsidR="008E081E" w:rsidRPr="008E081E" w:rsidRDefault="008E081E" w:rsidP="008E081E">
      <w:pPr>
        <w:spacing w:after="0" w:line="240" w:lineRule="auto"/>
        <w:ind w:firstLine="567"/>
        <w:jc w:val="both"/>
        <w:rPr>
          <w:rFonts w:ascii="Times New Roman" w:hAnsi="Times New Roman"/>
          <w:sz w:val="24"/>
          <w:szCs w:val="24"/>
        </w:rPr>
      </w:pPr>
      <w:r w:rsidRPr="008E081E">
        <w:rPr>
          <w:rFonts w:ascii="Times New Roman" w:hAnsi="Times New Roman"/>
          <w:sz w:val="24"/>
          <w:szCs w:val="24"/>
        </w:rPr>
        <w:t xml:space="preserve">На изучение учебного предмета </w:t>
      </w:r>
      <w:r w:rsidRPr="008E081E">
        <w:rPr>
          <w:rFonts w:ascii="Times New Roman" w:hAnsi="Times New Roman"/>
          <w:b/>
          <w:bCs/>
          <w:sz w:val="24"/>
          <w:szCs w:val="24"/>
        </w:rPr>
        <w:t>«</w:t>
      </w:r>
      <w:r w:rsidRPr="008E081E">
        <w:rPr>
          <w:rFonts w:ascii="Times New Roman" w:hAnsi="Times New Roman"/>
          <w:b/>
          <w:sz w:val="24"/>
          <w:szCs w:val="24"/>
        </w:rPr>
        <w:t>Основы безопасности жизнедеятельности»</w:t>
      </w:r>
      <w:r w:rsidRPr="008E081E">
        <w:rPr>
          <w:rFonts w:ascii="Times New Roman" w:hAnsi="Times New Roman"/>
          <w:sz w:val="24"/>
          <w:szCs w:val="24"/>
        </w:rPr>
        <w:t xml:space="preserve"> в 8-9-х  классах учебным планом  предусмотрено 1 час в неделю.</w:t>
      </w:r>
    </w:p>
    <w:p w:rsidR="008E081E" w:rsidRPr="008E081E" w:rsidRDefault="008E081E" w:rsidP="008E081E">
      <w:pPr>
        <w:spacing w:after="0" w:line="240" w:lineRule="auto"/>
        <w:rPr>
          <w:rFonts w:ascii="Times New Roman" w:hAnsi="Times New Roman"/>
          <w:b/>
        </w:rPr>
      </w:pPr>
    </w:p>
    <w:p w:rsidR="008E081E" w:rsidRPr="008E081E" w:rsidRDefault="008E081E" w:rsidP="008E081E">
      <w:pPr>
        <w:spacing w:after="0" w:line="240" w:lineRule="auto"/>
        <w:ind w:left="720"/>
        <w:jc w:val="center"/>
        <w:rPr>
          <w:rFonts w:ascii="Times New Roman" w:hAnsi="Times New Roman"/>
          <w:b/>
        </w:rPr>
      </w:pPr>
      <w:r w:rsidRPr="008E081E">
        <w:rPr>
          <w:rFonts w:ascii="Times New Roman" w:hAnsi="Times New Roman"/>
          <w:b/>
        </w:rPr>
        <w:t xml:space="preserve">3. Механизм распределения части учебного плана, </w:t>
      </w:r>
    </w:p>
    <w:p w:rsidR="008E081E" w:rsidRPr="008E081E" w:rsidRDefault="008E081E" w:rsidP="008E081E">
      <w:pPr>
        <w:spacing w:after="0" w:line="240" w:lineRule="auto"/>
        <w:ind w:left="720"/>
        <w:jc w:val="center"/>
        <w:rPr>
          <w:rFonts w:ascii="Times New Roman" w:hAnsi="Times New Roman"/>
          <w:b/>
        </w:rPr>
      </w:pPr>
      <w:proofErr w:type="gramStart"/>
      <w:r w:rsidRPr="008E081E">
        <w:rPr>
          <w:rFonts w:ascii="Times New Roman" w:hAnsi="Times New Roman"/>
          <w:b/>
        </w:rPr>
        <w:t>формируемой</w:t>
      </w:r>
      <w:proofErr w:type="gramEnd"/>
      <w:r w:rsidRPr="008E081E">
        <w:rPr>
          <w:rFonts w:ascii="Times New Roman" w:hAnsi="Times New Roman"/>
          <w:b/>
        </w:rPr>
        <w:t xml:space="preserve"> участниками образовательных отношений</w:t>
      </w:r>
    </w:p>
    <w:p w:rsidR="008E081E" w:rsidRPr="008E081E" w:rsidRDefault="008E081E" w:rsidP="008E081E">
      <w:pPr>
        <w:spacing w:after="0" w:line="240" w:lineRule="auto"/>
        <w:ind w:firstLine="567"/>
        <w:jc w:val="both"/>
        <w:rPr>
          <w:rFonts w:ascii="Times New Roman" w:hAnsi="Times New Roman"/>
        </w:rPr>
      </w:pPr>
      <w:r w:rsidRPr="008E081E">
        <w:rPr>
          <w:rFonts w:ascii="Times New Roman" w:hAnsi="Times New Roman"/>
        </w:rPr>
        <w:t xml:space="preserve">Механизм создания части учебного плана, формируемой участниками образовательных отношений, включает следующие этапы: </w:t>
      </w:r>
    </w:p>
    <w:p w:rsidR="008E081E" w:rsidRPr="008E081E" w:rsidRDefault="008E081E" w:rsidP="008E081E">
      <w:pPr>
        <w:pStyle w:val="dash041e005f0431005f044b005f0447005f043d005f044b005f0439"/>
        <w:numPr>
          <w:ilvl w:val="0"/>
          <w:numId w:val="4"/>
        </w:numPr>
        <w:tabs>
          <w:tab w:val="clear" w:pos="1226"/>
          <w:tab w:val="left" w:pos="993"/>
          <w:tab w:val="num" w:pos="2927"/>
        </w:tabs>
        <w:ind w:left="0" w:firstLine="567"/>
        <w:jc w:val="both"/>
      </w:pPr>
      <w:r w:rsidRPr="008E081E">
        <w:rPr>
          <w:lang w:eastAsia="en-US"/>
        </w:rPr>
        <w:t xml:space="preserve">Изучение индивидуальных потребностей учащихся, анкетирование родителей (законных представителей) учащихся </w:t>
      </w:r>
      <w:r w:rsidRPr="008E081E">
        <w:t>с учётом выбора части, формируемой участниками образовательных отношений, профиля обучения (9 класс), элективных курсов, введения углублённого изучения предметов (сроки: май/август).</w:t>
      </w:r>
    </w:p>
    <w:p w:rsidR="008E081E" w:rsidRPr="008E081E" w:rsidRDefault="008E081E" w:rsidP="008E081E">
      <w:pPr>
        <w:pStyle w:val="dash041e005f0431005f044b005f0447005f043d005f044b005f0439"/>
        <w:tabs>
          <w:tab w:val="left" w:pos="993"/>
        </w:tabs>
        <w:ind w:firstLine="567"/>
        <w:jc w:val="both"/>
      </w:pPr>
      <w:r w:rsidRPr="008E081E">
        <w:t xml:space="preserve">Классные руководители обрабатывают анкеты обучающихся и родителей, передают материалы заместителю директора. По итогам мониторинга распределяются часы части учебного плана, формируемой участниками образовательных отношений. </w:t>
      </w:r>
    </w:p>
    <w:p w:rsidR="008E081E" w:rsidRPr="008E081E" w:rsidRDefault="008E081E" w:rsidP="008E081E">
      <w:pPr>
        <w:pStyle w:val="dash041e005f0431005f044b005f0447005f043d005f044b005f0439"/>
        <w:numPr>
          <w:ilvl w:val="0"/>
          <w:numId w:val="4"/>
        </w:numPr>
        <w:tabs>
          <w:tab w:val="clear" w:pos="1226"/>
          <w:tab w:val="left" w:pos="993"/>
          <w:tab w:val="num" w:pos="2927"/>
        </w:tabs>
        <w:ind w:left="0" w:firstLine="567"/>
        <w:jc w:val="both"/>
      </w:pPr>
      <w:r w:rsidRPr="008E081E">
        <w:t>Согласование режима работы, календарного учебного графика общеобразовательного учреждения, содержания учебного плана с учётом выбора элективных курсов, части, формируемой участниками образовательных отношений, УМК на заседании Управляющего Совета (сроки: июнь-август).</w:t>
      </w:r>
    </w:p>
    <w:p w:rsidR="008E081E" w:rsidRPr="008E081E" w:rsidRDefault="008E081E" w:rsidP="008E081E">
      <w:pPr>
        <w:pStyle w:val="dash041e005f0431005f044b005f0447005f043d005f044b005f0439"/>
        <w:numPr>
          <w:ilvl w:val="0"/>
          <w:numId w:val="4"/>
        </w:numPr>
        <w:tabs>
          <w:tab w:val="clear" w:pos="1226"/>
          <w:tab w:val="left" w:pos="851"/>
          <w:tab w:val="num" w:pos="2927"/>
        </w:tabs>
        <w:ind w:left="0" w:firstLine="567"/>
        <w:jc w:val="both"/>
      </w:pPr>
      <w:r w:rsidRPr="008E081E">
        <w:lastRenderedPageBreak/>
        <w:t>Рассмотрение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на заседании педагогического совета школы (сроки: май-август).</w:t>
      </w:r>
    </w:p>
    <w:p w:rsidR="008E081E" w:rsidRPr="008E081E" w:rsidRDefault="008E081E" w:rsidP="008E081E">
      <w:pPr>
        <w:pStyle w:val="dash041e005f0431005f044b005f0447005f043d005f044b005f0439"/>
        <w:numPr>
          <w:ilvl w:val="0"/>
          <w:numId w:val="4"/>
        </w:numPr>
        <w:tabs>
          <w:tab w:val="clear" w:pos="1226"/>
          <w:tab w:val="left" w:pos="851"/>
          <w:tab w:val="num" w:pos="2927"/>
        </w:tabs>
        <w:ind w:left="0" w:firstLine="567"/>
        <w:jc w:val="both"/>
      </w:pPr>
      <w:r w:rsidRPr="008E081E">
        <w:t xml:space="preserve">Утверждение приказом по школе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(сроки: июнь-август). </w:t>
      </w:r>
    </w:p>
    <w:p w:rsidR="008E081E" w:rsidRPr="008E081E" w:rsidRDefault="008E081E" w:rsidP="008E081E">
      <w:pPr>
        <w:pStyle w:val="dash041e005f0431005f044b005f0447005f043d005f044b005f0439"/>
        <w:tabs>
          <w:tab w:val="left" w:pos="851"/>
        </w:tabs>
        <w:ind w:left="567"/>
        <w:jc w:val="both"/>
      </w:pPr>
    </w:p>
    <w:p w:rsidR="008E081E" w:rsidRPr="008E081E" w:rsidRDefault="008E081E" w:rsidP="008E081E">
      <w:pPr>
        <w:spacing w:after="0" w:line="240" w:lineRule="auto"/>
        <w:ind w:firstLine="720"/>
        <w:jc w:val="both"/>
        <w:rPr>
          <w:rFonts w:ascii="Times New Roman" w:hAnsi="Times New Roman"/>
        </w:rPr>
      </w:pPr>
      <w:r w:rsidRPr="008E081E">
        <w:rPr>
          <w:rFonts w:ascii="Times New Roman" w:hAnsi="Times New Roman"/>
          <w:b/>
          <w:i/>
        </w:rPr>
        <w:t>Часть УП, формируемая участниками образовательных отношений</w:t>
      </w:r>
      <w:r w:rsidRPr="008E081E">
        <w:rPr>
          <w:rFonts w:ascii="Times New Roman" w:hAnsi="Times New Roman"/>
        </w:rPr>
        <w:t xml:space="preserve"> </w:t>
      </w:r>
    </w:p>
    <w:p w:rsidR="008E081E" w:rsidRPr="008E081E" w:rsidRDefault="008E081E" w:rsidP="008E081E">
      <w:pPr>
        <w:spacing w:after="0" w:line="240" w:lineRule="auto"/>
        <w:ind w:firstLine="720"/>
        <w:jc w:val="both"/>
        <w:rPr>
          <w:rFonts w:ascii="Times New Roman" w:hAnsi="Times New Roman"/>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2572"/>
        <w:gridCol w:w="1336"/>
        <w:gridCol w:w="1773"/>
        <w:gridCol w:w="3553"/>
      </w:tblGrid>
      <w:tr w:rsidR="008E081E" w:rsidRPr="008E081E" w:rsidTr="00C80C81">
        <w:tc>
          <w:tcPr>
            <w:tcW w:w="125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Класс</w:t>
            </w:r>
          </w:p>
        </w:tc>
        <w:tc>
          <w:tcPr>
            <w:tcW w:w="2572"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Название предмета по учебному плану</w:t>
            </w:r>
          </w:p>
        </w:tc>
        <w:tc>
          <w:tcPr>
            <w:tcW w:w="133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Добавлено часов</w:t>
            </w:r>
          </w:p>
        </w:tc>
        <w:tc>
          <w:tcPr>
            <w:tcW w:w="177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Всего часов по учебному плану</w:t>
            </w:r>
          </w:p>
        </w:tc>
        <w:tc>
          <w:tcPr>
            <w:tcW w:w="355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Обоснование</w:t>
            </w:r>
          </w:p>
        </w:tc>
      </w:tr>
      <w:tr w:rsidR="008E081E" w:rsidRPr="008E081E" w:rsidTr="00C80C81">
        <w:tc>
          <w:tcPr>
            <w:tcW w:w="125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5А</w:t>
            </w:r>
            <w:proofErr w:type="gramStart"/>
            <w:r w:rsidRPr="008E081E">
              <w:rPr>
                <w:rFonts w:ascii="Times New Roman" w:hAnsi="Times New Roman"/>
              </w:rPr>
              <w:t>,Б</w:t>
            </w:r>
            <w:proofErr w:type="gramEnd"/>
            <w:r w:rsidRPr="008E081E">
              <w:rPr>
                <w:rFonts w:ascii="Times New Roman" w:hAnsi="Times New Roman"/>
              </w:rPr>
              <w:t>,В,Г</w:t>
            </w:r>
          </w:p>
        </w:tc>
        <w:tc>
          <w:tcPr>
            <w:tcW w:w="2572" w:type="dxa"/>
          </w:tcPr>
          <w:p w:rsidR="008E081E" w:rsidRPr="008E081E" w:rsidRDefault="008E081E" w:rsidP="008E081E">
            <w:pPr>
              <w:spacing w:after="0" w:line="240" w:lineRule="auto"/>
              <w:contextualSpacing/>
              <w:rPr>
                <w:rFonts w:ascii="Times New Roman" w:hAnsi="Times New Roman"/>
              </w:rPr>
            </w:pPr>
            <w:r w:rsidRPr="008E081E">
              <w:rPr>
                <w:rFonts w:ascii="Times New Roman" w:hAnsi="Times New Roman"/>
              </w:rPr>
              <w:t>Математика</w:t>
            </w:r>
          </w:p>
        </w:tc>
        <w:tc>
          <w:tcPr>
            <w:tcW w:w="133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1</w:t>
            </w:r>
          </w:p>
        </w:tc>
        <w:tc>
          <w:tcPr>
            <w:tcW w:w="177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6</w:t>
            </w:r>
          </w:p>
        </w:tc>
        <w:tc>
          <w:tcPr>
            <w:tcW w:w="3553" w:type="dxa"/>
          </w:tcPr>
          <w:p w:rsidR="008E081E" w:rsidRPr="008E081E" w:rsidRDefault="008E081E" w:rsidP="008E081E">
            <w:pPr>
              <w:spacing w:after="0" w:line="240" w:lineRule="auto"/>
              <w:contextualSpacing/>
              <w:jc w:val="both"/>
              <w:rPr>
                <w:rFonts w:ascii="Times New Roman" w:hAnsi="Times New Roman"/>
              </w:rPr>
            </w:pPr>
            <w:r w:rsidRPr="008E081E">
              <w:rPr>
                <w:rFonts w:ascii="Times New Roman" w:hAnsi="Times New Roman"/>
              </w:rPr>
              <w:t>Для увеличения количества часов на изучение предмета инвариантной части учебного плана с целью улучшения образовательных результатов обучающихся по учебному предмету «Математика» при прохождении государственной итоговой аттестации по образовательным программам основного и среднего общего образования</w:t>
            </w:r>
          </w:p>
        </w:tc>
      </w:tr>
      <w:tr w:rsidR="008E081E" w:rsidRPr="008E081E" w:rsidTr="00C80C81">
        <w:tc>
          <w:tcPr>
            <w:tcW w:w="125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5А</w:t>
            </w:r>
            <w:proofErr w:type="gramStart"/>
            <w:r w:rsidRPr="008E081E">
              <w:rPr>
                <w:rFonts w:ascii="Times New Roman" w:hAnsi="Times New Roman"/>
              </w:rPr>
              <w:t>,Б</w:t>
            </w:r>
            <w:proofErr w:type="gramEnd"/>
            <w:r w:rsidRPr="008E081E">
              <w:rPr>
                <w:rFonts w:ascii="Times New Roman" w:hAnsi="Times New Roman"/>
              </w:rPr>
              <w:t>,В,Г</w:t>
            </w:r>
          </w:p>
        </w:tc>
        <w:tc>
          <w:tcPr>
            <w:tcW w:w="2572" w:type="dxa"/>
          </w:tcPr>
          <w:p w:rsidR="008E081E" w:rsidRPr="008E081E" w:rsidRDefault="008E081E" w:rsidP="008E081E">
            <w:pPr>
              <w:spacing w:after="0" w:line="240" w:lineRule="auto"/>
              <w:contextualSpacing/>
              <w:rPr>
                <w:rFonts w:ascii="Times New Roman" w:hAnsi="Times New Roman"/>
              </w:rPr>
            </w:pPr>
            <w:r w:rsidRPr="008E081E">
              <w:rPr>
                <w:rFonts w:ascii="Times New Roman" w:hAnsi="Times New Roman"/>
              </w:rPr>
              <w:t>Физическая культура</w:t>
            </w:r>
          </w:p>
        </w:tc>
        <w:tc>
          <w:tcPr>
            <w:tcW w:w="133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1</w:t>
            </w:r>
          </w:p>
        </w:tc>
        <w:tc>
          <w:tcPr>
            <w:tcW w:w="177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3</w:t>
            </w:r>
          </w:p>
        </w:tc>
        <w:tc>
          <w:tcPr>
            <w:tcW w:w="3553" w:type="dxa"/>
          </w:tcPr>
          <w:p w:rsidR="008E081E" w:rsidRPr="008E081E" w:rsidRDefault="008E081E" w:rsidP="008E081E">
            <w:pPr>
              <w:spacing w:after="0" w:line="240" w:lineRule="auto"/>
              <w:contextualSpacing/>
              <w:jc w:val="both"/>
              <w:rPr>
                <w:rFonts w:ascii="Times New Roman" w:hAnsi="Times New Roman"/>
              </w:rPr>
            </w:pPr>
            <w:r w:rsidRPr="008E081E">
              <w:rPr>
                <w:rFonts w:ascii="Times New Roman" w:hAnsi="Times New Roman"/>
              </w:rPr>
              <w:t>В целях достижения положительной динамики в развитии основных физических качеств, формирования потребности в систематических занятиях физической культурой и спортом.</w:t>
            </w:r>
          </w:p>
        </w:tc>
      </w:tr>
      <w:tr w:rsidR="008E081E" w:rsidRPr="008E081E" w:rsidTr="00C80C81">
        <w:tc>
          <w:tcPr>
            <w:tcW w:w="125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6А</w:t>
            </w:r>
            <w:proofErr w:type="gramStart"/>
            <w:r w:rsidRPr="008E081E">
              <w:rPr>
                <w:rFonts w:ascii="Times New Roman" w:hAnsi="Times New Roman"/>
              </w:rPr>
              <w:t>,Б</w:t>
            </w:r>
            <w:proofErr w:type="gramEnd"/>
            <w:r w:rsidRPr="008E081E">
              <w:rPr>
                <w:rFonts w:ascii="Times New Roman" w:hAnsi="Times New Roman"/>
              </w:rPr>
              <w:t>,В,Г</w:t>
            </w:r>
          </w:p>
        </w:tc>
        <w:tc>
          <w:tcPr>
            <w:tcW w:w="2572" w:type="dxa"/>
          </w:tcPr>
          <w:p w:rsidR="008E081E" w:rsidRPr="008E081E" w:rsidRDefault="008E081E" w:rsidP="008E081E">
            <w:pPr>
              <w:spacing w:after="0" w:line="240" w:lineRule="auto"/>
              <w:contextualSpacing/>
              <w:rPr>
                <w:rFonts w:ascii="Times New Roman" w:hAnsi="Times New Roman"/>
              </w:rPr>
            </w:pPr>
            <w:r w:rsidRPr="008E081E">
              <w:rPr>
                <w:rFonts w:ascii="Times New Roman" w:hAnsi="Times New Roman"/>
              </w:rPr>
              <w:t>Математика</w:t>
            </w:r>
          </w:p>
        </w:tc>
        <w:tc>
          <w:tcPr>
            <w:tcW w:w="133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1</w:t>
            </w:r>
          </w:p>
        </w:tc>
        <w:tc>
          <w:tcPr>
            <w:tcW w:w="177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6</w:t>
            </w:r>
          </w:p>
        </w:tc>
        <w:tc>
          <w:tcPr>
            <w:tcW w:w="3553" w:type="dxa"/>
          </w:tcPr>
          <w:p w:rsidR="008E081E" w:rsidRPr="008E081E" w:rsidRDefault="008E081E" w:rsidP="008E081E">
            <w:pPr>
              <w:spacing w:after="0" w:line="240" w:lineRule="auto"/>
              <w:contextualSpacing/>
              <w:jc w:val="both"/>
              <w:rPr>
                <w:rFonts w:ascii="Times New Roman" w:hAnsi="Times New Roman"/>
              </w:rPr>
            </w:pPr>
            <w:r w:rsidRPr="008E081E">
              <w:rPr>
                <w:rFonts w:ascii="Times New Roman" w:hAnsi="Times New Roman"/>
              </w:rPr>
              <w:t>Для увеличения количества часов на изучение предмета инвариантной части учебного плана с целью улучшения образовательных результатов обучающихся по учебному предмету «Математика» при прохождении государственной итоговой аттестации по образовательным программам основного и среднего общего образования</w:t>
            </w:r>
          </w:p>
        </w:tc>
      </w:tr>
      <w:tr w:rsidR="008E081E" w:rsidRPr="008E081E" w:rsidTr="00C80C81">
        <w:trPr>
          <w:trHeight w:val="689"/>
        </w:trPr>
        <w:tc>
          <w:tcPr>
            <w:tcW w:w="1256" w:type="dxa"/>
          </w:tcPr>
          <w:p w:rsidR="008E081E" w:rsidRPr="008E081E" w:rsidRDefault="008E081E" w:rsidP="008E081E">
            <w:pPr>
              <w:spacing w:after="0" w:line="240" w:lineRule="auto"/>
              <w:contextualSpacing/>
              <w:rPr>
                <w:rFonts w:ascii="Times New Roman" w:hAnsi="Times New Roman"/>
              </w:rPr>
            </w:pPr>
            <w:r w:rsidRPr="008E081E">
              <w:rPr>
                <w:rFonts w:ascii="Times New Roman" w:hAnsi="Times New Roman"/>
              </w:rPr>
              <w:t>7А</w:t>
            </w:r>
            <w:proofErr w:type="gramStart"/>
            <w:r w:rsidRPr="008E081E">
              <w:rPr>
                <w:rFonts w:ascii="Times New Roman" w:hAnsi="Times New Roman"/>
              </w:rPr>
              <w:t>,Б</w:t>
            </w:r>
            <w:proofErr w:type="gramEnd"/>
            <w:r w:rsidRPr="008E081E">
              <w:rPr>
                <w:rFonts w:ascii="Times New Roman" w:hAnsi="Times New Roman"/>
              </w:rPr>
              <w:t>,В</w:t>
            </w:r>
          </w:p>
        </w:tc>
        <w:tc>
          <w:tcPr>
            <w:tcW w:w="2572" w:type="dxa"/>
          </w:tcPr>
          <w:p w:rsidR="008E081E" w:rsidRPr="008E081E" w:rsidRDefault="008E081E" w:rsidP="008E081E">
            <w:pPr>
              <w:spacing w:after="0" w:line="240" w:lineRule="auto"/>
              <w:contextualSpacing/>
              <w:jc w:val="both"/>
              <w:rPr>
                <w:rFonts w:ascii="Times New Roman" w:hAnsi="Times New Roman"/>
              </w:rPr>
            </w:pPr>
            <w:r w:rsidRPr="008E081E">
              <w:rPr>
                <w:rFonts w:ascii="Times New Roman" w:hAnsi="Times New Roman"/>
              </w:rPr>
              <w:t xml:space="preserve">Русский язык </w:t>
            </w:r>
          </w:p>
        </w:tc>
        <w:tc>
          <w:tcPr>
            <w:tcW w:w="1336"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1</w:t>
            </w:r>
          </w:p>
        </w:tc>
        <w:tc>
          <w:tcPr>
            <w:tcW w:w="1773" w:type="dxa"/>
          </w:tcPr>
          <w:p w:rsidR="008E081E" w:rsidRPr="008E081E" w:rsidRDefault="008E081E" w:rsidP="008E081E">
            <w:pPr>
              <w:spacing w:after="0" w:line="240" w:lineRule="auto"/>
              <w:contextualSpacing/>
              <w:jc w:val="center"/>
              <w:rPr>
                <w:rFonts w:ascii="Times New Roman" w:hAnsi="Times New Roman"/>
              </w:rPr>
            </w:pPr>
            <w:r w:rsidRPr="008E081E">
              <w:rPr>
                <w:rFonts w:ascii="Times New Roman" w:hAnsi="Times New Roman"/>
              </w:rPr>
              <w:t>5</w:t>
            </w:r>
          </w:p>
        </w:tc>
        <w:tc>
          <w:tcPr>
            <w:tcW w:w="3553" w:type="dxa"/>
          </w:tcPr>
          <w:p w:rsidR="008E081E" w:rsidRPr="008E081E" w:rsidRDefault="008E081E" w:rsidP="008E081E">
            <w:pPr>
              <w:pStyle w:val="a3"/>
              <w:rPr>
                <w:sz w:val="22"/>
                <w:szCs w:val="22"/>
              </w:rPr>
            </w:pPr>
            <w:r w:rsidRPr="008E081E">
              <w:rPr>
                <w:sz w:val="22"/>
                <w:szCs w:val="22"/>
              </w:rPr>
              <w:t>Для увеличения количества часов на изучение предмета инвариантной части учебного плана в соответствии с программно-методическим обеспечением. С целью реализации познавательно-практической направленности, формирования языковой, коммуникативной и лингвистической компетенции учащихся.</w:t>
            </w:r>
          </w:p>
        </w:tc>
      </w:tr>
      <w:tr w:rsidR="008E081E" w:rsidRPr="008E081E" w:rsidTr="00C80C81">
        <w:trPr>
          <w:trHeight w:val="689"/>
        </w:trPr>
        <w:tc>
          <w:tcPr>
            <w:tcW w:w="1256" w:type="dxa"/>
          </w:tcPr>
          <w:p w:rsidR="008E081E" w:rsidRPr="008E081E" w:rsidRDefault="008E081E" w:rsidP="008E081E">
            <w:pPr>
              <w:spacing w:after="0" w:line="240" w:lineRule="auto"/>
              <w:contextualSpacing/>
              <w:rPr>
                <w:rFonts w:ascii="Times New Roman" w:hAnsi="Times New Roman"/>
              </w:rPr>
            </w:pPr>
            <w:r w:rsidRPr="008E081E">
              <w:rPr>
                <w:rFonts w:ascii="Times New Roman" w:hAnsi="Times New Roman"/>
              </w:rPr>
              <w:t>8А</w:t>
            </w:r>
            <w:proofErr w:type="gramStart"/>
            <w:r w:rsidRPr="008E081E">
              <w:rPr>
                <w:rFonts w:ascii="Times New Roman" w:hAnsi="Times New Roman"/>
              </w:rPr>
              <w:t>,Б</w:t>
            </w:r>
            <w:proofErr w:type="gramEnd"/>
            <w:r w:rsidRPr="008E081E">
              <w:rPr>
                <w:rFonts w:ascii="Times New Roman" w:hAnsi="Times New Roman"/>
              </w:rPr>
              <w:t>,В,Г,Д</w:t>
            </w:r>
          </w:p>
        </w:tc>
        <w:tc>
          <w:tcPr>
            <w:tcW w:w="2572" w:type="dxa"/>
          </w:tcPr>
          <w:p w:rsidR="008E081E" w:rsidRPr="008E081E" w:rsidRDefault="008E081E" w:rsidP="008E081E">
            <w:pPr>
              <w:spacing w:after="0" w:line="240" w:lineRule="auto"/>
              <w:jc w:val="both"/>
              <w:rPr>
                <w:rFonts w:ascii="Times New Roman" w:hAnsi="Times New Roman"/>
              </w:rPr>
            </w:pPr>
            <w:r w:rsidRPr="008E081E">
              <w:rPr>
                <w:rFonts w:ascii="Times New Roman" w:hAnsi="Times New Roman"/>
              </w:rPr>
              <w:t>Музыка</w:t>
            </w:r>
          </w:p>
        </w:tc>
        <w:tc>
          <w:tcPr>
            <w:tcW w:w="1336" w:type="dxa"/>
          </w:tcPr>
          <w:p w:rsidR="008E081E" w:rsidRPr="008E081E" w:rsidRDefault="008E081E" w:rsidP="008E081E">
            <w:pPr>
              <w:spacing w:after="0" w:line="240" w:lineRule="auto"/>
              <w:jc w:val="center"/>
              <w:rPr>
                <w:rFonts w:ascii="Times New Roman" w:hAnsi="Times New Roman"/>
              </w:rPr>
            </w:pPr>
            <w:r w:rsidRPr="008E081E">
              <w:rPr>
                <w:rFonts w:ascii="Times New Roman" w:hAnsi="Times New Roman"/>
              </w:rPr>
              <w:t xml:space="preserve">1 </w:t>
            </w:r>
          </w:p>
        </w:tc>
        <w:tc>
          <w:tcPr>
            <w:tcW w:w="1773" w:type="dxa"/>
          </w:tcPr>
          <w:p w:rsidR="008E081E" w:rsidRPr="008E081E" w:rsidRDefault="008E081E" w:rsidP="008E081E">
            <w:pPr>
              <w:autoSpaceDE w:val="0"/>
              <w:spacing w:after="0" w:line="240" w:lineRule="auto"/>
              <w:jc w:val="center"/>
              <w:rPr>
                <w:rFonts w:ascii="Times New Roman" w:hAnsi="Times New Roman"/>
              </w:rPr>
            </w:pPr>
            <w:r w:rsidRPr="008E081E">
              <w:rPr>
                <w:rFonts w:ascii="Times New Roman" w:hAnsi="Times New Roman"/>
              </w:rPr>
              <w:t>1</w:t>
            </w:r>
          </w:p>
        </w:tc>
        <w:tc>
          <w:tcPr>
            <w:tcW w:w="3553" w:type="dxa"/>
          </w:tcPr>
          <w:p w:rsidR="008E081E" w:rsidRPr="008E081E" w:rsidRDefault="008E081E" w:rsidP="008E081E">
            <w:pPr>
              <w:autoSpaceDE w:val="0"/>
              <w:autoSpaceDN w:val="0"/>
              <w:adjustRightInd w:val="0"/>
              <w:spacing w:after="0" w:line="240" w:lineRule="auto"/>
              <w:rPr>
                <w:rFonts w:ascii="Times New Roman" w:hAnsi="Times New Roman"/>
                <w:color w:val="000000"/>
                <w:shd w:val="clear" w:color="auto" w:fill="FFFFFF"/>
              </w:rPr>
            </w:pPr>
            <w:r w:rsidRPr="008E081E">
              <w:rPr>
                <w:rFonts w:ascii="Times New Roman" w:hAnsi="Times New Roman"/>
                <w:color w:val="000000"/>
                <w:shd w:val="clear" w:color="auto" w:fill="FFFFFF"/>
              </w:rPr>
              <w:t xml:space="preserve">С целью развития музыкальности ребенка, его творческих способностей; эмоциональной, </w:t>
            </w:r>
            <w:r w:rsidRPr="008E081E">
              <w:rPr>
                <w:rFonts w:ascii="Times New Roman" w:hAnsi="Times New Roman"/>
                <w:color w:val="000000"/>
                <w:shd w:val="clear" w:color="auto" w:fill="FFFFFF"/>
              </w:rPr>
              <w:lastRenderedPageBreak/>
              <w:t>образной сферы учащегося, чувства сопричастности к миру музыки.</w:t>
            </w:r>
            <w:r w:rsidRPr="008E081E">
              <w:rPr>
                <w:rStyle w:val="apple-converted-space"/>
                <w:rFonts w:ascii="Times New Roman" w:hAnsi="Times New Roman"/>
                <w:color w:val="000000"/>
                <w:shd w:val="clear" w:color="auto" w:fill="FFFFFF"/>
              </w:rPr>
              <w:t> </w:t>
            </w:r>
            <w:r w:rsidRPr="008E081E">
              <w:rPr>
                <w:rFonts w:ascii="Times New Roman" w:hAnsi="Times New Roman"/>
                <w:color w:val="000000"/>
                <w:shd w:val="clear" w:color="auto" w:fill="FFFFFF"/>
              </w:rPr>
              <w:t>Дает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w:t>
            </w:r>
          </w:p>
        </w:tc>
      </w:tr>
    </w:tbl>
    <w:p w:rsidR="008E081E" w:rsidRPr="008E081E" w:rsidRDefault="008E081E" w:rsidP="008E081E">
      <w:pPr>
        <w:tabs>
          <w:tab w:val="left" w:pos="0"/>
        </w:tabs>
        <w:spacing w:after="0" w:line="240" w:lineRule="auto"/>
        <w:jc w:val="both"/>
        <w:rPr>
          <w:rFonts w:ascii="Times New Roman" w:hAnsi="Times New Roman"/>
          <w:sz w:val="24"/>
          <w:szCs w:val="24"/>
        </w:rPr>
      </w:pPr>
    </w:p>
    <w:p w:rsidR="008E081E" w:rsidRPr="008E081E" w:rsidRDefault="008E081E" w:rsidP="008E081E">
      <w:pPr>
        <w:tabs>
          <w:tab w:val="left" w:pos="0"/>
        </w:tabs>
        <w:spacing w:after="0" w:line="240" w:lineRule="auto"/>
        <w:jc w:val="both"/>
        <w:rPr>
          <w:rFonts w:ascii="Times New Roman" w:hAnsi="Times New Roman"/>
          <w:sz w:val="24"/>
          <w:szCs w:val="24"/>
        </w:rPr>
      </w:pPr>
      <w:r w:rsidRPr="008E081E">
        <w:rPr>
          <w:rFonts w:ascii="Times New Roman" w:hAnsi="Times New Roman"/>
          <w:sz w:val="24"/>
          <w:szCs w:val="24"/>
        </w:rPr>
        <w:tab/>
        <w:t xml:space="preserve">С целью ориентации учащихся на профильное обучение и дальнейший выбор профессии проводится информационная работа и профильная ориентация во всех 9-х классах за рамками учебного плана.  </w:t>
      </w:r>
    </w:p>
    <w:p w:rsidR="008E081E" w:rsidRPr="008E081E" w:rsidRDefault="008E081E" w:rsidP="008E081E">
      <w:pPr>
        <w:spacing w:after="0" w:line="240" w:lineRule="auto"/>
        <w:ind w:firstLine="720"/>
        <w:jc w:val="both"/>
        <w:rPr>
          <w:rFonts w:ascii="Times New Roman" w:hAnsi="Times New Roman"/>
          <w:sz w:val="24"/>
          <w:szCs w:val="24"/>
        </w:rPr>
      </w:pPr>
    </w:p>
    <w:p w:rsidR="008E081E" w:rsidRPr="008E081E" w:rsidRDefault="008E081E" w:rsidP="008E081E">
      <w:pPr>
        <w:pStyle w:val="Default"/>
        <w:ind w:firstLine="719"/>
        <w:jc w:val="both"/>
      </w:pPr>
      <w:r w:rsidRPr="008E081E">
        <w:t xml:space="preserve">Внеурочная деятельность в 5-9 классах организуется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 отношений. </w:t>
      </w:r>
    </w:p>
    <w:p w:rsidR="008E081E" w:rsidRPr="008E081E" w:rsidRDefault="008E081E" w:rsidP="008E081E">
      <w:pPr>
        <w:tabs>
          <w:tab w:val="left" w:pos="0"/>
        </w:tabs>
        <w:spacing w:after="0" w:line="240" w:lineRule="auto"/>
        <w:jc w:val="both"/>
        <w:rPr>
          <w:rFonts w:ascii="Times New Roman" w:hAnsi="Times New Roman"/>
          <w:color w:val="000000"/>
          <w:sz w:val="24"/>
          <w:szCs w:val="24"/>
        </w:rPr>
      </w:pPr>
      <w:r w:rsidRPr="008E081E">
        <w:rPr>
          <w:rFonts w:ascii="Times New Roman" w:hAnsi="Times New Roman"/>
          <w:sz w:val="24"/>
          <w:szCs w:val="24"/>
        </w:rPr>
        <w:tab/>
      </w:r>
      <w:r w:rsidRPr="008E081E">
        <w:rPr>
          <w:rFonts w:ascii="Times New Roman" w:hAnsi="Times New Roman"/>
          <w:color w:val="000000"/>
          <w:sz w:val="24"/>
          <w:szCs w:val="24"/>
        </w:rPr>
        <w:t xml:space="preserve">С 1 сентября 2023 года учебная неделя в 5-9 классах будет начинаться с классного часа «Разговор о </w:t>
      </w:r>
      <w:proofErr w:type="gramStart"/>
      <w:r w:rsidRPr="008E081E">
        <w:rPr>
          <w:rFonts w:ascii="Times New Roman" w:hAnsi="Times New Roman"/>
          <w:color w:val="000000"/>
          <w:sz w:val="24"/>
          <w:szCs w:val="24"/>
        </w:rPr>
        <w:t>важном</w:t>
      </w:r>
      <w:proofErr w:type="gramEnd"/>
      <w:r w:rsidRPr="008E081E">
        <w:rPr>
          <w:rFonts w:ascii="Times New Roman" w:hAnsi="Times New Roman"/>
          <w:color w:val="000000"/>
          <w:sz w:val="24"/>
          <w:szCs w:val="24"/>
        </w:rPr>
        <w:t xml:space="preserve">», посвященного самым различным темам, волнующим современных ребят. Центральными темами «Разговоров о </w:t>
      </w:r>
      <w:proofErr w:type="gramStart"/>
      <w:r w:rsidRPr="008E081E">
        <w:rPr>
          <w:rFonts w:ascii="Times New Roman" w:hAnsi="Times New Roman"/>
          <w:color w:val="000000"/>
          <w:sz w:val="24"/>
          <w:szCs w:val="24"/>
        </w:rPr>
        <w:t>важном</w:t>
      </w:r>
      <w:proofErr w:type="gramEnd"/>
      <w:r w:rsidRPr="008E081E">
        <w:rPr>
          <w:rFonts w:ascii="Times New Roman" w:hAnsi="Times New Roman"/>
          <w:color w:val="000000"/>
          <w:sz w:val="24"/>
          <w:szCs w:val="24"/>
        </w:rPr>
        <w:t xml:space="preserve">» будут патриотизм и гражданское воспитание, историческое просвещение, нравственность, экология и др. </w:t>
      </w:r>
    </w:p>
    <w:p w:rsidR="008E081E" w:rsidRPr="008E081E" w:rsidRDefault="008E081E" w:rsidP="008E081E">
      <w:pPr>
        <w:spacing w:after="0" w:line="240" w:lineRule="auto"/>
        <w:ind w:firstLine="720"/>
        <w:jc w:val="both"/>
        <w:rPr>
          <w:rFonts w:ascii="Times New Roman" w:hAnsi="Times New Roman"/>
          <w:b/>
          <w:sz w:val="24"/>
          <w:szCs w:val="24"/>
        </w:rPr>
      </w:pPr>
      <w:r w:rsidRPr="008E081E">
        <w:rPr>
          <w:rFonts w:ascii="Times New Roman" w:hAnsi="Times New Roman"/>
          <w:color w:val="000000"/>
          <w:sz w:val="24"/>
          <w:szCs w:val="24"/>
        </w:rPr>
        <w:t xml:space="preserve">С 1 сентября 2023 года в </w:t>
      </w:r>
      <w:r w:rsidRPr="008E081E">
        <w:rPr>
          <w:rFonts w:ascii="Times New Roman" w:hAnsi="Times New Roman"/>
          <w:sz w:val="24"/>
          <w:szCs w:val="24"/>
        </w:rPr>
        <w:t>общеобразовательном учреждении</w:t>
      </w:r>
      <w:r w:rsidRPr="008E081E">
        <w:rPr>
          <w:rFonts w:ascii="Times New Roman" w:hAnsi="Times New Roman"/>
          <w:color w:val="000000"/>
          <w:sz w:val="24"/>
          <w:szCs w:val="24"/>
        </w:rPr>
        <w:t xml:space="preserve"> продолжится еженедельное поднятие (спуск) Государственного флага Российской Федерации. Поднятие осуществляется в начале учебной недели, спуск – в конце учебной недели. </w:t>
      </w:r>
    </w:p>
    <w:p w:rsidR="008E081E" w:rsidRPr="008E081E" w:rsidRDefault="008E081E" w:rsidP="008E081E">
      <w:pPr>
        <w:snapToGrid w:val="0"/>
        <w:spacing w:after="0" w:line="240" w:lineRule="auto"/>
        <w:ind w:firstLine="555"/>
        <w:jc w:val="center"/>
        <w:rPr>
          <w:rFonts w:ascii="Times New Roman" w:hAnsi="Times New Roman"/>
          <w:color w:val="000000"/>
        </w:rPr>
      </w:pPr>
    </w:p>
    <w:p w:rsidR="008E081E" w:rsidRPr="008E081E" w:rsidRDefault="008E081E" w:rsidP="008E081E">
      <w:pPr>
        <w:snapToGrid w:val="0"/>
        <w:spacing w:after="0" w:line="240" w:lineRule="auto"/>
        <w:ind w:firstLine="555"/>
        <w:jc w:val="center"/>
        <w:rPr>
          <w:rFonts w:ascii="Times New Roman" w:hAnsi="Times New Roman"/>
          <w:b/>
          <w:sz w:val="24"/>
          <w:szCs w:val="24"/>
        </w:rPr>
      </w:pPr>
      <w:r w:rsidRPr="008E081E">
        <w:rPr>
          <w:rFonts w:ascii="Times New Roman" w:hAnsi="Times New Roman"/>
          <w:b/>
          <w:sz w:val="24"/>
          <w:szCs w:val="24"/>
        </w:rPr>
        <w:t>4. Обучение учащихся на дому</w:t>
      </w:r>
    </w:p>
    <w:p w:rsidR="008E081E" w:rsidRPr="008E081E" w:rsidRDefault="008E081E" w:rsidP="008E081E">
      <w:pPr>
        <w:spacing w:after="0" w:line="240" w:lineRule="auto"/>
        <w:ind w:firstLine="708"/>
        <w:jc w:val="both"/>
        <w:rPr>
          <w:rFonts w:ascii="Times New Roman" w:hAnsi="Times New Roman"/>
          <w:sz w:val="24"/>
          <w:szCs w:val="24"/>
        </w:rPr>
      </w:pPr>
      <w:proofErr w:type="gramStart"/>
      <w:r w:rsidRPr="008E081E">
        <w:rPr>
          <w:rFonts w:ascii="Times New Roman" w:hAnsi="Times New Roman"/>
          <w:b/>
          <w:sz w:val="24"/>
          <w:szCs w:val="24"/>
        </w:rPr>
        <w:t>Обучение на дому</w:t>
      </w:r>
      <w:r w:rsidRPr="008E081E">
        <w:rPr>
          <w:rFonts w:ascii="Times New Roman" w:hAnsi="Times New Roman"/>
          <w:sz w:val="24"/>
          <w:szCs w:val="24"/>
        </w:rPr>
        <w:t xml:space="preserve"> организуется в соответствии с Порядком регламентации и оформления отношений государственной и муниципальной общеобразовательной организации и родителей (законных представителей) </w:t>
      </w:r>
      <w:bookmarkStart w:id="1" w:name="13"/>
      <w:bookmarkEnd w:id="1"/>
      <w:r w:rsidRPr="008E081E">
        <w:rPr>
          <w:rFonts w:ascii="Times New Roman" w:hAnsi="Times New Roman"/>
          <w:sz w:val="24"/>
          <w:szCs w:val="24"/>
        </w:rPr>
        <w:t>учащихся,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 года №1688», письмом Министерства образования и науки Российской Федерации от 10</w:t>
      </w:r>
      <w:proofErr w:type="gramEnd"/>
      <w:r w:rsidRPr="008E081E">
        <w:rPr>
          <w:rFonts w:ascii="Times New Roman" w:hAnsi="Times New Roman"/>
          <w:sz w:val="24"/>
          <w:szCs w:val="24"/>
        </w:rPr>
        <w:t xml:space="preserve"> декабря 2012 года №07-832 «Методические рекомендации по организации обучения на дому детей-инвалидов с использованием дистанционных образовательных технологий».</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ab/>
        <w:t xml:space="preserve">Организация обучения на дому на уровне основного общего образования осуществляется по индивидуальному учебному плану, составленному на основе учебного плана основного общего образования с обязательным включением всех предметов учебного плана. </w:t>
      </w:r>
    </w:p>
    <w:p w:rsidR="008E081E" w:rsidRPr="008E081E" w:rsidRDefault="008E081E" w:rsidP="008E081E">
      <w:pPr>
        <w:spacing w:after="0" w:line="240" w:lineRule="auto"/>
        <w:jc w:val="both"/>
        <w:rPr>
          <w:rFonts w:ascii="Times New Roman" w:hAnsi="Times New Roman"/>
          <w:sz w:val="24"/>
          <w:szCs w:val="24"/>
        </w:rPr>
      </w:pPr>
      <w:r w:rsidRPr="008E081E">
        <w:rPr>
          <w:rFonts w:ascii="Times New Roman" w:hAnsi="Times New Roman"/>
          <w:sz w:val="24"/>
          <w:szCs w:val="24"/>
        </w:rPr>
        <w:tab/>
        <w:t>Обучение на дому детей-инвалидов, детей с ограниченными возможностями здоровья, которые по состоянию здоровья не могут посещать образовательные организации, организуется в соответствии с нормами законодательства Российской Федерации.</w:t>
      </w:r>
    </w:p>
    <w:p w:rsidR="008E081E" w:rsidRPr="008E081E" w:rsidRDefault="008E081E" w:rsidP="008E081E">
      <w:pPr>
        <w:spacing w:after="0" w:line="240" w:lineRule="auto"/>
        <w:ind w:firstLine="567"/>
        <w:jc w:val="center"/>
        <w:rPr>
          <w:rFonts w:ascii="Times New Roman" w:hAnsi="Times New Roman"/>
          <w:b/>
          <w:sz w:val="24"/>
          <w:szCs w:val="24"/>
        </w:rPr>
      </w:pPr>
      <w:r w:rsidRPr="008E081E">
        <w:rPr>
          <w:rFonts w:ascii="Times New Roman" w:hAnsi="Times New Roman"/>
          <w:b/>
          <w:sz w:val="24"/>
          <w:szCs w:val="24"/>
        </w:rPr>
        <w:t>5. Формы проведения промежуточной аттестации в 5-8-х классах</w:t>
      </w:r>
    </w:p>
    <w:p w:rsidR="008E081E" w:rsidRPr="008E081E" w:rsidRDefault="008E081E" w:rsidP="008E081E">
      <w:pPr>
        <w:spacing w:after="0" w:line="240" w:lineRule="auto"/>
        <w:ind w:firstLine="567"/>
        <w:jc w:val="both"/>
        <w:rPr>
          <w:rFonts w:ascii="Times New Roman" w:hAnsi="Times New Roman"/>
          <w:color w:val="000000"/>
          <w:sz w:val="24"/>
          <w:szCs w:val="24"/>
        </w:rPr>
      </w:pPr>
      <w:r w:rsidRPr="008E081E">
        <w:rPr>
          <w:rFonts w:ascii="Times New Roman" w:hAnsi="Times New Roman"/>
          <w:color w:val="000000"/>
          <w:sz w:val="24"/>
          <w:szCs w:val="24"/>
        </w:rPr>
        <w:t xml:space="preserve">Промежуточная аттестация определяет степень освоения учащимися учебного материала по пройденным учебным дисциплинам в рамках реализуемых образовательных программ. </w:t>
      </w:r>
    </w:p>
    <w:p w:rsidR="008E081E" w:rsidRPr="008E081E" w:rsidRDefault="008E081E" w:rsidP="008E081E">
      <w:pPr>
        <w:autoSpaceDE w:val="0"/>
        <w:autoSpaceDN w:val="0"/>
        <w:adjustRightInd w:val="0"/>
        <w:spacing w:after="0" w:line="240" w:lineRule="auto"/>
        <w:ind w:firstLine="709"/>
        <w:jc w:val="both"/>
        <w:rPr>
          <w:rFonts w:ascii="Times New Roman" w:hAnsi="Times New Roman"/>
          <w:sz w:val="24"/>
          <w:szCs w:val="24"/>
        </w:rPr>
      </w:pPr>
      <w:r w:rsidRPr="008E081E">
        <w:rPr>
          <w:rFonts w:ascii="Times New Roman" w:hAnsi="Times New Roman"/>
          <w:sz w:val="24"/>
          <w:szCs w:val="24"/>
        </w:rPr>
        <w:t xml:space="preserve">Проведение промежуточной аттестации в переводных 5-8-х классах осуществляется в соответствии со статьёй 58 Федерального закона от 29 декабря 2012 года №273-ФЗ «Об образовании в Российской Федерации»,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8E081E">
        <w:rPr>
          <w:rFonts w:ascii="Times New Roman" w:hAnsi="Times New Roman"/>
          <w:sz w:val="24"/>
          <w:szCs w:val="24"/>
        </w:rPr>
        <w:t>Старооскольского</w:t>
      </w:r>
      <w:proofErr w:type="spellEnd"/>
      <w:r w:rsidRPr="008E081E">
        <w:rPr>
          <w:rFonts w:ascii="Times New Roman" w:hAnsi="Times New Roman"/>
          <w:sz w:val="24"/>
          <w:szCs w:val="24"/>
        </w:rPr>
        <w:t xml:space="preserve"> городского округа. </w:t>
      </w:r>
    </w:p>
    <w:p w:rsidR="008E081E" w:rsidRPr="008E081E" w:rsidRDefault="008E081E" w:rsidP="008E081E">
      <w:pPr>
        <w:spacing w:after="0" w:line="240" w:lineRule="auto"/>
        <w:ind w:firstLine="502"/>
        <w:jc w:val="both"/>
        <w:rPr>
          <w:rFonts w:ascii="Times New Roman" w:hAnsi="Times New Roman"/>
          <w:sz w:val="24"/>
          <w:szCs w:val="24"/>
        </w:rPr>
      </w:pPr>
      <w:r w:rsidRPr="008E081E">
        <w:rPr>
          <w:rFonts w:ascii="Times New Roman" w:hAnsi="Times New Roman"/>
          <w:sz w:val="24"/>
          <w:szCs w:val="24"/>
        </w:rPr>
        <w:lastRenderedPageBreak/>
        <w:t>Сроки проведения промежуточной аттестации в 5-8 классах в период с 13 по 17 мая 2024 года.</w:t>
      </w:r>
    </w:p>
    <w:p w:rsidR="008E081E" w:rsidRPr="008E081E" w:rsidRDefault="008E081E" w:rsidP="008E081E">
      <w:pPr>
        <w:autoSpaceDE w:val="0"/>
        <w:autoSpaceDN w:val="0"/>
        <w:adjustRightInd w:val="0"/>
        <w:spacing w:after="0" w:line="240" w:lineRule="auto"/>
        <w:jc w:val="right"/>
        <w:rPr>
          <w:rFonts w:ascii="Times New Roman" w:hAnsi="Times New Roman"/>
          <w:sz w:val="24"/>
          <w:szCs w:val="24"/>
        </w:rPr>
      </w:pPr>
      <w:r w:rsidRPr="008E081E">
        <w:rPr>
          <w:rFonts w:ascii="Times New Roman" w:hAnsi="Times New Roman"/>
          <w:sz w:val="24"/>
          <w:szCs w:val="24"/>
        </w:rPr>
        <w:t xml:space="preserve">Промежуточная годовая аттестация проводится по предметам, указанным в таблице №1. </w:t>
      </w:r>
    </w:p>
    <w:p w:rsidR="008E081E" w:rsidRPr="008E081E" w:rsidRDefault="008E081E" w:rsidP="008E081E">
      <w:pPr>
        <w:autoSpaceDE w:val="0"/>
        <w:autoSpaceDN w:val="0"/>
        <w:adjustRightInd w:val="0"/>
        <w:spacing w:after="0" w:line="240" w:lineRule="auto"/>
        <w:jc w:val="right"/>
        <w:rPr>
          <w:rFonts w:ascii="Times New Roman" w:hAnsi="Times New Roman"/>
          <w:sz w:val="24"/>
          <w:szCs w:val="24"/>
        </w:rPr>
      </w:pPr>
    </w:p>
    <w:p w:rsidR="008E081E" w:rsidRPr="008E081E" w:rsidRDefault="008E081E" w:rsidP="008E081E">
      <w:pPr>
        <w:autoSpaceDE w:val="0"/>
        <w:autoSpaceDN w:val="0"/>
        <w:adjustRightInd w:val="0"/>
        <w:spacing w:after="0" w:line="240" w:lineRule="auto"/>
        <w:jc w:val="right"/>
        <w:rPr>
          <w:rFonts w:ascii="Times New Roman" w:hAnsi="Times New Roman"/>
          <w:b/>
          <w:sz w:val="24"/>
          <w:szCs w:val="24"/>
        </w:rPr>
      </w:pPr>
      <w:r w:rsidRPr="008E081E">
        <w:rPr>
          <w:rFonts w:ascii="Times New Roman" w:hAnsi="Times New Roman"/>
          <w:sz w:val="24"/>
          <w:szCs w:val="24"/>
        </w:rPr>
        <w:t>Таблица №1</w:t>
      </w:r>
    </w:p>
    <w:p w:rsidR="008E081E" w:rsidRPr="008E081E" w:rsidRDefault="008E081E" w:rsidP="008E081E">
      <w:pPr>
        <w:autoSpaceDE w:val="0"/>
        <w:autoSpaceDN w:val="0"/>
        <w:adjustRightInd w:val="0"/>
        <w:spacing w:after="0" w:line="240" w:lineRule="auto"/>
        <w:ind w:left="-284" w:firstLine="568"/>
        <w:jc w:val="both"/>
        <w:rPr>
          <w:rFonts w:ascii="Times New Roman" w:hAnsi="Times New Roman"/>
        </w:rPr>
      </w:pPr>
    </w:p>
    <w:p w:rsidR="008E081E" w:rsidRPr="008E081E" w:rsidRDefault="008E081E" w:rsidP="008E081E">
      <w:pPr>
        <w:spacing w:after="0" w:line="240" w:lineRule="auto"/>
        <w:jc w:val="center"/>
        <w:rPr>
          <w:rFonts w:ascii="Times New Roman" w:hAnsi="Times New Roman"/>
          <w:b/>
        </w:rPr>
      </w:pPr>
      <w:r w:rsidRPr="008E081E">
        <w:rPr>
          <w:rFonts w:ascii="Times New Roman" w:hAnsi="Times New Roman"/>
          <w:b/>
        </w:rPr>
        <w:t>Предметы и форма проведения промежуточной годовой аттестации в 5-8-х классах</w:t>
      </w:r>
    </w:p>
    <w:p w:rsidR="008E081E" w:rsidRPr="008E081E" w:rsidRDefault="008E081E" w:rsidP="008E081E">
      <w:pPr>
        <w:spacing w:after="0" w:line="240" w:lineRule="auto"/>
        <w:rPr>
          <w:rFonts w:ascii="Times New Roman" w:hAnsi="Times New Roman"/>
          <w:b/>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977"/>
        <w:gridCol w:w="4111"/>
      </w:tblGrid>
      <w:tr w:rsidR="008E081E" w:rsidRPr="008E081E" w:rsidTr="00C80C81">
        <w:tc>
          <w:tcPr>
            <w:tcW w:w="2836" w:type="dxa"/>
            <w:vMerge w:val="restart"/>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jc w:val="center"/>
              <w:rPr>
                <w:rFonts w:ascii="Times New Roman" w:hAnsi="Times New Roman"/>
                <w:b/>
              </w:rPr>
            </w:pPr>
            <w:r w:rsidRPr="008E081E">
              <w:rPr>
                <w:rFonts w:ascii="Times New Roman" w:hAnsi="Times New Roman"/>
                <w:b/>
              </w:rPr>
              <w:t>Классы</w:t>
            </w:r>
          </w:p>
        </w:tc>
        <w:tc>
          <w:tcPr>
            <w:tcW w:w="7088" w:type="dxa"/>
            <w:gridSpan w:val="2"/>
            <w:tcBorders>
              <w:top w:val="single" w:sz="4" w:space="0" w:color="000000"/>
              <w:left w:val="single" w:sz="4" w:space="0" w:color="000000"/>
              <w:bottom w:val="single" w:sz="4" w:space="0" w:color="000000"/>
              <w:right w:val="single" w:sz="4" w:space="0" w:color="auto"/>
            </w:tcBorders>
            <w:hideMark/>
          </w:tcPr>
          <w:p w:rsidR="008E081E" w:rsidRPr="008E081E" w:rsidRDefault="008E081E" w:rsidP="008E081E">
            <w:pPr>
              <w:spacing w:after="0" w:line="240" w:lineRule="auto"/>
              <w:jc w:val="center"/>
              <w:rPr>
                <w:rFonts w:ascii="Times New Roman" w:hAnsi="Times New Roman"/>
                <w:b/>
              </w:rPr>
            </w:pPr>
            <w:r w:rsidRPr="008E081E">
              <w:rPr>
                <w:rFonts w:ascii="Times New Roman" w:hAnsi="Times New Roman"/>
                <w:b/>
              </w:rPr>
              <w:t>Промежуточная годовая аттестация</w:t>
            </w:r>
          </w:p>
        </w:tc>
      </w:tr>
      <w:tr w:rsidR="008E081E" w:rsidRPr="008E081E" w:rsidTr="00C80C81">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rPr>
                <w:rFonts w:ascii="Times New Roman" w:hAnsi="Times New Roman"/>
                <w:b/>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jc w:val="center"/>
              <w:rPr>
                <w:rFonts w:ascii="Times New Roman" w:hAnsi="Times New Roman"/>
                <w:b/>
              </w:rPr>
            </w:pPr>
            <w:r w:rsidRPr="008E081E">
              <w:rPr>
                <w:rFonts w:ascii="Times New Roman" w:hAnsi="Times New Roman"/>
                <w:b/>
              </w:rPr>
              <w:t>Предмет</w:t>
            </w:r>
          </w:p>
        </w:tc>
        <w:tc>
          <w:tcPr>
            <w:tcW w:w="4111" w:type="dxa"/>
            <w:tcBorders>
              <w:top w:val="single" w:sz="4" w:space="0" w:color="000000"/>
              <w:left w:val="single" w:sz="4" w:space="0" w:color="000000"/>
              <w:bottom w:val="single" w:sz="4" w:space="0" w:color="000000"/>
              <w:right w:val="single" w:sz="4" w:space="0" w:color="auto"/>
            </w:tcBorders>
            <w:vAlign w:val="center"/>
            <w:hideMark/>
          </w:tcPr>
          <w:p w:rsidR="008E081E" w:rsidRPr="008E081E" w:rsidRDefault="008E081E" w:rsidP="008E081E">
            <w:pPr>
              <w:spacing w:after="0" w:line="240" w:lineRule="auto"/>
              <w:jc w:val="center"/>
              <w:rPr>
                <w:rFonts w:ascii="Times New Roman" w:hAnsi="Times New Roman"/>
                <w:b/>
              </w:rPr>
            </w:pPr>
            <w:r w:rsidRPr="008E081E">
              <w:rPr>
                <w:rFonts w:ascii="Times New Roman" w:hAnsi="Times New Roman"/>
                <w:b/>
              </w:rPr>
              <w:t>Форма</w:t>
            </w:r>
          </w:p>
        </w:tc>
      </w:tr>
      <w:tr w:rsidR="008E081E" w:rsidRPr="008E081E" w:rsidTr="00C80C81">
        <w:tc>
          <w:tcPr>
            <w:tcW w:w="2836" w:type="dxa"/>
            <w:vMerge w:val="restart"/>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5-е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Математика</w:t>
            </w:r>
          </w:p>
        </w:tc>
        <w:tc>
          <w:tcPr>
            <w:tcW w:w="4111" w:type="dxa"/>
            <w:tcBorders>
              <w:top w:val="single" w:sz="4" w:space="0" w:color="000000"/>
              <w:left w:val="single" w:sz="4" w:space="0" w:color="000000"/>
              <w:bottom w:val="single" w:sz="4" w:space="0" w:color="000000"/>
              <w:right w:val="single" w:sz="4" w:space="0" w:color="auto"/>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Контрольная работа (письменно)</w:t>
            </w:r>
          </w:p>
        </w:tc>
      </w:tr>
      <w:tr w:rsidR="008E081E" w:rsidRPr="008E081E" w:rsidTr="00C80C81">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hd w:val="clear" w:color="auto" w:fill="FFFFFF"/>
              <w:spacing w:after="0" w:line="240" w:lineRule="auto"/>
              <w:ind w:firstLine="34"/>
              <w:jc w:val="both"/>
              <w:rPr>
                <w:rFonts w:ascii="Times New Roman" w:hAnsi="Times New Roman"/>
              </w:rPr>
            </w:pPr>
            <w:r w:rsidRPr="008E081E">
              <w:rPr>
                <w:rFonts w:ascii="Times New Roman" w:hAnsi="Times New Roman"/>
              </w:rPr>
              <w:t>Русский язык</w:t>
            </w:r>
          </w:p>
        </w:tc>
        <w:tc>
          <w:tcPr>
            <w:tcW w:w="4111" w:type="dxa"/>
            <w:tcBorders>
              <w:top w:val="single" w:sz="4" w:space="0" w:color="000000"/>
              <w:left w:val="single" w:sz="4" w:space="0" w:color="000000"/>
              <w:bottom w:val="single" w:sz="4" w:space="0" w:color="000000"/>
              <w:right w:val="single" w:sz="4" w:space="0" w:color="auto"/>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Диктант (письменно)</w:t>
            </w:r>
          </w:p>
        </w:tc>
      </w:tr>
      <w:tr w:rsidR="008E081E" w:rsidRPr="008E081E" w:rsidTr="00C80C81">
        <w:tc>
          <w:tcPr>
            <w:tcW w:w="2836" w:type="dxa"/>
            <w:vMerge w:val="restart"/>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 xml:space="preserve">6-е классы  </w:t>
            </w: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Математика</w:t>
            </w:r>
          </w:p>
        </w:tc>
        <w:tc>
          <w:tcPr>
            <w:tcW w:w="4111"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Контрольная работа (письменно)</w:t>
            </w:r>
          </w:p>
        </w:tc>
      </w:tr>
      <w:tr w:rsidR="008E081E" w:rsidRPr="008E081E" w:rsidTr="00C80C81">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hd w:val="clear" w:color="auto" w:fill="FFFFFF"/>
              <w:spacing w:after="0" w:line="240" w:lineRule="auto"/>
              <w:ind w:firstLine="34"/>
              <w:jc w:val="both"/>
              <w:rPr>
                <w:rFonts w:ascii="Times New Roman" w:hAnsi="Times New Roman"/>
              </w:rPr>
            </w:pPr>
            <w:r w:rsidRPr="008E081E">
              <w:rPr>
                <w:rFonts w:ascii="Times New Roman" w:hAnsi="Times New Roman"/>
              </w:rPr>
              <w:t>Английский язык</w:t>
            </w:r>
          </w:p>
        </w:tc>
        <w:tc>
          <w:tcPr>
            <w:tcW w:w="4111" w:type="dxa"/>
            <w:tcBorders>
              <w:top w:val="single" w:sz="4" w:space="0" w:color="000000"/>
              <w:left w:val="single" w:sz="4" w:space="0" w:color="000000"/>
              <w:bottom w:val="single" w:sz="4" w:space="0" w:color="auto"/>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Тестирование (письменно)</w:t>
            </w:r>
          </w:p>
        </w:tc>
      </w:tr>
      <w:tr w:rsidR="008E081E" w:rsidRPr="008E081E" w:rsidTr="00C80C81">
        <w:tc>
          <w:tcPr>
            <w:tcW w:w="2836" w:type="dxa"/>
            <w:vMerge w:val="restart"/>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7-е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Математика</w:t>
            </w:r>
          </w:p>
        </w:tc>
        <w:tc>
          <w:tcPr>
            <w:tcW w:w="4111"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Контрольная работа (письменно)</w:t>
            </w:r>
          </w:p>
        </w:tc>
      </w:tr>
      <w:tr w:rsidR="008E081E" w:rsidRPr="008E081E" w:rsidTr="00C80C81">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hd w:val="clear" w:color="auto" w:fill="FFFFFF"/>
              <w:spacing w:after="0" w:line="240" w:lineRule="auto"/>
              <w:ind w:firstLine="34"/>
              <w:jc w:val="both"/>
              <w:rPr>
                <w:rFonts w:ascii="Times New Roman" w:hAnsi="Times New Roman"/>
              </w:rPr>
            </w:pPr>
            <w:r w:rsidRPr="008E081E">
              <w:rPr>
                <w:rFonts w:ascii="Times New Roman" w:hAnsi="Times New Roman"/>
              </w:rPr>
              <w:t>История</w:t>
            </w:r>
          </w:p>
        </w:tc>
        <w:tc>
          <w:tcPr>
            <w:tcW w:w="4111"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Тестирование (письменно)</w:t>
            </w:r>
          </w:p>
        </w:tc>
      </w:tr>
      <w:tr w:rsidR="008E081E" w:rsidRPr="008E081E" w:rsidTr="00C80C81">
        <w:tc>
          <w:tcPr>
            <w:tcW w:w="2836" w:type="dxa"/>
            <w:vMerge w:val="restart"/>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8-е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Физика</w:t>
            </w:r>
          </w:p>
        </w:tc>
        <w:tc>
          <w:tcPr>
            <w:tcW w:w="4111" w:type="dxa"/>
            <w:tcBorders>
              <w:top w:val="single" w:sz="4" w:space="0" w:color="auto"/>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Тестирование (письменно)</w:t>
            </w:r>
          </w:p>
        </w:tc>
      </w:tr>
      <w:tr w:rsidR="008E081E" w:rsidRPr="008E081E" w:rsidTr="00C80C81">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E081E" w:rsidRPr="008E081E" w:rsidRDefault="008E081E" w:rsidP="008E081E">
            <w:pPr>
              <w:spacing w:after="0" w:line="240" w:lineRule="auto"/>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hd w:val="clear" w:color="auto" w:fill="FFFFFF"/>
              <w:spacing w:after="0" w:line="240" w:lineRule="auto"/>
              <w:ind w:firstLine="34"/>
              <w:jc w:val="both"/>
              <w:rPr>
                <w:rFonts w:ascii="Times New Roman" w:hAnsi="Times New Roman"/>
              </w:rPr>
            </w:pPr>
            <w:r w:rsidRPr="008E081E">
              <w:rPr>
                <w:rFonts w:ascii="Times New Roman" w:hAnsi="Times New Roman"/>
              </w:rPr>
              <w:t>Русский язык</w:t>
            </w:r>
          </w:p>
        </w:tc>
        <w:tc>
          <w:tcPr>
            <w:tcW w:w="4111" w:type="dxa"/>
            <w:tcBorders>
              <w:top w:val="single" w:sz="4" w:space="0" w:color="000000"/>
              <w:left w:val="single" w:sz="4" w:space="0" w:color="000000"/>
              <w:bottom w:val="single" w:sz="4" w:space="0" w:color="000000"/>
              <w:right w:val="single" w:sz="4" w:space="0" w:color="000000"/>
            </w:tcBorders>
            <w:hideMark/>
          </w:tcPr>
          <w:p w:rsidR="008E081E" w:rsidRPr="008E081E" w:rsidRDefault="008E081E" w:rsidP="008E081E">
            <w:pPr>
              <w:spacing w:after="0" w:line="240" w:lineRule="auto"/>
              <w:rPr>
                <w:rFonts w:ascii="Times New Roman" w:hAnsi="Times New Roman"/>
              </w:rPr>
            </w:pPr>
            <w:r w:rsidRPr="008E081E">
              <w:rPr>
                <w:rFonts w:ascii="Times New Roman" w:hAnsi="Times New Roman"/>
              </w:rPr>
              <w:t>Тестирование (письменно)</w:t>
            </w:r>
          </w:p>
        </w:tc>
      </w:tr>
    </w:tbl>
    <w:p w:rsidR="008E081E" w:rsidRPr="008E081E" w:rsidRDefault="008E081E" w:rsidP="008E081E">
      <w:pPr>
        <w:spacing w:after="0" w:line="240" w:lineRule="auto"/>
        <w:rPr>
          <w:rFonts w:ascii="Times New Roman" w:hAnsi="Times New Roman"/>
        </w:rPr>
      </w:pPr>
    </w:p>
    <w:p w:rsidR="004E0E60" w:rsidRPr="004E0E60" w:rsidRDefault="004E0E60" w:rsidP="004E0E60">
      <w:pPr>
        <w:spacing w:after="0" w:line="240" w:lineRule="auto"/>
        <w:rPr>
          <w:rFonts w:ascii="Times New Roman" w:hAnsi="Times New Roman"/>
          <w:sz w:val="24"/>
          <w:szCs w:val="24"/>
        </w:rPr>
      </w:pPr>
    </w:p>
    <w:p w:rsidR="004E0E60" w:rsidRDefault="004E0E60" w:rsidP="004E0E60">
      <w:pPr>
        <w:spacing w:after="0" w:line="240" w:lineRule="auto"/>
        <w:rPr>
          <w:rFonts w:ascii="Times New Roman" w:hAnsi="Times New Roman"/>
          <w:sz w:val="24"/>
          <w:szCs w:val="24"/>
        </w:rPr>
        <w:sectPr w:rsidR="004E0E60" w:rsidSect="005258FC">
          <w:pgSz w:w="11906" w:h="16838"/>
          <w:pgMar w:top="993" w:right="850" w:bottom="851" w:left="1560" w:header="720" w:footer="720" w:gutter="0"/>
          <w:cols w:space="720"/>
          <w:docGrid w:linePitch="360"/>
        </w:sectPr>
      </w:pPr>
    </w:p>
    <w:p w:rsidR="004E0E60" w:rsidRPr="00900DDD" w:rsidRDefault="004E0E60" w:rsidP="004E0E60">
      <w:pPr>
        <w:spacing w:after="0" w:line="240" w:lineRule="auto"/>
        <w:jc w:val="center"/>
        <w:rPr>
          <w:rFonts w:ascii="Times New Roman" w:eastAsia="Times New Roman" w:hAnsi="Times New Roman"/>
          <w:b/>
          <w:sz w:val="24"/>
          <w:szCs w:val="24"/>
        </w:rPr>
      </w:pPr>
      <w:r w:rsidRPr="00900DDD">
        <w:rPr>
          <w:rFonts w:ascii="Times New Roman" w:eastAsia="Times New Roman" w:hAnsi="Times New Roman"/>
          <w:b/>
          <w:sz w:val="24"/>
          <w:szCs w:val="24"/>
        </w:rPr>
        <w:lastRenderedPageBreak/>
        <w:t>Недельный учебный план 5-х классов ФГОС 2021</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«Центр образования – средняя </w:t>
      </w:r>
      <w:r w:rsidRPr="00F112F1">
        <w:rPr>
          <w:rFonts w:ascii="Times New Roman" w:eastAsia="Times New Roman" w:hAnsi="Times New Roman"/>
          <w:b/>
          <w:sz w:val="24"/>
          <w:szCs w:val="24"/>
        </w:rPr>
        <w:t>школа № 22»</w:t>
      </w:r>
      <w:r>
        <w:rPr>
          <w:rFonts w:ascii="Times New Roman" w:eastAsia="Times New Roman" w:hAnsi="Times New Roman"/>
          <w:b/>
          <w:sz w:val="24"/>
          <w:szCs w:val="24"/>
        </w:rPr>
        <w:t xml:space="preserve"> </w:t>
      </w:r>
    </w:p>
    <w:p w:rsidR="004E0E60" w:rsidRPr="00DE6ABF" w:rsidRDefault="004E0E60" w:rsidP="004E0E60">
      <w:pPr>
        <w:spacing w:after="0" w:line="240" w:lineRule="auto"/>
        <w:jc w:val="center"/>
        <w:rPr>
          <w:rFonts w:ascii="Times New Roman" w:eastAsia="Times New Roman" w:hAnsi="Times New Roman"/>
          <w:b/>
          <w:sz w:val="24"/>
          <w:szCs w:val="24"/>
        </w:rPr>
      </w:pPr>
      <w:proofErr w:type="spellStart"/>
      <w:r w:rsidRPr="00F112F1">
        <w:rPr>
          <w:rFonts w:ascii="Times New Roman" w:eastAsia="Times New Roman" w:hAnsi="Times New Roman"/>
          <w:b/>
          <w:sz w:val="24"/>
          <w:szCs w:val="24"/>
        </w:rPr>
        <w:t>Старооскольского</w:t>
      </w:r>
      <w:proofErr w:type="spellEnd"/>
      <w:r w:rsidRPr="00F112F1">
        <w:rPr>
          <w:rFonts w:ascii="Times New Roman" w:eastAsia="Times New Roman" w:hAnsi="Times New Roman"/>
          <w:b/>
          <w:sz w:val="24"/>
          <w:szCs w:val="24"/>
        </w:rPr>
        <w:t xml:space="preserve"> городского округа </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w:t>
      </w:r>
      <w:r w:rsidRPr="00F112F1">
        <w:rPr>
          <w:rFonts w:ascii="Times New Roman" w:eastAsia="Times New Roman" w:hAnsi="Times New Roman"/>
          <w:b/>
          <w:sz w:val="24"/>
          <w:szCs w:val="24"/>
        </w:rPr>
        <w:t>/20</w:t>
      </w:r>
      <w:r>
        <w:rPr>
          <w:rFonts w:ascii="Times New Roman" w:eastAsia="Times New Roman" w:hAnsi="Times New Roman"/>
          <w:b/>
          <w:sz w:val="24"/>
          <w:szCs w:val="24"/>
        </w:rPr>
        <w:t>24</w:t>
      </w:r>
      <w:r w:rsidRPr="008811A7">
        <w:rPr>
          <w:rFonts w:ascii="Times New Roman" w:eastAsia="Times New Roman" w:hAnsi="Times New Roman"/>
          <w:b/>
        </w:rPr>
        <w:t xml:space="preserve"> </w:t>
      </w:r>
      <w:r w:rsidRPr="00F112F1">
        <w:rPr>
          <w:rFonts w:ascii="Times New Roman" w:eastAsia="Times New Roman" w:hAnsi="Times New Roman"/>
          <w:b/>
          <w:sz w:val="24"/>
          <w:szCs w:val="24"/>
        </w:rPr>
        <w:t xml:space="preserve">учебный год  </w:t>
      </w:r>
    </w:p>
    <w:p w:rsidR="004E0E60" w:rsidRDefault="004E0E60" w:rsidP="004E0E60">
      <w:pPr>
        <w:spacing w:after="0" w:line="240" w:lineRule="auto"/>
        <w:jc w:val="center"/>
        <w:rPr>
          <w:rFonts w:ascii="Times New Roman" w:eastAsia="Times New Roman" w:hAnsi="Times New Roman"/>
          <w:b/>
        </w:rPr>
      </w:pPr>
    </w:p>
    <w:tbl>
      <w:tblPr>
        <w:tblW w:w="11200"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126"/>
        <w:gridCol w:w="426"/>
        <w:gridCol w:w="709"/>
        <w:gridCol w:w="425"/>
        <w:gridCol w:w="425"/>
        <w:gridCol w:w="709"/>
        <w:gridCol w:w="425"/>
        <w:gridCol w:w="425"/>
        <w:gridCol w:w="709"/>
        <w:gridCol w:w="425"/>
        <w:gridCol w:w="425"/>
        <w:gridCol w:w="709"/>
        <w:gridCol w:w="425"/>
        <w:gridCol w:w="568"/>
      </w:tblGrid>
      <w:tr w:rsidR="004E0E60" w:rsidRPr="00E103F6" w:rsidTr="00F45D03">
        <w:trPr>
          <w:trHeight w:val="266"/>
        </w:trPr>
        <w:tc>
          <w:tcPr>
            <w:tcW w:w="2269" w:type="dxa"/>
            <w:vMerge w:val="restart"/>
            <w:vAlign w:val="center"/>
          </w:tcPr>
          <w:p w:rsidR="004E0E60" w:rsidRPr="0030309D" w:rsidRDefault="004E0E60" w:rsidP="00F45D03">
            <w:pPr>
              <w:snapToGrid w:val="0"/>
              <w:spacing w:after="0" w:line="240" w:lineRule="auto"/>
              <w:jc w:val="center"/>
              <w:rPr>
                <w:rFonts w:ascii="Times New Roman" w:eastAsia="Times New Roman" w:hAnsi="Times New Roman"/>
              </w:rPr>
            </w:pPr>
            <w:r w:rsidRPr="0030309D">
              <w:rPr>
                <w:rFonts w:ascii="Times New Roman" w:eastAsia="Times New Roman" w:hAnsi="Times New Roman"/>
                <w:bCs/>
                <w:kern w:val="1"/>
              </w:rPr>
              <w:t>Предметные области</w:t>
            </w:r>
          </w:p>
        </w:tc>
        <w:tc>
          <w:tcPr>
            <w:tcW w:w="2126" w:type="dxa"/>
            <w:vMerge w:val="restart"/>
            <w:vAlign w:val="center"/>
          </w:tcPr>
          <w:p w:rsidR="004E0E60" w:rsidRPr="0030309D" w:rsidRDefault="004E0E60" w:rsidP="00F45D03">
            <w:pPr>
              <w:snapToGrid w:val="0"/>
              <w:spacing w:after="0" w:line="240" w:lineRule="auto"/>
              <w:jc w:val="center"/>
              <w:rPr>
                <w:rFonts w:ascii="Times New Roman" w:eastAsia="Times New Roman" w:hAnsi="Times New Roman"/>
              </w:rPr>
            </w:pPr>
            <w:r w:rsidRPr="0030309D">
              <w:rPr>
                <w:rFonts w:ascii="Times New Roman" w:eastAsia="Times New Roman" w:hAnsi="Times New Roman"/>
                <w:bCs/>
                <w:kern w:val="1"/>
              </w:rPr>
              <w:t>Учебные предметы</w:t>
            </w:r>
          </w:p>
        </w:tc>
        <w:tc>
          <w:tcPr>
            <w:tcW w:w="6237" w:type="dxa"/>
            <w:gridSpan w:val="12"/>
          </w:tcPr>
          <w:p w:rsidR="004E0E60" w:rsidRPr="00542AAB" w:rsidRDefault="004E0E60" w:rsidP="00F45D03">
            <w:pPr>
              <w:pStyle w:val="a3"/>
              <w:jc w:val="center"/>
              <w:rPr>
                <w:b/>
              </w:rPr>
            </w:pPr>
            <w:r w:rsidRPr="00542AAB">
              <w:rPr>
                <w:kern w:val="1"/>
              </w:rPr>
              <w:t>Количество часов в неделю</w:t>
            </w:r>
          </w:p>
        </w:tc>
        <w:tc>
          <w:tcPr>
            <w:tcW w:w="568" w:type="dxa"/>
            <w:vMerge w:val="restart"/>
            <w:textDirection w:val="btLr"/>
          </w:tcPr>
          <w:p w:rsidR="004E0E60" w:rsidRDefault="004E0E60" w:rsidP="00F45D03">
            <w:pPr>
              <w:ind w:left="113" w:right="113"/>
              <w:jc w:val="center"/>
              <w:rPr>
                <w:rFonts w:ascii="Times New Roman" w:eastAsia="Times New Roman" w:hAnsi="Times New Roman"/>
                <w:b/>
              </w:rPr>
            </w:pPr>
            <w:r>
              <w:rPr>
                <w:rFonts w:ascii="Times New Roman" w:eastAsia="Times New Roman" w:hAnsi="Times New Roman"/>
                <w:b/>
              </w:rPr>
              <w:t>Итого</w:t>
            </w:r>
          </w:p>
        </w:tc>
      </w:tr>
      <w:tr w:rsidR="004E0E60" w:rsidRPr="00E103F6" w:rsidTr="00F45D03">
        <w:trPr>
          <w:trHeight w:val="266"/>
        </w:trPr>
        <w:tc>
          <w:tcPr>
            <w:tcW w:w="2269" w:type="dxa"/>
            <w:vMerge/>
            <w:vAlign w:val="center"/>
          </w:tcPr>
          <w:p w:rsidR="004E0E60" w:rsidRPr="00E103F6" w:rsidRDefault="004E0E60" w:rsidP="00F45D03">
            <w:pPr>
              <w:jc w:val="center"/>
              <w:rPr>
                <w:rFonts w:ascii="Times New Roman" w:eastAsia="Times New Roman" w:hAnsi="Times New Roman"/>
                <w:b/>
              </w:rPr>
            </w:pPr>
          </w:p>
        </w:tc>
        <w:tc>
          <w:tcPr>
            <w:tcW w:w="2126" w:type="dxa"/>
            <w:vMerge/>
            <w:vAlign w:val="center"/>
          </w:tcPr>
          <w:p w:rsidR="004E0E60" w:rsidRPr="00E103F6" w:rsidRDefault="004E0E60" w:rsidP="00F45D03">
            <w:pPr>
              <w:jc w:val="center"/>
              <w:rPr>
                <w:rFonts w:ascii="Times New Roman" w:eastAsia="Times New Roman" w:hAnsi="Times New Roman"/>
                <w:b/>
              </w:rPr>
            </w:pPr>
          </w:p>
        </w:tc>
        <w:tc>
          <w:tcPr>
            <w:tcW w:w="1560" w:type="dxa"/>
            <w:gridSpan w:val="3"/>
          </w:tcPr>
          <w:p w:rsidR="004E0E60" w:rsidRPr="00B34E4C" w:rsidRDefault="004E0E60" w:rsidP="00F45D03">
            <w:pPr>
              <w:pStyle w:val="a3"/>
              <w:jc w:val="center"/>
              <w:rPr>
                <w:b/>
              </w:rPr>
            </w:pPr>
            <w:r w:rsidRPr="00B34E4C">
              <w:rPr>
                <w:b/>
                <w:kern w:val="1"/>
                <w:lang w:val="en-US"/>
              </w:rPr>
              <w:t>5</w:t>
            </w:r>
            <w:r w:rsidRPr="00B34E4C">
              <w:rPr>
                <w:b/>
                <w:kern w:val="1"/>
              </w:rPr>
              <w:t xml:space="preserve"> «А» класс</w:t>
            </w:r>
          </w:p>
        </w:tc>
        <w:tc>
          <w:tcPr>
            <w:tcW w:w="1559" w:type="dxa"/>
            <w:gridSpan w:val="3"/>
          </w:tcPr>
          <w:p w:rsidR="004E0E60" w:rsidRPr="00B34E4C" w:rsidRDefault="004E0E60" w:rsidP="00F45D03">
            <w:pPr>
              <w:pStyle w:val="a3"/>
              <w:jc w:val="center"/>
              <w:rPr>
                <w:b/>
              </w:rPr>
            </w:pPr>
            <w:r w:rsidRPr="00B34E4C">
              <w:rPr>
                <w:b/>
                <w:kern w:val="1"/>
                <w:lang w:val="en-US"/>
              </w:rPr>
              <w:t>5</w:t>
            </w:r>
            <w:r w:rsidRPr="00B34E4C">
              <w:rPr>
                <w:b/>
                <w:kern w:val="1"/>
              </w:rPr>
              <w:t xml:space="preserve"> «Б» класс</w:t>
            </w:r>
          </w:p>
        </w:tc>
        <w:tc>
          <w:tcPr>
            <w:tcW w:w="1559" w:type="dxa"/>
            <w:gridSpan w:val="3"/>
          </w:tcPr>
          <w:p w:rsidR="004E0E60" w:rsidRPr="00B34E4C" w:rsidRDefault="004E0E60" w:rsidP="00F45D03">
            <w:pPr>
              <w:pStyle w:val="a3"/>
              <w:jc w:val="center"/>
              <w:rPr>
                <w:b/>
              </w:rPr>
            </w:pPr>
            <w:r w:rsidRPr="00B34E4C">
              <w:rPr>
                <w:b/>
                <w:kern w:val="1"/>
                <w:lang w:val="en-US"/>
              </w:rPr>
              <w:t>5</w:t>
            </w:r>
            <w:r w:rsidRPr="00B34E4C">
              <w:rPr>
                <w:b/>
                <w:kern w:val="1"/>
              </w:rPr>
              <w:t xml:space="preserve"> «В» класс</w:t>
            </w:r>
          </w:p>
        </w:tc>
        <w:tc>
          <w:tcPr>
            <w:tcW w:w="1559" w:type="dxa"/>
            <w:gridSpan w:val="3"/>
          </w:tcPr>
          <w:p w:rsidR="004E0E60" w:rsidRPr="00B34E4C" w:rsidRDefault="004E0E60" w:rsidP="00F45D03">
            <w:pPr>
              <w:pStyle w:val="a3"/>
              <w:rPr>
                <w:b/>
              </w:rPr>
            </w:pPr>
            <w:r w:rsidRPr="00B34E4C">
              <w:rPr>
                <w:b/>
                <w:kern w:val="1"/>
                <w:lang w:val="en-US"/>
              </w:rPr>
              <w:t>5</w:t>
            </w:r>
            <w:r w:rsidRPr="00B34E4C">
              <w:rPr>
                <w:b/>
                <w:kern w:val="1"/>
              </w:rPr>
              <w:t xml:space="preserve"> «Г» класс</w:t>
            </w:r>
          </w:p>
        </w:tc>
        <w:tc>
          <w:tcPr>
            <w:tcW w:w="568" w:type="dxa"/>
            <w:vMerge/>
            <w:textDirection w:val="btLr"/>
          </w:tcPr>
          <w:p w:rsidR="004E0E60" w:rsidRPr="00E103F6" w:rsidRDefault="004E0E60" w:rsidP="00F45D03">
            <w:pPr>
              <w:ind w:left="113" w:right="113"/>
              <w:jc w:val="center"/>
              <w:rPr>
                <w:rFonts w:ascii="Times New Roman" w:eastAsia="Times New Roman" w:hAnsi="Times New Roman"/>
                <w:b/>
              </w:rPr>
            </w:pPr>
          </w:p>
        </w:tc>
      </w:tr>
      <w:tr w:rsidR="004E0E60" w:rsidRPr="00E103F6" w:rsidTr="00F45D03">
        <w:trPr>
          <w:cantSplit/>
          <w:trHeight w:val="3476"/>
        </w:trPr>
        <w:tc>
          <w:tcPr>
            <w:tcW w:w="2269" w:type="dxa"/>
            <w:vMerge/>
            <w:vAlign w:val="center"/>
          </w:tcPr>
          <w:p w:rsidR="004E0E60" w:rsidRPr="00E103F6" w:rsidRDefault="004E0E60" w:rsidP="00F45D03">
            <w:pPr>
              <w:spacing w:after="0" w:line="240" w:lineRule="auto"/>
              <w:jc w:val="center"/>
              <w:rPr>
                <w:rFonts w:ascii="Times New Roman" w:eastAsia="Times New Roman" w:hAnsi="Times New Roman"/>
                <w:b/>
              </w:rPr>
            </w:pPr>
          </w:p>
        </w:tc>
        <w:tc>
          <w:tcPr>
            <w:tcW w:w="2126" w:type="dxa"/>
            <w:vMerge/>
            <w:vAlign w:val="center"/>
          </w:tcPr>
          <w:p w:rsidR="004E0E60" w:rsidRPr="00E103F6" w:rsidRDefault="004E0E60" w:rsidP="00F45D03">
            <w:pPr>
              <w:spacing w:after="0" w:line="240" w:lineRule="auto"/>
              <w:jc w:val="center"/>
              <w:rPr>
                <w:rFonts w:ascii="Times New Roman" w:eastAsia="Times New Roman" w:hAnsi="Times New Roman"/>
                <w:b/>
              </w:rPr>
            </w:pPr>
          </w:p>
        </w:tc>
        <w:tc>
          <w:tcPr>
            <w:tcW w:w="426"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kern w:val="1"/>
                <w:sz w:val="20"/>
                <w:szCs w:val="20"/>
              </w:rPr>
              <w:t>Часть УП, формируе</w:t>
            </w:r>
            <w:r>
              <w:rPr>
                <w:rFonts w:ascii="Times New Roman" w:eastAsia="Times New Roman" w:hAnsi="Times New Roman"/>
                <w:kern w:val="1"/>
                <w:sz w:val="20"/>
                <w:szCs w:val="20"/>
              </w:rPr>
              <w:t>мая участниками образовательных</w:t>
            </w:r>
            <w:r w:rsidRPr="0070058D">
              <w:rPr>
                <w:rFonts w:ascii="Times New Roman" w:eastAsia="Times New Roman" w:hAnsi="Times New Roman"/>
                <w:kern w:val="1"/>
                <w:sz w:val="20"/>
                <w:szCs w:val="20"/>
              </w:rPr>
              <w:t xml:space="preserve"> отношений  </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w:t>
            </w:r>
            <w:r>
              <w:rPr>
                <w:rFonts w:ascii="Times New Roman" w:eastAsia="Times New Roman" w:hAnsi="Times New Roman"/>
                <w:kern w:val="1"/>
                <w:sz w:val="20"/>
                <w:szCs w:val="20"/>
              </w:rPr>
              <w:t>льных</w:t>
            </w:r>
            <w:r w:rsidRPr="0070058D">
              <w:rPr>
                <w:rFonts w:ascii="Times New Roman" w:eastAsia="Times New Roman" w:hAnsi="Times New Roman"/>
                <w:kern w:val="1"/>
                <w:sz w:val="20"/>
                <w:szCs w:val="20"/>
              </w:rPr>
              <w:t xml:space="preserve">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568" w:type="dxa"/>
            <w:vMerge/>
            <w:textDirection w:val="btLr"/>
          </w:tcPr>
          <w:p w:rsidR="004E0E60" w:rsidRPr="006F5271" w:rsidRDefault="004E0E60" w:rsidP="00F45D03">
            <w:pPr>
              <w:spacing w:after="0" w:line="240" w:lineRule="auto"/>
              <w:ind w:left="113" w:right="113"/>
              <w:jc w:val="center"/>
              <w:rPr>
                <w:rFonts w:ascii="Times New Roman" w:eastAsia="Times New Roman" w:hAnsi="Times New Roman"/>
                <w:b/>
                <w:kern w:val="1"/>
                <w:sz w:val="20"/>
                <w:szCs w:val="20"/>
              </w:rPr>
            </w:pPr>
          </w:p>
        </w:tc>
      </w:tr>
      <w:tr w:rsidR="004E0E60" w:rsidRPr="00E103F6" w:rsidTr="00F45D03">
        <w:trPr>
          <w:trHeight w:val="334"/>
        </w:trPr>
        <w:tc>
          <w:tcPr>
            <w:tcW w:w="2269" w:type="dxa"/>
            <w:vMerge w:val="restart"/>
          </w:tcPr>
          <w:p w:rsidR="004E0E60" w:rsidRPr="0070058D" w:rsidRDefault="004E0E60" w:rsidP="00F45D03">
            <w:pPr>
              <w:pStyle w:val="a3"/>
              <w:rPr>
                <w:kern w:val="1"/>
              </w:rPr>
            </w:pPr>
            <w:r w:rsidRPr="0070058D">
              <w:rPr>
                <w:kern w:val="1"/>
              </w:rPr>
              <w:t>Русский язык</w:t>
            </w:r>
          </w:p>
          <w:p w:rsidR="004E0E60" w:rsidRPr="0070058D" w:rsidRDefault="004E0E60" w:rsidP="00F45D03">
            <w:pPr>
              <w:rPr>
                <w:rFonts w:ascii="Times New Roman" w:eastAsia="Times New Roman" w:hAnsi="Times New Roman"/>
                <w:b/>
              </w:rPr>
            </w:pPr>
            <w:r w:rsidRPr="0070058D">
              <w:rPr>
                <w:rFonts w:ascii="Times New Roman" w:eastAsia="Times New Roman" w:hAnsi="Times New Roman"/>
                <w:kern w:val="1"/>
              </w:rPr>
              <w:t>и литература</w:t>
            </w:r>
          </w:p>
        </w:tc>
        <w:tc>
          <w:tcPr>
            <w:tcW w:w="2126" w:type="dxa"/>
          </w:tcPr>
          <w:p w:rsidR="004E0E60" w:rsidRPr="0070058D" w:rsidRDefault="004E0E60" w:rsidP="00F45D03">
            <w:pPr>
              <w:rPr>
                <w:rFonts w:ascii="Times New Roman" w:eastAsia="Times New Roman" w:hAnsi="Times New Roman"/>
                <w:b/>
              </w:rPr>
            </w:pPr>
            <w:r w:rsidRPr="0070058D">
              <w:rPr>
                <w:rFonts w:ascii="Times New Roman" w:eastAsia="Times New Roman" w:hAnsi="Times New Roman"/>
                <w:kern w:val="1"/>
              </w:rPr>
              <w:t>Русский язык</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5</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5</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5</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5</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5</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5</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5</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5</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20</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Литература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Cs/>
                <w:kern w:val="1"/>
              </w:rPr>
            </w:pPr>
            <w:r w:rsidRPr="0070058D">
              <w:rPr>
                <w:rFonts w:ascii="Times New Roman" w:eastAsia="Times New Roman" w:hAnsi="Times New Roman"/>
                <w:bCs/>
                <w:kern w:val="1"/>
              </w:rPr>
              <w:t>Иностранные языки</w:t>
            </w:r>
          </w:p>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Иностранный язык (английский)</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Математика и информатика</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Математика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568" w:type="dxa"/>
          </w:tcPr>
          <w:p w:rsidR="004E0E60" w:rsidRPr="00542AAB" w:rsidRDefault="004E0E60" w:rsidP="00F45D03">
            <w:pPr>
              <w:spacing w:after="0" w:line="240" w:lineRule="auto"/>
              <w:jc w:val="center"/>
              <w:textAlignment w:val="baseline"/>
              <w:rPr>
                <w:rFonts w:ascii="Times New Roman" w:eastAsia="Times New Roman" w:hAnsi="Times New Roman"/>
                <w:b/>
              </w:rPr>
            </w:pPr>
            <w:r w:rsidRPr="00542AAB">
              <w:rPr>
                <w:rFonts w:ascii="Times New Roman" w:eastAsia="Times New Roman" w:hAnsi="Times New Roman"/>
                <w:b/>
              </w:rPr>
              <w:t>2</w:t>
            </w:r>
            <w:r>
              <w:rPr>
                <w:rFonts w:ascii="Times New Roman" w:eastAsia="Times New Roman" w:hAnsi="Times New Roman"/>
                <w:b/>
              </w:rPr>
              <w:t>4</w:t>
            </w:r>
          </w:p>
        </w:tc>
      </w:tr>
      <w:tr w:rsidR="004E0E60" w:rsidRPr="00E103F6" w:rsidTr="00F45D03">
        <w:tc>
          <w:tcPr>
            <w:tcW w:w="2269" w:type="dxa"/>
            <w:vMerge w:val="restart"/>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Общественно-научные предметы</w:t>
            </w: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bCs/>
                <w:kern w:val="1"/>
              </w:rPr>
            </w:pPr>
            <w:r w:rsidRPr="0070058D">
              <w:rPr>
                <w:rFonts w:ascii="Times New Roman" w:eastAsia="Times New Roman" w:hAnsi="Times New Roman"/>
                <w:bCs/>
                <w:kern w:val="1"/>
              </w:rPr>
              <w:t xml:space="preserve">История </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8</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bCs/>
                <w:kern w:val="1"/>
              </w:rPr>
            </w:pPr>
            <w:r w:rsidRPr="0070058D">
              <w:rPr>
                <w:rFonts w:ascii="Times New Roman" w:eastAsia="Times New Roman" w:hAnsi="Times New Roman"/>
                <w:bCs/>
                <w:kern w:val="1"/>
              </w:rPr>
              <w:t xml:space="preserve">География </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Pr>
                <w:rFonts w:ascii="Times New Roman" w:eastAsia="Times New Roman" w:hAnsi="Times New Roman"/>
              </w:rPr>
              <w:t>Естественно</w:t>
            </w:r>
            <w:r w:rsidRPr="0070058D">
              <w:rPr>
                <w:rFonts w:ascii="Times New Roman" w:eastAsia="Times New Roman" w:hAnsi="Times New Roman"/>
              </w:rPr>
              <w:t>научные предметы</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Биология</w:t>
            </w:r>
          </w:p>
        </w:tc>
        <w:tc>
          <w:tcPr>
            <w:tcW w:w="426"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Основы духовно-нравственной культуры народов России</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Основы духовно-нравственной культуры народов России</w:t>
            </w:r>
          </w:p>
        </w:tc>
        <w:tc>
          <w:tcPr>
            <w:tcW w:w="426"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vMerge w:val="restart"/>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Искусство</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Изобразительное искусство</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Cs/>
                <w:kern w:val="1"/>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Музыка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Технология</w:t>
            </w: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rPr>
            </w:pPr>
            <w:r w:rsidRPr="0070058D">
              <w:rPr>
                <w:rFonts w:ascii="Times New Roman" w:eastAsia="Times New Roman" w:hAnsi="Times New Roman"/>
                <w:bCs/>
                <w:kern w:val="1"/>
              </w:rPr>
              <w:t>Технология</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8</w:t>
            </w:r>
          </w:p>
        </w:tc>
      </w:tr>
      <w:tr w:rsidR="004E0E60" w:rsidRPr="00E103F6" w:rsidTr="00F45D03">
        <w:tc>
          <w:tcPr>
            <w:tcW w:w="2269" w:type="dxa"/>
          </w:tcPr>
          <w:p w:rsidR="004E0E60" w:rsidRPr="0070058D" w:rsidRDefault="004E0E60" w:rsidP="00F45D03">
            <w:pPr>
              <w:snapToGrid w:val="0"/>
              <w:spacing w:after="0" w:line="240" w:lineRule="auto"/>
              <w:rPr>
                <w:rFonts w:ascii="Times New Roman" w:hAnsi="Times New Roman"/>
              </w:rPr>
            </w:pPr>
            <w:r w:rsidRPr="0070058D">
              <w:rPr>
                <w:rFonts w:ascii="Times New Roman" w:hAnsi="Times New Roman"/>
              </w:rPr>
              <w:t>Физическая культура и Основы безопасности жизнедеятельности</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Физическая культура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3</w:t>
            </w:r>
          </w:p>
        </w:tc>
        <w:tc>
          <w:tcPr>
            <w:tcW w:w="425" w:type="dxa"/>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w:t>
            </w:r>
          </w:p>
        </w:tc>
        <w:tc>
          <w:tcPr>
            <w:tcW w:w="709" w:type="dxa"/>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w:t>
            </w:r>
          </w:p>
        </w:tc>
        <w:tc>
          <w:tcPr>
            <w:tcW w:w="425" w:type="dxa"/>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3</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w:t>
            </w:r>
          </w:p>
        </w:tc>
      </w:tr>
      <w:tr w:rsidR="004E0E60" w:rsidRPr="00E103F6" w:rsidTr="00F45D03">
        <w:tc>
          <w:tcPr>
            <w:tcW w:w="4395" w:type="dxa"/>
            <w:gridSpan w:val="2"/>
          </w:tcPr>
          <w:p w:rsidR="004E0E60" w:rsidRPr="0070058D" w:rsidRDefault="004E0E60" w:rsidP="00F45D03">
            <w:pPr>
              <w:spacing w:after="0" w:line="240" w:lineRule="auto"/>
              <w:textAlignment w:val="baseline"/>
              <w:rPr>
                <w:rFonts w:ascii="Times New Roman" w:eastAsia="Times New Roman" w:hAnsi="Times New Roman"/>
                <w:b/>
                <w:bCs/>
                <w:kern w:val="1"/>
              </w:rPr>
            </w:pPr>
            <w:r w:rsidRPr="0070058D">
              <w:rPr>
                <w:rFonts w:ascii="Times New Roman" w:eastAsia="Times New Roman" w:hAnsi="Times New Roman"/>
                <w:b/>
                <w:bCs/>
                <w:kern w:val="1"/>
              </w:rPr>
              <w:t>ИТОГО</w:t>
            </w:r>
          </w:p>
          <w:p w:rsidR="004E0E60" w:rsidRPr="0070058D" w:rsidRDefault="004E0E60" w:rsidP="00F45D03">
            <w:pPr>
              <w:spacing w:after="0" w:line="240" w:lineRule="auto"/>
              <w:rPr>
                <w:rFonts w:ascii="Times New Roman" w:eastAsia="Times New Roman" w:hAnsi="Times New Roman"/>
                <w:b/>
              </w:rPr>
            </w:pPr>
          </w:p>
        </w:tc>
        <w:tc>
          <w:tcPr>
            <w:tcW w:w="426"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w:t>
            </w:r>
            <w:r>
              <w:rPr>
                <w:rFonts w:ascii="Times New Roman" w:eastAsia="Times New Roman" w:hAnsi="Times New Roman"/>
                <w:b/>
              </w:rPr>
              <w:t>7</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29</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27</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29</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27</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29</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27</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29</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116</w:t>
            </w:r>
          </w:p>
        </w:tc>
      </w:tr>
      <w:tr w:rsidR="004E0E60" w:rsidRPr="00E103F6" w:rsidTr="00F45D03">
        <w:tc>
          <w:tcPr>
            <w:tcW w:w="4395" w:type="dxa"/>
            <w:gridSpan w:val="2"/>
          </w:tcPr>
          <w:p w:rsidR="004E0E60" w:rsidRPr="0070058D" w:rsidRDefault="004E0E60" w:rsidP="00F45D03">
            <w:pPr>
              <w:spacing w:after="0" w:line="240" w:lineRule="auto"/>
              <w:jc w:val="center"/>
              <w:rPr>
                <w:rFonts w:ascii="Times New Roman" w:eastAsia="Times New Roman" w:hAnsi="Times New Roman"/>
                <w:b/>
              </w:rPr>
            </w:pPr>
            <w:r w:rsidRPr="0070058D">
              <w:rPr>
                <w:rFonts w:ascii="Times New Roman" w:hAnsi="Times New Roman"/>
                <w:i/>
                <w:iCs/>
                <w:kern w:val="1"/>
              </w:rPr>
              <w:t>Максимально допустимая недельная нагрузка при 5- дневной учебной неделе</w:t>
            </w:r>
          </w:p>
        </w:tc>
        <w:tc>
          <w:tcPr>
            <w:tcW w:w="1560"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29</w:t>
            </w:r>
          </w:p>
        </w:tc>
        <w:tc>
          <w:tcPr>
            <w:tcW w:w="1559"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29</w:t>
            </w:r>
          </w:p>
        </w:tc>
        <w:tc>
          <w:tcPr>
            <w:tcW w:w="1559"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rPr>
              <w:t>29</w:t>
            </w:r>
          </w:p>
        </w:tc>
        <w:tc>
          <w:tcPr>
            <w:tcW w:w="1559" w:type="dxa"/>
            <w:gridSpan w:val="3"/>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29</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116</w:t>
            </w:r>
          </w:p>
        </w:tc>
      </w:tr>
      <w:tr w:rsidR="004E0E60" w:rsidRPr="00E103F6" w:rsidTr="00F45D03">
        <w:tc>
          <w:tcPr>
            <w:tcW w:w="4395" w:type="dxa"/>
            <w:gridSpan w:val="2"/>
          </w:tcPr>
          <w:p w:rsidR="004E0E60" w:rsidRPr="0070058D" w:rsidRDefault="004E0E60" w:rsidP="00F45D03">
            <w:pPr>
              <w:spacing w:after="0" w:line="240" w:lineRule="auto"/>
              <w:rPr>
                <w:rFonts w:ascii="Times New Roman" w:eastAsia="Times New Roman" w:hAnsi="Times New Roman"/>
                <w:i/>
                <w:iCs/>
                <w:kern w:val="1"/>
              </w:rPr>
            </w:pPr>
            <w:r w:rsidRPr="0070058D">
              <w:rPr>
                <w:rFonts w:ascii="Times New Roman" w:eastAsia="Times New Roman" w:hAnsi="Times New Roman"/>
                <w:i/>
                <w:iCs/>
                <w:kern w:val="1"/>
              </w:rPr>
              <w:t>Наполняемость классов</w:t>
            </w:r>
          </w:p>
        </w:tc>
        <w:tc>
          <w:tcPr>
            <w:tcW w:w="1560" w:type="dxa"/>
            <w:gridSpan w:val="3"/>
          </w:tcPr>
          <w:p w:rsidR="004E0E60" w:rsidRPr="002A2B9F" w:rsidRDefault="004E0E60" w:rsidP="00F45D03">
            <w:pPr>
              <w:spacing w:after="0" w:line="240" w:lineRule="auto"/>
              <w:jc w:val="center"/>
              <w:rPr>
                <w:rFonts w:ascii="Times New Roman" w:eastAsia="Times New Roman" w:hAnsi="Times New Roman"/>
                <w:b/>
              </w:rPr>
            </w:pPr>
            <w:r w:rsidRPr="002A2B9F">
              <w:rPr>
                <w:rFonts w:ascii="Times New Roman" w:eastAsia="Times New Roman" w:hAnsi="Times New Roman"/>
                <w:b/>
              </w:rPr>
              <w:t>27</w:t>
            </w:r>
          </w:p>
        </w:tc>
        <w:tc>
          <w:tcPr>
            <w:tcW w:w="1559" w:type="dxa"/>
            <w:gridSpan w:val="3"/>
          </w:tcPr>
          <w:p w:rsidR="004E0E60" w:rsidRPr="002A2B9F" w:rsidRDefault="004E0E60" w:rsidP="00F45D03">
            <w:pPr>
              <w:spacing w:after="0" w:line="240" w:lineRule="auto"/>
              <w:jc w:val="center"/>
              <w:rPr>
                <w:rFonts w:ascii="Times New Roman" w:eastAsia="Times New Roman" w:hAnsi="Times New Roman"/>
                <w:b/>
              </w:rPr>
            </w:pPr>
            <w:r w:rsidRPr="002A2B9F">
              <w:rPr>
                <w:rFonts w:ascii="Times New Roman" w:eastAsia="Times New Roman" w:hAnsi="Times New Roman"/>
                <w:b/>
              </w:rPr>
              <w:t>29</w:t>
            </w:r>
          </w:p>
        </w:tc>
        <w:tc>
          <w:tcPr>
            <w:tcW w:w="1559" w:type="dxa"/>
            <w:gridSpan w:val="3"/>
          </w:tcPr>
          <w:p w:rsidR="004E0E60" w:rsidRPr="002A2B9F" w:rsidRDefault="004E0E60" w:rsidP="00F45D03">
            <w:pPr>
              <w:spacing w:after="0" w:line="240" w:lineRule="auto"/>
              <w:jc w:val="center"/>
              <w:rPr>
                <w:rFonts w:ascii="Times New Roman" w:eastAsia="Times New Roman" w:hAnsi="Times New Roman"/>
                <w:b/>
              </w:rPr>
            </w:pPr>
            <w:r w:rsidRPr="002A2B9F">
              <w:rPr>
                <w:rFonts w:ascii="Times New Roman" w:eastAsia="Times New Roman" w:hAnsi="Times New Roman"/>
                <w:b/>
              </w:rPr>
              <w:t>28</w:t>
            </w:r>
          </w:p>
        </w:tc>
        <w:tc>
          <w:tcPr>
            <w:tcW w:w="1559" w:type="dxa"/>
            <w:gridSpan w:val="3"/>
          </w:tcPr>
          <w:p w:rsidR="004E0E60" w:rsidRPr="002A2B9F" w:rsidRDefault="004E0E60" w:rsidP="00F45D03">
            <w:pPr>
              <w:spacing w:after="0" w:line="240" w:lineRule="auto"/>
              <w:jc w:val="center"/>
              <w:rPr>
                <w:rFonts w:ascii="Times New Roman" w:eastAsia="Times New Roman" w:hAnsi="Times New Roman"/>
                <w:b/>
              </w:rPr>
            </w:pPr>
            <w:r w:rsidRPr="002A2B9F">
              <w:rPr>
                <w:rFonts w:ascii="Times New Roman" w:eastAsia="Times New Roman" w:hAnsi="Times New Roman"/>
                <w:b/>
              </w:rPr>
              <w:t>25</w:t>
            </w:r>
          </w:p>
        </w:tc>
        <w:tc>
          <w:tcPr>
            <w:tcW w:w="568" w:type="dxa"/>
          </w:tcPr>
          <w:p w:rsidR="004E0E60" w:rsidRPr="002A2B9F" w:rsidRDefault="004E0E60" w:rsidP="00F45D03">
            <w:pPr>
              <w:spacing w:after="0" w:line="240" w:lineRule="auto"/>
              <w:rPr>
                <w:rFonts w:ascii="Times New Roman" w:eastAsia="Times New Roman" w:hAnsi="Times New Roman"/>
                <w:b/>
              </w:rPr>
            </w:pPr>
            <w:r w:rsidRPr="002A2B9F">
              <w:rPr>
                <w:rFonts w:ascii="Times New Roman" w:eastAsia="Times New Roman" w:hAnsi="Times New Roman"/>
                <w:b/>
              </w:rPr>
              <w:t>109</w:t>
            </w:r>
          </w:p>
        </w:tc>
      </w:tr>
      <w:tr w:rsidR="004E0E60" w:rsidRPr="00E103F6" w:rsidTr="00F45D03">
        <w:tc>
          <w:tcPr>
            <w:tcW w:w="11200" w:type="dxa"/>
            <w:gridSpan w:val="15"/>
          </w:tcPr>
          <w:p w:rsidR="004E0E60" w:rsidRDefault="004E0E60" w:rsidP="00F45D03">
            <w:pPr>
              <w:spacing w:after="0" w:line="240" w:lineRule="auto"/>
              <w:jc w:val="center"/>
              <w:rPr>
                <w:rFonts w:ascii="Times New Roman" w:eastAsia="Times New Roman" w:hAnsi="Times New Roman"/>
                <w:bCs/>
                <w:kern w:val="24"/>
              </w:rPr>
            </w:pPr>
            <w:r w:rsidRPr="00FE67E1">
              <w:rPr>
                <w:rFonts w:ascii="Times New Roman" w:eastAsia="Times New Roman" w:hAnsi="Times New Roman"/>
                <w:bCs/>
                <w:kern w:val="24"/>
              </w:rPr>
              <w:t>Дополнительные часы в связи с делением классов</w:t>
            </w:r>
          </w:p>
          <w:p w:rsidR="004E0E60" w:rsidRPr="00B34E4C" w:rsidRDefault="004E0E60" w:rsidP="00F45D03">
            <w:pPr>
              <w:spacing w:after="0" w:line="240" w:lineRule="auto"/>
              <w:jc w:val="center"/>
              <w:rPr>
                <w:rFonts w:ascii="Times New Roman" w:eastAsia="Times New Roman" w:hAnsi="Times New Roman"/>
                <w:b/>
                <w:color w:val="FF0000"/>
              </w:rPr>
            </w:pP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Иностранный язык (английский)</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sidRPr="00295BD9">
              <w:rPr>
                <w:rFonts w:ascii="Times New Roman" w:eastAsia="Times New Roman" w:hAnsi="Times New Roman"/>
                <w:b/>
              </w:rPr>
              <w:t>12</w:t>
            </w: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 xml:space="preserve">Технология </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sidRPr="00295BD9">
              <w:rPr>
                <w:rFonts w:ascii="Times New Roman" w:eastAsia="Times New Roman" w:hAnsi="Times New Roman"/>
                <w:b/>
              </w:rPr>
              <w:t>8</w:t>
            </w: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Всего учебных часов</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7"/>
              <w:jc w:val="center"/>
              <w:rPr>
                <w:rFonts w:ascii="Times New Roman" w:hAnsi="Times New Roman"/>
                <w:b/>
                <w:bCs/>
              </w:rPr>
            </w:pPr>
            <w:r>
              <w:rPr>
                <w:rFonts w:ascii="Times New Roman" w:hAnsi="Times New Roman"/>
                <w:b/>
                <w:bCs/>
              </w:rPr>
              <w:t>34</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7"/>
              <w:jc w:val="center"/>
              <w:rPr>
                <w:rFonts w:ascii="Times New Roman" w:hAnsi="Times New Roman"/>
                <w:b/>
                <w:bCs/>
              </w:rPr>
            </w:pPr>
            <w:r>
              <w:rPr>
                <w:rFonts w:ascii="Times New Roman" w:hAnsi="Times New Roman"/>
                <w:b/>
                <w:bCs/>
              </w:rPr>
              <w:t>34</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8"/>
              <w:jc w:val="center"/>
              <w:rPr>
                <w:rFonts w:ascii="Times New Roman" w:hAnsi="Times New Roman"/>
                <w:b/>
                <w:bCs/>
              </w:rPr>
            </w:pPr>
            <w:r>
              <w:rPr>
                <w:rFonts w:ascii="Times New Roman" w:hAnsi="Times New Roman"/>
                <w:b/>
                <w:bCs/>
              </w:rPr>
              <w:t>34</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8"/>
              <w:jc w:val="center"/>
              <w:rPr>
                <w:rFonts w:ascii="Times New Roman" w:hAnsi="Times New Roman"/>
                <w:b/>
                <w:bCs/>
              </w:rPr>
            </w:pPr>
            <w:r>
              <w:rPr>
                <w:rFonts w:ascii="Times New Roman" w:hAnsi="Times New Roman"/>
                <w:b/>
                <w:bCs/>
              </w:rPr>
              <w:t>34</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sidRPr="00295BD9">
              <w:rPr>
                <w:rFonts w:ascii="Times New Roman" w:eastAsia="Times New Roman" w:hAnsi="Times New Roman"/>
                <w:b/>
              </w:rPr>
              <w:t>136</w:t>
            </w:r>
          </w:p>
        </w:tc>
      </w:tr>
    </w:tbl>
    <w:p w:rsidR="004E0E60" w:rsidRDefault="004E0E60" w:rsidP="004E0E60">
      <w:pPr>
        <w:spacing w:after="0" w:line="240" w:lineRule="auto"/>
        <w:ind w:left="-567" w:right="426"/>
        <w:jc w:val="both"/>
        <w:rPr>
          <w:rFonts w:ascii="Times New Roman" w:hAnsi="Times New Roman"/>
        </w:rPr>
      </w:pPr>
    </w:p>
    <w:p w:rsidR="004E0E60" w:rsidRDefault="004E0E60" w:rsidP="004E0E60">
      <w:pPr>
        <w:spacing w:after="0" w:line="240" w:lineRule="auto"/>
        <w:ind w:left="-567" w:right="426"/>
        <w:jc w:val="both"/>
        <w:rPr>
          <w:rFonts w:ascii="Times New Roman" w:hAnsi="Times New Roman"/>
        </w:rPr>
      </w:pPr>
    </w:p>
    <w:p w:rsidR="004E0E60" w:rsidRDefault="004E0E60" w:rsidP="004E0E60">
      <w:pPr>
        <w:spacing w:after="0" w:line="240" w:lineRule="auto"/>
        <w:ind w:left="-567" w:right="426"/>
        <w:jc w:val="both"/>
        <w:rPr>
          <w:rFonts w:ascii="Times New Roman" w:hAnsi="Times New Roman"/>
        </w:rPr>
      </w:pPr>
    </w:p>
    <w:p w:rsidR="004E0E60" w:rsidRDefault="004E0E60" w:rsidP="004E0E60">
      <w:pPr>
        <w:spacing w:after="0" w:line="240" w:lineRule="auto"/>
        <w:rPr>
          <w:rFonts w:ascii="Times New Roman" w:hAnsi="Times New Roman"/>
          <w:sz w:val="24"/>
          <w:szCs w:val="24"/>
        </w:rPr>
      </w:pPr>
    </w:p>
    <w:p w:rsidR="004E0E60" w:rsidRDefault="004E0E60" w:rsidP="004E0E60">
      <w:pPr>
        <w:spacing w:after="0" w:line="240" w:lineRule="auto"/>
        <w:rPr>
          <w:rFonts w:ascii="Times New Roman" w:hAnsi="Times New Roman"/>
          <w:sz w:val="24"/>
          <w:szCs w:val="24"/>
        </w:rPr>
      </w:pPr>
    </w:p>
    <w:p w:rsidR="004E0E60" w:rsidRDefault="004E0E60" w:rsidP="004E0E60">
      <w:pPr>
        <w:spacing w:after="0" w:line="240" w:lineRule="auto"/>
        <w:rPr>
          <w:rFonts w:ascii="Times New Roman" w:hAnsi="Times New Roman"/>
          <w:sz w:val="24"/>
          <w:szCs w:val="24"/>
        </w:rPr>
      </w:pPr>
    </w:p>
    <w:p w:rsidR="004E0E60" w:rsidRPr="00900DDD" w:rsidRDefault="004E0E60" w:rsidP="004E0E60">
      <w:pPr>
        <w:spacing w:after="0" w:line="240" w:lineRule="auto"/>
        <w:jc w:val="center"/>
        <w:rPr>
          <w:rFonts w:ascii="Times New Roman" w:eastAsia="Times New Roman" w:hAnsi="Times New Roman"/>
          <w:b/>
          <w:sz w:val="24"/>
          <w:szCs w:val="24"/>
        </w:rPr>
      </w:pPr>
      <w:r w:rsidRPr="00900DDD">
        <w:rPr>
          <w:rFonts w:ascii="Times New Roman" w:eastAsia="Times New Roman" w:hAnsi="Times New Roman"/>
          <w:b/>
          <w:sz w:val="24"/>
          <w:szCs w:val="24"/>
        </w:rPr>
        <w:lastRenderedPageBreak/>
        <w:t>Недельный у</w:t>
      </w:r>
      <w:r>
        <w:rPr>
          <w:rFonts w:ascii="Times New Roman" w:eastAsia="Times New Roman" w:hAnsi="Times New Roman"/>
          <w:b/>
          <w:sz w:val="24"/>
          <w:szCs w:val="24"/>
        </w:rPr>
        <w:t>чебный план 6</w:t>
      </w:r>
      <w:r w:rsidRPr="00900DDD">
        <w:rPr>
          <w:rFonts w:ascii="Times New Roman" w:eastAsia="Times New Roman" w:hAnsi="Times New Roman"/>
          <w:b/>
          <w:sz w:val="24"/>
          <w:szCs w:val="24"/>
        </w:rPr>
        <w:t>-х классов ФГОС 2021</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«Центр образования – средняя </w:t>
      </w:r>
      <w:r w:rsidRPr="00F112F1">
        <w:rPr>
          <w:rFonts w:ascii="Times New Roman" w:eastAsia="Times New Roman" w:hAnsi="Times New Roman"/>
          <w:b/>
          <w:sz w:val="24"/>
          <w:szCs w:val="24"/>
        </w:rPr>
        <w:t>школа № 22»</w:t>
      </w:r>
      <w:r>
        <w:rPr>
          <w:rFonts w:ascii="Times New Roman" w:eastAsia="Times New Roman" w:hAnsi="Times New Roman"/>
          <w:b/>
          <w:sz w:val="24"/>
          <w:szCs w:val="24"/>
        </w:rPr>
        <w:t xml:space="preserve"> </w:t>
      </w:r>
    </w:p>
    <w:p w:rsidR="004E0E60" w:rsidRPr="00DE6ABF" w:rsidRDefault="004E0E60" w:rsidP="004E0E60">
      <w:pPr>
        <w:spacing w:after="0" w:line="240" w:lineRule="auto"/>
        <w:jc w:val="center"/>
        <w:rPr>
          <w:rFonts w:ascii="Times New Roman" w:eastAsia="Times New Roman" w:hAnsi="Times New Roman"/>
          <w:b/>
          <w:sz w:val="24"/>
          <w:szCs w:val="24"/>
        </w:rPr>
      </w:pPr>
      <w:proofErr w:type="spellStart"/>
      <w:r w:rsidRPr="00F112F1">
        <w:rPr>
          <w:rFonts w:ascii="Times New Roman" w:eastAsia="Times New Roman" w:hAnsi="Times New Roman"/>
          <w:b/>
          <w:sz w:val="24"/>
          <w:szCs w:val="24"/>
        </w:rPr>
        <w:t>Старооскольского</w:t>
      </w:r>
      <w:proofErr w:type="spellEnd"/>
      <w:r w:rsidRPr="00F112F1">
        <w:rPr>
          <w:rFonts w:ascii="Times New Roman" w:eastAsia="Times New Roman" w:hAnsi="Times New Roman"/>
          <w:b/>
          <w:sz w:val="24"/>
          <w:szCs w:val="24"/>
        </w:rPr>
        <w:t xml:space="preserve"> городского округа </w:t>
      </w:r>
    </w:p>
    <w:p w:rsidR="004E0E60" w:rsidRDefault="004E0E60" w:rsidP="004E0E6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w:t>
      </w:r>
      <w:r w:rsidRPr="00F112F1">
        <w:rPr>
          <w:rFonts w:ascii="Times New Roman" w:eastAsia="Times New Roman" w:hAnsi="Times New Roman"/>
          <w:b/>
          <w:sz w:val="24"/>
          <w:szCs w:val="24"/>
        </w:rPr>
        <w:t>/20</w:t>
      </w:r>
      <w:r>
        <w:rPr>
          <w:rFonts w:ascii="Times New Roman" w:eastAsia="Times New Roman" w:hAnsi="Times New Roman"/>
          <w:b/>
          <w:sz w:val="24"/>
          <w:szCs w:val="24"/>
        </w:rPr>
        <w:t>24</w:t>
      </w:r>
      <w:r w:rsidRPr="008811A7">
        <w:rPr>
          <w:rFonts w:ascii="Times New Roman" w:eastAsia="Times New Roman" w:hAnsi="Times New Roman"/>
          <w:b/>
        </w:rPr>
        <w:t xml:space="preserve"> </w:t>
      </w:r>
      <w:r w:rsidRPr="00F112F1">
        <w:rPr>
          <w:rFonts w:ascii="Times New Roman" w:eastAsia="Times New Roman" w:hAnsi="Times New Roman"/>
          <w:b/>
          <w:sz w:val="24"/>
          <w:szCs w:val="24"/>
        </w:rPr>
        <w:t xml:space="preserve">учебный год  </w:t>
      </w:r>
    </w:p>
    <w:p w:rsidR="004E0E60" w:rsidRDefault="004E0E60" w:rsidP="004E0E60">
      <w:pPr>
        <w:spacing w:after="0" w:line="240" w:lineRule="auto"/>
        <w:rPr>
          <w:rFonts w:ascii="Times New Roman" w:eastAsia="Times New Roman" w:hAnsi="Times New Roman"/>
          <w:b/>
        </w:rPr>
      </w:pPr>
    </w:p>
    <w:tbl>
      <w:tblPr>
        <w:tblW w:w="11200"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126"/>
        <w:gridCol w:w="426"/>
        <w:gridCol w:w="709"/>
        <w:gridCol w:w="425"/>
        <w:gridCol w:w="425"/>
        <w:gridCol w:w="709"/>
        <w:gridCol w:w="425"/>
        <w:gridCol w:w="425"/>
        <w:gridCol w:w="709"/>
        <w:gridCol w:w="425"/>
        <w:gridCol w:w="425"/>
        <w:gridCol w:w="709"/>
        <w:gridCol w:w="425"/>
        <w:gridCol w:w="568"/>
      </w:tblGrid>
      <w:tr w:rsidR="004E0E60" w:rsidRPr="00E103F6" w:rsidTr="00F45D03">
        <w:trPr>
          <w:trHeight w:val="266"/>
        </w:trPr>
        <w:tc>
          <w:tcPr>
            <w:tcW w:w="2269" w:type="dxa"/>
            <w:vMerge w:val="restart"/>
            <w:vAlign w:val="center"/>
          </w:tcPr>
          <w:p w:rsidR="004E0E60" w:rsidRPr="0030309D" w:rsidRDefault="004E0E60" w:rsidP="00F45D03">
            <w:pPr>
              <w:snapToGrid w:val="0"/>
              <w:spacing w:after="0" w:line="240" w:lineRule="auto"/>
              <w:jc w:val="center"/>
              <w:rPr>
                <w:rFonts w:ascii="Times New Roman" w:eastAsia="Times New Roman" w:hAnsi="Times New Roman"/>
              </w:rPr>
            </w:pPr>
            <w:r w:rsidRPr="0030309D">
              <w:rPr>
                <w:rFonts w:ascii="Times New Roman" w:eastAsia="Times New Roman" w:hAnsi="Times New Roman"/>
                <w:bCs/>
                <w:kern w:val="1"/>
              </w:rPr>
              <w:t>Предметные области</w:t>
            </w:r>
          </w:p>
        </w:tc>
        <w:tc>
          <w:tcPr>
            <w:tcW w:w="2126" w:type="dxa"/>
            <w:vMerge w:val="restart"/>
            <w:vAlign w:val="center"/>
          </w:tcPr>
          <w:p w:rsidR="004E0E60" w:rsidRPr="0030309D" w:rsidRDefault="004E0E60" w:rsidP="00F45D03">
            <w:pPr>
              <w:snapToGrid w:val="0"/>
              <w:spacing w:after="0" w:line="240" w:lineRule="auto"/>
              <w:jc w:val="center"/>
              <w:rPr>
                <w:rFonts w:ascii="Times New Roman" w:eastAsia="Times New Roman" w:hAnsi="Times New Roman"/>
              </w:rPr>
            </w:pPr>
            <w:r w:rsidRPr="0030309D">
              <w:rPr>
                <w:rFonts w:ascii="Times New Roman" w:eastAsia="Times New Roman" w:hAnsi="Times New Roman"/>
                <w:bCs/>
                <w:kern w:val="1"/>
              </w:rPr>
              <w:t>Учебные предметы</w:t>
            </w:r>
          </w:p>
        </w:tc>
        <w:tc>
          <w:tcPr>
            <w:tcW w:w="6237" w:type="dxa"/>
            <w:gridSpan w:val="12"/>
          </w:tcPr>
          <w:p w:rsidR="004E0E60" w:rsidRPr="00542AAB" w:rsidRDefault="004E0E60" w:rsidP="00F45D03">
            <w:pPr>
              <w:pStyle w:val="a3"/>
              <w:jc w:val="center"/>
              <w:rPr>
                <w:b/>
              </w:rPr>
            </w:pPr>
            <w:r w:rsidRPr="00542AAB">
              <w:rPr>
                <w:kern w:val="1"/>
              </w:rPr>
              <w:t>Количество часов в неделю</w:t>
            </w:r>
          </w:p>
        </w:tc>
        <w:tc>
          <w:tcPr>
            <w:tcW w:w="568" w:type="dxa"/>
            <w:vMerge w:val="restart"/>
            <w:textDirection w:val="btLr"/>
          </w:tcPr>
          <w:p w:rsidR="004E0E60" w:rsidRDefault="004E0E60" w:rsidP="00F45D03">
            <w:pPr>
              <w:ind w:left="113" w:right="113"/>
              <w:jc w:val="center"/>
              <w:rPr>
                <w:rFonts w:ascii="Times New Roman" w:eastAsia="Times New Roman" w:hAnsi="Times New Roman"/>
                <w:b/>
              </w:rPr>
            </w:pPr>
            <w:r>
              <w:rPr>
                <w:rFonts w:ascii="Times New Roman" w:eastAsia="Times New Roman" w:hAnsi="Times New Roman"/>
                <w:b/>
              </w:rPr>
              <w:t>Итого</w:t>
            </w:r>
          </w:p>
        </w:tc>
      </w:tr>
      <w:tr w:rsidR="004E0E60" w:rsidRPr="00E103F6" w:rsidTr="00F45D03">
        <w:trPr>
          <w:trHeight w:val="266"/>
        </w:trPr>
        <w:tc>
          <w:tcPr>
            <w:tcW w:w="2269" w:type="dxa"/>
            <w:vMerge/>
            <w:vAlign w:val="center"/>
          </w:tcPr>
          <w:p w:rsidR="004E0E60" w:rsidRPr="00E103F6" w:rsidRDefault="004E0E60" w:rsidP="00F45D03">
            <w:pPr>
              <w:jc w:val="center"/>
              <w:rPr>
                <w:rFonts w:ascii="Times New Roman" w:eastAsia="Times New Roman" w:hAnsi="Times New Roman"/>
                <w:b/>
              </w:rPr>
            </w:pPr>
          </w:p>
        </w:tc>
        <w:tc>
          <w:tcPr>
            <w:tcW w:w="2126" w:type="dxa"/>
            <w:vMerge/>
            <w:vAlign w:val="center"/>
          </w:tcPr>
          <w:p w:rsidR="004E0E60" w:rsidRPr="00E103F6" w:rsidRDefault="004E0E60" w:rsidP="00F45D03">
            <w:pPr>
              <w:jc w:val="center"/>
              <w:rPr>
                <w:rFonts w:ascii="Times New Roman" w:eastAsia="Times New Roman" w:hAnsi="Times New Roman"/>
                <w:b/>
              </w:rPr>
            </w:pPr>
          </w:p>
        </w:tc>
        <w:tc>
          <w:tcPr>
            <w:tcW w:w="1560" w:type="dxa"/>
            <w:gridSpan w:val="3"/>
          </w:tcPr>
          <w:p w:rsidR="004E0E60" w:rsidRPr="00B34E4C" w:rsidRDefault="004E0E60" w:rsidP="00F45D03">
            <w:pPr>
              <w:pStyle w:val="a3"/>
              <w:jc w:val="center"/>
              <w:rPr>
                <w:b/>
              </w:rPr>
            </w:pPr>
            <w:r>
              <w:rPr>
                <w:b/>
                <w:kern w:val="1"/>
              </w:rPr>
              <w:t>6</w:t>
            </w:r>
            <w:r w:rsidRPr="00B34E4C">
              <w:rPr>
                <w:b/>
                <w:kern w:val="1"/>
              </w:rPr>
              <w:t xml:space="preserve"> «А» класс</w:t>
            </w:r>
          </w:p>
        </w:tc>
        <w:tc>
          <w:tcPr>
            <w:tcW w:w="1559" w:type="dxa"/>
            <w:gridSpan w:val="3"/>
          </w:tcPr>
          <w:p w:rsidR="004E0E60" w:rsidRPr="00B34E4C" w:rsidRDefault="004E0E60" w:rsidP="00F45D03">
            <w:pPr>
              <w:pStyle w:val="a3"/>
              <w:jc w:val="center"/>
              <w:rPr>
                <w:b/>
              </w:rPr>
            </w:pPr>
            <w:r>
              <w:rPr>
                <w:b/>
                <w:kern w:val="1"/>
              </w:rPr>
              <w:t>6</w:t>
            </w:r>
            <w:r w:rsidRPr="00B34E4C">
              <w:rPr>
                <w:b/>
                <w:kern w:val="1"/>
              </w:rPr>
              <w:t xml:space="preserve"> «Б» класс</w:t>
            </w:r>
          </w:p>
        </w:tc>
        <w:tc>
          <w:tcPr>
            <w:tcW w:w="1559" w:type="dxa"/>
            <w:gridSpan w:val="3"/>
          </w:tcPr>
          <w:p w:rsidR="004E0E60" w:rsidRPr="00B34E4C" w:rsidRDefault="004E0E60" w:rsidP="00F45D03">
            <w:pPr>
              <w:pStyle w:val="a3"/>
              <w:jc w:val="center"/>
              <w:rPr>
                <w:b/>
              </w:rPr>
            </w:pPr>
            <w:r>
              <w:rPr>
                <w:b/>
                <w:kern w:val="1"/>
              </w:rPr>
              <w:t>6</w:t>
            </w:r>
            <w:r w:rsidRPr="00B34E4C">
              <w:rPr>
                <w:b/>
                <w:kern w:val="1"/>
              </w:rPr>
              <w:t xml:space="preserve"> «В» класс</w:t>
            </w:r>
          </w:p>
        </w:tc>
        <w:tc>
          <w:tcPr>
            <w:tcW w:w="1559" w:type="dxa"/>
            <w:gridSpan w:val="3"/>
          </w:tcPr>
          <w:p w:rsidR="004E0E60" w:rsidRPr="00B34E4C" w:rsidRDefault="004E0E60" w:rsidP="00F45D03">
            <w:pPr>
              <w:pStyle w:val="a3"/>
              <w:rPr>
                <w:b/>
              </w:rPr>
            </w:pPr>
            <w:r>
              <w:rPr>
                <w:b/>
                <w:kern w:val="1"/>
              </w:rPr>
              <w:t>6</w:t>
            </w:r>
            <w:r w:rsidRPr="00B34E4C">
              <w:rPr>
                <w:b/>
                <w:kern w:val="1"/>
              </w:rPr>
              <w:t xml:space="preserve"> «Г» класс</w:t>
            </w:r>
          </w:p>
        </w:tc>
        <w:tc>
          <w:tcPr>
            <w:tcW w:w="568" w:type="dxa"/>
            <w:vMerge/>
            <w:textDirection w:val="btLr"/>
          </w:tcPr>
          <w:p w:rsidR="004E0E60" w:rsidRPr="00E103F6" w:rsidRDefault="004E0E60" w:rsidP="00F45D03">
            <w:pPr>
              <w:ind w:left="113" w:right="113"/>
              <w:jc w:val="center"/>
              <w:rPr>
                <w:rFonts w:ascii="Times New Roman" w:eastAsia="Times New Roman" w:hAnsi="Times New Roman"/>
                <w:b/>
              </w:rPr>
            </w:pPr>
          </w:p>
        </w:tc>
      </w:tr>
      <w:tr w:rsidR="004E0E60" w:rsidRPr="00E103F6" w:rsidTr="00F45D03">
        <w:trPr>
          <w:cantSplit/>
          <w:trHeight w:val="3476"/>
        </w:trPr>
        <w:tc>
          <w:tcPr>
            <w:tcW w:w="2269" w:type="dxa"/>
            <w:vMerge/>
            <w:vAlign w:val="center"/>
          </w:tcPr>
          <w:p w:rsidR="004E0E60" w:rsidRPr="00E103F6" w:rsidRDefault="004E0E60" w:rsidP="00F45D03">
            <w:pPr>
              <w:spacing w:after="0" w:line="240" w:lineRule="auto"/>
              <w:jc w:val="center"/>
              <w:rPr>
                <w:rFonts w:ascii="Times New Roman" w:eastAsia="Times New Roman" w:hAnsi="Times New Roman"/>
                <w:b/>
              </w:rPr>
            </w:pPr>
          </w:p>
        </w:tc>
        <w:tc>
          <w:tcPr>
            <w:tcW w:w="2126" w:type="dxa"/>
            <w:vMerge/>
            <w:vAlign w:val="center"/>
          </w:tcPr>
          <w:p w:rsidR="004E0E60" w:rsidRPr="00E103F6" w:rsidRDefault="004E0E60" w:rsidP="00F45D03">
            <w:pPr>
              <w:spacing w:after="0" w:line="240" w:lineRule="auto"/>
              <w:jc w:val="center"/>
              <w:rPr>
                <w:rFonts w:ascii="Times New Roman" w:eastAsia="Times New Roman" w:hAnsi="Times New Roman"/>
                <w:b/>
              </w:rPr>
            </w:pPr>
          </w:p>
        </w:tc>
        <w:tc>
          <w:tcPr>
            <w:tcW w:w="426"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kern w:val="1"/>
                <w:sz w:val="20"/>
                <w:szCs w:val="20"/>
              </w:rPr>
              <w:t>Часть УП, формируе</w:t>
            </w:r>
            <w:r>
              <w:rPr>
                <w:rFonts w:ascii="Times New Roman" w:eastAsia="Times New Roman" w:hAnsi="Times New Roman"/>
                <w:kern w:val="1"/>
                <w:sz w:val="20"/>
                <w:szCs w:val="20"/>
              </w:rPr>
              <w:t>мая участниками образовательных</w:t>
            </w:r>
            <w:r w:rsidRPr="0070058D">
              <w:rPr>
                <w:rFonts w:ascii="Times New Roman" w:eastAsia="Times New Roman" w:hAnsi="Times New Roman"/>
                <w:kern w:val="1"/>
                <w:sz w:val="20"/>
                <w:szCs w:val="20"/>
              </w:rPr>
              <w:t xml:space="preserve"> отношений  </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w:t>
            </w:r>
            <w:r>
              <w:rPr>
                <w:rFonts w:ascii="Times New Roman" w:eastAsia="Times New Roman" w:hAnsi="Times New Roman"/>
                <w:kern w:val="1"/>
                <w:sz w:val="20"/>
                <w:szCs w:val="20"/>
              </w:rPr>
              <w:t>льных</w:t>
            </w:r>
            <w:r w:rsidRPr="0070058D">
              <w:rPr>
                <w:rFonts w:ascii="Times New Roman" w:eastAsia="Times New Roman" w:hAnsi="Times New Roman"/>
                <w:kern w:val="1"/>
                <w:sz w:val="20"/>
                <w:szCs w:val="20"/>
              </w:rPr>
              <w:t xml:space="preserve">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425"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Обязательная (инвариантная) часть</w:t>
            </w:r>
          </w:p>
        </w:tc>
        <w:tc>
          <w:tcPr>
            <w:tcW w:w="709" w:type="dxa"/>
            <w:textDirection w:val="btLr"/>
          </w:tcPr>
          <w:p w:rsidR="004E0E60" w:rsidRPr="0070058D" w:rsidRDefault="004E0E60" w:rsidP="00F45D03">
            <w:pPr>
              <w:spacing w:after="0" w:line="240" w:lineRule="auto"/>
              <w:ind w:left="113" w:right="113"/>
              <w:jc w:val="center"/>
              <w:textAlignment w:val="baseline"/>
              <w:rPr>
                <w:rFonts w:ascii="Times New Roman" w:eastAsia="Times New Roman" w:hAnsi="Times New Roman"/>
                <w:kern w:val="1"/>
                <w:sz w:val="20"/>
                <w:szCs w:val="20"/>
              </w:rPr>
            </w:pPr>
            <w:r w:rsidRPr="0070058D">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tcPr>
          <w:p w:rsidR="004E0E60" w:rsidRPr="0070058D" w:rsidRDefault="004E0E60" w:rsidP="00F45D03">
            <w:pPr>
              <w:spacing w:after="0" w:line="240" w:lineRule="auto"/>
              <w:ind w:left="113" w:right="113"/>
              <w:jc w:val="center"/>
              <w:rPr>
                <w:rFonts w:ascii="Times New Roman" w:eastAsia="Times New Roman" w:hAnsi="Times New Roman"/>
                <w:b/>
                <w:sz w:val="20"/>
                <w:szCs w:val="20"/>
              </w:rPr>
            </w:pPr>
            <w:r w:rsidRPr="0070058D">
              <w:rPr>
                <w:rFonts w:ascii="Times New Roman" w:eastAsia="Times New Roman" w:hAnsi="Times New Roman"/>
                <w:b/>
                <w:kern w:val="1"/>
                <w:sz w:val="20"/>
                <w:szCs w:val="20"/>
              </w:rPr>
              <w:t>Всего</w:t>
            </w:r>
          </w:p>
        </w:tc>
        <w:tc>
          <w:tcPr>
            <w:tcW w:w="568" w:type="dxa"/>
            <w:vMerge/>
            <w:textDirection w:val="btLr"/>
          </w:tcPr>
          <w:p w:rsidR="004E0E60" w:rsidRPr="006F5271" w:rsidRDefault="004E0E60" w:rsidP="00F45D03">
            <w:pPr>
              <w:spacing w:after="0" w:line="240" w:lineRule="auto"/>
              <w:ind w:left="113" w:right="113"/>
              <w:jc w:val="center"/>
              <w:rPr>
                <w:rFonts w:ascii="Times New Roman" w:eastAsia="Times New Roman" w:hAnsi="Times New Roman"/>
                <w:b/>
                <w:kern w:val="1"/>
                <w:sz w:val="20"/>
                <w:szCs w:val="20"/>
              </w:rPr>
            </w:pPr>
          </w:p>
        </w:tc>
      </w:tr>
      <w:tr w:rsidR="004E0E60" w:rsidRPr="00E103F6" w:rsidTr="00F45D03">
        <w:trPr>
          <w:trHeight w:val="334"/>
        </w:trPr>
        <w:tc>
          <w:tcPr>
            <w:tcW w:w="2269" w:type="dxa"/>
            <w:vMerge w:val="restart"/>
          </w:tcPr>
          <w:p w:rsidR="004E0E60" w:rsidRPr="0070058D" w:rsidRDefault="004E0E60" w:rsidP="00F45D03">
            <w:pPr>
              <w:pStyle w:val="a3"/>
              <w:rPr>
                <w:kern w:val="1"/>
              </w:rPr>
            </w:pPr>
            <w:r w:rsidRPr="0070058D">
              <w:rPr>
                <w:kern w:val="1"/>
              </w:rPr>
              <w:t>Русский язык</w:t>
            </w:r>
          </w:p>
          <w:p w:rsidR="004E0E60" w:rsidRPr="0070058D" w:rsidRDefault="004E0E60" w:rsidP="00F45D03">
            <w:pPr>
              <w:rPr>
                <w:rFonts w:ascii="Times New Roman" w:eastAsia="Times New Roman" w:hAnsi="Times New Roman"/>
                <w:b/>
              </w:rPr>
            </w:pPr>
            <w:r w:rsidRPr="0070058D">
              <w:rPr>
                <w:rFonts w:ascii="Times New Roman" w:eastAsia="Times New Roman" w:hAnsi="Times New Roman"/>
                <w:kern w:val="1"/>
              </w:rPr>
              <w:t>и литература</w:t>
            </w:r>
          </w:p>
        </w:tc>
        <w:tc>
          <w:tcPr>
            <w:tcW w:w="2126" w:type="dxa"/>
          </w:tcPr>
          <w:p w:rsidR="004E0E60" w:rsidRPr="0070058D" w:rsidRDefault="004E0E60" w:rsidP="00F45D03">
            <w:pPr>
              <w:rPr>
                <w:rFonts w:ascii="Times New Roman" w:eastAsia="Times New Roman" w:hAnsi="Times New Roman"/>
                <w:b/>
              </w:rPr>
            </w:pPr>
            <w:r w:rsidRPr="0070058D">
              <w:rPr>
                <w:rFonts w:ascii="Times New Roman" w:eastAsia="Times New Roman" w:hAnsi="Times New Roman"/>
                <w:kern w:val="1"/>
              </w:rPr>
              <w:t>Русский язык</w:t>
            </w:r>
          </w:p>
        </w:tc>
        <w:tc>
          <w:tcPr>
            <w:tcW w:w="426" w:type="dxa"/>
          </w:tcPr>
          <w:p w:rsidR="004E0E60" w:rsidRPr="004356A4"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6</w:t>
            </w:r>
          </w:p>
        </w:tc>
        <w:tc>
          <w:tcPr>
            <w:tcW w:w="709"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sidRPr="004356A4">
              <w:rPr>
                <w:rFonts w:ascii="Times New Roman" w:eastAsia="Times New Roman" w:hAnsi="Times New Roman"/>
                <w:bCs/>
                <w:kern w:val="1"/>
              </w:rPr>
              <w:t>-</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6</w:t>
            </w:r>
          </w:p>
        </w:tc>
        <w:tc>
          <w:tcPr>
            <w:tcW w:w="709"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sidRPr="004356A4">
              <w:rPr>
                <w:rFonts w:ascii="Times New Roman" w:eastAsia="Times New Roman" w:hAnsi="Times New Roman"/>
                <w:bCs/>
                <w:kern w:val="1"/>
              </w:rPr>
              <w:t>-</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6</w:t>
            </w:r>
          </w:p>
        </w:tc>
        <w:tc>
          <w:tcPr>
            <w:tcW w:w="709"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sidRPr="004356A4">
              <w:rPr>
                <w:rFonts w:ascii="Times New Roman" w:eastAsia="Times New Roman" w:hAnsi="Times New Roman"/>
                <w:bCs/>
                <w:kern w:val="1"/>
              </w:rPr>
              <w:t>-</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6</w:t>
            </w:r>
          </w:p>
        </w:tc>
        <w:tc>
          <w:tcPr>
            <w:tcW w:w="709"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sidRPr="004356A4">
              <w:rPr>
                <w:rFonts w:ascii="Times New Roman" w:eastAsia="Times New Roman" w:hAnsi="Times New Roman"/>
                <w:bCs/>
                <w:kern w:val="1"/>
              </w:rPr>
              <w:t>-</w:t>
            </w:r>
          </w:p>
        </w:tc>
        <w:tc>
          <w:tcPr>
            <w:tcW w:w="425" w:type="dxa"/>
          </w:tcPr>
          <w:p w:rsidR="004E0E60" w:rsidRPr="004356A4"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568" w:type="dxa"/>
          </w:tcPr>
          <w:p w:rsidR="004E0E60" w:rsidRPr="004356A4"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24</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Литература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3</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Cs/>
                <w:kern w:val="1"/>
              </w:rPr>
            </w:pPr>
            <w:r w:rsidRPr="0070058D">
              <w:rPr>
                <w:rFonts w:ascii="Times New Roman" w:eastAsia="Times New Roman" w:hAnsi="Times New Roman"/>
                <w:bCs/>
                <w:kern w:val="1"/>
              </w:rPr>
              <w:t>Иностранные языки</w:t>
            </w:r>
          </w:p>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Иностранный язык (английский)</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3</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rPr>
            </w:pPr>
            <w:r w:rsidRPr="0070058D">
              <w:rPr>
                <w:rFonts w:ascii="Times New Roman" w:eastAsia="Times New Roman" w:hAnsi="Times New Roman"/>
                <w:b/>
              </w:rPr>
              <w:t>3</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Математика и информатика</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Математика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rPr>
            </w:pPr>
            <w:r w:rsidRPr="0070058D">
              <w:rPr>
                <w:rFonts w:ascii="Times New Roman" w:eastAsia="Times New Roman" w:hAnsi="Times New Roman"/>
              </w:rPr>
              <w:t>5</w:t>
            </w:r>
          </w:p>
        </w:tc>
        <w:tc>
          <w:tcPr>
            <w:tcW w:w="709" w:type="dxa"/>
          </w:tcPr>
          <w:p w:rsidR="004E0E60" w:rsidRPr="0070058D" w:rsidRDefault="004E0E60" w:rsidP="00F45D03">
            <w:pPr>
              <w:snapToGrid w:val="0"/>
              <w:spacing w:after="0" w:line="240" w:lineRule="auto"/>
              <w:jc w:val="center"/>
              <w:rPr>
                <w:rFonts w:ascii="Times New Roman" w:eastAsia="Times New Roman" w:hAnsi="Times New Roman"/>
              </w:rPr>
            </w:pPr>
            <w:r>
              <w:rPr>
                <w:rFonts w:ascii="Times New Roman" w:eastAsia="Times New Roman" w:hAnsi="Times New Roman"/>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6</w:t>
            </w:r>
          </w:p>
        </w:tc>
        <w:tc>
          <w:tcPr>
            <w:tcW w:w="568" w:type="dxa"/>
          </w:tcPr>
          <w:p w:rsidR="004E0E60" w:rsidRPr="00542AAB" w:rsidRDefault="004E0E60" w:rsidP="00F45D03">
            <w:pPr>
              <w:spacing w:after="0" w:line="240" w:lineRule="auto"/>
              <w:jc w:val="center"/>
              <w:textAlignment w:val="baseline"/>
              <w:rPr>
                <w:rFonts w:ascii="Times New Roman" w:eastAsia="Times New Roman" w:hAnsi="Times New Roman"/>
                <w:b/>
              </w:rPr>
            </w:pPr>
            <w:r w:rsidRPr="00542AAB">
              <w:rPr>
                <w:rFonts w:ascii="Times New Roman" w:eastAsia="Times New Roman" w:hAnsi="Times New Roman"/>
                <w:b/>
              </w:rPr>
              <w:t>2</w:t>
            </w:r>
            <w:r>
              <w:rPr>
                <w:rFonts w:ascii="Times New Roman" w:eastAsia="Times New Roman" w:hAnsi="Times New Roman"/>
                <w:b/>
              </w:rPr>
              <w:t>4</w:t>
            </w:r>
          </w:p>
        </w:tc>
      </w:tr>
      <w:tr w:rsidR="004E0E60" w:rsidRPr="00E103F6" w:rsidTr="00F45D03">
        <w:tc>
          <w:tcPr>
            <w:tcW w:w="2269" w:type="dxa"/>
            <w:vMerge w:val="restart"/>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Общественно-научные предметы</w:t>
            </w: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bCs/>
                <w:kern w:val="1"/>
              </w:rPr>
            </w:pPr>
            <w:r w:rsidRPr="0070058D">
              <w:rPr>
                <w:rFonts w:ascii="Times New Roman" w:eastAsia="Times New Roman" w:hAnsi="Times New Roman"/>
                <w:bCs/>
                <w:kern w:val="1"/>
              </w:rPr>
              <w:t xml:space="preserve">История </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8</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Cs/>
                <w:kern w:val="1"/>
              </w:rPr>
            </w:pP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bCs/>
                <w:kern w:val="1"/>
              </w:rPr>
            </w:pPr>
            <w:r>
              <w:rPr>
                <w:rFonts w:ascii="Times New Roman" w:eastAsia="Times New Roman" w:hAnsi="Times New Roman"/>
                <w:bCs/>
                <w:kern w:val="1"/>
              </w:rPr>
              <w:t>Обществознание</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1</w:t>
            </w:r>
          </w:p>
        </w:tc>
        <w:tc>
          <w:tcPr>
            <w:tcW w:w="568" w:type="dxa"/>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
              </w:rPr>
            </w:pP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bCs/>
                <w:kern w:val="1"/>
              </w:rPr>
            </w:pPr>
            <w:r w:rsidRPr="0070058D">
              <w:rPr>
                <w:rFonts w:ascii="Times New Roman" w:eastAsia="Times New Roman" w:hAnsi="Times New Roman"/>
                <w:bCs/>
                <w:kern w:val="1"/>
              </w:rPr>
              <w:t xml:space="preserve">География </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Pr>
                <w:rFonts w:ascii="Times New Roman" w:eastAsia="Times New Roman" w:hAnsi="Times New Roman"/>
              </w:rPr>
              <w:t>Естественно</w:t>
            </w:r>
            <w:r w:rsidRPr="0070058D">
              <w:rPr>
                <w:rFonts w:ascii="Times New Roman" w:eastAsia="Times New Roman" w:hAnsi="Times New Roman"/>
              </w:rPr>
              <w:t>научные предметы</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Биология</w:t>
            </w:r>
          </w:p>
        </w:tc>
        <w:tc>
          <w:tcPr>
            <w:tcW w:w="426"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kern w:val="1"/>
              </w:rPr>
            </w:pPr>
            <w:r w:rsidRPr="0070058D">
              <w:rPr>
                <w:rFonts w:ascii="Times New Roman" w:eastAsia="Times New Roman" w:hAnsi="Times New Roman"/>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kern w:val="1"/>
              </w:rPr>
            </w:pPr>
            <w:r w:rsidRPr="0070058D">
              <w:rPr>
                <w:rFonts w:ascii="Times New Roman" w:eastAsia="Times New Roman" w:hAnsi="Times New Roman"/>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Основы духовно-нравственной культуры народов России</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rPr>
              <w:t>Основы духовно-нравственной культуры народов России</w:t>
            </w:r>
          </w:p>
        </w:tc>
        <w:tc>
          <w:tcPr>
            <w:tcW w:w="426"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tabs>
                <w:tab w:val="left" w:pos="4500"/>
                <w:tab w:val="left" w:pos="9180"/>
                <w:tab w:val="left" w:pos="9360"/>
              </w:tabs>
              <w:snapToGrid w:val="0"/>
              <w:spacing w:after="0" w:line="240" w:lineRule="auto"/>
              <w:jc w:val="center"/>
              <w:rPr>
                <w:rFonts w:ascii="Times New Roman" w:eastAsia="Times New Roman" w:hAnsi="Times New Roman"/>
                <w:bCs/>
                <w:kern w:val="1"/>
              </w:rPr>
            </w:pPr>
            <w:r>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vMerge w:val="restart"/>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Искусство</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Изобразительное искусство</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vMerge/>
          </w:tcPr>
          <w:p w:rsidR="004E0E60" w:rsidRPr="0070058D" w:rsidRDefault="004E0E60" w:rsidP="00F45D03">
            <w:pPr>
              <w:spacing w:after="0" w:line="240" w:lineRule="auto"/>
              <w:rPr>
                <w:rFonts w:ascii="Times New Roman" w:eastAsia="Times New Roman" w:hAnsi="Times New Roman"/>
                <w:bCs/>
                <w:kern w:val="1"/>
              </w:rPr>
            </w:pP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Музыка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1</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1</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4</w:t>
            </w:r>
          </w:p>
        </w:tc>
      </w:tr>
      <w:tr w:rsidR="004E0E60" w:rsidRPr="00E103F6" w:rsidTr="00F45D03">
        <w:tc>
          <w:tcPr>
            <w:tcW w:w="2269"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Технология</w:t>
            </w:r>
          </w:p>
        </w:tc>
        <w:tc>
          <w:tcPr>
            <w:tcW w:w="2126" w:type="dxa"/>
          </w:tcPr>
          <w:p w:rsidR="004E0E60" w:rsidRPr="0070058D" w:rsidRDefault="004E0E60" w:rsidP="00F45D03">
            <w:pPr>
              <w:spacing w:after="0" w:line="240" w:lineRule="auto"/>
              <w:ind w:firstLine="38"/>
              <w:textAlignment w:val="baseline"/>
              <w:rPr>
                <w:rFonts w:ascii="Times New Roman" w:eastAsia="Times New Roman" w:hAnsi="Times New Roman"/>
              </w:rPr>
            </w:pPr>
            <w:r w:rsidRPr="0070058D">
              <w:rPr>
                <w:rFonts w:ascii="Times New Roman" w:eastAsia="Times New Roman" w:hAnsi="Times New Roman"/>
                <w:bCs/>
                <w:kern w:val="1"/>
              </w:rPr>
              <w:t>Технология</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sidRPr="0070058D">
              <w:rPr>
                <w:rFonts w:ascii="Times New Roman" w:eastAsia="Times New Roman" w:hAnsi="Times New Roman"/>
                <w:b/>
                <w:bCs/>
                <w:kern w:val="1"/>
              </w:rPr>
              <w:t>2</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8</w:t>
            </w:r>
          </w:p>
        </w:tc>
      </w:tr>
      <w:tr w:rsidR="004E0E60" w:rsidRPr="00E103F6" w:rsidTr="00F45D03">
        <w:tc>
          <w:tcPr>
            <w:tcW w:w="2269" w:type="dxa"/>
          </w:tcPr>
          <w:p w:rsidR="004E0E60" w:rsidRPr="0070058D" w:rsidRDefault="004E0E60" w:rsidP="00F45D03">
            <w:pPr>
              <w:snapToGrid w:val="0"/>
              <w:spacing w:after="0" w:line="240" w:lineRule="auto"/>
              <w:rPr>
                <w:rFonts w:ascii="Times New Roman" w:hAnsi="Times New Roman"/>
              </w:rPr>
            </w:pPr>
            <w:r w:rsidRPr="0070058D">
              <w:rPr>
                <w:rFonts w:ascii="Times New Roman" w:hAnsi="Times New Roman"/>
              </w:rPr>
              <w:t>Физическая культура и Основы безопасности жизнедеятельности</w:t>
            </w:r>
          </w:p>
        </w:tc>
        <w:tc>
          <w:tcPr>
            <w:tcW w:w="2126" w:type="dxa"/>
          </w:tcPr>
          <w:p w:rsidR="004E0E60" w:rsidRPr="0070058D" w:rsidRDefault="004E0E60" w:rsidP="00F45D03">
            <w:pPr>
              <w:spacing w:after="0" w:line="240" w:lineRule="auto"/>
              <w:rPr>
                <w:rFonts w:ascii="Times New Roman" w:eastAsia="Times New Roman" w:hAnsi="Times New Roman"/>
                <w:b/>
              </w:rPr>
            </w:pPr>
            <w:r w:rsidRPr="0070058D">
              <w:rPr>
                <w:rFonts w:ascii="Times New Roman" w:eastAsia="Times New Roman" w:hAnsi="Times New Roman"/>
                <w:bCs/>
                <w:kern w:val="1"/>
              </w:rPr>
              <w:t>Физическая культура</w:t>
            </w:r>
          </w:p>
        </w:tc>
        <w:tc>
          <w:tcPr>
            <w:tcW w:w="426"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Cs/>
                <w:kern w:val="1"/>
              </w:rPr>
            </w:pPr>
            <w:r w:rsidRPr="0070058D">
              <w:rPr>
                <w:rFonts w:ascii="Times New Roman" w:eastAsia="Times New Roman" w:hAnsi="Times New Roman"/>
                <w:bCs/>
                <w:kern w:val="1"/>
              </w:rPr>
              <w:t>2</w:t>
            </w:r>
          </w:p>
        </w:tc>
        <w:tc>
          <w:tcPr>
            <w:tcW w:w="709"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425" w:type="dxa"/>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8</w:t>
            </w:r>
          </w:p>
        </w:tc>
      </w:tr>
      <w:tr w:rsidR="004E0E60" w:rsidRPr="00E103F6" w:rsidTr="00F45D03">
        <w:tc>
          <w:tcPr>
            <w:tcW w:w="4395" w:type="dxa"/>
            <w:gridSpan w:val="2"/>
          </w:tcPr>
          <w:p w:rsidR="004E0E60" w:rsidRPr="0070058D" w:rsidRDefault="004E0E60" w:rsidP="00F45D03">
            <w:pPr>
              <w:spacing w:after="0" w:line="240" w:lineRule="auto"/>
              <w:textAlignment w:val="baseline"/>
              <w:rPr>
                <w:rFonts w:ascii="Times New Roman" w:eastAsia="Times New Roman" w:hAnsi="Times New Roman"/>
                <w:b/>
                <w:bCs/>
                <w:kern w:val="1"/>
              </w:rPr>
            </w:pPr>
            <w:r w:rsidRPr="0070058D">
              <w:rPr>
                <w:rFonts w:ascii="Times New Roman" w:eastAsia="Times New Roman" w:hAnsi="Times New Roman"/>
                <w:b/>
                <w:bCs/>
                <w:kern w:val="1"/>
              </w:rPr>
              <w:t>ИТОГО</w:t>
            </w:r>
          </w:p>
          <w:p w:rsidR="004E0E60" w:rsidRPr="0070058D" w:rsidRDefault="004E0E60" w:rsidP="00F45D03">
            <w:pPr>
              <w:spacing w:after="0" w:line="240" w:lineRule="auto"/>
              <w:rPr>
                <w:rFonts w:ascii="Times New Roman" w:eastAsia="Times New Roman" w:hAnsi="Times New Roman"/>
                <w:b/>
              </w:rPr>
            </w:pPr>
          </w:p>
        </w:tc>
        <w:tc>
          <w:tcPr>
            <w:tcW w:w="426"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w:t>
            </w:r>
            <w:r>
              <w:rPr>
                <w:rFonts w:ascii="Times New Roman" w:eastAsia="Times New Roman" w:hAnsi="Times New Roman"/>
                <w:b/>
              </w:rPr>
              <w:t>9</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30</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w:t>
            </w:r>
            <w:r>
              <w:rPr>
                <w:rFonts w:ascii="Times New Roman" w:eastAsia="Times New Roman" w:hAnsi="Times New Roman"/>
                <w:b/>
              </w:rPr>
              <w:t>9</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30</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w:t>
            </w:r>
            <w:r>
              <w:rPr>
                <w:rFonts w:ascii="Times New Roman" w:eastAsia="Times New Roman" w:hAnsi="Times New Roman"/>
                <w:b/>
              </w:rPr>
              <w:t>9</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30</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sidRPr="0070058D">
              <w:rPr>
                <w:rFonts w:ascii="Times New Roman" w:eastAsia="Times New Roman" w:hAnsi="Times New Roman"/>
                <w:b/>
              </w:rPr>
              <w:t>2</w:t>
            </w:r>
            <w:r>
              <w:rPr>
                <w:rFonts w:ascii="Times New Roman" w:eastAsia="Times New Roman" w:hAnsi="Times New Roman"/>
                <w:b/>
              </w:rPr>
              <w:t>9</w:t>
            </w:r>
          </w:p>
        </w:tc>
        <w:tc>
          <w:tcPr>
            <w:tcW w:w="709"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w:t>
            </w:r>
          </w:p>
        </w:tc>
        <w:tc>
          <w:tcPr>
            <w:tcW w:w="425" w:type="dxa"/>
          </w:tcPr>
          <w:p w:rsidR="004E0E60" w:rsidRPr="0070058D" w:rsidRDefault="004E0E60" w:rsidP="00F45D03">
            <w:pPr>
              <w:spacing w:after="0" w:line="240" w:lineRule="auto"/>
              <w:ind w:right="-107"/>
              <w:jc w:val="center"/>
              <w:rPr>
                <w:rFonts w:ascii="Times New Roman" w:eastAsia="Times New Roman" w:hAnsi="Times New Roman"/>
                <w:b/>
              </w:rPr>
            </w:pPr>
            <w:r>
              <w:rPr>
                <w:rFonts w:ascii="Times New Roman" w:eastAsia="Times New Roman" w:hAnsi="Times New Roman"/>
                <w:b/>
              </w:rPr>
              <w:t>30</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120</w:t>
            </w:r>
          </w:p>
        </w:tc>
      </w:tr>
      <w:tr w:rsidR="004E0E60" w:rsidRPr="00E103F6" w:rsidTr="00F45D03">
        <w:tc>
          <w:tcPr>
            <w:tcW w:w="4395" w:type="dxa"/>
            <w:gridSpan w:val="2"/>
          </w:tcPr>
          <w:p w:rsidR="004E0E60" w:rsidRPr="0070058D" w:rsidRDefault="004E0E60" w:rsidP="00F45D03">
            <w:pPr>
              <w:spacing w:after="0" w:line="240" w:lineRule="auto"/>
              <w:jc w:val="center"/>
              <w:rPr>
                <w:rFonts w:ascii="Times New Roman" w:eastAsia="Times New Roman" w:hAnsi="Times New Roman"/>
                <w:b/>
              </w:rPr>
            </w:pPr>
            <w:r w:rsidRPr="0070058D">
              <w:rPr>
                <w:rFonts w:ascii="Times New Roman" w:hAnsi="Times New Roman"/>
                <w:i/>
                <w:iCs/>
                <w:kern w:val="1"/>
              </w:rPr>
              <w:t>Максимально допустимая недельная нагрузка при 5- дневной учебной неделе</w:t>
            </w:r>
          </w:p>
        </w:tc>
        <w:tc>
          <w:tcPr>
            <w:tcW w:w="1560"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30</w:t>
            </w:r>
          </w:p>
        </w:tc>
        <w:tc>
          <w:tcPr>
            <w:tcW w:w="1559"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30</w:t>
            </w:r>
          </w:p>
        </w:tc>
        <w:tc>
          <w:tcPr>
            <w:tcW w:w="1559" w:type="dxa"/>
            <w:gridSpan w:val="3"/>
          </w:tcPr>
          <w:p w:rsidR="004E0E60" w:rsidRPr="0070058D" w:rsidRDefault="004E0E60" w:rsidP="00F45D03">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rPr>
              <w:t>30</w:t>
            </w:r>
          </w:p>
        </w:tc>
        <w:tc>
          <w:tcPr>
            <w:tcW w:w="1559" w:type="dxa"/>
            <w:gridSpan w:val="3"/>
          </w:tcPr>
          <w:p w:rsidR="004E0E60"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30</w:t>
            </w:r>
          </w:p>
        </w:tc>
        <w:tc>
          <w:tcPr>
            <w:tcW w:w="568" w:type="dxa"/>
          </w:tcPr>
          <w:p w:rsidR="004E0E60" w:rsidRPr="0070058D" w:rsidRDefault="004E0E60" w:rsidP="00F45D03">
            <w:pPr>
              <w:spacing w:after="0" w:line="240" w:lineRule="auto"/>
              <w:jc w:val="center"/>
              <w:rPr>
                <w:rFonts w:ascii="Times New Roman" w:eastAsia="Times New Roman" w:hAnsi="Times New Roman"/>
                <w:b/>
              </w:rPr>
            </w:pPr>
            <w:r>
              <w:rPr>
                <w:rFonts w:ascii="Times New Roman" w:eastAsia="Times New Roman" w:hAnsi="Times New Roman"/>
                <w:b/>
              </w:rPr>
              <w:t>120</w:t>
            </w:r>
          </w:p>
        </w:tc>
      </w:tr>
      <w:tr w:rsidR="004E0E60" w:rsidRPr="00E103F6" w:rsidTr="00F45D03">
        <w:tc>
          <w:tcPr>
            <w:tcW w:w="4395" w:type="dxa"/>
            <w:gridSpan w:val="2"/>
          </w:tcPr>
          <w:p w:rsidR="004E0E60" w:rsidRPr="0070058D" w:rsidRDefault="004E0E60" w:rsidP="00F45D03">
            <w:pPr>
              <w:spacing w:after="0" w:line="240" w:lineRule="auto"/>
              <w:rPr>
                <w:rFonts w:ascii="Times New Roman" w:eastAsia="Times New Roman" w:hAnsi="Times New Roman"/>
                <w:i/>
                <w:iCs/>
                <w:kern w:val="1"/>
              </w:rPr>
            </w:pPr>
            <w:r w:rsidRPr="0070058D">
              <w:rPr>
                <w:rFonts w:ascii="Times New Roman" w:eastAsia="Times New Roman" w:hAnsi="Times New Roman"/>
                <w:i/>
                <w:iCs/>
                <w:kern w:val="1"/>
              </w:rPr>
              <w:t>Наполняемость классов</w:t>
            </w:r>
          </w:p>
        </w:tc>
        <w:tc>
          <w:tcPr>
            <w:tcW w:w="1560" w:type="dxa"/>
            <w:gridSpan w:val="3"/>
          </w:tcPr>
          <w:p w:rsidR="004E0E60" w:rsidRPr="00B66708" w:rsidRDefault="004E0E60" w:rsidP="00F45D03">
            <w:pPr>
              <w:spacing w:after="0" w:line="240" w:lineRule="auto"/>
              <w:jc w:val="center"/>
              <w:rPr>
                <w:rFonts w:ascii="Times New Roman" w:eastAsia="Times New Roman" w:hAnsi="Times New Roman"/>
                <w:b/>
              </w:rPr>
            </w:pPr>
            <w:r w:rsidRPr="00B66708">
              <w:rPr>
                <w:rFonts w:ascii="Times New Roman" w:eastAsia="Times New Roman" w:hAnsi="Times New Roman"/>
                <w:b/>
              </w:rPr>
              <w:t>28</w:t>
            </w:r>
          </w:p>
        </w:tc>
        <w:tc>
          <w:tcPr>
            <w:tcW w:w="1559" w:type="dxa"/>
            <w:gridSpan w:val="3"/>
          </w:tcPr>
          <w:p w:rsidR="004E0E60" w:rsidRPr="00B66708" w:rsidRDefault="004E0E60" w:rsidP="00F45D03">
            <w:pPr>
              <w:spacing w:after="0" w:line="240" w:lineRule="auto"/>
              <w:jc w:val="center"/>
              <w:rPr>
                <w:rFonts w:ascii="Times New Roman" w:eastAsia="Times New Roman" w:hAnsi="Times New Roman"/>
                <w:b/>
              </w:rPr>
            </w:pPr>
            <w:r w:rsidRPr="00B66708">
              <w:rPr>
                <w:rFonts w:ascii="Times New Roman" w:eastAsia="Times New Roman" w:hAnsi="Times New Roman"/>
                <w:b/>
              </w:rPr>
              <w:t>29</w:t>
            </w:r>
          </w:p>
        </w:tc>
        <w:tc>
          <w:tcPr>
            <w:tcW w:w="1559" w:type="dxa"/>
            <w:gridSpan w:val="3"/>
          </w:tcPr>
          <w:p w:rsidR="004E0E60" w:rsidRPr="00B66708" w:rsidRDefault="004E0E60" w:rsidP="00F45D03">
            <w:pPr>
              <w:spacing w:after="0" w:line="240" w:lineRule="auto"/>
              <w:jc w:val="center"/>
              <w:rPr>
                <w:rFonts w:ascii="Times New Roman" w:eastAsia="Times New Roman" w:hAnsi="Times New Roman"/>
                <w:b/>
              </w:rPr>
            </w:pPr>
            <w:r w:rsidRPr="00B66708">
              <w:rPr>
                <w:rFonts w:ascii="Times New Roman" w:eastAsia="Times New Roman" w:hAnsi="Times New Roman"/>
                <w:b/>
              </w:rPr>
              <w:t>28</w:t>
            </w:r>
          </w:p>
        </w:tc>
        <w:tc>
          <w:tcPr>
            <w:tcW w:w="1559" w:type="dxa"/>
            <w:gridSpan w:val="3"/>
          </w:tcPr>
          <w:p w:rsidR="004E0E60" w:rsidRPr="00B66708" w:rsidRDefault="004E0E60" w:rsidP="00F45D03">
            <w:pPr>
              <w:spacing w:after="0" w:line="240" w:lineRule="auto"/>
              <w:jc w:val="center"/>
              <w:rPr>
                <w:rFonts w:ascii="Times New Roman" w:eastAsia="Times New Roman" w:hAnsi="Times New Roman"/>
                <w:b/>
              </w:rPr>
            </w:pPr>
            <w:r w:rsidRPr="00B66708">
              <w:rPr>
                <w:rFonts w:ascii="Times New Roman" w:eastAsia="Times New Roman" w:hAnsi="Times New Roman"/>
                <w:b/>
              </w:rPr>
              <w:t>33</w:t>
            </w:r>
          </w:p>
        </w:tc>
        <w:tc>
          <w:tcPr>
            <w:tcW w:w="568" w:type="dxa"/>
          </w:tcPr>
          <w:p w:rsidR="004E0E60" w:rsidRPr="00B66708" w:rsidRDefault="004E0E60" w:rsidP="00F45D03">
            <w:pPr>
              <w:spacing w:after="0" w:line="240" w:lineRule="auto"/>
              <w:rPr>
                <w:rFonts w:ascii="Times New Roman" w:eastAsia="Times New Roman" w:hAnsi="Times New Roman"/>
                <w:b/>
              </w:rPr>
            </w:pPr>
            <w:r w:rsidRPr="00B66708">
              <w:rPr>
                <w:rFonts w:ascii="Times New Roman" w:eastAsia="Times New Roman" w:hAnsi="Times New Roman"/>
                <w:b/>
              </w:rPr>
              <w:t>118</w:t>
            </w:r>
          </w:p>
        </w:tc>
      </w:tr>
      <w:tr w:rsidR="004E0E60" w:rsidRPr="00E103F6" w:rsidTr="00F45D03">
        <w:tc>
          <w:tcPr>
            <w:tcW w:w="11200" w:type="dxa"/>
            <w:gridSpan w:val="15"/>
          </w:tcPr>
          <w:p w:rsidR="004E0E60" w:rsidRDefault="004E0E60" w:rsidP="00F45D03">
            <w:pPr>
              <w:spacing w:after="0" w:line="240" w:lineRule="auto"/>
              <w:jc w:val="center"/>
              <w:rPr>
                <w:rFonts w:ascii="Times New Roman" w:eastAsia="Times New Roman" w:hAnsi="Times New Roman"/>
                <w:bCs/>
                <w:kern w:val="24"/>
              </w:rPr>
            </w:pPr>
            <w:r w:rsidRPr="00FE67E1">
              <w:rPr>
                <w:rFonts w:ascii="Times New Roman" w:eastAsia="Times New Roman" w:hAnsi="Times New Roman"/>
                <w:bCs/>
                <w:kern w:val="24"/>
              </w:rPr>
              <w:t>Дополнительные часы в связи с делением классов</w:t>
            </w:r>
          </w:p>
          <w:p w:rsidR="004E0E60" w:rsidRPr="00B34E4C" w:rsidRDefault="004E0E60" w:rsidP="00F45D03">
            <w:pPr>
              <w:spacing w:after="0" w:line="240" w:lineRule="auto"/>
              <w:jc w:val="center"/>
              <w:rPr>
                <w:rFonts w:ascii="Times New Roman" w:eastAsia="Times New Roman" w:hAnsi="Times New Roman"/>
                <w:b/>
                <w:color w:val="FF0000"/>
              </w:rPr>
            </w:pP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Иностранный язык (английский)</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3</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sidRPr="00295BD9">
              <w:rPr>
                <w:rFonts w:ascii="Times New Roman" w:eastAsia="Times New Roman" w:hAnsi="Times New Roman"/>
                <w:b/>
              </w:rPr>
              <w:t>12</w:t>
            </w: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 xml:space="preserve">Технология </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jc w:val="center"/>
              <w:rPr>
                <w:rFonts w:ascii="Times New Roman" w:hAnsi="Times New Roman"/>
                <w:b/>
                <w:bCs/>
              </w:rPr>
            </w:pPr>
            <w:r w:rsidRPr="00BD0A7B">
              <w:rPr>
                <w:rFonts w:ascii="Times New Roman" w:hAnsi="Times New Roman"/>
                <w:b/>
                <w:bCs/>
              </w:rPr>
              <w:t>2</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sidRPr="00295BD9">
              <w:rPr>
                <w:rFonts w:ascii="Times New Roman" w:eastAsia="Times New Roman" w:hAnsi="Times New Roman"/>
                <w:b/>
              </w:rPr>
              <w:t>8</w:t>
            </w:r>
          </w:p>
        </w:tc>
      </w:tr>
      <w:tr w:rsidR="004E0E60" w:rsidRPr="00E103F6" w:rsidTr="00F45D03">
        <w:tc>
          <w:tcPr>
            <w:tcW w:w="4395" w:type="dxa"/>
            <w:gridSpan w:val="2"/>
          </w:tcPr>
          <w:p w:rsidR="004E0E60" w:rsidRPr="0070058D" w:rsidRDefault="004E0E60" w:rsidP="00F45D03">
            <w:pPr>
              <w:tabs>
                <w:tab w:val="left" w:pos="4500"/>
                <w:tab w:val="left" w:pos="9180"/>
                <w:tab w:val="left" w:pos="9360"/>
              </w:tabs>
              <w:snapToGrid w:val="0"/>
              <w:spacing w:after="0" w:line="240" w:lineRule="auto"/>
              <w:rPr>
                <w:rFonts w:ascii="Times New Roman" w:hAnsi="Times New Roman"/>
              </w:rPr>
            </w:pPr>
            <w:r w:rsidRPr="0070058D">
              <w:rPr>
                <w:rFonts w:ascii="Times New Roman" w:hAnsi="Times New Roman"/>
              </w:rPr>
              <w:t>Всего учебных часов</w:t>
            </w:r>
          </w:p>
        </w:tc>
        <w:tc>
          <w:tcPr>
            <w:tcW w:w="1135"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7"/>
              <w:jc w:val="center"/>
              <w:rPr>
                <w:rFonts w:ascii="Times New Roman" w:hAnsi="Times New Roman"/>
                <w:b/>
                <w:bCs/>
              </w:rPr>
            </w:pPr>
            <w:r>
              <w:rPr>
                <w:rFonts w:ascii="Times New Roman" w:hAnsi="Times New Roman"/>
                <w:b/>
                <w:bCs/>
              </w:rPr>
              <w:t>35</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7"/>
              <w:jc w:val="center"/>
              <w:rPr>
                <w:rFonts w:ascii="Times New Roman" w:hAnsi="Times New Roman"/>
                <w:b/>
                <w:bCs/>
              </w:rPr>
            </w:pPr>
            <w:r>
              <w:rPr>
                <w:rFonts w:ascii="Times New Roman" w:hAnsi="Times New Roman"/>
                <w:b/>
                <w:bCs/>
              </w:rPr>
              <w:t>35</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8"/>
              <w:jc w:val="center"/>
              <w:rPr>
                <w:rFonts w:ascii="Times New Roman" w:hAnsi="Times New Roman"/>
                <w:b/>
                <w:bCs/>
              </w:rPr>
            </w:pPr>
            <w:r>
              <w:rPr>
                <w:rFonts w:ascii="Times New Roman" w:hAnsi="Times New Roman"/>
                <w:b/>
                <w:bCs/>
              </w:rPr>
              <w:t>35</w:t>
            </w:r>
          </w:p>
        </w:tc>
        <w:tc>
          <w:tcPr>
            <w:tcW w:w="1134" w:type="dxa"/>
            <w:gridSpan w:val="2"/>
          </w:tcPr>
          <w:p w:rsidR="004E0E60" w:rsidRPr="00BD0A7B" w:rsidRDefault="004E0E60" w:rsidP="00F45D03">
            <w:pPr>
              <w:spacing w:after="0" w:line="240" w:lineRule="auto"/>
              <w:jc w:val="center"/>
              <w:rPr>
                <w:rFonts w:ascii="Times New Roman" w:eastAsia="Times New Roman" w:hAnsi="Times New Roman"/>
                <w:b/>
              </w:rPr>
            </w:pPr>
          </w:p>
        </w:tc>
        <w:tc>
          <w:tcPr>
            <w:tcW w:w="425" w:type="dxa"/>
          </w:tcPr>
          <w:p w:rsidR="004E0E60" w:rsidRPr="00BD0A7B" w:rsidRDefault="004E0E60" w:rsidP="00F45D03">
            <w:pPr>
              <w:tabs>
                <w:tab w:val="left" w:pos="4500"/>
                <w:tab w:val="left" w:pos="9180"/>
                <w:tab w:val="left" w:pos="9360"/>
              </w:tabs>
              <w:snapToGrid w:val="0"/>
              <w:spacing w:after="0" w:line="240" w:lineRule="auto"/>
              <w:ind w:right="-108"/>
              <w:jc w:val="center"/>
              <w:rPr>
                <w:rFonts w:ascii="Times New Roman" w:hAnsi="Times New Roman"/>
                <w:b/>
                <w:bCs/>
              </w:rPr>
            </w:pPr>
            <w:r>
              <w:rPr>
                <w:rFonts w:ascii="Times New Roman" w:hAnsi="Times New Roman"/>
                <w:b/>
                <w:bCs/>
              </w:rPr>
              <w:t>35</w:t>
            </w:r>
          </w:p>
        </w:tc>
        <w:tc>
          <w:tcPr>
            <w:tcW w:w="568" w:type="dxa"/>
          </w:tcPr>
          <w:p w:rsidR="004E0E60" w:rsidRPr="000B01B2" w:rsidRDefault="004E0E60" w:rsidP="00F45D03">
            <w:pPr>
              <w:spacing w:after="0" w:line="240" w:lineRule="auto"/>
              <w:jc w:val="center"/>
              <w:rPr>
                <w:rFonts w:ascii="Times New Roman" w:eastAsia="Times New Roman" w:hAnsi="Times New Roman"/>
                <w:b/>
                <w:color w:val="FF0000"/>
              </w:rPr>
            </w:pPr>
            <w:r>
              <w:rPr>
                <w:rFonts w:ascii="Times New Roman" w:eastAsia="Times New Roman" w:hAnsi="Times New Roman"/>
                <w:b/>
              </w:rPr>
              <w:t>140</w:t>
            </w:r>
          </w:p>
        </w:tc>
      </w:tr>
    </w:tbl>
    <w:p w:rsidR="004E0E60" w:rsidRDefault="004E0E60" w:rsidP="004E0E60">
      <w:pPr>
        <w:spacing w:after="0" w:line="240" w:lineRule="auto"/>
        <w:ind w:left="-567" w:right="426"/>
        <w:jc w:val="both"/>
        <w:rPr>
          <w:rFonts w:ascii="Times New Roman" w:hAnsi="Times New Roman"/>
        </w:rPr>
      </w:pPr>
    </w:p>
    <w:p w:rsidR="004E0E60" w:rsidRDefault="004E0E60" w:rsidP="004E0E60">
      <w:pPr>
        <w:spacing w:after="0" w:line="240" w:lineRule="auto"/>
        <w:ind w:left="-567" w:right="426"/>
        <w:jc w:val="both"/>
        <w:rPr>
          <w:rFonts w:ascii="Times New Roman" w:hAnsi="Times New Roman"/>
        </w:rPr>
      </w:pPr>
    </w:p>
    <w:p w:rsidR="004E0E60" w:rsidRDefault="004E0E60" w:rsidP="004E0E60">
      <w:pPr>
        <w:spacing w:after="0" w:line="240" w:lineRule="auto"/>
        <w:ind w:left="-567" w:right="426"/>
        <w:jc w:val="both"/>
        <w:rPr>
          <w:rFonts w:ascii="Times New Roman" w:hAnsi="Times New Roman"/>
        </w:rPr>
      </w:pPr>
    </w:p>
    <w:p w:rsidR="004E0E60" w:rsidRDefault="004E0E60" w:rsidP="004E0E60"/>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lastRenderedPageBreak/>
        <w:t>Недельный у</w:t>
      </w:r>
      <w:r w:rsidRPr="00F112F1">
        <w:rPr>
          <w:rFonts w:ascii="Times New Roman" w:hAnsi="Times New Roman"/>
          <w:b/>
          <w:sz w:val="24"/>
          <w:szCs w:val="24"/>
        </w:rPr>
        <w:t xml:space="preserve">чебный </w:t>
      </w:r>
      <w:r>
        <w:rPr>
          <w:rFonts w:ascii="Times New Roman" w:hAnsi="Times New Roman"/>
          <w:b/>
          <w:sz w:val="24"/>
          <w:szCs w:val="24"/>
        </w:rPr>
        <w:t>план 7</w:t>
      </w:r>
      <w:r w:rsidRPr="00F112F1">
        <w:rPr>
          <w:rFonts w:ascii="Times New Roman" w:hAnsi="Times New Roman"/>
          <w:b/>
          <w:sz w:val="24"/>
          <w:szCs w:val="24"/>
        </w:rPr>
        <w:t>-х классов</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муниципального бюджетного общеобразовательного учреждения</w:t>
      </w:r>
    </w:p>
    <w:p w:rsidR="004E0E60" w:rsidRPr="00F112F1"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 xml:space="preserve">  «Центр образования – средняя </w:t>
      </w:r>
      <w:r w:rsidRPr="00F112F1">
        <w:rPr>
          <w:rFonts w:ascii="Times New Roman" w:hAnsi="Times New Roman"/>
          <w:b/>
          <w:sz w:val="24"/>
          <w:szCs w:val="24"/>
        </w:rPr>
        <w:t xml:space="preserve"> школа № 22»</w:t>
      </w:r>
    </w:p>
    <w:p w:rsidR="004E0E60" w:rsidRPr="00DA09DB" w:rsidRDefault="004E0E60" w:rsidP="004E0E60">
      <w:pPr>
        <w:spacing w:after="0" w:line="240" w:lineRule="auto"/>
        <w:jc w:val="center"/>
        <w:rPr>
          <w:rFonts w:ascii="Times New Roman" w:hAnsi="Times New Roman"/>
          <w:b/>
          <w:sz w:val="24"/>
          <w:szCs w:val="24"/>
        </w:rPr>
      </w:pPr>
      <w:proofErr w:type="spellStart"/>
      <w:r w:rsidRPr="00F112F1">
        <w:rPr>
          <w:rFonts w:ascii="Times New Roman" w:hAnsi="Times New Roman"/>
          <w:b/>
          <w:sz w:val="24"/>
          <w:szCs w:val="24"/>
        </w:rPr>
        <w:t>Старооскольского</w:t>
      </w:r>
      <w:proofErr w:type="spellEnd"/>
      <w:r w:rsidRPr="00F112F1">
        <w:rPr>
          <w:rFonts w:ascii="Times New Roman" w:hAnsi="Times New Roman"/>
          <w:b/>
          <w:sz w:val="24"/>
          <w:szCs w:val="24"/>
        </w:rPr>
        <w:t xml:space="preserve"> городского округа </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на 2023</w:t>
      </w:r>
      <w:r w:rsidRPr="00F112F1">
        <w:rPr>
          <w:rFonts w:ascii="Times New Roman" w:hAnsi="Times New Roman"/>
          <w:b/>
          <w:sz w:val="24"/>
          <w:szCs w:val="24"/>
        </w:rPr>
        <w:t>/20</w:t>
      </w:r>
      <w:r>
        <w:rPr>
          <w:rFonts w:ascii="Times New Roman" w:hAnsi="Times New Roman"/>
          <w:b/>
          <w:sz w:val="24"/>
          <w:szCs w:val="24"/>
        </w:rPr>
        <w:t>24</w:t>
      </w:r>
      <w:r w:rsidRPr="008811A7">
        <w:rPr>
          <w:rFonts w:ascii="Times New Roman" w:hAnsi="Times New Roman"/>
          <w:b/>
        </w:rPr>
        <w:t xml:space="preserve"> </w:t>
      </w:r>
      <w:r w:rsidRPr="00F112F1">
        <w:rPr>
          <w:rFonts w:ascii="Times New Roman" w:hAnsi="Times New Roman"/>
          <w:b/>
          <w:sz w:val="24"/>
          <w:szCs w:val="24"/>
        </w:rPr>
        <w:t xml:space="preserve">учебный год  </w:t>
      </w:r>
    </w:p>
    <w:p w:rsidR="004E0E60" w:rsidRDefault="004E0E60" w:rsidP="004E0E60">
      <w:pPr>
        <w:spacing w:after="0" w:line="240" w:lineRule="auto"/>
        <w:rPr>
          <w:rFonts w:ascii="Times New Roman" w:hAnsi="Times New Roman"/>
          <w:b/>
        </w:rPr>
      </w:pPr>
    </w:p>
    <w:tbl>
      <w:tblPr>
        <w:tblW w:w="5466"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2509"/>
        <w:gridCol w:w="627"/>
        <w:gridCol w:w="695"/>
        <w:gridCol w:w="686"/>
        <w:gridCol w:w="731"/>
        <w:gridCol w:w="744"/>
        <w:gridCol w:w="665"/>
        <w:gridCol w:w="645"/>
        <w:gridCol w:w="800"/>
        <w:gridCol w:w="654"/>
        <w:gridCol w:w="643"/>
      </w:tblGrid>
      <w:tr w:rsidR="004E0E60" w:rsidRPr="004E0E60" w:rsidTr="004E0E60">
        <w:trPr>
          <w:trHeight w:val="229"/>
        </w:trPr>
        <w:tc>
          <w:tcPr>
            <w:tcW w:w="819" w:type="pct"/>
            <w:vMerge w:val="restart"/>
          </w:tcPr>
          <w:p w:rsidR="004E0E60" w:rsidRPr="004E0E60" w:rsidRDefault="004E0E60" w:rsidP="00F45D03">
            <w:pPr>
              <w:ind w:firstLine="20"/>
              <w:jc w:val="center"/>
              <w:textAlignment w:val="baseline"/>
              <w:rPr>
                <w:rFonts w:ascii="Times New Roman" w:hAnsi="Times New Roman"/>
                <w:bCs/>
                <w:kern w:val="1"/>
                <w:sz w:val="20"/>
                <w:szCs w:val="20"/>
              </w:rPr>
            </w:pPr>
          </w:p>
          <w:p w:rsidR="004E0E60" w:rsidRPr="004E0E60" w:rsidRDefault="004E0E60" w:rsidP="00F45D03">
            <w:pPr>
              <w:ind w:firstLine="20"/>
              <w:jc w:val="center"/>
              <w:textAlignment w:val="baseline"/>
              <w:rPr>
                <w:rFonts w:ascii="Times New Roman" w:hAnsi="Times New Roman"/>
                <w:bCs/>
                <w:kern w:val="1"/>
                <w:sz w:val="20"/>
                <w:szCs w:val="20"/>
              </w:rPr>
            </w:pPr>
          </w:p>
          <w:p w:rsidR="004E0E60" w:rsidRPr="004E0E60" w:rsidRDefault="004E0E60" w:rsidP="00F45D03">
            <w:pPr>
              <w:ind w:firstLine="20"/>
              <w:jc w:val="center"/>
              <w:textAlignment w:val="baseline"/>
              <w:rPr>
                <w:rFonts w:ascii="Times New Roman" w:hAnsi="Times New Roman"/>
                <w:bCs/>
                <w:kern w:val="1"/>
                <w:sz w:val="20"/>
                <w:szCs w:val="20"/>
              </w:rPr>
            </w:pPr>
          </w:p>
          <w:p w:rsidR="004E0E60" w:rsidRPr="004E0E60" w:rsidRDefault="004E0E60" w:rsidP="00F45D03">
            <w:pPr>
              <w:ind w:firstLine="20"/>
              <w:jc w:val="center"/>
              <w:textAlignment w:val="baseline"/>
              <w:rPr>
                <w:rFonts w:ascii="Times New Roman" w:hAnsi="Times New Roman"/>
                <w:bCs/>
                <w:kern w:val="1"/>
                <w:sz w:val="20"/>
                <w:szCs w:val="20"/>
              </w:rPr>
            </w:pPr>
          </w:p>
          <w:p w:rsidR="004E0E60" w:rsidRPr="004E0E60" w:rsidRDefault="004E0E60" w:rsidP="00F45D03">
            <w:pPr>
              <w:ind w:firstLine="20"/>
              <w:jc w:val="center"/>
              <w:textAlignment w:val="baseline"/>
              <w:rPr>
                <w:rFonts w:ascii="Times New Roman" w:hAnsi="Times New Roman"/>
                <w:sz w:val="20"/>
                <w:szCs w:val="20"/>
              </w:rPr>
            </w:pPr>
            <w:r w:rsidRPr="004E0E60">
              <w:rPr>
                <w:rFonts w:ascii="Times New Roman" w:hAnsi="Times New Roman"/>
                <w:bCs/>
                <w:kern w:val="1"/>
                <w:sz w:val="20"/>
                <w:szCs w:val="20"/>
              </w:rPr>
              <w:t>Предметные области</w:t>
            </w:r>
          </w:p>
        </w:tc>
        <w:tc>
          <w:tcPr>
            <w:tcW w:w="1116" w:type="pct"/>
            <w:vMerge w:val="restart"/>
          </w:tcPr>
          <w:p w:rsidR="004E0E60" w:rsidRPr="004E0E60" w:rsidRDefault="004E0E60" w:rsidP="00F45D03">
            <w:pPr>
              <w:ind w:firstLine="38"/>
              <w:jc w:val="center"/>
              <w:textAlignment w:val="baseline"/>
              <w:rPr>
                <w:rFonts w:ascii="Times New Roman" w:hAnsi="Times New Roman"/>
                <w:bCs/>
                <w:kern w:val="1"/>
                <w:sz w:val="20"/>
                <w:szCs w:val="20"/>
              </w:rPr>
            </w:pPr>
          </w:p>
          <w:p w:rsidR="004E0E60" w:rsidRPr="004E0E60" w:rsidRDefault="004E0E60" w:rsidP="00F45D03">
            <w:pPr>
              <w:ind w:firstLine="38"/>
              <w:jc w:val="center"/>
              <w:textAlignment w:val="baseline"/>
              <w:rPr>
                <w:rFonts w:ascii="Times New Roman" w:hAnsi="Times New Roman"/>
                <w:bCs/>
                <w:kern w:val="1"/>
                <w:sz w:val="20"/>
                <w:szCs w:val="20"/>
              </w:rPr>
            </w:pPr>
          </w:p>
          <w:p w:rsidR="004E0E60" w:rsidRPr="004E0E60" w:rsidRDefault="004E0E60" w:rsidP="00F45D03">
            <w:pPr>
              <w:ind w:firstLine="38"/>
              <w:jc w:val="center"/>
              <w:textAlignment w:val="baseline"/>
              <w:rPr>
                <w:rFonts w:ascii="Times New Roman" w:hAnsi="Times New Roman"/>
                <w:bCs/>
                <w:kern w:val="1"/>
                <w:sz w:val="20"/>
                <w:szCs w:val="20"/>
              </w:rPr>
            </w:pPr>
          </w:p>
          <w:p w:rsidR="004E0E60" w:rsidRPr="004E0E60" w:rsidRDefault="004E0E60" w:rsidP="00F45D03">
            <w:pPr>
              <w:ind w:firstLine="38"/>
              <w:jc w:val="center"/>
              <w:textAlignment w:val="baseline"/>
              <w:rPr>
                <w:rFonts w:ascii="Times New Roman" w:hAnsi="Times New Roman"/>
                <w:bCs/>
                <w:kern w:val="1"/>
                <w:sz w:val="20"/>
                <w:szCs w:val="20"/>
              </w:rPr>
            </w:pPr>
          </w:p>
          <w:p w:rsidR="004E0E60" w:rsidRPr="004E0E60" w:rsidRDefault="004E0E60" w:rsidP="00F45D03">
            <w:pPr>
              <w:ind w:firstLine="38"/>
              <w:jc w:val="center"/>
              <w:textAlignment w:val="baseline"/>
              <w:rPr>
                <w:rFonts w:ascii="Times New Roman" w:hAnsi="Times New Roman"/>
                <w:bCs/>
                <w:kern w:val="1"/>
                <w:sz w:val="20"/>
                <w:szCs w:val="20"/>
              </w:rPr>
            </w:pPr>
            <w:r w:rsidRPr="004E0E60">
              <w:rPr>
                <w:rFonts w:ascii="Times New Roman" w:hAnsi="Times New Roman"/>
                <w:bCs/>
                <w:kern w:val="1"/>
                <w:sz w:val="20"/>
                <w:szCs w:val="20"/>
              </w:rPr>
              <w:t>Учебные предметы</w:t>
            </w:r>
          </w:p>
        </w:tc>
        <w:tc>
          <w:tcPr>
            <w:tcW w:w="3066" w:type="pct"/>
            <w:gridSpan w:val="10"/>
          </w:tcPr>
          <w:p w:rsidR="004E0E60" w:rsidRPr="004E0E60" w:rsidRDefault="004E0E60" w:rsidP="00F45D03">
            <w:pPr>
              <w:tabs>
                <w:tab w:val="left" w:pos="4500"/>
                <w:tab w:val="left" w:pos="9180"/>
                <w:tab w:val="left" w:pos="9360"/>
              </w:tabs>
              <w:snapToGrid w:val="0"/>
              <w:ind w:left="113" w:right="113"/>
              <w:jc w:val="center"/>
              <w:rPr>
                <w:rFonts w:ascii="Times New Roman" w:hAnsi="Times New Roman"/>
                <w:b/>
                <w:bCs/>
                <w:sz w:val="20"/>
                <w:szCs w:val="20"/>
              </w:rPr>
            </w:pPr>
            <w:r w:rsidRPr="004E0E60">
              <w:rPr>
                <w:rFonts w:ascii="Times New Roman" w:hAnsi="Times New Roman"/>
                <w:bCs/>
                <w:kern w:val="1"/>
                <w:sz w:val="20"/>
                <w:szCs w:val="20"/>
              </w:rPr>
              <w:t>Количество часов в неделю</w:t>
            </w:r>
          </w:p>
        </w:tc>
      </w:tr>
      <w:tr w:rsidR="004E0E60" w:rsidRPr="004E0E60" w:rsidTr="004E0E60">
        <w:trPr>
          <w:trHeight w:val="229"/>
        </w:trPr>
        <w:tc>
          <w:tcPr>
            <w:tcW w:w="819" w:type="pct"/>
            <w:vMerge/>
          </w:tcPr>
          <w:p w:rsidR="004E0E60" w:rsidRPr="004E0E60" w:rsidRDefault="004E0E60" w:rsidP="00F45D03">
            <w:pPr>
              <w:rPr>
                <w:rFonts w:ascii="Times New Roman" w:hAnsi="Times New Roman"/>
                <w:bCs/>
                <w:kern w:val="1"/>
                <w:sz w:val="20"/>
                <w:szCs w:val="20"/>
              </w:rPr>
            </w:pPr>
          </w:p>
        </w:tc>
        <w:tc>
          <w:tcPr>
            <w:tcW w:w="1116" w:type="pct"/>
            <w:vMerge/>
          </w:tcPr>
          <w:p w:rsidR="004E0E60" w:rsidRPr="004E0E60" w:rsidRDefault="004E0E60" w:rsidP="00F45D03">
            <w:pPr>
              <w:snapToGrid w:val="0"/>
              <w:rPr>
                <w:rFonts w:ascii="Times New Roman" w:hAnsi="Times New Roman"/>
                <w:sz w:val="20"/>
                <w:szCs w:val="20"/>
              </w:rPr>
            </w:pP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sz w:val="20"/>
                <w:szCs w:val="20"/>
              </w:rPr>
              <w:t>7 «А» класс</w:t>
            </w: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sz w:val="20"/>
                <w:szCs w:val="20"/>
              </w:rPr>
              <w:t>7 «Б» класс</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sz w:val="20"/>
                <w:szCs w:val="20"/>
              </w:rPr>
              <w:t>7 «В» класс</w:t>
            </w:r>
          </w:p>
        </w:tc>
        <w:tc>
          <w:tcPr>
            <w:tcW w:w="286" w:type="pct"/>
            <w:vMerge w:val="restart"/>
            <w:textDirection w:val="btLr"/>
          </w:tcPr>
          <w:p w:rsidR="004E0E60" w:rsidRPr="004E0E60" w:rsidRDefault="004E0E60" w:rsidP="00F45D03">
            <w:pPr>
              <w:tabs>
                <w:tab w:val="left" w:pos="4500"/>
                <w:tab w:val="left" w:pos="9180"/>
                <w:tab w:val="left" w:pos="9360"/>
              </w:tabs>
              <w:snapToGrid w:val="0"/>
              <w:ind w:left="113" w:right="113"/>
              <w:jc w:val="center"/>
              <w:rPr>
                <w:rFonts w:ascii="Times New Roman" w:hAnsi="Times New Roman"/>
                <w:b/>
                <w:bCs/>
                <w:sz w:val="20"/>
                <w:szCs w:val="20"/>
              </w:rPr>
            </w:pPr>
            <w:r w:rsidRPr="004E0E60">
              <w:rPr>
                <w:rFonts w:ascii="Times New Roman" w:hAnsi="Times New Roman"/>
                <w:b/>
                <w:bCs/>
                <w:sz w:val="20"/>
                <w:szCs w:val="20"/>
              </w:rPr>
              <w:t>Итого</w:t>
            </w:r>
          </w:p>
        </w:tc>
      </w:tr>
      <w:tr w:rsidR="004E0E60" w:rsidRPr="004E0E60" w:rsidTr="004E0E60">
        <w:trPr>
          <w:trHeight w:val="3683"/>
        </w:trPr>
        <w:tc>
          <w:tcPr>
            <w:tcW w:w="819" w:type="pct"/>
            <w:vMerge/>
          </w:tcPr>
          <w:p w:rsidR="004E0E60" w:rsidRPr="004E0E60" w:rsidRDefault="004E0E60" w:rsidP="00F45D03">
            <w:pPr>
              <w:spacing w:after="0" w:line="240" w:lineRule="auto"/>
              <w:rPr>
                <w:rFonts w:ascii="Times New Roman" w:hAnsi="Times New Roman"/>
                <w:bCs/>
                <w:kern w:val="1"/>
                <w:sz w:val="20"/>
                <w:szCs w:val="20"/>
              </w:rPr>
            </w:pPr>
          </w:p>
        </w:tc>
        <w:tc>
          <w:tcPr>
            <w:tcW w:w="1116" w:type="pct"/>
            <w:vMerge/>
          </w:tcPr>
          <w:p w:rsidR="004E0E60" w:rsidRPr="004E0E60" w:rsidRDefault="004E0E60" w:rsidP="00F45D03">
            <w:pPr>
              <w:snapToGrid w:val="0"/>
              <w:spacing w:after="0" w:line="240" w:lineRule="auto"/>
              <w:rPr>
                <w:rFonts w:ascii="Times New Roman" w:hAnsi="Times New Roman"/>
                <w:sz w:val="20"/>
                <w:szCs w:val="20"/>
              </w:rPr>
            </w:pPr>
          </w:p>
        </w:tc>
        <w:tc>
          <w:tcPr>
            <w:tcW w:w="279"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sz w:val="20"/>
                <w:szCs w:val="20"/>
              </w:rPr>
              <w:t>Обязательная  (инвариантная)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p>
        </w:tc>
        <w:tc>
          <w:tcPr>
            <w:tcW w:w="309"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kern w:val="2"/>
                <w:sz w:val="20"/>
                <w:szCs w:val="20"/>
              </w:rPr>
            </w:pPr>
            <w:r w:rsidRPr="004E0E60">
              <w:rPr>
                <w:rFonts w:ascii="Times New Roman" w:hAnsi="Times New Roman"/>
                <w:kern w:val="2"/>
                <w:sz w:val="20"/>
                <w:szCs w:val="20"/>
              </w:rPr>
              <w:t>Часть УП, формируемая участниками образовательных  отношений</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kern w:val="2"/>
                <w:sz w:val="20"/>
                <w:szCs w:val="20"/>
              </w:rPr>
            </w:pP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kern w:val="2"/>
                <w:sz w:val="20"/>
                <w:szCs w:val="20"/>
              </w:rPr>
            </w:pP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kern w:val="2"/>
                <w:sz w:val="20"/>
                <w:szCs w:val="20"/>
              </w:rPr>
            </w:pP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kern w:val="2"/>
                <w:sz w:val="20"/>
                <w:szCs w:val="20"/>
              </w:rPr>
              <w:t>образовательных  отношений</w:t>
            </w:r>
          </w:p>
        </w:tc>
        <w:tc>
          <w:tcPr>
            <w:tcW w:w="305"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4E0E60">
              <w:rPr>
                <w:rFonts w:ascii="Times New Roman" w:hAnsi="Times New Roman"/>
                <w:b/>
                <w:sz w:val="20"/>
                <w:szCs w:val="20"/>
              </w:rPr>
              <w:t>Всего</w:t>
            </w:r>
          </w:p>
        </w:tc>
        <w:tc>
          <w:tcPr>
            <w:tcW w:w="325"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sz w:val="20"/>
                <w:szCs w:val="20"/>
              </w:rPr>
              <w:t>Обязательная (инвариантная)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p>
        </w:tc>
        <w:tc>
          <w:tcPr>
            <w:tcW w:w="331"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kern w:val="2"/>
                <w:sz w:val="20"/>
                <w:szCs w:val="20"/>
              </w:rPr>
              <w:t xml:space="preserve">Часть УП, формируемая участниками образовательных  отношений </w:t>
            </w:r>
          </w:p>
        </w:tc>
        <w:tc>
          <w:tcPr>
            <w:tcW w:w="296"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4E0E60">
              <w:rPr>
                <w:rFonts w:ascii="Times New Roman" w:hAnsi="Times New Roman"/>
                <w:b/>
                <w:sz w:val="20"/>
                <w:szCs w:val="20"/>
              </w:rPr>
              <w:t>Всего</w:t>
            </w:r>
          </w:p>
        </w:tc>
        <w:tc>
          <w:tcPr>
            <w:tcW w:w="287"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sz w:val="20"/>
                <w:szCs w:val="20"/>
              </w:rPr>
              <w:t>Обязательная (инвариантная)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p>
        </w:tc>
        <w:tc>
          <w:tcPr>
            <w:tcW w:w="356"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4E0E60">
              <w:rPr>
                <w:rFonts w:ascii="Times New Roman" w:hAnsi="Times New Roman"/>
                <w:kern w:val="2"/>
                <w:sz w:val="20"/>
                <w:szCs w:val="20"/>
              </w:rPr>
              <w:t xml:space="preserve">Часть УП, формируемая участниками образовательных  отношений </w:t>
            </w:r>
          </w:p>
        </w:tc>
        <w:tc>
          <w:tcPr>
            <w:tcW w:w="291" w:type="pct"/>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4E0E60">
              <w:rPr>
                <w:rFonts w:ascii="Times New Roman" w:hAnsi="Times New Roman"/>
                <w:b/>
                <w:sz w:val="20"/>
                <w:szCs w:val="20"/>
              </w:rPr>
              <w:t>Всего</w:t>
            </w:r>
          </w:p>
        </w:tc>
        <w:tc>
          <w:tcPr>
            <w:tcW w:w="286" w:type="pct"/>
            <w:vMerge/>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r>
      <w:tr w:rsidR="004E0E60" w:rsidRPr="004E0E60" w:rsidTr="004E0E60">
        <w:trPr>
          <w:trHeight w:val="229"/>
        </w:trPr>
        <w:tc>
          <w:tcPr>
            <w:tcW w:w="819" w:type="pct"/>
            <w:vMerge w:val="restart"/>
          </w:tcPr>
          <w:p w:rsidR="004E0E60" w:rsidRPr="004E0E60" w:rsidRDefault="004E0E60" w:rsidP="00F45D03">
            <w:pPr>
              <w:spacing w:after="0" w:line="240" w:lineRule="auto"/>
              <w:ind w:left="-108"/>
              <w:rPr>
                <w:rFonts w:ascii="Times New Roman" w:hAnsi="Times New Roman"/>
                <w:bCs/>
                <w:kern w:val="1"/>
                <w:sz w:val="20"/>
                <w:szCs w:val="20"/>
              </w:rPr>
            </w:pPr>
            <w:r w:rsidRPr="004E0E60">
              <w:rPr>
                <w:rFonts w:ascii="Times New Roman" w:hAnsi="Times New Roman"/>
                <w:bCs/>
                <w:kern w:val="1"/>
                <w:sz w:val="20"/>
                <w:szCs w:val="20"/>
              </w:rPr>
              <w:t>Русский язык</w:t>
            </w:r>
          </w:p>
          <w:p w:rsidR="004E0E60" w:rsidRPr="004E0E60" w:rsidRDefault="004E0E60" w:rsidP="00F45D03">
            <w:pPr>
              <w:tabs>
                <w:tab w:val="left" w:pos="4500"/>
                <w:tab w:val="left" w:pos="9180"/>
                <w:tab w:val="left" w:pos="9360"/>
              </w:tabs>
              <w:snapToGrid w:val="0"/>
              <w:spacing w:after="0" w:line="240" w:lineRule="auto"/>
              <w:ind w:left="-108"/>
              <w:rPr>
                <w:rFonts w:ascii="Times New Roman" w:hAnsi="Times New Roman"/>
                <w:sz w:val="20"/>
                <w:szCs w:val="20"/>
              </w:rPr>
            </w:pPr>
            <w:r w:rsidRPr="004E0E60">
              <w:rPr>
                <w:rFonts w:ascii="Times New Roman" w:hAnsi="Times New Roman"/>
                <w:bCs/>
                <w:kern w:val="1"/>
                <w:sz w:val="20"/>
                <w:szCs w:val="20"/>
              </w:rPr>
              <w:t>и литература</w:t>
            </w: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Русский язык</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4</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4</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4</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15</w:t>
            </w:r>
          </w:p>
        </w:tc>
      </w:tr>
      <w:tr w:rsidR="004E0E60" w:rsidRPr="004E0E60" w:rsidTr="004E0E60">
        <w:trPr>
          <w:trHeight w:val="137"/>
        </w:trPr>
        <w:tc>
          <w:tcPr>
            <w:tcW w:w="819" w:type="pct"/>
            <w:vMerge/>
          </w:tcPr>
          <w:p w:rsidR="004E0E60" w:rsidRPr="004E0E60" w:rsidRDefault="004E0E60" w:rsidP="00F45D03">
            <w:pPr>
              <w:tabs>
                <w:tab w:val="left" w:pos="4500"/>
                <w:tab w:val="left" w:pos="9180"/>
                <w:tab w:val="left" w:pos="9360"/>
              </w:tabs>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Литератур</w:t>
            </w:r>
            <w:proofErr w:type="gramStart"/>
            <w:r w:rsidRPr="004E0E60">
              <w:rPr>
                <w:rFonts w:ascii="Times New Roman" w:hAnsi="Times New Roman"/>
                <w:sz w:val="20"/>
                <w:szCs w:val="20"/>
                <w:lang w:val="en-US"/>
              </w:rPr>
              <w:t>a</w:t>
            </w:r>
            <w:proofErr w:type="gramEnd"/>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137"/>
        </w:trPr>
        <w:tc>
          <w:tcPr>
            <w:tcW w:w="819" w:type="pct"/>
            <w:vMerge w:val="restart"/>
          </w:tcPr>
          <w:p w:rsidR="004E0E60" w:rsidRPr="004E0E60" w:rsidRDefault="004E0E60" w:rsidP="00F45D03">
            <w:pPr>
              <w:spacing w:after="0" w:line="240" w:lineRule="auto"/>
              <w:ind w:left="-108"/>
              <w:rPr>
                <w:rFonts w:ascii="Times New Roman" w:hAnsi="Times New Roman"/>
                <w:sz w:val="20"/>
                <w:szCs w:val="20"/>
              </w:rPr>
            </w:pPr>
            <w:r w:rsidRPr="004E0E60">
              <w:rPr>
                <w:rFonts w:ascii="Times New Roman" w:hAnsi="Times New Roman"/>
                <w:sz w:val="20"/>
                <w:szCs w:val="20"/>
              </w:rPr>
              <w:t>Родной язык и</w:t>
            </w:r>
          </w:p>
          <w:p w:rsidR="004E0E60" w:rsidRPr="004E0E60" w:rsidRDefault="004E0E60" w:rsidP="00F45D03">
            <w:pPr>
              <w:spacing w:after="0" w:line="240" w:lineRule="auto"/>
              <w:ind w:left="-108"/>
              <w:rPr>
                <w:rFonts w:ascii="Times New Roman" w:hAnsi="Times New Roman"/>
                <w:sz w:val="20"/>
                <w:szCs w:val="20"/>
              </w:rPr>
            </w:pPr>
            <w:r w:rsidRPr="004E0E60">
              <w:rPr>
                <w:rFonts w:ascii="Times New Roman" w:hAnsi="Times New Roman"/>
                <w:sz w:val="20"/>
                <w:szCs w:val="20"/>
              </w:rPr>
              <w:t xml:space="preserve"> родная литература</w:t>
            </w:r>
          </w:p>
        </w:tc>
        <w:tc>
          <w:tcPr>
            <w:tcW w:w="1116" w:type="pct"/>
          </w:tcPr>
          <w:p w:rsidR="004E0E60" w:rsidRPr="004E0E60" w:rsidRDefault="004E0E60" w:rsidP="00F45D03">
            <w:pPr>
              <w:spacing w:after="0" w:line="240" w:lineRule="auto"/>
              <w:rPr>
                <w:rFonts w:ascii="Times New Roman" w:hAnsi="Times New Roman"/>
                <w:bCs/>
                <w:kern w:val="1"/>
                <w:sz w:val="20"/>
                <w:szCs w:val="20"/>
              </w:rPr>
            </w:pPr>
            <w:r w:rsidRPr="004E0E60">
              <w:rPr>
                <w:rFonts w:ascii="Times New Roman" w:hAnsi="Times New Roman"/>
                <w:bCs/>
                <w:kern w:val="1"/>
                <w:sz w:val="20"/>
                <w:szCs w:val="20"/>
              </w:rPr>
              <w:t>Родной язык (русский)</w:t>
            </w:r>
          </w:p>
        </w:tc>
        <w:tc>
          <w:tcPr>
            <w:tcW w:w="279" w:type="pct"/>
          </w:tcPr>
          <w:p w:rsidR="004E0E60" w:rsidRPr="004E0E60" w:rsidRDefault="004E0E60" w:rsidP="00F45D03">
            <w:pPr>
              <w:tabs>
                <w:tab w:val="left" w:pos="4500"/>
                <w:tab w:val="left" w:pos="9180"/>
                <w:tab w:val="left" w:pos="9360"/>
              </w:tabs>
              <w:snapToGrid w:val="0"/>
              <w:spacing w:after="0" w:line="240" w:lineRule="auto"/>
              <w:ind w:right="-109"/>
              <w:jc w:val="center"/>
              <w:rPr>
                <w:rFonts w:ascii="Times New Roman" w:hAnsi="Times New Roman"/>
                <w:bCs/>
                <w:sz w:val="20"/>
                <w:szCs w:val="20"/>
              </w:rPr>
            </w:pPr>
            <w:r w:rsidRPr="004E0E60">
              <w:rPr>
                <w:rFonts w:ascii="Times New Roman" w:hAnsi="Times New Roman"/>
                <w:bCs/>
                <w:sz w:val="20"/>
                <w:szCs w:val="20"/>
              </w:rPr>
              <w:t>0,5</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325" w:type="pct"/>
          </w:tcPr>
          <w:p w:rsidR="004E0E60" w:rsidRPr="004E0E60" w:rsidRDefault="004E0E60" w:rsidP="00F45D03">
            <w:pPr>
              <w:tabs>
                <w:tab w:val="left" w:pos="4500"/>
                <w:tab w:val="left" w:pos="9180"/>
                <w:tab w:val="left" w:pos="9360"/>
              </w:tabs>
              <w:snapToGrid w:val="0"/>
              <w:spacing w:after="0" w:line="240" w:lineRule="auto"/>
              <w:ind w:right="-109"/>
              <w:jc w:val="center"/>
              <w:rPr>
                <w:rFonts w:ascii="Times New Roman" w:hAnsi="Times New Roman"/>
                <w:bCs/>
                <w:sz w:val="20"/>
                <w:szCs w:val="20"/>
              </w:rPr>
            </w:pPr>
            <w:r w:rsidRPr="004E0E60">
              <w:rPr>
                <w:rFonts w:ascii="Times New Roman" w:hAnsi="Times New Roman"/>
                <w:bCs/>
                <w:sz w:val="20"/>
                <w:szCs w:val="20"/>
              </w:rPr>
              <w:t>0,5</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287" w:type="pct"/>
          </w:tcPr>
          <w:p w:rsidR="004E0E60" w:rsidRPr="004E0E60" w:rsidRDefault="004E0E60" w:rsidP="00F45D03">
            <w:pPr>
              <w:tabs>
                <w:tab w:val="left" w:pos="4500"/>
                <w:tab w:val="left" w:pos="9180"/>
                <w:tab w:val="left" w:pos="9360"/>
              </w:tabs>
              <w:snapToGrid w:val="0"/>
              <w:spacing w:after="0" w:line="240" w:lineRule="auto"/>
              <w:ind w:right="-118"/>
              <w:jc w:val="center"/>
              <w:rPr>
                <w:rFonts w:ascii="Times New Roman" w:hAnsi="Times New Roman"/>
                <w:bCs/>
                <w:sz w:val="20"/>
                <w:szCs w:val="20"/>
              </w:rPr>
            </w:pPr>
            <w:r w:rsidRPr="004E0E60">
              <w:rPr>
                <w:rFonts w:ascii="Times New Roman" w:hAnsi="Times New Roman"/>
                <w:bCs/>
                <w:sz w:val="20"/>
                <w:szCs w:val="20"/>
              </w:rPr>
              <w:t>0,5</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1,5</w:t>
            </w:r>
          </w:p>
        </w:tc>
      </w:tr>
      <w:tr w:rsidR="004E0E60" w:rsidRPr="004E0E60" w:rsidTr="004E0E60">
        <w:trPr>
          <w:trHeight w:val="137"/>
        </w:trPr>
        <w:tc>
          <w:tcPr>
            <w:tcW w:w="819" w:type="pct"/>
            <w:vMerge/>
          </w:tcPr>
          <w:p w:rsidR="004E0E60" w:rsidRPr="004E0E60" w:rsidRDefault="004E0E60" w:rsidP="00F45D03">
            <w:pPr>
              <w:pStyle w:val="a3"/>
              <w:ind w:left="-108"/>
              <w:rPr>
                <w:sz w:val="20"/>
                <w:szCs w:val="20"/>
              </w:rPr>
            </w:pPr>
          </w:p>
        </w:tc>
        <w:tc>
          <w:tcPr>
            <w:tcW w:w="1116" w:type="pct"/>
          </w:tcPr>
          <w:p w:rsidR="004E0E60" w:rsidRPr="004E0E60" w:rsidRDefault="004E0E60" w:rsidP="00F45D03">
            <w:pPr>
              <w:pStyle w:val="a3"/>
              <w:rPr>
                <w:kern w:val="1"/>
                <w:sz w:val="20"/>
                <w:szCs w:val="20"/>
              </w:rPr>
            </w:pPr>
            <w:r w:rsidRPr="004E0E60">
              <w:rPr>
                <w:bCs/>
                <w:kern w:val="1"/>
                <w:sz w:val="20"/>
                <w:szCs w:val="20"/>
              </w:rPr>
              <w:t>Родная литература (русская)</w:t>
            </w:r>
          </w:p>
        </w:tc>
        <w:tc>
          <w:tcPr>
            <w:tcW w:w="279" w:type="pct"/>
          </w:tcPr>
          <w:p w:rsidR="004E0E60" w:rsidRPr="004E0E60" w:rsidRDefault="004E0E60" w:rsidP="00F45D03">
            <w:pPr>
              <w:tabs>
                <w:tab w:val="left" w:pos="4500"/>
                <w:tab w:val="left" w:pos="9180"/>
                <w:tab w:val="left" w:pos="9360"/>
              </w:tabs>
              <w:snapToGrid w:val="0"/>
              <w:spacing w:after="0" w:line="240" w:lineRule="auto"/>
              <w:ind w:right="-109"/>
              <w:jc w:val="center"/>
              <w:rPr>
                <w:rFonts w:ascii="Times New Roman" w:hAnsi="Times New Roman"/>
                <w:bCs/>
                <w:sz w:val="20"/>
                <w:szCs w:val="20"/>
              </w:rPr>
            </w:pPr>
            <w:r w:rsidRPr="004E0E60">
              <w:rPr>
                <w:rFonts w:ascii="Times New Roman" w:hAnsi="Times New Roman"/>
                <w:bCs/>
                <w:sz w:val="20"/>
                <w:szCs w:val="20"/>
              </w:rPr>
              <w:t>0,5</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325" w:type="pct"/>
          </w:tcPr>
          <w:p w:rsidR="004E0E60" w:rsidRPr="004E0E60" w:rsidRDefault="004E0E60" w:rsidP="00F45D03">
            <w:pPr>
              <w:tabs>
                <w:tab w:val="left" w:pos="4500"/>
                <w:tab w:val="left" w:pos="9180"/>
                <w:tab w:val="left" w:pos="9360"/>
              </w:tabs>
              <w:snapToGrid w:val="0"/>
              <w:spacing w:after="0" w:line="240" w:lineRule="auto"/>
              <w:ind w:right="-109"/>
              <w:jc w:val="center"/>
              <w:rPr>
                <w:rFonts w:ascii="Times New Roman" w:hAnsi="Times New Roman"/>
                <w:bCs/>
                <w:sz w:val="20"/>
                <w:szCs w:val="20"/>
              </w:rPr>
            </w:pPr>
            <w:r w:rsidRPr="004E0E60">
              <w:rPr>
                <w:rFonts w:ascii="Times New Roman" w:hAnsi="Times New Roman"/>
                <w:bCs/>
                <w:sz w:val="20"/>
                <w:szCs w:val="20"/>
              </w:rPr>
              <w:t>0,5</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287" w:type="pct"/>
          </w:tcPr>
          <w:p w:rsidR="004E0E60" w:rsidRPr="004E0E60" w:rsidRDefault="004E0E60" w:rsidP="00F45D03">
            <w:pPr>
              <w:tabs>
                <w:tab w:val="left" w:pos="4500"/>
                <w:tab w:val="left" w:pos="9180"/>
                <w:tab w:val="left" w:pos="9360"/>
              </w:tabs>
              <w:snapToGrid w:val="0"/>
              <w:spacing w:after="0" w:line="240" w:lineRule="auto"/>
              <w:ind w:right="-109"/>
              <w:jc w:val="center"/>
              <w:rPr>
                <w:rFonts w:ascii="Times New Roman" w:hAnsi="Times New Roman"/>
                <w:bCs/>
                <w:sz w:val="20"/>
                <w:szCs w:val="20"/>
              </w:rPr>
            </w:pPr>
            <w:r w:rsidRPr="004E0E60">
              <w:rPr>
                <w:rFonts w:ascii="Times New Roman" w:hAnsi="Times New Roman"/>
                <w:bCs/>
                <w:sz w:val="20"/>
                <w:szCs w:val="20"/>
              </w:rPr>
              <w:t>0,5</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ind w:right="-97"/>
              <w:jc w:val="center"/>
              <w:rPr>
                <w:rFonts w:ascii="Times New Roman" w:hAnsi="Times New Roman"/>
                <w:b/>
                <w:bCs/>
                <w:sz w:val="20"/>
                <w:szCs w:val="20"/>
              </w:rPr>
            </w:pPr>
            <w:r w:rsidRPr="004E0E60">
              <w:rPr>
                <w:rFonts w:ascii="Times New Roman" w:hAnsi="Times New Roman"/>
                <w:b/>
                <w:bCs/>
                <w:sz w:val="20"/>
                <w:szCs w:val="20"/>
              </w:rPr>
              <w:t>0,5</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1,5</w:t>
            </w:r>
          </w:p>
        </w:tc>
      </w:tr>
      <w:tr w:rsidR="004E0E60" w:rsidRPr="004E0E60" w:rsidTr="004E0E60">
        <w:trPr>
          <w:trHeight w:val="214"/>
        </w:trPr>
        <w:tc>
          <w:tcPr>
            <w:tcW w:w="819" w:type="pct"/>
            <w:vMerge w:val="restart"/>
          </w:tcPr>
          <w:p w:rsidR="004E0E60" w:rsidRPr="004E0E60" w:rsidRDefault="004E0E60" w:rsidP="00F45D03">
            <w:pPr>
              <w:tabs>
                <w:tab w:val="left" w:pos="4500"/>
                <w:tab w:val="left" w:pos="9180"/>
                <w:tab w:val="left" w:pos="9360"/>
              </w:tabs>
              <w:snapToGrid w:val="0"/>
              <w:spacing w:after="0" w:line="240" w:lineRule="auto"/>
              <w:ind w:left="-108" w:right="-250"/>
              <w:rPr>
                <w:rFonts w:ascii="Times New Roman" w:hAnsi="Times New Roman"/>
                <w:sz w:val="20"/>
                <w:szCs w:val="20"/>
              </w:rPr>
            </w:pPr>
            <w:r w:rsidRPr="004E0E60">
              <w:rPr>
                <w:rFonts w:ascii="Times New Roman" w:hAnsi="Times New Roman"/>
                <w:sz w:val="20"/>
                <w:szCs w:val="20"/>
              </w:rPr>
              <w:t xml:space="preserve">Иностранные языки </w:t>
            </w: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 xml:space="preserve">Иностранный язык </w:t>
            </w:r>
          </w:p>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(английский)</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3</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3</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3</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9</w:t>
            </w:r>
          </w:p>
        </w:tc>
      </w:tr>
      <w:tr w:rsidR="004E0E60" w:rsidRPr="004E0E60" w:rsidTr="004E0E60">
        <w:trPr>
          <w:trHeight w:val="214"/>
        </w:trPr>
        <w:tc>
          <w:tcPr>
            <w:tcW w:w="819" w:type="pct"/>
            <w:vMerge/>
          </w:tcPr>
          <w:p w:rsidR="004E0E60" w:rsidRPr="004E0E60" w:rsidRDefault="004E0E60" w:rsidP="00F45D03">
            <w:pPr>
              <w:tabs>
                <w:tab w:val="left" w:pos="4500"/>
                <w:tab w:val="left" w:pos="9180"/>
                <w:tab w:val="left" w:pos="9360"/>
              </w:tabs>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Второй иностранный язык (немецкий)</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214"/>
        </w:trPr>
        <w:tc>
          <w:tcPr>
            <w:tcW w:w="819" w:type="pct"/>
            <w:vMerge w:val="restart"/>
          </w:tcPr>
          <w:p w:rsidR="004E0E60" w:rsidRPr="004E0E60" w:rsidRDefault="004E0E60" w:rsidP="00F45D03">
            <w:pPr>
              <w:tabs>
                <w:tab w:val="left" w:pos="4500"/>
                <w:tab w:val="left" w:pos="9180"/>
                <w:tab w:val="left" w:pos="9360"/>
              </w:tabs>
              <w:snapToGrid w:val="0"/>
              <w:spacing w:after="0" w:line="240" w:lineRule="auto"/>
              <w:ind w:left="-108"/>
              <w:rPr>
                <w:rFonts w:ascii="Times New Roman" w:hAnsi="Times New Roman"/>
                <w:sz w:val="20"/>
                <w:szCs w:val="20"/>
              </w:rPr>
            </w:pPr>
            <w:r w:rsidRPr="004E0E60">
              <w:rPr>
                <w:rFonts w:ascii="Times New Roman" w:hAnsi="Times New Roman"/>
                <w:sz w:val="20"/>
                <w:szCs w:val="20"/>
              </w:rPr>
              <w:t>Математика и информатика</w:t>
            </w: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 xml:space="preserve">Математика </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5</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5</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5</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5</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15</w:t>
            </w:r>
          </w:p>
        </w:tc>
      </w:tr>
      <w:tr w:rsidR="004E0E60" w:rsidRPr="004E0E60" w:rsidTr="004E0E60">
        <w:trPr>
          <w:trHeight w:val="214"/>
        </w:trPr>
        <w:tc>
          <w:tcPr>
            <w:tcW w:w="819" w:type="pct"/>
            <w:vMerge/>
          </w:tcPr>
          <w:p w:rsidR="004E0E60" w:rsidRPr="004E0E60" w:rsidRDefault="004E0E60" w:rsidP="00F45D03">
            <w:pPr>
              <w:tabs>
                <w:tab w:val="left" w:pos="4500"/>
                <w:tab w:val="left" w:pos="9180"/>
                <w:tab w:val="left" w:pos="9360"/>
              </w:tabs>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Информатика</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4E0E60">
              <w:rPr>
                <w:rFonts w:ascii="Times New Roman" w:hAnsi="Times New Roman"/>
                <w:bCs/>
                <w:sz w:val="20"/>
                <w:szCs w:val="20"/>
                <w:lang w:val="en-US"/>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4E0E60">
              <w:rPr>
                <w:rFonts w:ascii="Times New Roman" w:hAnsi="Times New Roman"/>
                <w:bCs/>
                <w:sz w:val="20"/>
                <w:szCs w:val="20"/>
                <w:lang w:val="en-US"/>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4E0E60">
              <w:rPr>
                <w:rFonts w:ascii="Times New Roman" w:hAnsi="Times New Roman"/>
                <w:bCs/>
                <w:sz w:val="20"/>
                <w:szCs w:val="20"/>
                <w:lang w:val="en-US"/>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229"/>
        </w:trPr>
        <w:tc>
          <w:tcPr>
            <w:tcW w:w="819" w:type="pct"/>
            <w:vMerge w:val="restart"/>
          </w:tcPr>
          <w:p w:rsidR="004E0E60" w:rsidRPr="004E0E60" w:rsidRDefault="004E0E60" w:rsidP="00F45D03">
            <w:pPr>
              <w:snapToGrid w:val="0"/>
              <w:spacing w:after="0" w:line="240" w:lineRule="auto"/>
              <w:ind w:left="-108"/>
              <w:rPr>
                <w:rFonts w:ascii="Times New Roman" w:hAnsi="Times New Roman"/>
                <w:sz w:val="20"/>
                <w:szCs w:val="20"/>
              </w:rPr>
            </w:pPr>
            <w:r w:rsidRPr="004E0E60">
              <w:rPr>
                <w:rFonts w:ascii="Times New Roman" w:hAnsi="Times New Roman"/>
                <w:sz w:val="20"/>
                <w:szCs w:val="20"/>
              </w:rPr>
              <w:t>Общественно-научные предметы</w:t>
            </w: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 xml:space="preserve">История </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229"/>
        </w:trPr>
        <w:tc>
          <w:tcPr>
            <w:tcW w:w="819" w:type="pct"/>
            <w:vMerge/>
          </w:tcPr>
          <w:p w:rsidR="004E0E60" w:rsidRPr="004E0E60" w:rsidRDefault="004E0E60" w:rsidP="00F45D03">
            <w:pPr>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Обществознание</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229"/>
        </w:trPr>
        <w:tc>
          <w:tcPr>
            <w:tcW w:w="819" w:type="pct"/>
            <w:vMerge/>
          </w:tcPr>
          <w:p w:rsidR="004E0E60" w:rsidRPr="004E0E60" w:rsidRDefault="004E0E60" w:rsidP="00F45D03">
            <w:pPr>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География</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273"/>
        </w:trPr>
        <w:tc>
          <w:tcPr>
            <w:tcW w:w="819" w:type="pct"/>
            <w:vMerge w:val="restart"/>
          </w:tcPr>
          <w:p w:rsidR="004E0E60" w:rsidRPr="004E0E60" w:rsidRDefault="004E0E60" w:rsidP="00F45D03">
            <w:pPr>
              <w:snapToGrid w:val="0"/>
              <w:spacing w:after="0" w:line="240" w:lineRule="auto"/>
              <w:ind w:left="-108"/>
              <w:rPr>
                <w:rFonts w:ascii="Times New Roman" w:hAnsi="Times New Roman"/>
                <w:sz w:val="20"/>
                <w:szCs w:val="20"/>
              </w:rPr>
            </w:pPr>
            <w:proofErr w:type="gramStart"/>
            <w:r w:rsidRPr="004E0E60">
              <w:rPr>
                <w:rFonts w:ascii="Times New Roman" w:hAnsi="Times New Roman"/>
                <w:sz w:val="20"/>
                <w:szCs w:val="20"/>
              </w:rPr>
              <w:t>Естественно-научные</w:t>
            </w:r>
            <w:proofErr w:type="gramEnd"/>
            <w:r w:rsidRPr="004E0E60">
              <w:rPr>
                <w:rFonts w:ascii="Times New Roman" w:hAnsi="Times New Roman"/>
                <w:sz w:val="20"/>
                <w:szCs w:val="20"/>
              </w:rPr>
              <w:t xml:space="preserve"> предметы</w:t>
            </w: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Физика</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273"/>
        </w:trPr>
        <w:tc>
          <w:tcPr>
            <w:tcW w:w="819" w:type="pct"/>
            <w:vMerge/>
          </w:tcPr>
          <w:p w:rsidR="004E0E60" w:rsidRPr="004E0E60" w:rsidRDefault="004E0E60" w:rsidP="00F45D03">
            <w:pPr>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Химия</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r>
      <w:tr w:rsidR="004E0E60" w:rsidRPr="004E0E60" w:rsidTr="004E0E60">
        <w:trPr>
          <w:trHeight w:val="273"/>
        </w:trPr>
        <w:tc>
          <w:tcPr>
            <w:tcW w:w="819" w:type="pct"/>
            <w:vMerge/>
          </w:tcPr>
          <w:p w:rsidR="004E0E60" w:rsidRPr="004E0E60" w:rsidRDefault="004E0E60" w:rsidP="00F45D03">
            <w:pPr>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Биология</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229"/>
        </w:trPr>
        <w:tc>
          <w:tcPr>
            <w:tcW w:w="819" w:type="pct"/>
            <w:vMerge w:val="restart"/>
          </w:tcPr>
          <w:p w:rsidR="004E0E60" w:rsidRPr="004E0E60" w:rsidRDefault="004E0E60" w:rsidP="00F45D03">
            <w:pPr>
              <w:snapToGrid w:val="0"/>
              <w:spacing w:after="0" w:line="240" w:lineRule="auto"/>
              <w:ind w:left="-108"/>
              <w:rPr>
                <w:rFonts w:ascii="Times New Roman" w:hAnsi="Times New Roman"/>
                <w:sz w:val="20"/>
                <w:szCs w:val="20"/>
              </w:rPr>
            </w:pPr>
            <w:r w:rsidRPr="004E0E60">
              <w:rPr>
                <w:rFonts w:ascii="Times New Roman" w:hAnsi="Times New Roman"/>
                <w:sz w:val="20"/>
                <w:szCs w:val="20"/>
              </w:rPr>
              <w:t>Искусство</w:t>
            </w: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Изобразительное искусство</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470"/>
        </w:trPr>
        <w:tc>
          <w:tcPr>
            <w:tcW w:w="819" w:type="pct"/>
            <w:vMerge/>
          </w:tcPr>
          <w:p w:rsidR="004E0E60" w:rsidRPr="004E0E60" w:rsidRDefault="004E0E60" w:rsidP="00F45D03">
            <w:pPr>
              <w:snapToGrid w:val="0"/>
              <w:spacing w:after="0" w:line="240" w:lineRule="auto"/>
              <w:ind w:left="-108"/>
              <w:rPr>
                <w:rFonts w:ascii="Times New Roman" w:hAnsi="Times New Roman"/>
                <w:sz w:val="20"/>
                <w:szCs w:val="20"/>
              </w:rPr>
            </w:pPr>
          </w:p>
        </w:tc>
        <w:tc>
          <w:tcPr>
            <w:tcW w:w="1116" w:type="pct"/>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4E0E60">
              <w:rPr>
                <w:rFonts w:ascii="Times New Roman" w:hAnsi="Times New Roman"/>
                <w:sz w:val="20"/>
                <w:szCs w:val="20"/>
              </w:rPr>
              <w:t>Музыка</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w:t>
            </w:r>
          </w:p>
        </w:tc>
      </w:tr>
      <w:tr w:rsidR="004E0E60" w:rsidRPr="004E0E60" w:rsidTr="004E0E60">
        <w:trPr>
          <w:trHeight w:val="320"/>
        </w:trPr>
        <w:tc>
          <w:tcPr>
            <w:tcW w:w="819" w:type="pct"/>
          </w:tcPr>
          <w:p w:rsidR="004E0E60" w:rsidRPr="004E0E60" w:rsidRDefault="004E0E60" w:rsidP="00F45D03">
            <w:pPr>
              <w:snapToGrid w:val="0"/>
              <w:spacing w:after="0" w:line="240" w:lineRule="auto"/>
              <w:ind w:left="-108"/>
              <w:rPr>
                <w:rFonts w:ascii="Times New Roman" w:hAnsi="Times New Roman"/>
                <w:sz w:val="20"/>
                <w:szCs w:val="20"/>
              </w:rPr>
            </w:pPr>
            <w:r w:rsidRPr="004E0E60">
              <w:rPr>
                <w:rFonts w:ascii="Times New Roman" w:hAnsi="Times New Roman"/>
                <w:sz w:val="20"/>
                <w:szCs w:val="20"/>
              </w:rPr>
              <w:t>Технология</w:t>
            </w: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Технология</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432"/>
        </w:trPr>
        <w:tc>
          <w:tcPr>
            <w:tcW w:w="819" w:type="pct"/>
            <w:vMerge w:val="restart"/>
          </w:tcPr>
          <w:p w:rsidR="004E0E60" w:rsidRPr="004E0E60" w:rsidRDefault="004E0E60" w:rsidP="00F45D03">
            <w:pPr>
              <w:snapToGrid w:val="0"/>
              <w:spacing w:after="0" w:line="240" w:lineRule="auto"/>
              <w:ind w:left="-108"/>
              <w:rPr>
                <w:rFonts w:ascii="Times New Roman" w:hAnsi="Times New Roman"/>
                <w:sz w:val="20"/>
                <w:szCs w:val="20"/>
              </w:rPr>
            </w:pPr>
            <w:r w:rsidRPr="004E0E60">
              <w:rPr>
                <w:rFonts w:ascii="Times New Roman" w:hAnsi="Times New Roman"/>
                <w:sz w:val="20"/>
                <w:szCs w:val="20"/>
              </w:rPr>
              <w:t>Физическая</w:t>
            </w:r>
          </w:p>
          <w:p w:rsidR="004E0E60" w:rsidRPr="004E0E60" w:rsidRDefault="004E0E60" w:rsidP="00F45D03">
            <w:pPr>
              <w:spacing w:after="0" w:line="240" w:lineRule="auto"/>
              <w:ind w:left="-108" w:right="-250"/>
              <w:rPr>
                <w:rFonts w:ascii="Times New Roman" w:hAnsi="Times New Roman"/>
                <w:sz w:val="20"/>
                <w:szCs w:val="20"/>
              </w:rPr>
            </w:pPr>
            <w:r w:rsidRPr="004E0E60">
              <w:rPr>
                <w:rFonts w:ascii="Times New Roman" w:hAnsi="Times New Roman"/>
                <w:sz w:val="20"/>
                <w:szCs w:val="20"/>
              </w:rPr>
              <w:t>культура и Основы безопасности жизнедеятельности</w:t>
            </w:r>
          </w:p>
        </w:tc>
        <w:tc>
          <w:tcPr>
            <w:tcW w:w="1116" w:type="pct"/>
          </w:tcPr>
          <w:p w:rsidR="004E0E60" w:rsidRPr="004E0E60" w:rsidRDefault="004E0E60" w:rsidP="00F45D03">
            <w:pPr>
              <w:snapToGrid w:val="0"/>
              <w:spacing w:after="0" w:line="240" w:lineRule="auto"/>
              <w:ind w:right="-105"/>
              <w:rPr>
                <w:rFonts w:ascii="Times New Roman" w:hAnsi="Times New Roman"/>
                <w:sz w:val="20"/>
                <w:szCs w:val="20"/>
                <w:lang w:val="en-US"/>
              </w:rPr>
            </w:pPr>
            <w:r w:rsidRPr="004E0E60">
              <w:rPr>
                <w:rFonts w:ascii="Times New Roman" w:hAnsi="Times New Roman"/>
                <w:sz w:val="20"/>
                <w:szCs w:val="20"/>
              </w:rPr>
              <w:t>Основы безопасности жизнедеятельности</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w:t>
            </w:r>
          </w:p>
        </w:tc>
      </w:tr>
      <w:tr w:rsidR="004E0E60" w:rsidRPr="004E0E60" w:rsidTr="004E0E60">
        <w:trPr>
          <w:trHeight w:val="463"/>
        </w:trPr>
        <w:tc>
          <w:tcPr>
            <w:tcW w:w="819" w:type="pct"/>
            <w:vMerge/>
          </w:tcPr>
          <w:p w:rsidR="004E0E60" w:rsidRPr="004E0E60" w:rsidRDefault="004E0E60" w:rsidP="00F45D03">
            <w:pPr>
              <w:snapToGrid w:val="0"/>
              <w:spacing w:after="0" w:line="240" w:lineRule="auto"/>
              <w:jc w:val="center"/>
              <w:rPr>
                <w:rFonts w:ascii="Times New Roman" w:hAnsi="Times New Roman"/>
                <w:sz w:val="20"/>
                <w:szCs w:val="20"/>
              </w:rPr>
            </w:pPr>
          </w:p>
        </w:tc>
        <w:tc>
          <w:tcPr>
            <w:tcW w:w="1116" w:type="pct"/>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Физическая</w:t>
            </w:r>
          </w:p>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культура</w:t>
            </w:r>
          </w:p>
        </w:tc>
        <w:tc>
          <w:tcPr>
            <w:tcW w:w="27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32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7"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2</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4E0E60">
              <w:rPr>
                <w:rFonts w:ascii="Times New Roman" w:hAnsi="Times New Roman"/>
                <w:bCs/>
                <w:sz w:val="20"/>
                <w:szCs w:val="20"/>
              </w:rPr>
              <w:t>-</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221"/>
        </w:trPr>
        <w:tc>
          <w:tcPr>
            <w:tcW w:w="1934" w:type="pct"/>
            <w:gridSpan w:val="2"/>
          </w:tcPr>
          <w:p w:rsidR="004E0E60" w:rsidRPr="004E0E60" w:rsidRDefault="004E0E60" w:rsidP="00F45D03">
            <w:pPr>
              <w:snapToGrid w:val="0"/>
              <w:spacing w:after="0" w:line="240" w:lineRule="auto"/>
              <w:jc w:val="center"/>
              <w:rPr>
                <w:rFonts w:ascii="Times New Roman" w:hAnsi="Times New Roman"/>
                <w:sz w:val="20"/>
                <w:szCs w:val="20"/>
              </w:rPr>
            </w:pPr>
            <w:r w:rsidRPr="004E0E60">
              <w:rPr>
                <w:rFonts w:ascii="Times New Roman" w:hAnsi="Times New Roman"/>
                <w:kern w:val="1"/>
                <w:sz w:val="20"/>
                <w:szCs w:val="20"/>
              </w:rPr>
              <w:t>ИТОГО</w:t>
            </w:r>
          </w:p>
        </w:tc>
        <w:tc>
          <w:tcPr>
            <w:tcW w:w="279" w:type="pct"/>
          </w:tcPr>
          <w:p w:rsidR="004E0E60" w:rsidRPr="004E0E60" w:rsidRDefault="004E0E60" w:rsidP="00F45D03">
            <w:pPr>
              <w:tabs>
                <w:tab w:val="left" w:pos="4500"/>
                <w:tab w:val="left" w:pos="9180"/>
                <w:tab w:val="left" w:pos="9360"/>
              </w:tabs>
              <w:snapToGrid w:val="0"/>
              <w:spacing w:after="0" w:line="240" w:lineRule="auto"/>
              <w:ind w:right="-64"/>
              <w:jc w:val="center"/>
              <w:rPr>
                <w:rFonts w:ascii="Times New Roman" w:hAnsi="Times New Roman"/>
                <w:b/>
                <w:bCs/>
                <w:sz w:val="20"/>
                <w:szCs w:val="20"/>
              </w:rPr>
            </w:pPr>
            <w:r w:rsidRPr="004E0E60">
              <w:rPr>
                <w:rFonts w:ascii="Times New Roman" w:hAnsi="Times New Roman"/>
                <w:b/>
                <w:bCs/>
                <w:sz w:val="20"/>
                <w:szCs w:val="20"/>
              </w:rPr>
              <w:t>31</w:t>
            </w:r>
          </w:p>
        </w:tc>
        <w:tc>
          <w:tcPr>
            <w:tcW w:w="309"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305"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325" w:type="pct"/>
          </w:tcPr>
          <w:p w:rsidR="004E0E60" w:rsidRPr="004E0E60" w:rsidRDefault="004E0E60" w:rsidP="00F45D03">
            <w:pPr>
              <w:tabs>
                <w:tab w:val="left" w:pos="4500"/>
                <w:tab w:val="left" w:pos="9180"/>
                <w:tab w:val="left" w:pos="9360"/>
              </w:tabs>
              <w:snapToGrid w:val="0"/>
              <w:spacing w:after="0" w:line="240" w:lineRule="auto"/>
              <w:ind w:right="-121"/>
              <w:jc w:val="center"/>
              <w:rPr>
                <w:rFonts w:ascii="Times New Roman" w:hAnsi="Times New Roman"/>
                <w:b/>
                <w:bCs/>
                <w:sz w:val="20"/>
                <w:szCs w:val="20"/>
              </w:rPr>
            </w:pPr>
            <w:r w:rsidRPr="004E0E60">
              <w:rPr>
                <w:rFonts w:ascii="Times New Roman" w:hAnsi="Times New Roman"/>
                <w:b/>
                <w:bCs/>
                <w:sz w:val="20"/>
                <w:szCs w:val="20"/>
              </w:rPr>
              <w:t>31</w:t>
            </w:r>
          </w:p>
        </w:tc>
        <w:tc>
          <w:tcPr>
            <w:tcW w:w="33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9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287" w:type="pct"/>
          </w:tcPr>
          <w:p w:rsidR="004E0E60" w:rsidRPr="004E0E60" w:rsidRDefault="004E0E60" w:rsidP="00F45D03">
            <w:pPr>
              <w:tabs>
                <w:tab w:val="left" w:pos="4500"/>
                <w:tab w:val="left" w:pos="9180"/>
                <w:tab w:val="left" w:pos="9360"/>
              </w:tabs>
              <w:snapToGrid w:val="0"/>
              <w:spacing w:after="0" w:line="240" w:lineRule="auto"/>
              <w:ind w:right="-120"/>
              <w:jc w:val="center"/>
              <w:rPr>
                <w:rFonts w:ascii="Times New Roman" w:hAnsi="Times New Roman"/>
                <w:b/>
                <w:bCs/>
                <w:sz w:val="20"/>
                <w:szCs w:val="20"/>
              </w:rPr>
            </w:pPr>
            <w:r w:rsidRPr="004E0E60">
              <w:rPr>
                <w:rFonts w:ascii="Times New Roman" w:hAnsi="Times New Roman"/>
                <w:b/>
                <w:bCs/>
                <w:sz w:val="20"/>
                <w:szCs w:val="20"/>
              </w:rPr>
              <w:t>31</w:t>
            </w:r>
          </w:p>
        </w:tc>
        <w:tc>
          <w:tcPr>
            <w:tcW w:w="35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1</w:t>
            </w:r>
          </w:p>
        </w:tc>
        <w:tc>
          <w:tcPr>
            <w:tcW w:w="291"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286" w:type="pct"/>
          </w:tcPr>
          <w:p w:rsidR="004E0E60" w:rsidRPr="004E0E60" w:rsidRDefault="004E0E60" w:rsidP="00F45D03">
            <w:pPr>
              <w:tabs>
                <w:tab w:val="left" w:pos="4500"/>
                <w:tab w:val="left" w:pos="9180"/>
                <w:tab w:val="left" w:pos="9360"/>
              </w:tabs>
              <w:snapToGrid w:val="0"/>
              <w:spacing w:after="0" w:line="240" w:lineRule="auto"/>
              <w:ind w:right="-146"/>
              <w:jc w:val="center"/>
              <w:rPr>
                <w:rFonts w:ascii="Times New Roman" w:hAnsi="Times New Roman"/>
                <w:b/>
                <w:bCs/>
                <w:sz w:val="20"/>
                <w:szCs w:val="20"/>
              </w:rPr>
            </w:pPr>
            <w:r w:rsidRPr="004E0E60">
              <w:rPr>
                <w:rFonts w:ascii="Times New Roman" w:hAnsi="Times New Roman"/>
                <w:b/>
                <w:bCs/>
                <w:sz w:val="20"/>
                <w:szCs w:val="20"/>
              </w:rPr>
              <w:t>96</w:t>
            </w:r>
          </w:p>
        </w:tc>
      </w:tr>
      <w:tr w:rsidR="004E0E60" w:rsidRPr="004E0E60" w:rsidTr="004E0E60">
        <w:trPr>
          <w:trHeight w:val="463"/>
        </w:trPr>
        <w:tc>
          <w:tcPr>
            <w:tcW w:w="1934" w:type="pct"/>
            <w:gridSpan w:val="2"/>
          </w:tcPr>
          <w:p w:rsidR="004E0E60" w:rsidRPr="004E0E60" w:rsidRDefault="004E0E60" w:rsidP="00F45D03">
            <w:pPr>
              <w:snapToGrid w:val="0"/>
              <w:spacing w:after="0" w:line="240" w:lineRule="auto"/>
              <w:jc w:val="center"/>
              <w:rPr>
                <w:rFonts w:ascii="Times New Roman" w:hAnsi="Times New Roman"/>
                <w:sz w:val="20"/>
                <w:szCs w:val="20"/>
              </w:rPr>
            </w:pPr>
            <w:r w:rsidRPr="004E0E60">
              <w:rPr>
                <w:rFonts w:ascii="Times New Roman" w:hAnsi="Times New Roman"/>
                <w:i/>
                <w:sz w:val="20"/>
                <w:szCs w:val="20"/>
              </w:rPr>
              <w:t>Максимально допустимая недельная нагрузка  при 5-дневной учебной неделе</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32</w:t>
            </w:r>
          </w:p>
        </w:tc>
        <w:tc>
          <w:tcPr>
            <w:tcW w:w="286" w:type="pct"/>
          </w:tcPr>
          <w:p w:rsidR="004E0E60" w:rsidRPr="004E0E60" w:rsidRDefault="004E0E60" w:rsidP="00F45D03">
            <w:pPr>
              <w:tabs>
                <w:tab w:val="left" w:pos="4500"/>
                <w:tab w:val="left" w:pos="9180"/>
                <w:tab w:val="left" w:pos="9360"/>
              </w:tabs>
              <w:snapToGrid w:val="0"/>
              <w:spacing w:after="0" w:line="240" w:lineRule="auto"/>
              <w:ind w:right="-146"/>
              <w:jc w:val="center"/>
              <w:rPr>
                <w:rFonts w:ascii="Times New Roman" w:hAnsi="Times New Roman"/>
                <w:b/>
                <w:bCs/>
                <w:sz w:val="20"/>
                <w:szCs w:val="20"/>
              </w:rPr>
            </w:pPr>
            <w:r w:rsidRPr="004E0E60">
              <w:rPr>
                <w:rFonts w:ascii="Times New Roman" w:hAnsi="Times New Roman"/>
                <w:b/>
                <w:bCs/>
                <w:sz w:val="20"/>
                <w:szCs w:val="20"/>
              </w:rPr>
              <w:t>96</w:t>
            </w:r>
          </w:p>
        </w:tc>
      </w:tr>
      <w:tr w:rsidR="004E0E60" w:rsidRPr="004E0E60" w:rsidTr="004E0E60">
        <w:trPr>
          <w:trHeight w:val="181"/>
        </w:trPr>
        <w:tc>
          <w:tcPr>
            <w:tcW w:w="1934" w:type="pct"/>
            <w:gridSpan w:val="2"/>
          </w:tcPr>
          <w:p w:rsidR="004E0E60" w:rsidRPr="004E0E60" w:rsidRDefault="004E0E60" w:rsidP="00F45D03">
            <w:pPr>
              <w:snapToGrid w:val="0"/>
              <w:spacing w:after="0" w:line="240" w:lineRule="auto"/>
              <w:jc w:val="center"/>
              <w:rPr>
                <w:rFonts w:ascii="Times New Roman" w:hAnsi="Times New Roman"/>
                <w:sz w:val="20"/>
                <w:szCs w:val="20"/>
              </w:rPr>
            </w:pPr>
            <w:r w:rsidRPr="004E0E60">
              <w:rPr>
                <w:rFonts w:ascii="Times New Roman" w:hAnsi="Times New Roman"/>
                <w:i/>
                <w:sz w:val="20"/>
                <w:szCs w:val="20"/>
              </w:rPr>
              <w:t>Наполняемость классов</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4E0E60">
              <w:rPr>
                <w:rFonts w:ascii="Times New Roman" w:hAnsi="Times New Roman"/>
                <w:b/>
                <w:bCs/>
                <w:sz w:val="20"/>
                <w:szCs w:val="20"/>
              </w:rPr>
              <w:t>24</w:t>
            </w: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4E0E60">
              <w:rPr>
                <w:rFonts w:ascii="Times New Roman" w:hAnsi="Times New Roman"/>
                <w:b/>
                <w:bCs/>
                <w:sz w:val="20"/>
                <w:szCs w:val="20"/>
              </w:rPr>
              <w:t>29</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25</w:t>
            </w:r>
          </w:p>
        </w:tc>
        <w:tc>
          <w:tcPr>
            <w:tcW w:w="286" w:type="pct"/>
          </w:tcPr>
          <w:p w:rsidR="004E0E60" w:rsidRPr="004E0E60" w:rsidRDefault="004E0E60" w:rsidP="00F45D03">
            <w:pPr>
              <w:tabs>
                <w:tab w:val="left" w:pos="4500"/>
                <w:tab w:val="left" w:pos="9180"/>
                <w:tab w:val="left" w:pos="9360"/>
              </w:tabs>
              <w:snapToGrid w:val="0"/>
              <w:spacing w:after="0" w:line="240" w:lineRule="auto"/>
              <w:ind w:left="-138" w:right="-146"/>
              <w:jc w:val="center"/>
              <w:rPr>
                <w:rFonts w:ascii="Times New Roman" w:hAnsi="Times New Roman"/>
                <w:b/>
                <w:bCs/>
                <w:sz w:val="20"/>
                <w:szCs w:val="20"/>
              </w:rPr>
            </w:pPr>
            <w:r w:rsidRPr="004E0E60">
              <w:rPr>
                <w:rFonts w:ascii="Times New Roman" w:hAnsi="Times New Roman"/>
                <w:b/>
                <w:bCs/>
                <w:sz w:val="20"/>
                <w:szCs w:val="20"/>
              </w:rPr>
              <w:t>78</w:t>
            </w:r>
          </w:p>
        </w:tc>
      </w:tr>
      <w:tr w:rsidR="004E0E60" w:rsidRPr="004E0E60" w:rsidTr="004E0E60">
        <w:trPr>
          <w:trHeight w:val="264"/>
        </w:trPr>
        <w:tc>
          <w:tcPr>
            <w:tcW w:w="1934" w:type="pct"/>
            <w:gridSpan w:val="2"/>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Иностранный язык (английский)</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3</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3</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6</w:t>
            </w:r>
          </w:p>
        </w:tc>
      </w:tr>
      <w:tr w:rsidR="004E0E60" w:rsidRPr="004E0E60" w:rsidTr="004E0E60">
        <w:trPr>
          <w:trHeight w:val="264"/>
        </w:trPr>
        <w:tc>
          <w:tcPr>
            <w:tcW w:w="1934" w:type="pct"/>
            <w:gridSpan w:val="2"/>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Второй иностранный язык (немецкий)</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1</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r>
      <w:tr w:rsidR="004E0E60" w:rsidRPr="004E0E60" w:rsidTr="004E0E60">
        <w:trPr>
          <w:trHeight w:val="264"/>
        </w:trPr>
        <w:tc>
          <w:tcPr>
            <w:tcW w:w="1934" w:type="pct"/>
            <w:gridSpan w:val="2"/>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Информатика</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1</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1</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2</w:t>
            </w:r>
          </w:p>
        </w:tc>
      </w:tr>
      <w:tr w:rsidR="004E0E60" w:rsidRPr="004E0E60" w:rsidTr="004E0E60">
        <w:trPr>
          <w:trHeight w:val="264"/>
        </w:trPr>
        <w:tc>
          <w:tcPr>
            <w:tcW w:w="1934" w:type="pct"/>
            <w:gridSpan w:val="2"/>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sz w:val="20"/>
                <w:szCs w:val="20"/>
              </w:rPr>
              <w:t>Технология</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2</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Cs/>
                <w:sz w:val="20"/>
                <w:szCs w:val="20"/>
              </w:rPr>
            </w:pPr>
            <w:r w:rsidRPr="004E0E60">
              <w:rPr>
                <w:rFonts w:ascii="Times New Roman" w:hAnsi="Times New Roman"/>
                <w:bCs/>
                <w:sz w:val="20"/>
                <w:szCs w:val="20"/>
              </w:rPr>
              <w:t>2</w:t>
            </w:r>
          </w:p>
        </w:tc>
        <w:tc>
          <w:tcPr>
            <w:tcW w:w="286" w:type="pct"/>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4E0E60">
              <w:rPr>
                <w:rFonts w:ascii="Times New Roman" w:hAnsi="Times New Roman"/>
                <w:b/>
                <w:bCs/>
                <w:sz w:val="20"/>
                <w:szCs w:val="20"/>
              </w:rPr>
              <w:t>4</w:t>
            </w:r>
          </w:p>
        </w:tc>
      </w:tr>
      <w:tr w:rsidR="004E0E60" w:rsidRPr="004E0E60" w:rsidTr="004E0E60">
        <w:trPr>
          <w:trHeight w:val="264"/>
        </w:trPr>
        <w:tc>
          <w:tcPr>
            <w:tcW w:w="1934" w:type="pct"/>
            <w:gridSpan w:val="2"/>
          </w:tcPr>
          <w:p w:rsidR="004E0E60" w:rsidRPr="004E0E60" w:rsidRDefault="004E0E60" w:rsidP="00F45D03">
            <w:pPr>
              <w:snapToGrid w:val="0"/>
              <w:spacing w:after="0" w:line="240" w:lineRule="auto"/>
              <w:rPr>
                <w:rFonts w:ascii="Times New Roman" w:hAnsi="Times New Roman"/>
                <w:sz w:val="20"/>
                <w:szCs w:val="20"/>
              </w:rPr>
            </w:pPr>
            <w:r w:rsidRPr="004E0E60">
              <w:rPr>
                <w:rFonts w:ascii="Times New Roman" w:hAnsi="Times New Roman"/>
                <w:b/>
                <w:sz w:val="20"/>
                <w:szCs w:val="20"/>
              </w:rPr>
              <w:t>Всего учебных часов</w:t>
            </w:r>
          </w:p>
        </w:tc>
        <w:tc>
          <w:tcPr>
            <w:tcW w:w="893"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
                <w:bCs/>
                <w:sz w:val="20"/>
                <w:szCs w:val="20"/>
              </w:rPr>
            </w:pPr>
          </w:p>
        </w:tc>
        <w:tc>
          <w:tcPr>
            <w:tcW w:w="952"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
                <w:bCs/>
                <w:sz w:val="20"/>
                <w:szCs w:val="20"/>
              </w:rPr>
            </w:pPr>
            <w:r w:rsidRPr="004E0E60">
              <w:rPr>
                <w:rFonts w:ascii="Times New Roman" w:hAnsi="Times New Roman"/>
                <w:b/>
                <w:bCs/>
                <w:sz w:val="20"/>
                <w:szCs w:val="20"/>
              </w:rPr>
              <w:t>39</w:t>
            </w:r>
          </w:p>
        </w:tc>
        <w:tc>
          <w:tcPr>
            <w:tcW w:w="934" w:type="pct"/>
            <w:gridSpan w:val="3"/>
          </w:tcPr>
          <w:p w:rsidR="004E0E60" w:rsidRPr="004E0E60" w:rsidRDefault="004E0E60" w:rsidP="00F45D03">
            <w:pPr>
              <w:tabs>
                <w:tab w:val="left" w:pos="4500"/>
                <w:tab w:val="left" w:pos="9180"/>
                <w:tab w:val="left" w:pos="9360"/>
              </w:tabs>
              <w:snapToGrid w:val="0"/>
              <w:spacing w:after="0" w:line="240" w:lineRule="auto"/>
              <w:jc w:val="right"/>
              <w:rPr>
                <w:rFonts w:ascii="Times New Roman" w:hAnsi="Times New Roman"/>
                <w:b/>
                <w:bCs/>
                <w:sz w:val="20"/>
                <w:szCs w:val="20"/>
              </w:rPr>
            </w:pPr>
            <w:r w:rsidRPr="004E0E60">
              <w:rPr>
                <w:rFonts w:ascii="Times New Roman" w:hAnsi="Times New Roman"/>
                <w:b/>
                <w:bCs/>
                <w:sz w:val="20"/>
                <w:szCs w:val="20"/>
              </w:rPr>
              <w:t>39</w:t>
            </w:r>
          </w:p>
        </w:tc>
        <w:tc>
          <w:tcPr>
            <w:tcW w:w="286" w:type="pct"/>
          </w:tcPr>
          <w:p w:rsidR="004E0E60" w:rsidRPr="004E0E60" w:rsidRDefault="004E0E60" w:rsidP="00F45D03">
            <w:pPr>
              <w:tabs>
                <w:tab w:val="left" w:pos="4500"/>
                <w:tab w:val="left" w:pos="9180"/>
                <w:tab w:val="left" w:pos="9360"/>
              </w:tabs>
              <w:snapToGrid w:val="0"/>
              <w:spacing w:after="0" w:line="240" w:lineRule="auto"/>
              <w:ind w:right="-146"/>
              <w:jc w:val="center"/>
              <w:rPr>
                <w:rFonts w:ascii="Times New Roman" w:hAnsi="Times New Roman"/>
                <w:b/>
                <w:bCs/>
                <w:sz w:val="20"/>
                <w:szCs w:val="20"/>
              </w:rPr>
            </w:pPr>
            <w:r w:rsidRPr="004E0E60">
              <w:rPr>
                <w:rFonts w:ascii="Times New Roman" w:hAnsi="Times New Roman"/>
                <w:b/>
                <w:bCs/>
                <w:sz w:val="20"/>
                <w:szCs w:val="20"/>
              </w:rPr>
              <w:t>110</w:t>
            </w:r>
          </w:p>
        </w:tc>
      </w:tr>
    </w:tbl>
    <w:p w:rsidR="004E0E60" w:rsidRPr="00AE115C" w:rsidRDefault="004E0E60" w:rsidP="004E0E60">
      <w:pPr>
        <w:spacing w:after="0" w:line="240" w:lineRule="auto"/>
        <w:ind w:left="-567" w:right="426"/>
        <w:jc w:val="both"/>
        <w:rPr>
          <w:rFonts w:ascii="Times New Roman" w:hAnsi="Times New Roman"/>
          <w:b/>
        </w:rPr>
      </w:pPr>
    </w:p>
    <w:p w:rsidR="004E0E60" w:rsidRDefault="004E0E60" w:rsidP="004E0E60">
      <w:pPr>
        <w:spacing w:after="0" w:line="240" w:lineRule="auto"/>
        <w:rPr>
          <w:rFonts w:ascii="Times New Roman" w:hAnsi="Times New Roman"/>
          <w:sz w:val="24"/>
          <w:szCs w:val="24"/>
        </w:rPr>
      </w:pPr>
    </w:p>
    <w:p w:rsidR="004E0E60" w:rsidRDefault="004E0E60" w:rsidP="004E0E60">
      <w:pPr>
        <w:spacing w:after="0" w:line="240" w:lineRule="auto"/>
        <w:rPr>
          <w:rFonts w:ascii="Times New Roman" w:hAnsi="Times New Roman"/>
          <w:sz w:val="24"/>
          <w:szCs w:val="24"/>
        </w:rPr>
      </w:pP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lastRenderedPageBreak/>
        <w:t>Недельный у</w:t>
      </w:r>
      <w:r w:rsidRPr="00F112F1">
        <w:rPr>
          <w:rFonts w:ascii="Times New Roman" w:hAnsi="Times New Roman"/>
          <w:b/>
          <w:sz w:val="24"/>
          <w:szCs w:val="24"/>
        </w:rPr>
        <w:t xml:space="preserve">чебный </w:t>
      </w:r>
      <w:r>
        <w:rPr>
          <w:rFonts w:ascii="Times New Roman" w:hAnsi="Times New Roman"/>
          <w:b/>
          <w:sz w:val="24"/>
          <w:szCs w:val="24"/>
        </w:rPr>
        <w:t>план  8</w:t>
      </w:r>
      <w:r w:rsidRPr="00F112F1">
        <w:rPr>
          <w:rFonts w:ascii="Times New Roman" w:hAnsi="Times New Roman"/>
          <w:b/>
          <w:sz w:val="24"/>
          <w:szCs w:val="24"/>
        </w:rPr>
        <w:t>-х классов</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муниципального бюджетного общеобразовательного учреждения</w:t>
      </w:r>
    </w:p>
    <w:p w:rsidR="004E0E60" w:rsidRPr="00F112F1"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 xml:space="preserve">  «Центр образования – средняя </w:t>
      </w:r>
      <w:r w:rsidRPr="00F112F1">
        <w:rPr>
          <w:rFonts w:ascii="Times New Roman" w:hAnsi="Times New Roman"/>
          <w:b/>
          <w:sz w:val="24"/>
          <w:szCs w:val="24"/>
        </w:rPr>
        <w:t xml:space="preserve"> школа № 22»</w:t>
      </w:r>
    </w:p>
    <w:p w:rsidR="004E0E60" w:rsidRPr="00DA09DB" w:rsidRDefault="004E0E60" w:rsidP="004E0E60">
      <w:pPr>
        <w:spacing w:after="0" w:line="240" w:lineRule="auto"/>
        <w:jc w:val="center"/>
        <w:rPr>
          <w:rFonts w:ascii="Times New Roman" w:hAnsi="Times New Roman"/>
          <w:b/>
          <w:sz w:val="24"/>
          <w:szCs w:val="24"/>
        </w:rPr>
      </w:pPr>
      <w:proofErr w:type="spellStart"/>
      <w:r w:rsidRPr="00F112F1">
        <w:rPr>
          <w:rFonts w:ascii="Times New Roman" w:hAnsi="Times New Roman"/>
          <w:b/>
          <w:sz w:val="24"/>
          <w:szCs w:val="24"/>
        </w:rPr>
        <w:t>Старооскольского</w:t>
      </w:r>
      <w:proofErr w:type="spellEnd"/>
      <w:r w:rsidRPr="00F112F1">
        <w:rPr>
          <w:rFonts w:ascii="Times New Roman" w:hAnsi="Times New Roman"/>
          <w:b/>
          <w:sz w:val="24"/>
          <w:szCs w:val="24"/>
        </w:rPr>
        <w:t xml:space="preserve"> городского округа </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на 2023</w:t>
      </w:r>
      <w:r w:rsidRPr="00F112F1">
        <w:rPr>
          <w:rFonts w:ascii="Times New Roman" w:hAnsi="Times New Roman"/>
          <w:b/>
          <w:sz w:val="24"/>
          <w:szCs w:val="24"/>
        </w:rPr>
        <w:t>/20</w:t>
      </w:r>
      <w:r>
        <w:rPr>
          <w:rFonts w:ascii="Times New Roman" w:hAnsi="Times New Roman"/>
          <w:b/>
          <w:sz w:val="24"/>
          <w:szCs w:val="24"/>
        </w:rPr>
        <w:t>24</w:t>
      </w:r>
      <w:r w:rsidRPr="008811A7">
        <w:rPr>
          <w:rFonts w:ascii="Times New Roman" w:hAnsi="Times New Roman"/>
          <w:b/>
        </w:rPr>
        <w:t xml:space="preserve"> </w:t>
      </w:r>
      <w:r w:rsidRPr="00F112F1">
        <w:rPr>
          <w:rFonts w:ascii="Times New Roman" w:hAnsi="Times New Roman"/>
          <w:b/>
          <w:sz w:val="24"/>
          <w:szCs w:val="24"/>
        </w:rPr>
        <w:t xml:space="preserve">учебный год  </w:t>
      </w:r>
    </w:p>
    <w:p w:rsidR="004E0E60" w:rsidRPr="00F112F1" w:rsidRDefault="004E0E60" w:rsidP="004E0E60">
      <w:pPr>
        <w:spacing w:after="0" w:line="240" w:lineRule="auto"/>
        <w:jc w:val="center"/>
        <w:rPr>
          <w:rFonts w:ascii="Times New Roman" w:hAnsi="Times New Roman"/>
          <w:b/>
          <w:sz w:val="24"/>
          <w:szCs w:val="24"/>
        </w:rPr>
      </w:pPr>
    </w:p>
    <w:tbl>
      <w:tblPr>
        <w:tblW w:w="5654" w:type="pct"/>
        <w:tblInd w:w="-1310" w:type="dxa"/>
        <w:tblLayout w:type="fixed"/>
        <w:tblLook w:val="0000" w:firstRow="0" w:lastRow="0" w:firstColumn="0" w:lastColumn="0" w:noHBand="0" w:noVBand="0"/>
      </w:tblPr>
      <w:tblGrid>
        <w:gridCol w:w="1702"/>
        <w:gridCol w:w="1702"/>
        <w:gridCol w:w="614"/>
        <w:gridCol w:w="560"/>
        <w:gridCol w:w="514"/>
        <w:gridCol w:w="465"/>
        <w:gridCol w:w="588"/>
        <w:gridCol w:w="412"/>
        <w:gridCol w:w="458"/>
        <w:gridCol w:w="600"/>
        <w:gridCol w:w="465"/>
        <w:gridCol w:w="391"/>
        <w:gridCol w:w="588"/>
        <w:gridCol w:w="479"/>
        <w:gridCol w:w="444"/>
        <w:gridCol w:w="572"/>
        <w:gridCol w:w="507"/>
        <w:gridCol w:w="565"/>
      </w:tblGrid>
      <w:tr w:rsidR="004E0E60" w:rsidRPr="004E0E60" w:rsidTr="004E0E60">
        <w:trPr>
          <w:cantSplit/>
          <w:trHeight w:val="175"/>
        </w:trPr>
        <w:tc>
          <w:tcPr>
            <w:tcW w:w="732" w:type="pct"/>
            <w:vMerge w:val="restart"/>
            <w:tcBorders>
              <w:top w:val="single" w:sz="4" w:space="0" w:color="auto"/>
              <w:left w:val="single" w:sz="4" w:space="0" w:color="000000"/>
            </w:tcBorders>
          </w:tcPr>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r w:rsidRPr="004E0E60">
              <w:rPr>
                <w:sz w:val="18"/>
                <w:szCs w:val="18"/>
              </w:rPr>
              <w:t>Предметные области</w:t>
            </w:r>
          </w:p>
        </w:tc>
        <w:tc>
          <w:tcPr>
            <w:tcW w:w="732" w:type="pct"/>
            <w:vMerge w:val="restart"/>
            <w:tcBorders>
              <w:top w:val="single" w:sz="4" w:space="0" w:color="auto"/>
              <w:left w:val="single" w:sz="4" w:space="0" w:color="000000"/>
            </w:tcBorders>
          </w:tcPr>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p>
          <w:p w:rsidR="004E0E60" w:rsidRPr="004E0E60" w:rsidRDefault="004E0E60" w:rsidP="00F45D03">
            <w:pPr>
              <w:pStyle w:val="a3"/>
              <w:jc w:val="center"/>
              <w:rPr>
                <w:sz w:val="18"/>
                <w:szCs w:val="18"/>
              </w:rPr>
            </w:pPr>
            <w:r w:rsidRPr="004E0E60">
              <w:rPr>
                <w:sz w:val="18"/>
                <w:szCs w:val="18"/>
              </w:rPr>
              <w:t>Учебные</w:t>
            </w:r>
          </w:p>
          <w:p w:rsidR="004E0E60" w:rsidRPr="004E0E60" w:rsidRDefault="004E0E60" w:rsidP="00F45D03">
            <w:pPr>
              <w:pStyle w:val="a3"/>
              <w:jc w:val="center"/>
              <w:rPr>
                <w:sz w:val="18"/>
                <w:szCs w:val="18"/>
              </w:rPr>
            </w:pPr>
            <w:r w:rsidRPr="004E0E60">
              <w:rPr>
                <w:sz w:val="18"/>
                <w:szCs w:val="18"/>
              </w:rPr>
              <w:t>предметы</w:t>
            </w:r>
          </w:p>
        </w:tc>
        <w:tc>
          <w:tcPr>
            <w:tcW w:w="3292" w:type="pct"/>
            <w:gridSpan w:val="15"/>
            <w:tcBorders>
              <w:top w:val="single" w:sz="4" w:space="0" w:color="auto"/>
              <w:left w:val="single" w:sz="4" w:space="0" w:color="000000"/>
              <w:bottom w:val="single" w:sz="4" w:space="0" w:color="000000"/>
              <w:right w:val="single" w:sz="4" w:space="0" w:color="auto"/>
            </w:tcBorders>
          </w:tcPr>
          <w:p w:rsidR="004E0E60" w:rsidRPr="004E0E60" w:rsidRDefault="004E0E60" w:rsidP="00F45D03">
            <w:pPr>
              <w:pStyle w:val="a3"/>
              <w:jc w:val="center"/>
              <w:rPr>
                <w:sz w:val="18"/>
                <w:szCs w:val="18"/>
              </w:rPr>
            </w:pPr>
            <w:r w:rsidRPr="004E0E60">
              <w:rPr>
                <w:sz w:val="18"/>
                <w:szCs w:val="18"/>
              </w:rPr>
              <w:t>Количество часов в неделю</w:t>
            </w:r>
          </w:p>
          <w:p w:rsidR="004E0E60" w:rsidRPr="004E0E60" w:rsidRDefault="004E0E60" w:rsidP="00F45D03">
            <w:pPr>
              <w:pStyle w:val="a3"/>
              <w:jc w:val="center"/>
              <w:rPr>
                <w:b/>
                <w:sz w:val="18"/>
                <w:szCs w:val="18"/>
              </w:rPr>
            </w:pPr>
          </w:p>
        </w:tc>
        <w:tc>
          <w:tcPr>
            <w:tcW w:w="244" w:type="pct"/>
            <w:vMerge w:val="restart"/>
            <w:tcBorders>
              <w:top w:val="single" w:sz="4" w:space="0" w:color="auto"/>
              <w:left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ind w:left="113" w:right="113"/>
              <w:jc w:val="center"/>
              <w:rPr>
                <w:rFonts w:ascii="Times New Roman" w:hAnsi="Times New Roman"/>
                <w:b/>
                <w:sz w:val="18"/>
                <w:szCs w:val="18"/>
              </w:rPr>
            </w:pPr>
            <w:r w:rsidRPr="004E0E60">
              <w:rPr>
                <w:rFonts w:ascii="Times New Roman" w:hAnsi="Times New Roman"/>
                <w:b/>
                <w:sz w:val="18"/>
                <w:szCs w:val="18"/>
              </w:rPr>
              <w:t>ИТОГО</w:t>
            </w:r>
          </w:p>
        </w:tc>
      </w:tr>
      <w:tr w:rsidR="004E0E60" w:rsidRPr="004E0E60" w:rsidTr="004E0E60">
        <w:trPr>
          <w:cantSplit/>
          <w:trHeight w:val="239"/>
        </w:trPr>
        <w:tc>
          <w:tcPr>
            <w:tcW w:w="732" w:type="pct"/>
            <w:vMerge/>
            <w:tcBorders>
              <w:left w:val="single" w:sz="4" w:space="0" w:color="000000"/>
            </w:tcBorders>
          </w:tcPr>
          <w:p w:rsidR="004E0E60" w:rsidRPr="004E0E60" w:rsidRDefault="004E0E60" w:rsidP="00F45D03">
            <w:pPr>
              <w:tabs>
                <w:tab w:val="left" w:pos="4500"/>
                <w:tab w:val="left" w:pos="9180"/>
                <w:tab w:val="left" w:pos="9360"/>
              </w:tabs>
              <w:snapToGrid w:val="0"/>
              <w:jc w:val="center"/>
              <w:rPr>
                <w:rFonts w:ascii="Times New Roman" w:hAnsi="Times New Roman"/>
                <w:sz w:val="18"/>
                <w:szCs w:val="18"/>
              </w:rPr>
            </w:pPr>
          </w:p>
        </w:tc>
        <w:tc>
          <w:tcPr>
            <w:tcW w:w="732" w:type="pct"/>
            <w:vMerge/>
            <w:tcBorders>
              <w:left w:val="single" w:sz="4" w:space="0" w:color="000000"/>
            </w:tcBorders>
          </w:tcPr>
          <w:p w:rsidR="004E0E60" w:rsidRPr="004E0E60" w:rsidRDefault="004E0E60" w:rsidP="00F45D03">
            <w:pPr>
              <w:tabs>
                <w:tab w:val="left" w:pos="4500"/>
                <w:tab w:val="left" w:pos="9180"/>
                <w:tab w:val="left" w:pos="9360"/>
              </w:tabs>
              <w:snapToGrid w:val="0"/>
              <w:jc w:val="center"/>
              <w:rPr>
                <w:rFonts w:ascii="Times New Roman" w:hAnsi="Times New Roman"/>
                <w:sz w:val="18"/>
                <w:szCs w:val="18"/>
              </w:rPr>
            </w:pPr>
          </w:p>
        </w:tc>
        <w:tc>
          <w:tcPr>
            <w:tcW w:w="726" w:type="pct"/>
            <w:gridSpan w:val="3"/>
            <w:tcBorders>
              <w:top w:val="single" w:sz="4" w:space="0" w:color="auto"/>
              <w:left w:val="single" w:sz="4" w:space="0" w:color="000000"/>
              <w:bottom w:val="single" w:sz="4" w:space="0" w:color="000000"/>
              <w:right w:val="single" w:sz="4" w:space="0" w:color="auto"/>
            </w:tcBorders>
          </w:tcPr>
          <w:p w:rsidR="004E0E60" w:rsidRPr="004E0E60" w:rsidRDefault="004E0E60" w:rsidP="00F45D03">
            <w:pPr>
              <w:pStyle w:val="a3"/>
              <w:jc w:val="center"/>
              <w:rPr>
                <w:b/>
                <w:sz w:val="18"/>
                <w:szCs w:val="18"/>
              </w:rPr>
            </w:pPr>
            <w:r w:rsidRPr="004E0E60">
              <w:rPr>
                <w:b/>
                <w:sz w:val="18"/>
                <w:szCs w:val="18"/>
              </w:rPr>
              <w:t>8 «А» класс</w:t>
            </w:r>
          </w:p>
        </w:tc>
        <w:tc>
          <w:tcPr>
            <w:tcW w:w="630" w:type="pct"/>
            <w:gridSpan w:val="3"/>
            <w:tcBorders>
              <w:top w:val="single" w:sz="4" w:space="0" w:color="auto"/>
              <w:left w:val="single" w:sz="4" w:space="0" w:color="000000"/>
              <w:bottom w:val="single" w:sz="4" w:space="0" w:color="000000"/>
              <w:right w:val="single" w:sz="4" w:space="0" w:color="auto"/>
            </w:tcBorders>
          </w:tcPr>
          <w:p w:rsidR="004E0E60" w:rsidRPr="004E0E60" w:rsidRDefault="004E0E60" w:rsidP="00F45D03">
            <w:pPr>
              <w:pStyle w:val="a3"/>
              <w:jc w:val="center"/>
              <w:rPr>
                <w:b/>
                <w:sz w:val="18"/>
                <w:szCs w:val="18"/>
              </w:rPr>
            </w:pPr>
            <w:r w:rsidRPr="004E0E60">
              <w:rPr>
                <w:b/>
                <w:sz w:val="18"/>
                <w:szCs w:val="18"/>
              </w:rPr>
              <w:t>8 «Б» класс</w:t>
            </w:r>
          </w:p>
        </w:tc>
        <w:tc>
          <w:tcPr>
            <w:tcW w:w="654" w:type="pct"/>
            <w:gridSpan w:val="3"/>
            <w:tcBorders>
              <w:top w:val="single" w:sz="4" w:space="0" w:color="auto"/>
              <w:left w:val="single" w:sz="4" w:space="0" w:color="auto"/>
              <w:bottom w:val="single" w:sz="4" w:space="0" w:color="auto"/>
              <w:right w:val="single" w:sz="4" w:space="0" w:color="auto"/>
            </w:tcBorders>
          </w:tcPr>
          <w:p w:rsidR="004E0E60" w:rsidRPr="004E0E60" w:rsidRDefault="004E0E60" w:rsidP="00F45D03">
            <w:pPr>
              <w:pStyle w:val="a3"/>
              <w:jc w:val="center"/>
              <w:rPr>
                <w:b/>
                <w:sz w:val="18"/>
                <w:szCs w:val="18"/>
              </w:rPr>
            </w:pPr>
            <w:r w:rsidRPr="004E0E60">
              <w:rPr>
                <w:b/>
                <w:sz w:val="18"/>
                <w:szCs w:val="18"/>
              </w:rPr>
              <w:t>8 «В» класс</w:t>
            </w:r>
          </w:p>
        </w:tc>
        <w:tc>
          <w:tcPr>
            <w:tcW w:w="627" w:type="pct"/>
            <w:gridSpan w:val="3"/>
            <w:tcBorders>
              <w:top w:val="single" w:sz="4" w:space="0" w:color="auto"/>
              <w:left w:val="single" w:sz="4" w:space="0" w:color="auto"/>
              <w:bottom w:val="single" w:sz="4" w:space="0" w:color="auto"/>
              <w:right w:val="single" w:sz="4" w:space="0" w:color="auto"/>
            </w:tcBorders>
          </w:tcPr>
          <w:p w:rsidR="004E0E60" w:rsidRPr="004E0E60" w:rsidRDefault="004E0E60" w:rsidP="00F45D03">
            <w:pPr>
              <w:pStyle w:val="a3"/>
              <w:jc w:val="center"/>
              <w:rPr>
                <w:b/>
                <w:sz w:val="18"/>
                <w:szCs w:val="18"/>
              </w:rPr>
            </w:pPr>
            <w:r w:rsidRPr="004E0E60">
              <w:rPr>
                <w:b/>
                <w:sz w:val="18"/>
                <w:szCs w:val="18"/>
              </w:rPr>
              <w:t>8 «Г» класс</w:t>
            </w:r>
          </w:p>
        </w:tc>
        <w:tc>
          <w:tcPr>
            <w:tcW w:w="655" w:type="pct"/>
            <w:gridSpan w:val="3"/>
            <w:tcBorders>
              <w:top w:val="single" w:sz="4" w:space="0" w:color="auto"/>
              <w:left w:val="single" w:sz="4" w:space="0" w:color="auto"/>
              <w:bottom w:val="single" w:sz="4" w:space="0" w:color="auto"/>
              <w:right w:val="single" w:sz="4" w:space="0" w:color="auto"/>
            </w:tcBorders>
          </w:tcPr>
          <w:p w:rsidR="004E0E60" w:rsidRPr="004E0E60" w:rsidRDefault="004E0E60" w:rsidP="00F45D03">
            <w:pPr>
              <w:pStyle w:val="a3"/>
              <w:rPr>
                <w:sz w:val="18"/>
                <w:szCs w:val="18"/>
              </w:rPr>
            </w:pPr>
            <w:r w:rsidRPr="004E0E60">
              <w:rPr>
                <w:b/>
                <w:sz w:val="18"/>
                <w:szCs w:val="18"/>
              </w:rPr>
              <w:t>8 «Д» класс</w:t>
            </w:r>
          </w:p>
        </w:tc>
        <w:tc>
          <w:tcPr>
            <w:tcW w:w="244" w:type="pct"/>
            <w:vMerge/>
            <w:tcBorders>
              <w:left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ind w:left="113" w:right="113"/>
              <w:jc w:val="center"/>
              <w:rPr>
                <w:rFonts w:ascii="Times New Roman" w:hAnsi="Times New Roman"/>
                <w:b/>
                <w:sz w:val="18"/>
                <w:szCs w:val="18"/>
              </w:rPr>
            </w:pPr>
          </w:p>
        </w:tc>
      </w:tr>
      <w:tr w:rsidR="004E0E60" w:rsidRPr="004E0E60" w:rsidTr="004E0E60">
        <w:trPr>
          <w:cantSplit/>
          <w:trHeight w:val="3504"/>
        </w:trPr>
        <w:tc>
          <w:tcPr>
            <w:tcW w:w="732" w:type="pct"/>
            <w:vMerge/>
            <w:tcBorders>
              <w:left w:val="single" w:sz="4" w:space="0" w:color="000000"/>
              <w:bottom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sz w:val="18"/>
                <w:szCs w:val="18"/>
              </w:rPr>
            </w:pPr>
          </w:p>
        </w:tc>
        <w:tc>
          <w:tcPr>
            <w:tcW w:w="732" w:type="pct"/>
            <w:vMerge/>
            <w:tcBorders>
              <w:left w:val="single" w:sz="4" w:space="0" w:color="000000"/>
              <w:bottom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sz w:val="18"/>
                <w:szCs w:val="18"/>
              </w:rPr>
            </w:pPr>
          </w:p>
        </w:tc>
        <w:tc>
          <w:tcPr>
            <w:tcW w:w="264" w:type="pct"/>
            <w:tcBorders>
              <w:top w:val="single" w:sz="4" w:space="0" w:color="000000"/>
              <w:left w:val="single" w:sz="4" w:space="0" w:color="000000"/>
              <w:bottom w:val="single" w:sz="4" w:space="0" w:color="000000"/>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sz w:val="18"/>
                <w:szCs w:val="18"/>
              </w:rPr>
              <w:t>Обязательная (инвариантная)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41" w:type="pct"/>
            <w:tcBorders>
              <w:top w:val="single" w:sz="4" w:space="0" w:color="000000"/>
              <w:left w:val="single" w:sz="4" w:space="0" w:color="000000"/>
              <w:bottom w:val="single" w:sz="4" w:space="0" w:color="000000"/>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kern w:val="2"/>
                <w:sz w:val="18"/>
                <w:szCs w:val="18"/>
              </w:rPr>
              <w:t>Часть УП, формируемая участниками образовательных отношений</w:t>
            </w:r>
          </w:p>
        </w:tc>
        <w:tc>
          <w:tcPr>
            <w:tcW w:w="221" w:type="pct"/>
            <w:tcBorders>
              <w:top w:val="single" w:sz="4" w:space="0" w:color="000000"/>
              <w:left w:val="single" w:sz="4" w:space="0" w:color="000000"/>
              <w:bottom w:val="single" w:sz="4" w:space="0" w:color="000000"/>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r w:rsidRPr="004E0E60">
              <w:rPr>
                <w:rFonts w:ascii="Times New Roman" w:hAnsi="Times New Roman"/>
                <w:b/>
                <w:sz w:val="18"/>
                <w:szCs w:val="18"/>
              </w:rPr>
              <w:t>Всего</w:t>
            </w:r>
          </w:p>
        </w:tc>
        <w:tc>
          <w:tcPr>
            <w:tcW w:w="200" w:type="pct"/>
            <w:tcBorders>
              <w:top w:val="single" w:sz="4" w:space="0" w:color="000000"/>
              <w:left w:val="single" w:sz="4" w:space="0" w:color="000000"/>
              <w:bottom w:val="single" w:sz="4" w:space="0" w:color="000000"/>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sz w:val="18"/>
                <w:szCs w:val="18"/>
              </w:rPr>
              <w:t>Обязательная (инвариантная)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53" w:type="pct"/>
            <w:tcBorders>
              <w:top w:val="single" w:sz="4" w:space="0" w:color="000000"/>
              <w:left w:val="single" w:sz="4" w:space="0" w:color="000000"/>
              <w:bottom w:val="single" w:sz="4" w:space="0" w:color="000000"/>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kern w:val="2"/>
                <w:sz w:val="18"/>
                <w:szCs w:val="18"/>
              </w:rPr>
              <w:t>Часть УП, формируемая участниками образовательных  отношений</w:t>
            </w:r>
            <w:r w:rsidRPr="004E0E60">
              <w:rPr>
                <w:rFonts w:ascii="Times New Roman" w:hAnsi="Times New Roman"/>
                <w:sz w:val="18"/>
                <w:szCs w:val="18"/>
              </w:rPr>
              <w:t xml:space="preserve"> </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177" w:type="pct"/>
            <w:tcBorders>
              <w:top w:val="single" w:sz="4" w:space="0" w:color="auto"/>
              <w:left w:val="single" w:sz="4" w:space="0" w:color="000000"/>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r w:rsidRPr="004E0E60">
              <w:rPr>
                <w:rFonts w:ascii="Times New Roman" w:hAnsi="Times New Roman"/>
                <w:b/>
                <w:sz w:val="18"/>
                <w:szCs w:val="18"/>
              </w:rPr>
              <w:t>Всего</w:t>
            </w:r>
          </w:p>
        </w:tc>
        <w:tc>
          <w:tcPr>
            <w:tcW w:w="197"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sz w:val="18"/>
                <w:szCs w:val="18"/>
              </w:rPr>
              <w:t>Обязательна</w:t>
            </w:r>
            <w:proofErr w:type="gramStart"/>
            <w:r w:rsidRPr="004E0E60">
              <w:rPr>
                <w:rFonts w:ascii="Times New Roman" w:hAnsi="Times New Roman"/>
                <w:sz w:val="18"/>
                <w:szCs w:val="18"/>
              </w:rPr>
              <w:t>я(</w:t>
            </w:r>
            <w:proofErr w:type="gramEnd"/>
            <w:r w:rsidRPr="004E0E60">
              <w:rPr>
                <w:rFonts w:ascii="Times New Roman" w:hAnsi="Times New Roman"/>
                <w:sz w:val="18"/>
                <w:szCs w:val="18"/>
              </w:rPr>
              <w:t>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58"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kern w:val="2"/>
                <w:sz w:val="18"/>
                <w:szCs w:val="18"/>
              </w:rPr>
              <w:t>Часть УП, формируемая участниками образовательных  отношений</w:t>
            </w:r>
            <w:r w:rsidRPr="004E0E60">
              <w:rPr>
                <w:rFonts w:ascii="Times New Roman" w:hAnsi="Times New Roman"/>
                <w:sz w:val="18"/>
                <w:szCs w:val="18"/>
              </w:rPr>
              <w:t xml:space="preserve"> </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00"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r w:rsidRPr="004E0E60">
              <w:rPr>
                <w:rFonts w:ascii="Times New Roman" w:hAnsi="Times New Roman"/>
                <w:b/>
                <w:sz w:val="18"/>
                <w:szCs w:val="18"/>
              </w:rPr>
              <w:t>Всего</w:t>
            </w:r>
          </w:p>
        </w:tc>
        <w:tc>
          <w:tcPr>
            <w:tcW w:w="168"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sz w:val="18"/>
                <w:szCs w:val="18"/>
              </w:rPr>
              <w:t>Обязательна</w:t>
            </w:r>
            <w:proofErr w:type="gramStart"/>
            <w:r w:rsidRPr="004E0E60">
              <w:rPr>
                <w:rFonts w:ascii="Times New Roman" w:hAnsi="Times New Roman"/>
                <w:sz w:val="18"/>
                <w:szCs w:val="18"/>
              </w:rPr>
              <w:t>я(</w:t>
            </w:r>
            <w:proofErr w:type="gramEnd"/>
            <w:r w:rsidRPr="004E0E60">
              <w:rPr>
                <w:rFonts w:ascii="Times New Roman" w:hAnsi="Times New Roman"/>
                <w:sz w:val="18"/>
                <w:szCs w:val="18"/>
              </w:rPr>
              <w:t>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53"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kern w:val="2"/>
                <w:sz w:val="18"/>
                <w:szCs w:val="18"/>
              </w:rPr>
              <w:t>Часть УП, формируемая участниками образовательных  отношений</w:t>
            </w:r>
            <w:r w:rsidRPr="004E0E60">
              <w:rPr>
                <w:rFonts w:ascii="Times New Roman" w:hAnsi="Times New Roman"/>
                <w:sz w:val="18"/>
                <w:szCs w:val="18"/>
              </w:rPr>
              <w:t xml:space="preserve"> </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06" w:type="pct"/>
            <w:tcBorders>
              <w:top w:val="single" w:sz="4" w:space="0" w:color="auto"/>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r w:rsidRPr="004E0E60">
              <w:rPr>
                <w:rFonts w:ascii="Times New Roman" w:hAnsi="Times New Roman"/>
                <w:b/>
                <w:sz w:val="18"/>
                <w:szCs w:val="18"/>
              </w:rPr>
              <w:t>Всего</w:t>
            </w:r>
          </w:p>
        </w:tc>
        <w:tc>
          <w:tcPr>
            <w:tcW w:w="191" w:type="pct"/>
            <w:tcBorders>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sz w:val="18"/>
                <w:szCs w:val="18"/>
              </w:rPr>
              <w:t>Обязательна</w:t>
            </w:r>
            <w:proofErr w:type="gramStart"/>
            <w:r w:rsidRPr="004E0E60">
              <w:rPr>
                <w:rFonts w:ascii="Times New Roman" w:hAnsi="Times New Roman"/>
                <w:sz w:val="18"/>
                <w:szCs w:val="18"/>
              </w:rPr>
              <w:t>я(</w:t>
            </w:r>
            <w:proofErr w:type="gramEnd"/>
            <w:r w:rsidRPr="004E0E60">
              <w:rPr>
                <w:rFonts w:ascii="Times New Roman" w:hAnsi="Times New Roman"/>
                <w:sz w:val="18"/>
                <w:szCs w:val="18"/>
              </w:rPr>
              <w:t>инвариантная) часть</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46" w:type="pct"/>
            <w:tcBorders>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r w:rsidRPr="004E0E60">
              <w:rPr>
                <w:rFonts w:ascii="Times New Roman" w:hAnsi="Times New Roman"/>
                <w:kern w:val="2"/>
                <w:sz w:val="18"/>
                <w:szCs w:val="18"/>
              </w:rPr>
              <w:t>Часть УП, формируемая участниками образовательных  отношений</w:t>
            </w:r>
            <w:r w:rsidRPr="004E0E60">
              <w:rPr>
                <w:rFonts w:ascii="Times New Roman" w:hAnsi="Times New Roman"/>
                <w:sz w:val="18"/>
                <w:szCs w:val="18"/>
              </w:rPr>
              <w:t xml:space="preserve"> </w:t>
            </w:r>
          </w:p>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18"/>
                <w:szCs w:val="18"/>
              </w:rPr>
            </w:pPr>
          </w:p>
        </w:tc>
        <w:tc>
          <w:tcPr>
            <w:tcW w:w="218" w:type="pct"/>
            <w:tcBorders>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r w:rsidRPr="004E0E60">
              <w:rPr>
                <w:rFonts w:ascii="Times New Roman" w:hAnsi="Times New Roman"/>
                <w:b/>
                <w:sz w:val="18"/>
                <w:szCs w:val="18"/>
              </w:rPr>
              <w:t>Всего</w:t>
            </w:r>
          </w:p>
        </w:tc>
        <w:tc>
          <w:tcPr>
            <w:tcW w:w="244" w:type="pct"/>
            <w:vMerge/>
            <w:tcBorders>
              <w:left w:val="single" w:sz="4" w:space="0" w:color="auto"/>
              <w:bottom w:val="single" w:sz="4" w:space="0" w:color="auto"/>
              <w:right w:val="single" w:sz="4" w:space="0" w:color="auto"/>
            </w:tcBorders>
            <w:textDirection w:val="btLr"/>
          </w:tcPr>
          <w:p w:rsidR="004E0E60" w:rsidRPr="004E0E60"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18"/>
                <w:szCs w:val="18"/>
              </w:rPr>
            </w:pPr>
          </w:p>
        </w:tc>
      </w:tr>
      <w:tr w:rsidR="004E0E60" w:rsidRPr="004E0E60" w:rsidTr="004E0E60">
        <w:trPr>
          <w:trHeight w:val="229"/>
        </w:trPr>
        <w:tc>
          <w:tcPr>
            <w:tcW w:w="732" w:type="pct"/>
            <w:vMerge w:val="restart"/>
            <w:tcBorders>
              <w:top w:val="single" w:sz="4" w:space="0" w:color="auto"/>
              <w:left w:val="single" w:sz="4" w:space="0" w:color="auto"/>
              <w:bottom w:val="single" w:sz="4" w:space="0" w:color="auto"/>
              <w:right w:val="single" w:sz="4" w:space="0" w:color="auto"/>
            </w:tcBorders>
          </w:tcPr>
          <w:p w:rsidR="004E0E60" w:rsidRPr="004E0E60" w:rsidRDefault="004E0E60" w:rsidP="00F45D03">
            <w:pPr>
              <w:spacing w:after="0" w:line="240" w:lineRule="auto"/>
              <w:rPr>
                <w:rFonts w:ascii="Times New Roman" w:hAnsi="Times New Roman"/>
                <w:bCs/>
                <w:kern w:val="1"/>
                <w:sz w:val="18"/>
                <w:szCs w:val="18"/>
              </w:rPr>
            </w:pPr>
            <w:r w:rsidRPr="004E0E60">
              <w:rPr>
                <w:rFonts w:ascii="Times New Roman" w:hAnsi="Times New Roman"/>
                <w:bCs/>
                <w:kern w:val="1"/>
                <w:sz w:val="18"/>
                <w:szCs w:val="18"/>
              </w:rPr>
              <w:t>Русский язык</w:t>
            </w:r>
          </w:p>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bCs/>
                <w:kern w:val="1"/>
                <w:sz w:val="18"/>
                <w:szCs w:val="18"/>
              </w:rPr>
              <w:t>и литература</w:t>
            </w:r>
          </w:p>
        </w:tc>
        <w:tc>
          <w:tcPr>
            <w:tcW w:w="732" w:type="pct"/>
            <w:tcBorders>
              <w:top w:val="single" w:sz="4" w:space="0" w:color="auto"/>
              <w:left w:val="single" w:sz="4" w:space="0" w:color="auto"/>
              <w:bottom w:val="single" w:sz="4" w:space="0" w:color="auto"/>
              <w:right w:val="single" w:sz="4" w:space="0" w:color="auto"/>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Русский язык</w:t>
            </w:r>
          </w:p>
        </w:tc>
        <w:tc>
          <w:tcPr>
            <w:tcW w:w="264" w:type="pct"/>
            <w:tcBorders>
              <w:top w:val="single" w:sz="4" w:space="0" w:color="000000"/>
              <w:left w:val="single" w:sz="4" w:space="0" w:color="auto"/>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15</w:t>
            </w:r>
          </w:p>
        </w:tc>
      </w:tr>
      <w:tr w:rsidR="004E0E60" w:rsidRPr="004E0E60" w:rsidTr="004E0E60">
        <w:trPr>
          <w:trHeight w:val="137"/>
        </w:trPr>
        <w:tc>
          <w:tcPr>
            <w:tcW w:w="732" w:type="pct"/>
            <w:vMerge/>
            <w:tcBorders>
              <w:top w:val="single" w:sz="4" w:space="0" w:color="auto"/>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p>
        </w:tc>
        <w:tc>
          <w:tcPr>
            <w:tcW w:w="732" w:type="pct"/>
            <w:tcBorders>
              <w:top w:val="single" w:sz="4" w:space="0" w:color="auto"/>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Литератур</w:t>
            </w:r>
            <w:proofErr w:type="gramStart"/>
            <w:r w:rsidRPr="004E0E60">
              <w:rPr>
                <w:rFonts w:ascii="Times New Roman" w:hAnsi="Times New Roman"/>
                <w:sz w:val="18"/>
                <w:szCs w:val="18"/>
                <w:lang w:val="en-US"/>
              </w:rPr>
              <w:t>a</w:t>
            </w:r>
            <w:proofErr w:type="gramEnd"/>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137"/>
        </w:trPr>
        <w:tc>
          <w:tcPr>
            <w:tcW w:w="732" w:type="pct"/>
            <w:vMerge w:val="restart"/>
            <w:tcBorders>
              <w:top w:val="single" w:sz="4" w:space="0" w:color="000000"/>
              <w:left w:val="single" w:sz="4" w:space="0" w:color="000000"/>
            </w:tcBorders>
          </w:tcPr>
          <w:p w:rsidR="004E0E60" w:rsidRPr="004E0E60" w:rsidRDefault="004E0E60" w:rsidP="00F45D03">
            <w:pPr>
              <w:spacing w:after="0" w:line="240" w:lineRule="auto"/>
              <w:rPr>
                <w:rFonts w:ascii="Times New Roman" w:hAnsi="Times New Roman"/>
                <w:sz w:val="18"/>
                <w:szCs w:val="18"/>
              </w:rPr>
            </w:pPr>
            <w:r w:rsidRPr="004E0E60">
              <w:rPr>
                <w:rFonts w:ascii="Times New Roman" w:hAnsi="Times New Roman"/>
                <w:sz w:val="18"/>
                <w:szCs w:val="18"/>
              </w:rPr>
              <w:t>Родной язык и родная литература</w:t>
            </w:r>
          </w:p>
        </w:tc>
        <w:tc>
          <w:tcPr>
            <w:tcW w:w="732" w:type="pct"/>
            <w:tcBorders>
              <w:top w:val="single" w:sz="4" w:space="0" w:color="000000"/>
              <w:left w:val="single" w:sz="4" w:space="0" w:color="000000"/>
              <w:bottom w:val="single" w:sz="4" w:space="0" w:color="000000"/>
            </w:tcBorders>
          </w:tcPr>
          <w:p w:rsidR="004E0E60" w:rsidRPr="004E0E60" w:rsidRDefault="004E0E60" w:rsidP="00F45D03">
            <w:pPr>
              <w:spacing w:after="0" w:line="240" w:lineRule="auto"/>
              <w:rPr>
                <w:rFonts w:ascii="Times New Roman" w:hAnsi="Times New Roman"/>
                <w:bCs/>
                <w:kern w:val="1"/>
                <w:sz w:val="18"/>
                <w:szCs w:val="18"/>
              </w:rPr>
            </w:pPr>
            <w:r w:rsidRPr="004E0E60">
              <w:rPr>
                <w:rFonts w:ascii="Times New Roman" w:hAnsi="Times New Roman"/>
                <w:bCs/>
                <w:kern w:val="1"/>
                <w:sz w:val="18"/>
                <w:szCs w:val="18"/>
              </w:rPr>
              <w:t>Родной язык (русский)</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0,5</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10"/>
              <w:jc w:val="center"/>
              <w:rPr>
                <w:rFonts w:ascii="Times New Roman" w:hAnsi="Times New Roman"/>
                <w:b/>
                <w:bCs/>
                <w:sz w:val="18"/>
                <w:szCs w:val="18"/>
              </w:rPr>
            </w:pPr>
            <w:r w:rsidRPr="004E0E60">
              <w:rPr>
                <w:rFonts w:ascii="Times New Roman" w:hAnsi="Times New Roman"/>
                <w:b/>
                <w:bCs/>
                <w:sz w:val="18"/>
                <w:szCs w:val="18"/>
              </w:rPr>
              <w:t>0,5</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4"/>
              <w:jc w:val="center"/>
              <w:rPr>
                <w:rFonts w:ascii="Times New Roman" w:hAnsi="Times New Roman"/>
                <w:bCs/>
                <w:sz w:val="18"/>
                <w:szCs w:val="18"/>
              </w:rPr>
            </w:pPr>
            <w:r w:rsidRPr="004E0E60">
              <w:rPr>
                <w:rFonts w:ascii="Times New Roman" w:hAnsi="Times New Roman"/>
                <w:bCs/>
                <w:sz w:val="18"/>
                <w:szCs w:val="18"/>
              </w:rPr>
              <w:t>0,5</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0,5</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354"/>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354"/>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354"/>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2,5</w:t>
            </w:r>
          </w:p>
        </w:tc>
      </w:tr>
      <w:tr w:rsidR="004E0E60" w:rsidRPr="004E0E60" w:rsidTr="004E0E60">
        <w:trPr>
          <w:trHeight w:val="137"/>
        </w:trPr>
        <w:tc>
          <w:tcPr>
            <w:tcW w:w="732" w:type="pct"/>
            <w:vMerge/>
            <w:tcBorders>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bCs/>
                <w:kern w:val="1"/>
                <w:sz w:val="18"/>
                <w:szCs w:val="18"/>
              </w:rPr>
              <w:t>Родная литература (русская)</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0,5</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10"/>
              <w:jc w:val="center"/>
              <w:rPr>
                <w:rFonts w:ascii="Times New Roman" w:hAnsi="Times New Roman"/>
                <w:b/>
                <w:bCs/>
                <w:sz w:val="18"/>
                <w:szCs w:val="18"/>
              </w:rPr>
            </w:pPr>
            <w:r w:rsidRPr="004E0E60">
              <w:rPr>
                <w:rFonts w:ascii="Times New Roman" w:hAnsi="Times New Roman"/>
                <w:b/>
                <w:bCs/>
                <w:sz w:val="18"/>
                <w:szCs w:val="18"/>
              </w:rPr>
              <w:t>0,5</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4"/>
              <w:jc w:val="center"/>
              <w:rPr>
                <w:rFonts w:ascii="Times New Roman" w:hAnsi="Times New Roman"/>
                <w:bCs/>
                <w:sz w:val="18"/>
                <w:szCs w:val="18"/>
              </w:rPr>
            </w:pPr>
            <w:r w:rsidRPr="004E0E60">
              <w:rPr>
                <w:rFonts w:ascii="Times New Roman" w:hAnsi="Times New Roman"/>
                <w:bCs/>
                <w:sz w:val="18"/>
                <w:szCs w:val="18"/>
              </w:rPr>
              <w:t>0,5</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0,5</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8"/>
              <w:jc w:val="center"/>
              <w:rPr>
                <w:rFonts w:ascii="Times New Roman" w:hAnsi="Times New Roman"/>
                <w:bCs/>
                <w:sz w:val="18"/>
                <w:szCs w:val="18"/>
              </w:rPr>
            </w:pPr>
            <w:r w:rsidRPr="004E0E60">
              <w:rPr>
                <w:rFonts w:ascii="Times New Roman" w:hAnsi="Times New Roman"/>
                <w:bCs/>
                <w:sz w:val="18"/>
                <w:szCs w:val="18"/>
              </w:rPr>
              <w:t>0,5</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6"/>
              <w:jc w:val="center"/>
              <w:rPr>
                <w:rFonts w:ascii="Times New Roman" w:hAnsi="Times New Roman"/>
                <w:b/>
                <w:bCs/>
                <w:sz w:val="18"/>
                <w:szCs w:val="18"/>
              </w:rPr>
            </w:pPr>
            <w:r w:rsidRPr="004E0E60">
              <w:rPr>
                <w:rFonts w:ascii="Times New Roman" w:hAnsi="Times New Roman"/>
                <w:b/>
                <w:bCs/>
                <w:sz w:val="18"/>
                <w:szCs w:val="18"/>
              </w:rPr>
              <w:t>0,5</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2,5</w:t>
            </w:r>
          </w:p>
        </w:tc>
      </w:tr>
      <w:tr w:rsidR="004E0E60" w:rsidRPr="004E0E60" w:rsidTr="004E0E60">
        <w:trPr>
          <w:trHeight w:val="214"/>
        </w:trPr>
        <w:tc>
          <w:tcPr>
            <w:tcW w:w="732" w:type="pct"/>
            <w:vMerge w:val="restart"/>
            <w:tcBorders>
              <w:top w:val="single" w:sz="4" w:space="0" w:color="000000"/>
              <w:lef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Иностранные языки</w:t>
            </w: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 xml:space="preserve">Иностранный язык </w:t>
            </w:r>
          </w:p>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(английский)</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3</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15</w:t>
            </w:r>
          </w:p>
        </w:tc>
      </w:tr>
      <w:tr w:rsidR="004E0E60" w:rsidRPr="004E0E60" w:rsidTr="004E0E60">
        <w:trPr>
          <w:trHeight w:val="214"/>
        </w:trPr>
        <w:tc>
          <w:tcPr>
            <w:tcW w:w="732" w:type="pct"/>
            <w:vMerge/>
            <w:tcBorders>
              <w:lef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Второй иностранный язык (немецкий)</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214"/>
        </w:trPr>
        <w:tc>
          <w:tcPr>
            <w:tcW w:w="732" w:type="pct"/>
            <w:vMerge w:val="restart"/>
            <w:tcBorders>
              <w:top w:val="single" w:sz="4" w:space="0" w:color="000000"/>
              <w:lef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Математика и информатика</w:t>
            </w: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 xml:space="preserve">Математика </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5</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5</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5</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5</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5</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25</w:t>
            </w:r>
          </w:p>
        </w:tc>
      </w:tr>
      <w:tr w:rsidR="004E0E60" w:rsidRPr="004E0E60" w:rsidTr="004E0E60">
        <w:trPr>
          <w:trHeight w:val="214"/>
        </w:trPr>
        <w:tc>
          <w:tcPr>
            <w:tcW w:w="732" w:type="pct"/>
            <w:vMerge/>
            <w:tcBorders>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Информатика</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lang w:val="en-US"/>
              </w:rPr>
            </w:pPr>
            <w:r w:rsidRPr="004E0E60">
              <w:rPr>
                <w:rFonts w:ascii="Times New Roman" w:hAnsi="Times New Roman"/>
                <w:bCs/>
                <w:sz w:val="18"/>
                <w:szCs w:val="18"/>
                <w:lang w:val="en-US"/>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229"/>
        </w:trPr>
        <w:tc>
          <w:tcPr>
            <w:tcW w:w="732" w:type="pct"/>
            <w:vMerge w:val="restar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Общественно-научные предметы</w:t>
            </w:r>
          </w:p>
        </w:tc>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 xml:space="preserve">История </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229"/>
        </w:trPr>
        <w:tc>
          <w:tcPr>
            <w:tcW w:w="732" w:type="pct"/>
            <w:vMerge/>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Обществознание</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229"/>
        </w:trPr>
        <w:tc>
          <w:tcPr>
            <w:tcW w:w="732" w:type="pct"/>
            <w:vMerge/>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География</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273"/>
        </w:trPr>
        <w:tc>
          <w:tcPr>
            <w:tcW w:w="732" w:type="pct"/>
            <w:vMerge w:val="restart"/>
            <w:tcBorders>
              <w:top w:val="single" w:sz="4" w:space="0" w:color="000000"/>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roofErr w:type="gramStart"/>
            <w:r w:rsidRPr="004E0E60">
              <w:rPr>
                <w:rFonts w:ascii="Times New Roman" w:hAnsi="Times New Roman"/>
                <w:sz w:val="18"/>
                <w:szCs w:val="18"/>
              </w:rPr>
              <w:t>Естественно-научные</w:t>
            </w:r>
            <w:proofErr w:type="gramEnd"/>
            <w:r w:rsidRPr="004E0E60">
              <w:rPr>
                <w:rFonts w:ascii="Times New Roman" w:hAnsi="Times New Roman"/>
                <w:sz w:val="18"/>
                <w:szCs w:val="18"/>
              </w:rPr>
              <w:t xml:space="preserve"> предметы</w:t>
            </w: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Физика</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273"/>
        </w:trPr>
        <w:tc>
          <w:tcPr>
            <w:tcW w:w="732" w:type="pct"/>
            <w:vMerge/>
            <w:tcBorders>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Химия</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273"/>
        </w:trPr>
        <w:tc>
          <w:tcPr>
            <w:tcW w:w="732" w:type="pct"/>
            <w:vMerge/>
            <w:tcBorders>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Биология</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lang w:val="en-US"/>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lang w:val="en-US"/>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lang w:val="en-US"/>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lang w:val="en-US"/>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lang w:val="en-US"/>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189"/>
        </w:trPr>
        <w:tc>
          <w:tcPr>
            <w:tcW w:w="732" w:type="pct"/>
            <w:vMerge w:val="restart"/>
            <w:tcBorders>
              <w:top w:val="single" w:sz="4" w:space="0" w:color="auto"/>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Искусство</w:t>
            </w:r>
          </w:p>
        </w:tc>
        <w:tc>
          <w:tcPr>
            <w:tcW w:w="732" w:type="pct"/>
            <w:tcBorders>
              <w:top w:val="single" w:sz="4" w:space="0" w:color="000000"/>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Изобразительное искусство</w:t>
            </w:r>
          </w:p>
        </w:tc>
        <w:tc>
          <w:tcPr>
            <w:tcW w:w="26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22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53"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177"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5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200"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19"/>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1</w:t>
            </w:r>
          </w:p>
        </w:tc>
        <w:tc>
          <w:tcPr>
            <w:tcW w:w="253"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w:t>
            </w:r>
          </w:p>
        </w:tc>
        <w:tc>
          <w:tcPr>
            <w:tcW w:w="206"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1</w:t>
            </w:r>
          </w:p>
        </w:tc>
        <w:tc>
          <w:tcPr>
            <w:tcW w:w="246"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w:t>
            </w:r>
          </w:p>
        </w:tc>
        <w:tc>
          <w:tcPr>
            <w:tcW w:w="218"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182"/>
        </w:trPr>
        <w:tc>
          <w:tcPr>
            <w:tcW w:w="732" w:type="pct"/>
            <w:vMerge/>
            <w:tcBorders>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p>
        </w:tc>
        <w:tc>
          <w:tcPr>
            <w:tcW w:w="732" w:type="pct"/>
            <w:tcBorders>
              <w:top w:val="single" w:sz="4" w:space="0" w:color="000000"/>
              <w:lef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sz w:val="18"/>
                <w:szCs w:val="18"/>
              </w:rPr>
            </w:pPr>
            <w:r w:rsidRPr="004E0E60">
              <w:rPr>
                <w:rFonts w:ascii="Times New Roman" w:hAnsi="Times New Roman"/>
                <w:sz w:val="18"/>
                <w:szCs w:val="18"/>
              </w:rPr>
              <w:t>Музыка</w:t>
            </w:r>
          </w:p>
        </w:tc>
        <w:tc>
          <w:tcPr>
            <w:tcW w:w="26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p>
        </w:tc>
        <w:tc>
          <w:tcPr>
            <w:tcW w:w="24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2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p>
        </w:tc>
        <w:tc>
          <w:tcPr>
            <w:tcW w:w="253"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177"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p>
        </w:tc>
        <w:tc>
          <w:tcPr>
            <w:tcW w:w="25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00"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p>
        </w:tc>
        <w:tc>
          <w:tcPr>
            <w:tcW w:w="253"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06"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p>
        </w:tc>
        <w:tc>
          <w:tcPr>
            <w:tcW w:w="246"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18"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258"/>
        </w:trPr>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Технология</w:t>
            </w:r>
          </w:p>
        </w:tc>
        <w:tc>
          <w:tcPr>
            <w:tcW w:w="732" w:type="pct"/>
            <w:tcBorders>
              <w:top w:val="single" w:sz="4" w:space="0" w:color="000000"/>
              <w:left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Технология</w:t>
            </w:r>
          </w:p>
        </w:tc>
        <w:tc>
          <w:tcPr>
            <w:tcW w:w="26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6"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432"/>
        </w:trPr>
        <w:tc>
          <w:tcPr>
            <w:tcW w:w="732" w:type="pct"/>
            <w:vMerge w:val="restar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Физическая</w:t>
            </w:r>
          </w:p>
          <w:p w:rsidR="004E0E60" w:rsidRPr="004E0E60" w:rsidRDefault="004E0E60" w:rsidP="00F45D03">
            <w:pPr>
              <w:spacing w:after="0" w:line="240" w:lineRule="auto"/>
              <w:ind w:right="-108"/>
              <w:rPr>
                <w:rFonts w:ascii="Times New Roman" w:hAnsi="Times New Roman"/>
                <w:sz w:val="18"/>
                <w:szCs w:val="18"/>
              </w:rPr>
            </w:pPr>
            <w:r w:rsidRPr="004E0E60">
              <w:rPr>
                <w:rFonts w:ascii="Times New Roman" w:hAnsi="Times New Roman"/>
                <w:sz w:val="18"/>
                <w:szCs w:val="18"/>
              </w:rPr>
              <w:t>культура и Основы безопасности жизнедеятельности</w:t>
            </w:r>
          </w:p>
        </w:tc>
        <w:tc>
          <w:tcPr>
            <w:tcW w:w="732" w:type="pct"/>
            <w:tcBorders>
              <w:top w:val="single" w:sz="4" w:space="0" w:color="000000"/>
              <w:left w:val="single" w:sz="4" w:space="0" w:color="000000"/>
              <w:bottom w:val="single" w:sz="4" w:space="0" w:color="000000"/>
            </w:tcBorders>
          </w:tcPr>
          <w:p w:rsidR="004E0E60" w:rsidRPr="004E0E60" w:rsidRDefault="004E0E60" w:rsidP="004E0E60">
            <w:pPr>
              <w:snapToGrid w:val="0"/>
              <w:spacing w:after="0" w:line="240" w:lineRule="auto"/>
              <w:ind w:right="-247"/>
              <w:rPr>
                <w:rFonts w:ascii="Times New Roman" w:hAnsi="Times New Roman"/>
                <w:sz w:val="18"/>
                <w:szCs w:val="18"/>
                <w:lang w:val="en-US"/>
              </w:rPr>
            </w:pPr>
            <w:r w:rsidRPr="004E0E60">
              <w:rPr>
                <w:rFonts w:ascii="Times New Roman" w:hAnsi="Times New Roman"/>
                <w:sz w:val="18"/>
                <w:szCs w:val="18"/>
              </w:rPr>
              <w:t>Основы безопасности жизнедеятельности</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1</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5</w:t>
            </w:r>
          </w:p>
        </w:tc>
      </w:tr>
      <w:tr w:rsidR="004E0E60" w:rsidRPr="004E0E60" w:rsidTr="004E0E60">
        <w:trPr>
          <w:trHeight w:val="463"/>
        </w:trPr>
        <w:tc>
          <w:tcPr>
            <w:tcW w:w="732" w:type="pct"/>
            <w:vMerge/>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jc w:val="center"/>
              <w:rPr>
                <w:rFonts w:ascii="Times New Roman" w:hAnsi="Times New Roman"/>
                <w:color w:val="FF0000"/>
                <w:sz w:val="18"/>
                <w:szCs w:val="18"/>
              </w:rPr>
            </w:pPr>
          </w:p>
        </w:tc>
        <w:tc>
          <w:tcPr>
            <w:tcW w:w="732" w:type="pct"/>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Физическая</w:t>
            </w:r>
          </w:p>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культура</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lang w:val="en-US"/>
              </w:rPr>
              <w:t>2</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lang w:val="en-US"/>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Cs/>
                <w:sz w:val="18"/>
                <w:szCs w:val="18"/>
              </w:rPr>
            </w:pPr>
            <w:r w:rsidRPr="004E0E60">
              <w:rPr>
                <w:rFonts w:ascii="Times New Roman" w:hAnsi="Times New Roman"/>
                <w:bCs/>
                <w:sz w:val="18"/>
                <w:szCs w:val="18"/>
              </w:rPr>
              <w:t>-</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lang w:val="en-US"/>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10</w:t>
            </w:r>
          </w:p>
        </w:tc>
      </w:tr>
      <w:tr w:rsidR="004E0E60" w:rsidRPr="004E0E60" w:rsidTr="004E0E60">
        <w:trPr>
          <w:trHeight w:val="369"/>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jc w:val="center"/>
              <w:rPr>
                <w:rFonts w:ascii="Times New Roman" w:hAnsi="Times New Roman"/>
                <w:sz w:val="18"/>
                <w:szCs w:val="18"/>
              </w:rPr>
            </w:pPr>
            <w:r w:rsidRPr="004E0E60">
              <w:rPr>
                <w:rFonts w:ascii="Times New Roman" w:hAnsi="Times New Roman"/>
                <w:sz w:val="18"/>
                <w:szCs w:val="18"/>
              </w:rPr>
              <w:t>ИТОГО</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32</w:t>
            </w: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rPr>
              <w:t>33</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32</w:t>
            </w: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lang w:val="en-US"/>
              </w:rPr>
            </w:pPr>
            <w:r w:rsidRPr="004E0E60">
              <w:rPr>
                <w:rFonts w:ascii="Times New Roman" w:hAnsi="Times New Roman"/>
                <w:b/>
                <w:bCs/>
                <w:sz w:val="18"/>
                <w:szCs w:val="18"/>
              </w:rPr>
              <w:t>33</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32</w:t>
            </w: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19"/>
              <w:jc w:val="center"/>
              <w:rPr>
                <w:rFonts w:ascii="Times New Roman" w:hAnsi="Times New Roman"/>
                <w:b/>
                <w:bCs/>
                <w:sz w:val="18"/>
                <w:szCs w:val="18"/>
                <w:lang w:val="en-US"/>
              </w:rPr>
            </w:pPr>
            <w:r w:rsidRPr="004E0E60">
              <w:rPr>
                <w:rFonts w:ascii="Times New Roman" w:hAnsi="Times New Roman"/>
                <w:b/>
                <w:bCs/>
                <w:sz w:val="18"/>
                <w:szCs w:val="18"/>
              </w:rPr>
              <w:t>33</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96"/>
              <w:jc w:val="center"/>
              <w:rPr>
                <w:rFonts w:ascii="Times New Roman" w:hAnsi="Times New Roman"/>
                <w:b/>
                <w:bCs/>
                <w:sz w:val="18"/>
                <w:szCs w:val="18"/>
              </w:rPr>
            </w:pPr>
            <w:r w:rsidRPr="004E0E60">
              <w:rPr>
                <w:rFonts w:ascii="Times New Roman" w:hAnsi="Times New Roman"/>
                <w:b/>
                <w:bCs/>
                <w:sz w:val="18"/>
                <w:szCs w:val="18"/>
              </w:rPr>
              <w:t>32</w:t>
            </w: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rPr>
              <w:t>33</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32</w:t>
            </w: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lang w:val="en-US"/>
              </w:rPr>
            </w:pPr>
            <w:r w:rsidRPr="004E0E60">
              <w:rPr>
                <w:rFonts w:ascii="Times New Roman" w:hAnsi="Times New Roman"/>
                <w:b/>
                <w:bCs/>
                <w:sz w:val="18"/>
                <w:szCs w:val="18"/>
              </w:rPr>
              <w:t>33</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165</w:t>
            </w:r>
          </w:p>
        </w:tc>
      </w:tr>
      <w:tr w:rsidR="004E0E60" w:rsidRPr="004E0E60" w:rsidTr="004E0E60">
        <w:trPr>
          <w:trHeight w:val="463"/>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jc w:val="center"/>
              <w:rPr>
                <w:rFonts w:ascii="Times New Roman" w:hAnsi="Times New Roman"/>
                <w:sz w:val="18"/>
                <w:szCs w:val="18"/>
              </w:rPr>
            </w:pPr>
            <w:r w:rsidRPr="004E0E60">
              <w:rPr>
                <w:rFonts w:ascii="Times New Roman" w:hAnsi="Times New Roman"/>
                <w:i/>
                <w:sz w:val="18"/>
                <w:szCs w:val="18"/>
              </w:rPr>
              <w:t>Максимально допустимая недельная нагрузка при 5-ти дневной учебной неделе</w:t>
            </w:r>
          </w:p>
        </w:tc>
        <w:tc>
          <w:tcPr>
            <w:tcW w:w="726"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33</w:t>
            </w:r>
          </w:p>
        </w:tc>
        <w:tc>
          <w:tcPr>
            <w:tcW w:w="630"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33</w:t>
            </w:r>
          </w:p>
        </w:tc>
        <w:tc>
          <w:tcPr>
            <w:tcW w:w="654" w:type="pct"/>
            <w:gridSpan w:val="3"/>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33</w:t>
            </w:r>
          </w:p>
        </w:tc>
        <w:tc>
          <w:tcPr>
            <w:tcW w:w="627" w:type="pct"/>
            <w:gridSpan w:val="3"/>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33</w:t>
            </w:r>
          </w:p>
        </w:tc>
        <w:tc>
          <w:tcPr>
            <w:tcW w:w="655"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33</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165</w:t>
            </w:r>
          </w:p>
        </w:tc>
      </w:tr>
      <w:tr w:rsidR="004E0E60" w:rsidRPr="004E0E60" w:rsidTr="004E0E60">
        <w:trPr>
          <w:trHeight w:val="368"/>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jc w:val="center"/>
              <w:rPr>
                <w:rFonts w:ascii="Times New Roman" w:hAnsi="Times New Roman"/>
                <w:sz w:val="18"/>
                <w:szCs w:val="18"/>
              </w:rPr>
            </w:pPr>
            <w:r w:rsidRPr="004E0E60">
              <w:rPr>
                <w:rFonts w:ascii="Times New Roman" w:hAnsi="Times New Roman"/>
                <w:i/>
                <w:sz w:val="18"/>
                <w:szCs w:val="18"/>
              </w:rPr>
              <w:t>Наполняемость классов</w:t>
            </w:r>
          </w:p>
        </w:tc>
        <w:tc>
          <w:tcPr>
            <w:tcW w:w="726"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28</w:t>
            </w:r>
          </w:p>
        </w:tc>
        <w:tc>
          <w:tcPr>
            <w:tcW w:w="630"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26</w:t>
            </w:r>
          </w:p>
        </w:tc>
        <w:tc>
          <w:tcPr>
            <w:tcW w:w="654" w:type="pct"/>
            <w:gridSpan w:val="3"/>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16</w:t>
            </w:r>
          </w:p>
        </w:tc>
        <w:tc>
          <w:tcPr>
            <w:tcW w:w="627" w:type="pct"/>
            <w:gridSpan w:val="3"/>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26</w:t>
            </w:r>
          </w:p>
        </w:tc>
        <w:tc>
          <w:tcPr>
            <w:tcW w:w="655" w:type="pct"/>
            <w:gridSpan w:val="3"/>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28</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124</w:t>
            </w:r>
          </w:p>
        </w:tc>
      </w:tr>
      <w:tr w:rsidR="004E0E60" w:rsidRPr="004E0E60" w:rsidTr="004E0E60">
        <w:trPr>
          <w:trHeight w:val="273"/>
        </w:trPr>
        <w:tc>
          <w:tcPr>
            <w:tcW w:w="5000" w:type="pct"/>
            <w:gridSpan w:val="18"/>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Cs/>
                <w:kern w:val="24"/>
                <w:sz w:val="18"/>
                <w:szCs w:val="18"/>
              </w:rPr>
              <w:t>Дополнительные часы в связи с делением классов</w:t>
            </w:r>
          </w:p>
        </w:tc>
      </w:tr>
      <w:tr w:rsidR="004E0E60" w:rsidRPr="004E0E60" w:rsidTr="004E0E60">
        <w:trPr>
          <w:trHeight w:val="264"/>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Иностранный  язык (английский)</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3</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12</w:t>
            </w:r>
          </w:p>
        </w:tc>
      </w:tr>
      <w:tr w:rsidR="004E0E60" w:rsidRPr="004E0E60" w:rsidTr="004E0E60">
        <w:trPr>
          <w:trHeight w:val="264"/>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Второй иностранный язык (немецкий)</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4</w:t>
            </w:r>
          </w:p>
        </w:tc>
      </w:tr>
      <w:tr w:rsidR="004E0E60" w:rsidRPr="004E0E60" w:rsidTr="004E0E60">
        <w:trPr>
          <w:trHeight w:val="264"/>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Информатика</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1</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4</w:t>
            </w:r>
          </w:p>
        </w:tc>
      </w:tr>
      <w:tr w:rsidR="004E0E60" w:rsidRPr="004E0E60" w:rsidTr="004E0E60">
        <w:trPr>
          <w:trHeight w:val="272"/>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Технология</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2</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r w:rsidRPr="004E0E60">
              <w:rPr>
                <w:rFonts w:ascii="Times New Roman" w:hAnsi="Times New Roman"/>
                <w:b/>
                <w:bCs/>
                <w:sz w:val="18"/>
                <w:szCs w:val="18"/>
              </w:rPr>
              <w:t>8</w:t>
            </w:r>
          </w:p>
        </w:tc>
      </w:tr>
      <w:tr w:rsidR="004E0E60" w:rsidRPr="004E0E60" w:rsidTr="004E0E60">
        <w:trPr>
          <w:trHeight w:val="272"/>
        </w:trPr>
        <w:tc>
          <w:tcPr>
            <w:tcW w:w="1464" w:type="pct"/>
            <w:gridSpan w:val="2"/>
            <w:tcBorders>
              <w:top w:val="single" w:sz="4" w:space="0" w:color="000000"/>
              <w:left w:val="single" w:sz="4" w:space="0" w:color="000000"/>
              <w:bottom w:val="single" w:sz="4" w:space="0" w:color="000000"/>
            </w:tcBorders>
          </w:tcPr>
          <w:p w:rsidR="004E0E60" w:rsidRPr="004E0E60" w:rsidRDefault="004E0E60" w:rsidP="00F45D03">
            <w:pPr>
              <w:snapToGrid w:val="0"/>
              <w:spacing w:after="0" w:line="240" w:lineRule="auto"/>
              <w:rPr>
                <w:rFonts w:ascii="Times New Roman" w:hAnsi="Times New Roman"/>
                <w:sz w:val="18"/>
                <w:szCs w:val="18"/>
              </w:rPr>
            </w:pPr>
            <w:r w:rsidRPr="004E0E60">
              <w:rPr>
                <w:rFonts w:ascii="Times New Roman" w:hAnsi="Times New Roman"/>
                <w:sz w:val="18"/>
                <w:szCs w:val="18"/>
              </w:rPr>
              <w:t>Всего учебных часов</w:t>
            </w:r>
          </w:p>
        </w:tc>
        <w:tc>
          <w:tcPr>
            <w:tcW w:w="26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4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21"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40</w:t>
            </w:r>
          </w:p>
        </w:tc>
        <w:tc>
          <w:tcPr>
            <w:tcW w:w="200"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177"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40</w:t>
            </w:r>
          </w:p>
        </w:tc>
        <w:tc>
          <w:tcPr>
            <w:tcW w:w="197"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5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jc w:val="center"/>
              <w:rPr>
                <w:rFonts w:ascii="Times New Roman" w:hAnsi="Times New Roman"/>
                <w:b/>
                <w:bCs/>
                <w:sz w:val="18"/>
                <w:szCs w:val="18"/>
              </w:rPr>
            </w:pPr>
          </w:p>
        </w:tc>
        <w:tc>
          <w:tcPr>
            <w:tcW w:w="200"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19"/>
              <w:jc w:val="center"/>
              <w:rPr>
                <w:rFonts w:ascii="Times New Roman" w:hAnsi="Times New Roman"/>
                <w:b/>
                <w:bCs/>
                <w:sz w:val="18"/>
                <w:szCs w:val="18"/>
              </w:rPr>
            </w:pPr>
            <w:r w:rsidRPr="004E0E60">
              <w:rPr>
                <w:rFonts w:ascii="Times New Roman" w:hAnsi="Times New Roman"/>
                <w:b/>
                <w:bCs/>
                <w:sz w:val="18"/>
                <w:szCs w:val="18"/>
              </w:rPr>
              <w:t>-</w:t>
            </w:r>
          </w:p>
        </w:tc>
        <w:tc>
          <w:tcPr>
            <w:tcW w:w="168"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p>
        </w:tc>
        <w:tc>
          <w:tcPr>
            <w:tcW w:w="253"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p>
        </w:tc>
        <w:tc>
          <w:tcPr>
            <w:tcW w:w="206"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40</w:t>
            </w:r>
          </w:p>
        </w:tc>
        <w:tc>
          <w:tcPr>
            <w:tcW w:w="191" w:type="pct"/>
            <w:tcBorders>
              <w:top w:val="single" w:sz="4" w:space="0" w:color="000000"/>
              <w:left w:val="single" w:sz="4" w:space="0" w:color="000000"/>
              <w:bottom w:val="single" w:sz="4" w:space="0" w:color="000000"/>
              <w:right w:val="single" w:sz="4" w:space="0" w:color="000000"/>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p>
        </w:tc>
        <w:tc>
          <w:tcPr>
            <w:tcW w:w="246"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p>
        </w:tc>
        <w:tc>
          <w:tcPr>
            <w:tcW w:w="218"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ind w:right="-105"/>
              <w:jc w:val="center"/>
              <w:rPr>
                <w:rFonts w:ascii="Times New Roman" w:hAnsi="Times New Roman"/>
                <w:b/>
                <w:bCs/>
                <w:sz w:val="18"/>
                <w:szCs w:val="18"/>
              </w:rPr>
            </w:pPr>
            <w:r w:rsidRPr="004E0E60">
              <w:rPr>
                <w:rFonts w:ascii="Times New Roman" w:hAnsi="Times New Roman"/>
                <w:b/>
                <w:bCs/>
                <w:sz w:val="18"/>
                <w:szCs w:val="18"/>
              </w:rPr>
              <w:t>40</w:t>
            </w:r>
          </w:p>
        </w:tc>
        <w:tc>
          <w:tcPr>
            <w:tcW w:w="244" w:type="pct"/>
            <w:tcBorders>
              <w:top w:val="single" w:sz="4" w:space="0" w:color="000000"/>
              <w:left w:val="single" w:sz="4" w:space="0" w:color="000000"/>
              <w:bottom w:val="single" w:sz="4" w:space="0" w:color="000000"/>
              <w:right w:val="single" w:sz="4" w:space="0" w:color="auto"/>
            </w:tcBorders>
          </w:tcPr>
          <w:p w:rsidR="004E0E60" w:rsidRPr="004E0E60" w:rsidRDefault="004E0E60" w:rsidP="00F45D03">
            <w:pPr>
              <w:tabs>
                <w:tab w:val="left" w:pos="4500"/>
                <w:tab w:val="left" w:pos="9180"/>
                <w:tab w:val="left" w:pos="9360"/>
              </w:tabs>
              <w:snapToGrid w:val="0"/>
              <w:spacing w:after="0" w:line="240" w:lineRule="auto"/>
              <w:rPr>
                <w:rFonts w:ascii="Times New Roman" w:hAnsi="Times New Roman"/>
                <w:b/>
                <w:bCs/>
                <w:sz w:val="18"/>
                <w:szCs w:val="18"/>
              </w:rPr>
            </w:pPr>
            <w:r w:rsidRPr="004E0E60">
              <w:rPr>
                <w:rFonts w:ascii="Times New Roman" w:hAnsi="Times New Roman"/>
                <w:b/>
                <w:bCs/>
                <w:sz w:val="18"/>
                <w:szCs w:val="18"/>
              </w:rPr>
              <w:t>193</w:t>
            </w:r>
          </w:p>
        </w:tc>
      </w:tr>
    </w:tbl>
    <w:p w:rsidR="004E0E60" w:rsidRDefault="004E0E60" w:rsidP="004E0E60">
      <w:pPr>
        <w:spacing w:after="0" w:line="240" w:lineRule="auto"/>
        <w:rPr>
          <w:rFonts w:ascii="Times New Roman" w:hAnsi="Times New Roman"/>
          <w:color w:val="FF0000"/>
        </w:rPr>
      </w:pPr>
    </w:p>
    <w:p w:rsidR="004E0E60" w:rsidRDefault="004E0E60" w:rsidP="004E0E60">
      <w:pPr>
        <w:spacing w:after="0" w:line="240" w:lineRule="auto"/>
        <w:rPr>
          <w:rFonts w:ascii="Times New Roman" w:hAnsi="Times New Roman"/>
          <w:sz w:val="24"/>
          <w:szCs w:val="24"/>
        </w:rPr>
      </w:pPr>
    </w:p>
    <w:p w:rsidR="004E0E60" w:rsidRPr="00F112F1"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lastRenderedPageBreak/>
        <w:t>Недельный у</w:t>
      </w:r>
      <w:r w:rsidRPr="00F112F1">
        <w:rPr>
          <w:rFonts w:ascii="Times New Roman" w:hAnsi="Times New Roman"/>
          <w:b/>
          <w:sz w:val="24"/>
          <w:szCs w:val="24"/>
        </w:rPr>
        <w:t xml:space="preserve">чебный </w:t>
      </w:r>
      <w:r>
        <w:rPr>
          <w:rFonts w:ascii="Times New Roman" w:hAnsi="Times New Roman"/>
          <w:b/>
          <w:sz w:val="24"/>
          <w:szCs w:val="24"/>
        </w:rPr>
        <w:t>план 9</w:t>
      </w:r>
      <w:r w:rsidRPr="00F112F1">
        <w:rPr>
          <w:rFonts w:ascii="Times New Roman" w:hAnsi="Times New Roman"/>
          <w:b/>
          <w:sz w:val="24"/>
          <w:szCs w:val="24"/>
        </w:rPr>
        <w:t>-х классов</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муниципального бюджетного общеобразовательного учреждения</w:t>
      </w:r>
    </w:p>
    <w:p w:rsidR="004E0E60" w:rsidRPr="00F112F1"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 xml:space="preserve">  «Центр образования – средняя </w:t>
      </w:r>
      <w:r w:rsidRPr="00F112F1">
        <w:rPr>
          <w:rFonts w:ascii="Times New Roman" w:hAnsi="Times New Roman"/>
          <w:b/>
          <w:sz w:val="24"/>
          <w:szCs w:val="24"/>
        </w:rPr>
        <w:t xml:space="preserve"> школа № 22»</w:t>
      </w:r>
    </w:p>
    <w:p w:rsidR="004E0E60" w:rsidRPr="00DA09DB" w:rsidRDefault="004E0E60" w:rsidP="004E0E60">
      <w:pPr>
        <w:spacing w:after="0" w:line="240" w:lineRule="auto"/>
        <w:jc w:val="center"/>
        <w:rPr>
          <w:rFonts w:ascii="Times New Roman" w:hAnsi="Times New Roman"/>
          <w:b/>
          <w:sz w:val="24"/>
          <w:szCs w:val="24"/>
        </w:rPr>
      </w:pPr>
      <w:proofErr w:type="spellStart"/>
      <w:r w:rsidRPr="00F112F1">
        <w:rPr>
          <w:rFonts w:ascii="Times New Roman" w:hAnsi="Times New Roman"/>
          <w:b/>
          <w:sz w:val="24"/>
          <w:szCs w:val="24"/>
        </w:rPr>
        <w:t>Старооскольского</w:t>
      </w:r>
      <w:proofErr w:type="spellEnd"/>
      <w:r w:rsidRPr="00F112F1">
        <w:rPr>
          <w:rFonts w:ascii="Times New Roman" w:hAnsi="Times New Roman"/>
          <w:b/>
          <w:sz w:val="24"/>
          <w:szCs w:val="24"/>
        </w:rPr>
        <w:t xml:space="preserve"> городского округа </w:t>
      </w:r>
    </w:p>
    <w:p w:rsidR="004E0E60" w:rsidRDefault="004E0E60" w:rsidP="004E0E60">
      <w:pPr>
        <w:spacing w:after="0" w:line="240" w:lineRule="auto"/>
        <w:jc w:val="center"/>
        <w:rPr>
          <w:rFonts w:ascii="Times New Roman" w:hAnsi="Times New Roman"/>
          <w:b/>
          <w:sz w:val="24"/>
          <w:szCs w:val="24"/>
        </w:rPr>
      </w:pPr>
      <w:r>
        <w:rPr>
          <w:rFonts w:ascii="Times New Roman" w:hAnsi="Times New Roman"/>
          <w:b/>
          <w:sz w:val="24"/>
          <w:szCs w:val="24"/>
        </w:rPr>
        <w:t>на 2023</w:t>
      </w:r>
      <w:r w:rsidRPr="00F112F1">
        <w:rPr>
          <w:rFonts w:ascii="Times New Roman" w:hAnsi="Times New Roman"/>
          <w:b/>
          <w:sz w:val="24"/>
          <w:szCs w:val="24"/>
        </w:rPr>
        <w:t>/20</w:t>
      </w:r>
      <w:r>
        <w:rPr>
          <w:rFonts w:ascii="Times New Roman" w:hAnsi="Times New Roman"/>
          <w:b/>
          <w:sz w:val="24"/>
          <w:szCs w:val="24"/>
        </w:rPr>
        <w:t>24</w:t>
      </w:r>
      <w:r w:rsidRPr="008811A7">
        <w:rPr>
          <w:rFonts w:ascii="Times New Roman" w:hAnsi="Times New Roman"/>
          <w:b/>
        </w:rPr>
        <w:t xml:space="preserve"> </w:t>
      </w:r>
      <w:r w:rsidRPr="00F112F1">
        <w:rPr>
          <w:rFonts w:ascii="Times New Roman" w:hAnsi="Times New Roman"/>
          <w:b/>
          <w:sz w:val="24"/>
          <w:szCs w:val="24"/>
        </w:rPr>
        <w:t xml:space="preserve">учебный год  </w:t>
      </w:r>
    </w:p>
    <w:p w:rsidR="004E0E60" w:rsidRPr="00FC3361" w:rsidRDefault="004E0E60" w:rsidP="004E0E60">
      <w:pPr>
        <w:spacing w:after="0" w:line="240" w:lineRule="auto"/>
        <w:rPr>
          <w:rFonts w:ascii="Times New Roman" w:hAnsi="Times New Roman"/>
          <w:b/>
          <w:sz w:val="24"/>
          <w:szCs w:val="24"/>
        </w:rPr>
      </w:pPr>
    </w:p>
    <w:tbl>
      <w:tblPr>
        <w:tblW w:w="5516" w:type="pct"/>
        <w:tblInd w:w="-1168" w:type="dxa"/>
        <w:tblLayout w:type="fixed"/>
        <w:tblLook w:val="0000" w:firstRow="0" w:lastRow="0" w:firstColumn="0" w:lastColumn="0" w:noHBand="0" w:noVBand="0"/>
      </w:tblPr>
      <w:tblGrid>
        <w:gridCol w:w="1845"/>
        <w:gridCol w:w="1983"/>
        <w:gridCol w:w="551"/>
        <w:gridCol w:w="730"/>
        <w:gridCol w:w="474"/>
        <w:gridCol w:w="551"/>
        <w:gridCol w:w="658"/>
        <w:gridCol w:w="565"/>
        <w:gridCol w:w="485"/>
        <w:gridCol w:w="628"/>
        <w:gridCol w:w="560"/>
        <w:gridCol w:w="563"/>
        <w:gridCol w:w="656"/>
        <w:gridCol w:w="567"/>
        <w:gridCol w:w="526"/>
      </w:tblGrid>
      <w:tr w:rsidR="004E0E60" w:rsidRPr="00C9560A" w:rsidTr="004E0E60">
        <w:trPr>
          <w:trHeight w:val="403"/>
        </w:trPr>
        <w:tc>
          <w:tcPr>
            <w:tcW w:w="813" w:type="pct"/>
            <w:vMerge w:val="restart"/>
            <w:tcBorders>
              <w:top w:val="single" w:sz="4" w:space="0" w:color="000000"/>
              <w:left w:val="single" w:sz="4" w:space="0" w:color="000000"/>
            </w:tcBorders>
          </w:tcPr>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ind w:right="-110"/>
              <w:jc w:val="center"/>
              <w:rPr>
                <w:b/>
                <w:sz w:val="20"/>
                <w:szCs w:val="20"/>
              </w:rPr>
            </w:pPr>
            <w:r w:rsidRPr="00C9560A">
              <w:rPr>
                <w:sz w:val="20"/>
                <w:szCs w:val="20"/>
              </w:rPr>
              <w:t>Предметные области</w:t>
            </w:r>
          </w:p>
        </w:tc>
        <w:tc>
          <w:tcPr>
            <w:tcW w:w="874" w:type="pct"/>
            <w:vMerge w:val="restart"/>
            <w:tcBorders>
              <w:top w:val="single" w:sz="4" w:space="0" w:color="000000"/>
              <w:left w:val="single" w:sz="4" w:space="0" w:color="000000"/>
            </w:tcBorders>
          </w:tcPr>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b/>
                <w:sz w:val="20"/>
                <w:szCs w:val="20"/>
              </w:rPr>
            </w:pPr>
          </w:p>
          <w:p w:rsidR="004E0E60" w:rsidRPr="00C9560A" w:rsidRDefault="004E0E60" w:rsidP="00F45D03">
            <w:pPr>
              <w:pStyle w:val="a3"/>
              <w:jc w:val="center"/>
              <w:rPr>
                <w:sz w:val="20"/>
                <w:szCs w:val="20"/>
              </w:rPr>
            </w:pPr>
          </w:p>
          <w:p w:rsidR="004E0E60" w:rsidRPr="00C9560A" w:rsidRDefault="004E0E60" w:rsidP="00F45D03">
            <w:pPr>
              <w:pStyle w:val="a3"/>
              <w:jc w:val="center"/>
              <w:rPr>
                <w:sz w:val="20"/>
                <w:szCs w:val="20"/>
              </w:rPr>
            </w:pPr>
            <w:r w:rsidRPr="00C9560A">
              <w:rPr>
                <w:sz w:val="20"/>
                <w:szCs w:val="20"/>
              </w:rPr>
              <w:t>Учебные предметы</w:t>
            </w:r>
          </w:p>
        </w:tc>
        <w:tc>
          <w:tcPr>
            <w:tcW w:w="3080" w:type="pct"/>
            <w:gridSpan w:val="12"/>
            <w:tcBorders>
              <w:top w:val="single" w:sz="4" w:space="0" w:color="auto"/>
              <w:left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sz w:val="20"/>
                <w:szCs w:val="20"/>
              </w:rPr>
              <w:t>Количество часов в неделю</w:t>
            </w:r>
          </w:p>
        </w:tc>
        <w:tc>
          <w:tcPr>
            <w:tcW w:w="233" w:type="pct"/>
            <w:vMerge w:val="restart"/>
            <w:tcBorders>
              <w:top w:val="single" w:sz="4" w:space="0" w:color="auto"/>
              <w:left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b/>
                <w:sz w:val="20"/>
                <w:szCs w:val="20"/>
              </w:rPr>
              <w:t>ИТОГО</w:t>
            </w:r>
          </w:p>
        </w:tc>
      </w:tr>
      <w:tr w:rsidR="004E0E60" w:rsidRPr="00C9560A" w:rsidTr="004E0E60">
        <w:trPr>
          <w:trHeight w:val="403"/>
        </w:trPr>
        <w:tc>
          <w:tcPr>
            <w:tcW w:w="813" w:type="pct"/>
            <w:vMerge/>
            <w:tcBorders>
              <w:left w:val="single" w:sz="4" w:space="0" w:color="000000"/>
            </w:tcBorders>
          </w:tcPr>
          <w:p w:rsidR="004E0E60" w:rsidRPr="00C9560A" w:rsidRDefault="004E0E60" w:rsidP="00F45D03">
            <w:pPr>
              <w:tabs>
                <w:tab w:val="left" w:pos="4500"/>
                <w:tab w:val="left" w:pos="9180"/>
                <w:tab w:val="left" w:pos="9360"/>
              </w:tabs>
              <w:spacing w:after="0" w:line="240" w:lineRule="auto"/>
              <w:jc w:val="center"/>
              <w:rPr>
                <w:rFonts w:ascii="Times New Roman" w:hAnsi="Times New Roman"/>
                <w:b/>
                <w:sz w:val="20"/>
                <w:szCs w:val="20"/>
              </w:rPr>
            </w:pPr>
          </w:p>
        </w:tc>
        <w:tc>
          <w:tcPr>
            <w:tcW w:w="874" w:type="pct"/>
            <w:vMerge/>
            <w:tcBorders>
              <w:lef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sz w:val="20"/>
                <w:szCs w:val="20"/>
              </w:rPr>
            </w:pPr>
          </w:p>
        </w:tc>
        <w:tc>
          <w:tcPr>
            <w:tcW w:w="774" w:type="pct"/>
            <w:gridSpan w:val="3"/>
            <w:tcBorders>
              <w:top w:val="single" w:sz="4" w:space="0" w:color="auto"/>
              <w:left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sz w:val="20"/>
                <w:szCs w:val="20"/>
              </w:rPr>
            </w:pPr>
            <w:r w:rsidRPr="00C9560A">
              <w:rPr>
                <w:rFonts w:ascii="Times New Roman" w:hAnsi="Times New Roman"/>
                <w:b/>
                <w:sz w:val="20"/>
                <w:szCs w:val="20"/>
              </w:rPr>
              <w:t>9 «А» класс</w:t>
            </w:r>
          </w:p>
        </w:tc>
        <w:tc>
          <w:tcPr>
            <w:tcW w:w="782" w:type="pct"/>
            <w:gridSpan w:val="3"/>
            <w:tcBorders>
              <w:top w:val="single" w:sz="4" w:space="0" w:color="auto"/>
              <w:left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sz w:val="20"/>
                <w:szCs w:val="20"/>
              </w:rPr>
            </w:pPr>
            <w:r w:rsidRPr="00C9560A">
              <w:rPr>
                <w:rFonts w:ascii="Times New Roman" w:hAnsi="Times New Roman"/>
                <w:b/>
                <w:sz w:val="20"/>
                <w:szCs w:val="20"/>
              </w:rPr>
              <w:t>9 «Б» класс</w:t>
            </w:r>
          </w:p>
        </w:tc>
        <w:tc>
          <w:tcPr>
            <w:tcW w:w="738" w:type="pct"/>
            <w:gridSpan w:val="3"/>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sz w:val="20"/>
                <w:szCs w:val="20"/>
              </w:rPr>
            </w:pPr>
            <w:r w:rsidRPr="00C9560A">
              <w:rPr>
                <w:rFonts w:ascii="Times New Roman" w:hAnsi="Times New Roman"/>
                <w:b/>
                <w:sz w:val="20"/>
                <w:szCs w:val="20"/>
              </w:rPr>
              <w:t>9 «В» класс</w:t>
            </w:r>
          </w:p>
        </w:tc>
        <w:tc>
          <w:tcPr>
            <w:tcW w:w="787" w:type="pct"/>
            <w:gridSpan w:val="3"/>
            <w:tcBorders>
              <w:top w:val="single" w:sz="4" w:space="0" w:color="auto"/>
              <w:left w:val="single" w:sz="4" w:space="0" w:color="auto"/>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Pr>
                <w:rFonts w:ascii="Times New Roman" w:hAnsi="Times New Roman"/>
                <w:b/>
                <w:sz w:val="20"/>
                <w:szCs w:val="20"/>
              </w:rPr>
              <w:t>9 «Г</w:t>
            </w:r>
            <w:r w:rsidRPr="00C9560A">
              <w:rPr>
                <w:rFonts w:ascii="Times New Roman" w:hAnsi="Times New Roman"/>
                <w:b/>
                <w:sz w:val="20"/>
                <w:szCs w:val="20"/>
              </w:rPr>
              <w:t>» класс</w:t>
            </w:r>
          </w:p>
        </w:tc>
        <w:tc>
          <w:tcPr>
            <w:tcW w:w="233" w:type="pct"/>
            <w:vMerge/>
            <w:tcBorders>
              <w:left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p>
        </w:tc>
      </w:tr>
      <w:tr w:rsidR="004E0E60" w:rsidRPr="00C9560A" w:rsidTr="004E0E60">
        <w:trPr>
          <w:cantSplit/>
          <w:trHeight w:val="3539"/>
        </w:trPr>
        <w:tc>
          <w:tcPr>
            <w:tcW w:w="813" w:type="pct"/>
            <w:vMerge/>
            <w:tcBorders>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sz w:val="20"/>
                <w:szCs w:val="20"/>
              </w:rPr>
            </w:pPr>
          </w:p>
        </w:tc>
        <w:tc>
          <w:tcPr>
            <w:tcW w:w="874" w:type="pct"/>
            <w:vMerge/>
            <w:tcBorders>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sz w:val="20"/>
                <w:szCs w:val="20"/>
              </w:rPr>
            </w:pPr>
          </w:p>
        </w:tc>
        <w:tc>
          <w:tcPr>
            <w:tcW w:w="243"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sz w:val="20"/>
                <w:szCs w:val="20"/>
              </w:rPr>
              <w:t>Обязательная (инвариантная) часть</w:t>
            </w:r>
          </w:p>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p>
        </w:tc>
        <w:tc>
          <w:tcPr>
            <w:tcW w:w="322"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kern w:val="2"/>
                <w:sz w:val="20"/>
                <w:szCs w:val="20"/>
              </w:rPr>
              <w:t>Часть УП, формируемая участниками образовательных  отношений</w:t>
            </w:r>
          </w:p>
        </w:tc>
        <w:tc>
          <w:tcPr>
            <w:tcW w:w="208"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b/>
                <w:sz w:val="20"/>
                <w:szCs w:val="20"/>
              </w:rPr>
              <w:t>Всего</w:t>
            </w:r>
          </w:p>
        </w:tc>
        <w:tc>
          <w:tcPr>
            <w:tcW w:w="243"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sz w:val="20"/>
                <w:szCs w:val="20"/>
              </w:rPr>
              <w:t>Обязательная (инвариантная) часть</w:t>
            </w:r>
          </w:p>
        </w:tc>
        <w:tc>
          <w:tcPr>
            <w:tcW w:w="290"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kern w:val="2"/>
                <w:sz w:val="20"/>
                <w:szCs w:val="20"/>
              </w:rPr>
              <w:t>Часть УП, формируемая участниками образовательных  отношений</w:t>
            </w:r>
            <w:r w:rsidRPr="00C9560A">
              <w:rPr>
                <w:rFonts w:ascii="Times New Roman" w:hAnsi="Times New Roman"/>
                <w:sz w:val="20"/>
                <w:szCs w:val="20"/>
              </w:rPr>
              <w:t xml:space="preserve"> </w:t>
            </w:r>
          </w:p>
        </w:tc>
        <w:tc>
          <w:tcPr>
            <w:tcW w:w="249" w:type="pct"/>
            <w:tcBorders>
              <w:top w:val="single" w:sz="4" w:space="0" w:color="000000"/>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b/>
                <w:sz w:val="20"/>
                <w:szCs w:val="20"/>
              </w:rPr>
              <w:t>Всего</w:t>
            </w:r>
          </w:p>
        </w:tc>
        <w:tc>
          <w:tcPr>
            <w:tcW w:w="214" w:type="pct"/>
            <w:tcBorders>
              <w:top w:val="single" w:sz="4" w:space="0" w:color="auto"/>
              <w:left w:val="single" w:sz="4" w:space="0" w:color="000000"/>
              <w:bottom w:val="single" w:sz="4" w:space="0" w:color="auto"/>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sz w:val="20"/>
                <w:szCs w:val="20"/>
              </w:rPr>
              <w:t>Обязательная (инвариантная) часть</w:t>
            </w:r>
          </w:p>
        </w:tc>
        <w:tc>
          <w:tcPr>
            <w:tcW w:w="277" w:type="pct"/>
            <w:tcBorders>
              <w:top w:val="single" w:sz="4" w:space="0" w:color="auto"/>
              <w:left w:val="single" w:sz="4" w:space="0" w:color="auto"/>
              <w:bottom w:val="single" w:sz="4" w:space="0" w:color="auto"/>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kern w:val="2"/>
                <w:sz w:val="20"/>
                <w:szCs w:val="20"/>
              </w:rPr>
              <w:t>Часть УП, формируемая участниками образовательных  отношений</w:t>
            </w:r>
            <w:r w:rsidRPr="00C9560A">
              <w:rPr>
                <w:rFonts w:ascii="Times New Roman" w:hAnsi="Times New Roman"/>
                <w:sz w:val="20"/>
                <w:szCs w:val="20"/>
              </w:rPr>
              <w:t xml:space="preserve"> </w:t>
            </w:r>
          </w:p>
        </w:tc>
        <w:tc>
          <w:tcPr>
            <w:tcW w:w="246" w:type="pct"/>
            <w:tcBorders>
              <w:top w:val="single" w:sz="4" w:space="0" w:color="auto"/>
              <w:left w:val="single" w:sz="4" w:space="0" w:color="auto"/>
              <w:bottom w:val="single" w:sz="4" w:space="0" w:color="auto"/>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b/>
                <w:sz w:val="20"/>
                <w:szCs w:val="20"/>
              </w:rPr>
              <w:t>Всего</w:t>
            </w:r>
          </w:p>
        </w:tc>
        <w:tc>
          <w:tcPr>
            <w:tcW w:w="248" w:type="pct"/>
            <w:tcBorders>
              <w:left w:val="single" w:sz="4" w:space="0" w:color="000000"/>
              <w:bottom w:val="single" w:sz="4" w:space="0" w:color="000000"/>
              <w:right w:val="single" w:sz="4" w:space="0" w:color="000000"/>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sz w:val="20"/>
                <w:szCs w:val="20"/>
              </w:rPr>
              <w:t>Обязательная (инвариантная) часть</w:t>
            </w:r>
          </w:p>
        </w:tc>
        <w:tc>
          <w:tcPr>
            <w:tcW w:w="289" w:type="pct"/>
            <w:tcBorders>
              <w:left w:val="single" w:sz="4" w:space="0" w:color="000000"/>
              <w:bottom w:val="single" w:sz="4" w:space="0" w:color="000000"/>
              <w:right w:val="single" w:sz="4" w:space="0" w:color="000000"/>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sz w:val="20"/>
                <w:szCs w:val="20"/>
              </w:rPr>
            </w:pPr>
            <w:r w:rsidRPr="00C9560A">
              <w:rPr>
                <w:rFonts w:ascii="Times New Roman" w:hAnsi="Times New Roman"/>
                <w:kern w:val="2"/>
                <w:sz w:val="20"/>
                <w:szCs w:val="20"/>
              </w:rPr>
              <w:t>Часть УП, формируемая участниками образовательных  отношений</w:t>
            </w:r>
            <w:r w:rsidRPr="00C9560A">
              <w:rPr>
                <w:rFonts w:ascii="Times New Roman" w:hAnsi="Times New Roman"/>
                <w:sz w:val="20"/>
                <w:szCs w:val="20"/>
              </w:rPr>
              <w:t xml:space="preserve"> </w:t>
            </w:r>
          </w:p>
        </w:tc>
        <w:tc>
          <w:tcPr>
            <w:tcW w:w="250" w:type="pct"/>
            <w:tcBorders>
              <w:left w:val="single" w:sz="4" w:space="0" w:color="000000"/>
              <w:bottom w:val="single" w:sz="4" w:space="0" w:color="000000"/>
              <w:right w:val="single" w:sz="4" w:space="0" w:color="000000"/>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r w:rsidRPr="00C9560A">
              <w:rPr>
                <w:rFonts w:ascii="Times New Roman" w:hAnsi="Times New Roman"/>
                <w:b/>
                <w:sz w:val="20"/>
                <w:szCs w:val="20"/>
              </w:rPr>
              <w:t>Всего</w:t>
            </w:r>
          </w:p>
        </w:tc>
        <w:tc>
          <w:tcPr>
            <w:tcW w:w="233" w:type="pct"/>
            <w:vMerge/>
            <w:tcBorders>
              <w:left w:val="single" w:sz="4" w:space="0" w:color="000000"/>
              <w:bottom w:val="single" w:sz="4" w:space="0" w:color="000000"/>
              <w:right w:val="single" w:sz="4" w:space="0" w:color="auto"/>
            </w:tcBorders>
            <w:textDirection w:val="btLr"/>
          </w:tcPr>
          <w:p w:rsidR="004E0E60" w:rsidRPr="00C9560A" w:rsidRDefault="004E0E60" w:rsidP="00F45D03">
            <w:pPr>
              <w:tabs>
                <w:tab w:val="left" w:pos="4500"/>
                <w:tab w:val="left" w:pos="9180"/>
                <w:tab w:val="left" w:pos="9360"/>
              </w:tabs>
              <w:snapToGrid w:val="0"/>
              <w:spacing w:after="0" w:line="240" w:lineRule="auto"/>
              <w:ind w:left="113" w:right="113"/>
              <w:jc w:val="center"/>
              <w:rPr>
                <w:rFonts w:ascii="Times New Roman" w:hAnsi="Times New Roman"/>
                <w:b/>
                <w:sz w:val="20"/>
                <w:szCs w:val="20"/>
              </w:rPr>
            </w:pPr>
          </w:p>
        </w:tc>
      </w:tr>
      <w:tr w:rsidR="004E0E60" w:rsidRPr="00C9560A" w:rsidTr="004E0E60">
        <w:trPr>
          <w:trHeight w:val="229"/>
        </w:trPr>
        <w:tc>
          <w:tcPr>
            <w:tcW w:w="813" w:type="pct"/>
            <w:vMerge w:val="restart"/>
            <w:tcBorders>
              <w:top w:val="single" w:sz="4" w:space="0" w:color="000000"/>
              <w:left w:val="single" w:sz="4" w:space="0" w:color="000000"/>
              <w:bottom w:val="single" w:sz="4" w:space="0" w:color="000000"/>
            </w:tcBorders>
          </w:tcPr>
          <w:p w:rsidR="004E0E60" w:rsidRPr="00C9560A" w:rsidRDefault="004E0E60" w:rsidP="00F45D03">
            <w:pPr>
              <w:spacing w:after="0" w:line="240" w:lineRule="auto"/>
              <w:rPr>
                <w:rFonts w:ascii="Times New Roman" w:hAnsi="Times New Roman"/>
                <w:bCs/>
                <w:kern w:val="1"/>
                <w:sz w:val="20"/>
                <w:szCs w:val="20"/>
              </w:rPr>
            </w:pPr>
            <w:r w:rsidRPr="00C9560A">
              <w:rPr>
                <w:rFonts w:ascii="Times New Roman" w:hAnsi="Times New Roman"/>
                <w:bCs/>
                <w:kern w:val="1"/>
                <w:sz w:val="20"/>
                <w:szCs w:val="20"/>
              </w:rPr>
              <w:t>Русский язык</w:t>
            </w:r>
          </w:p>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bCs/>
                <w:kern w:val="1"/>
                <w:sz w:val="20"/>
                <w:szCs w:val="20"/>
              </w:rPr>
              <w:t>и литература</w:t>
            </w: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Русский язык</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14" w:type="pct"/>
            <w:tcBorders>
              <w:top w:val="single" w:sz="4" w:space="0" w:color="auto"/>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77"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12</w:t>
            </w:r>
          </w:p>
        </w:tc>
      </w:tr>
      <w:tr w:rsidR="004E0E60" w:rsidRPr="00C9560A" w:rsidTr="004E0E60">
        <w:trPr>
          <w:trHeight w:val="137"/>
        </w:trPr>
        <w:tc>
          <w:tcPr>
            <w:tcW w:w="813" w:type="pct"/>
            <w:vMerge/>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Литератур</w:t>
            </w:r>
            <w:proofErr w:type="gramStart"/>
            <w:r w:rsidRPr="00C9560A">
              <w:rPr>
                <w:rFonts w:ascii="Times New Roman" w:hAnsi="Times New Roman"/>
                <w:sz w:val="20"/>
                <w:szCs w:val="20"/>
                <w:lang w:val="en-US"/>
              </w:rPr>
              <w:t>a</w:t>
            </w:r>
            <w:proofErr w:type="gramEnd"/>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12</w:t>
            </w:r>
          </w:p>
        </w:tc>
      </w:tr>
      <w:tr w:rsidR="004E0E60" w:rsidRPr="00C9560A" w:rsidTr="004E0E60">
        <w:trPr>
          <w:trHeight w:val="137"/>
        </w:trPr>
        <w:tc>
          <w:tcPr>
            <w:tcW w:w="813" w:type="pct"/>
            <w:vMerge w:val="restart"/>
            <w:tcBorders>
              <w:top w:val="single" w:sz="4" w:space="0" w:color="000000"/>
              <w:left w:val="single" w:sz="4" w:space="0" w:color="000000"/>
            </w:tcBorders>
          </w:tcPr>
          <w:p w:rsidR="004E0E60" w:rsidRPr="00C9560A" w:rsidRDefault="004E0E60" w:rsidP="00F45D03">
            <w:pPr>
              <w:spacing w:after="0" w:line="240" w:lineRule="auto"/>
              <w:rPr>
                <w:rFonts w:ascii="Times New Roman" w:hAnsi="Times New Roman"/>
                <w:sz w:val="20"/>
                <w:szCs w:val="20"/>
              </w:rPr>
            </w:pPr>
            <w:r w:rsidRPr="00C9560A">
              <w:rPr>
                <w:rFonts w:ascii="Times New Roman" w:hAnsi="Times New Roman"/>
                <w:sz w:val="20"/>
                <w:szCs w:val="20"/>
              </w:rPr>
              <w:t>Родной язык и родная литература</w:t>
            </w:r>
          </w:p>
        </w:tc>
        <w:tc>
          <w:tcPr>
            <w:tcW w:w="874" w:type="pct"/>
            <w:tcBorders>
              <w:top w:val="single" w:sz="4" w:space="0" w:color="000000"/>
              <w:left w:val="single" w:sz="4" w:space="0" w:color="000000"/>
              <w:bottom w:val="single" w:sz="4" w:space="0" w:color="000000"/>
            </w:tcBorders>
          </w:tcPr>
          <w:p w:rsidR="004E0E60" w:rsidRPr="00C9560A" w:rsidRDefault="004E0E60" w:rsidP="00F45D03">
            <w:pPr>
              <w:spacing w:after="0" w:line="240" w:lineRule="auto"/>
              <w:rPr>
                <w:rFonts w:ascii="Times New Roman" w:hAnsi="Times New Roman"/>
                <w:bCs/>
                <w:kern w:val="1"/>
                <w:sz w:val="20"/>
                <w:szCs w:val="20"/>
              </w:rPr>
            </w:pPr>
            <w:r w:rsidRPr="00C9560A">
              <w:rPr>
                <w:rFonts w:ascii="Times New Roman" w:hAnsi="Times New Roman"/>
                <w:bCs/>
                <w:kern w:val="1"/>
                <w:sz w:val="20"/>
                <w:szCs w:val="20"/>
              </w:rPr>
              <w:t>Родной язык (русский)</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0,5</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14"/>
              <w:jc w:val="center"/>
              <w:rPr>
                <w:rFonts w:ascii="Times New Roman" w:hAnsi="Times New Roman"/>
                <w:b/>
                <w:bCs/>
                <w:sz w:val="20"/>
                <w:szCs w:val="20"/>
              </w:rPr>
            </w:pPr>
            <w:r w:rsidRPr="00C9560A">
              <w:rPr>
                <w:rFonts w:ascii="Times New Roman" w:hAnsi="Times New Roman"/>
                <w:b/>
                <w:bCs/>
                <w:sz w:val="20"/>
                <w:szCs w:val="20"/>
              </w:rPr>
              <w:t>0,5</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70"/>
              <w:jc w:val="center"/>
              <w:rPr>
                <w:rFonts w:ascii="Times New Roman" w:hAnsi="Times New Roman"/>
                <w:bCs/>
                <w:sz w:val="20"/>
                <w:szCs w:val="20"/>
              </w:rPr>
            </w:pPr>
            <w:r w:rsidRPr="00C9560A">
              <w:rPr>
                <w:rFonts w:ascii="Times New Roman" w:hAnsi="Times New Roman"/>
                <w:bCs/>
                <w:sz w:val="20"/>
                <w:szCs w:val="20"/>
              </w:rPr>
              <w:t>0,5</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83"/>
              <w:jc w:val="center"/>
              <w:rPr>
                <w:rFonts w:ascii="Times New Roman" w:hAnsi="Times New Roman"/>
                <w:b/>
                <w:bCs/>
                <w:sz w:val="20"/>
                <w:szCs w:val="20"/>
              </w:rPr>
            </w:pPr>
            <w:r w:rsidRPr="00C9560A">
              <w:rPr>
                <w:rFonts w:ascii="Times New Roman" w:hAnsi="Times New Roman"/>
                <w:b/>
                <w:bCs/>
                <w:sz w:val="20"/>
                <w:szCs w:val="20"/>
              </w:rPr>
              <w:t>0,5</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97"/>
              <w:jc w:val="center"/>
              <w:rPr>
                <w:rFonts w:ascii="Times New Roman" w:hAnsi="Times New Roman"/>
                <w:bCs/>
                <w:sz w:val="20"/>
                <w:szCs w:val="20"/>
              </w:rPr>
            </w:pPr>
            <w:r w:rsidRPr="00C9560A">
              <w:rPr>
                <w:rFonts w:ascii="Times New Roman" w:hAnsi="Times New Roman"/>
                <w:bCs/>
                <w:sz w:val="20"/>
                <w:szCs w:val="20"/>
              </w:rPr>
              <w:t>0,5</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09"/>
              <w:jc w:val="center"/>
              <w:rPr>
                <w:rFonts w:ascii="Times New Roman" w:hAnsi="Times New Roman"/>
                <w:b/>
                <w:bCs/>
                <w:sz w:val="20"/>
                <w:szCs w:val="20"/>
              </w:rPr>
            </w:pPr>
            <w:r w:rsidRPr="00C9560A">
              <w:rPr>
                <w:rFonts w:ascii="Times New Roman" w:hAnsi="Times New Roman"/>
                <w:b/>
                <w:bCs/>
                <w:sz w:val="20"/>
                <w:szCs w:val="20"/>
              </w:rPr>
              <w:t>0,5</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97"/>
              <w:jc w:val="center"/>
              <w:rPr>
                <w:rFonts w:ascii="Times New Roman" w:hAnsi="Times New Roman"/>
                <w:bCs/>
                <w:sz w:val="20"/>
                <w:szCs w:val="20"/>
              </w:rPr>
            </w:pPr>
            <w:r w:rsidRPr="00C9560A">
              <w:rPr>
                <w:rFonts w:ascii="Times New Roman" w:hAnsi="Times New Roman"/>
                <w:bCs/>
                <w:sz w:val="20"/>
                <w:szCs w:val="20"/>
              </w:rPr>
              <w:t>0,5</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109"/>
              <w:jc w:val="center"/>
              <w:rPr>
                <w:rFonts w:ascii="Times New Roman" w:hAnsi="Times New Roman"/>
                <w:b/>
                <w:bCs/>
                <w:sz w:val="20"/>
                <w:szCs w:val="20"/>
              </w:rPr>
            </w:pPr>
            <w:r w:rsidRPr="00C9560A">
              <w:rPr>
                <w:rFonts w:ascii="Times New Roman" w:hAnsi="Times New Roman"/>
                <w:b/>
                <w:bCs/>
                <w:sz w:val="20"/>
                <w:szCs w:val="20"/>
              </w:rPr>
              <w:t>0,5</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4E0E60" w:rsidRPr="00C9560A" w:rsidTr="004E0E60">
        <w:trPr>
          <w:trHeight w:val="137"/>
        </w:trPr>
        <w:tc>
          <w:tcPr>
            <w:tcW w:w="813" w:type="pct"/>
            <w:vMerge/>
            <w:tcBorders>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bCs/>
                <w:kern w:val="1"/>
                <w:sz w:val="20"/>
                <w:szCs w:val="20"/>
              </w:rPr>
              <w:t>Родная литература (русская)</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0,5</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14"/>
              <w:jc w:val="center"/>
              <w:rPr>
                <w:rFonts w:ascii="Times New Roman" w:hAnsi="Times New Roman"/>
                <w:b/>
                <w:bCs/>
                <w:sz w:val="20"/>
                <w:szCs w:val="20"/>
              </w:rPr>
            </w:pPr>
            <w:r w:rsidRPr="00C9560A">
              <w:rPr>
                <w:rFonts w:ascii="Times New Roman" w:hAnsi="Times New Roman"/>
                <w:b/>
                <w:bCs/>
                <w:sz w:val="20"/>
                <w:szCs w:val="20"/>
              </w:rPr>
              <w:t>0,5</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70"/>
              <w:jc w:val="center"/>
              <w:rPr>
                <w:rFonts w:ascii="Times New Roman" w:hAnsi="Times New Roman"/>
                <w:bCs/>
                <w:sz w:val="20"/>
                <w:szCs w:val="20"/>
              </w:rPr>
            </w:pPr>
            <w:r w:rsidRPr="00C9560A">
              <w:rPr>
                <w:rFonts w:ascii="Times New Roman" w:hAnsi="Times New Roman"/>
                <w:bCs/>
                <w:sz w:val="20"/>
                <w:szCs w:val="20"/>
              </w:rPr>
              <w:t>0,5</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83"/>
              <w:jc w:val="center"/>
              <w:rPr>
                <w:rFonts w:ascii="Times New Roman" w:hAnsi="Times New Roman"/>
                <w:b/>
                <w:bCs/>
                <w:sz w:val="20"/>
                <w:szCs w:val="20"/>
              </w:rPr>
            </w:pPr>
            <w:r w:rsidRPr="00C9560A">
              <w:rPr>
                <w:rFonts w:ascii="Times New Roman" w:hAnsi="Times New Roman"/>
                <w:b/>
                <w:bCs/>
                <w:sz w:val="20"/>
                <w:szCs w:val="20"/>
              </w:rPr>
              <w:t>0,5</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97"/>
              <w:jc w:val="center"/>
              <w:rPr>
                <w:rFonts w:ascii="Times New Roman" w:hAnsi="Times New Roman"/>
                <w:bCs/>
                <w:sz w:val="20"/>
                <w:szCs w:val="20"/>
              </w:rPr>
            </w:pPr>
            <w:r w:rsidRPr="00C9560A">
              <w:rPr>
                <w:rFonts w:ascii="Times New Roman" w:hAnsi="Times New Roman"/>
                <w:bCs/>
                <w:sz w:val="20"/>
                <w:szCs w:val="20"/>
              </w:rPr>
              <w:t>0,5</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09"/>
              <w:jc w:val="center"/>
              <w:rPr>
                <w:rFonts w:ascii="Times New Roman" w:hAnsi="Times New Roman"/>
                <w:b/>
                <w:bCs/>
                <w:sz w:val="20"/>
                <w:szCs w:val="20"/>
              </w:rPr>
            </w:pPr>
            <w:r w:rsidRPr="00C9560A">
              <w:rPr>
                <w:rFonts w:ascii="Times New Roman" w:hAnsi="Times New Roman"/>
                <w:b/>
                <w:bCs/>
                <w:sz w:val="20"/>
                <w:szCs w:val="20"/>
              </w:rPr>
              <w:t>0,5</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97"/>
              <w:jc w:val="center"/>
              <w:rPr>
                <w:rFonts w:ascii="Times New Roman" w:hAnsi="Times New Roman"/>
                <w:bCs/>
                <w:sz w:val="20"/>
                <w:szCs w:val="20"/>
              </w:rPr>
            </w:pPr>
            <w:r w:rsidRPr="00C9560A">
              <w:rPr>
                <w:rFonts w:ascii="Times New Roman" w:hAnsi="Times New Roman"/>
                <w:bCs/>
                <w:sz w:val="20"/>
                <w:szCs w:val="20"/>
              </w:rPr>
              <w:t>0,5</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ind w:right="-109"/>
              <w:jc w:val="center"/>
              <w:rPr>
                <w:rFonts w:ascii="Times New Roman" w:hAnsi="Times New Roman"/>
                <w:b/>
                <w:bCs/>
                <w:sz w:val="20"/>
                <w:szCs w:val="20"/>
              </w:rPr>
            </w:pPr>
            <w:r w:rsidRPr="00C9560A">
              <w:rPr>
                <w:rFonts w:ascii="Times New Roman" w:hAnsi="Times New Roman"/>
                <w:b/>
                <w:bCs/>
                <w:sz w:val="20"/>
                <w:szCs w:val="20"/>
              </w:rPr>
              <w:t>0,5</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4E0E60" w:rsidRPr="00C9560A" w:rsidTr="004E0E60">
        <w:trPr>
          <w:trHeight w:val="214"/>
        </w:trPr>
        <w:tc>
          <w:tcPr>
            <w:tcW w:w="813" w:type="pct"/>
            <w:vMerge w:val="restart"/>
            <w:tcBorders>
              <w:top w:val="single" w:sz="4" w:space="0" w:color="000000"/>
              <w:left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 xml:space="preserve">Иностранные языки </w:t>
            </w: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 xml:space="preserve">Иностранный язык </w:t>
            </w:r>
          </w:p>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(английский)</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12</w:t>
            </w:r>
          </w:p>
        </w:tc>
      </w:tr>
      <w:tr w:rsidR="004E0E60" w:rsidRPr="00C9560A" w:rsidTr="004E0E60">
        <w:trPr>
          <w:trHeight w:val="214"/>
        </w:trPr>
        <w:tc>
          <w:tcPr>
            <w:tcW w:w="813" w:type="pct"/>
            <w:vMerge/>
            <w:tcBorders>
              <w:left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bCs/>
                <w:sz w:val="20"/>
                <w:szCs w:val="20"/>
              </w:rPr>
              <w:t>Второй иностранный язык (немецкий)</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r>
      <w:tr w:rsidR="004E0E60" w:rsidRPr="00C9560A" w:rsidTr="004E0E60">
        <w:trPr>
          <w:trHeight w:val="214"/>
        </w:trPr>
        <w:tc>
          <w:tcPr>
            <w:tcW w:w="813" w:type="pct"/>
            <w:vMerge w:val="restart"/>
            <w:tcBorders>
              <w:top w:val="single" w:sz="4" w:space="0" w:color="000000"/>
              <w:left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Математика и информатика</w:t>
            </w: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 xml:space="preserve">Математика </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5</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5</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5</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5</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5</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5</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5</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5</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20</w:t>
            </w:r>
          </w:p>
        </w:tc>
      </w:tr>
      <w:tr w:rsidR="004E0E60" w:rsidRPr="00C9560A" w:rsidTr="004E0E60">
        <w:trPr>
          <w:trHeight w:val="214"/>
        </w:trPr>
        <w:tc>
          <w:tcPr>
            <w:tcW w:w="813" w:type="pct"/>
            <w:vMerge/>
            <w:tcBorders>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Информатика</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C9560A">
              <w:rPr>
                <w:rFonts w:ascii="Times New Roman" w:hAnsi="Times New Roman"/>
                <w:bCs/>
                <w:sz w:val="20"/>
                <w:szCs w:val="20"/>
                <w:lang w:val="en-US"/>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C9560A">
              <w:rPr>
                <w:rFonts w:ascii="Times New Roman" w:hAnsi="Times New Roman"/>
                <w:bCs/>
                <w:sz w:val="20"/>
                <w:szCs w:val="20"/>
                <w:lang w:val="en-US"/>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C9560A">
              <w:rPr>
                <w:rFonts w:ascii="Times New Roman" w:hAnsi="Times New Roman"/>
                <w:bCs/>
                <w:sz w:val="20"/>
                <w:szCs w:val="20"/>
                <w:lang w:val="en-US"/>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lang w:val="en-US"/>
              </w:rPr>
            </w:pPr>
            <w:r w:rsidRPr="00C9560A">
              <w:rPr>
                <w:rFonts w:ascii="Times New Roman" w:hAnsi="Times New Roman"/>
                <w:bCs/>
                <w:sz w:val="20"/>
                <w:szCs w:val="20"/>
                <w:lang w:val="en-US"/>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4</w:t>
            </w:r>
          </w:p>
        </w:tc>
      </w:tr>
      <w:tr w:rsidR="004E0E60" w:rsidRPr="00C9560A" w:rsidTr="004E0E60">
        <w:trPr>
          <w:trHeight w:val="229"/>
        </w:trPr>
        <w:tc>
          <w:tcPr>
            <w:tcW w:w="813" w:type="pct"/>
            <w:vMerge w:val="restar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Общественно-научные предметы</w:t>
            </w: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 xml:space="preserve">История </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4E0E60" w:rsidRPr="00C9560A" w:rsidTr="004E0E60">
        <w:trPr>
          <w:trHeight w:val="229"/>
        </w:trPr>
        <w:tc>
          <w:tcPr>
            <w:tcW w:w="813" w:type="pct"/>
            <w:vMerge/>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Обществознание</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4</w:t>
            </w:r>
          </w:p>
        </w:tc>
      </w:tr>
      <w:tr w:rsidR="004E0E60" w:rsidRPr="00C9560A" w:rsidTr="004E0E60">
        <w:trPr>
          <w:trHeight w:val="229"/>
        </w:trPr>
        <w:tc>
          <w:tcPr>
            <w:tcW w:w="813" w:type="pct"/>
            <w:vMerge/>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География</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4E0E60" w:rsidRPr="00C9560A" w:rsidTr="004E0E60">
        <w:trPr>
          <w:trHeight w:val="273"/>
        </w:trPr>
        <w:tc>
          <w:tcPr>
            <w:tcW w:w="813" w:type="pct"/>
            <w:vMerge w:val="restart"/>
            <w:tcBorders>
              <w:top w:val="single" w:sz="4" w:space="0" w:color="000000"/>
              <w:left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proofErr w:type="gramStart"/>
            <w:r w:rsidRPr="00C9560A">
              <w:rPr>
                <w:rFonts w:ascii="Times New Roman" w:hAnsi="Times New Roman"/>
                <w:sz w:val="20"/>
                <w:szCs w:val="20"/>
              </w:rPr>
              <w:t>Естественно-научные</w:t>
            </w:r>
            <w:proofErr w:type="gramEnd"/>
            <w:r w:rsidRPr="00C9560A">
              <w:rPr>
                <w:rFonts w:ascii="Times New Roman" w:hAnsi="Times New Roman"/>
                <w:sz w:val="20"/>
                <w:szCs w:val="20"/>
              </w:rPr>
              <w:t xml:space="preserve"> предметы</w:t>
            </w: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Физика</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3</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12</w:t>
            </w:r>
          </w:p>
        </w:tc>
      </w:tr>
      <w:tr w:rsidR="004E0E60" w:rsidRPr="00C9560A" w:rsidTr="004E0E60">
        <w:trPr>
          <w:trHeight w:val="273"/>
        </w:trPr>
        <w:tc>
          <w:tcPr>
            <w:tcW w:w="813" w:type="pct"/>
            <w:vMerge/>
            <w:tcBorders>
              <w:left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Химия</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2</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4E0E60" w:rsidRPr="00C9560A" w:rsidTr="004E0E60">
        <w:trPr>
          <w:trHeight w:val="273"/>
        </w:trPr>
        <w:tc>
          <w:tcPr>
            <w:tcW w:w="813" w:type="pct"/>
            <w:vMerge/>
            <w:tcBorders>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Биология</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lang w:val="en-US"/>
              </w:rPr>
              <w:t>2</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lang w:val="en-US"/>
              </w:rPr>
              <w:t>2</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lang w:val="en-US"/>
              </w:rPr>
              <w:t>2</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lang w:val="en-US"/>
              </w:rPr>
              <w:t>2</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4E0E60" w:rsidRPr="00C9560A" w:rsidTr="004E0E60">
        <w:trPr>
          <w:trHeight w:val="273"/>
        </w:trPr>
        <w:tc>
          <w:tcPr>
            <w:tcW w:w="813" w:type="pct"/>
            <w:tcBorders>
              <w:left w:val="single" w:sz="4" w:space="0" w:color="000000"/>
              <w:bottom w:val="single" w:sz="4" w:space="0" w:color="000000"/>
            </w:tcBorders>
          </w:tcPr>
          <w:p w:rsidR="004E0E60" w:rsidRPr="00264B6A" w:rsidRDefault="004E0E60" w:rsidP="00F45D03">
            <w:pPr>
              <w:snapToGrid w:val="0"/>
              <w:spacing w:after="0" w:line="240" w:lineRule="auto"/>
              <w:rPr>
                <w:rFonts w:ascii="Times New Roman" w:hAnsi="Times New Roman"/>
                <w:sz w:val="20"/>
                <w:szCs w:val="20"/>
              </w:rPr>
            </w:pPr>
            <w:r w:rsidRPr="00264B6A">
              <w:rPr>
                <w:rFonts w:ascii="Times New Roman" w:hAnsi="Times New Roman"/>
                <w:sz w:val="20"/>
                <w:szCs w:val="20"/>
              </w:rPr>
              <w:t>Технология</w:t>
            </w:r>
          </w:p>
        </w:tc>
        <w:tc>
          <w:tcPr>
            <w:tcW w:w="874" w:type="pct"/>
            <w:tcBorders>
              <w:top w:val="single" w:sz="4" w:space="0" w:color="000000"/>
              <w:left w:val="single" w:sz="4" w:space="0" w:color="000000"/>
              <w:bottom w:val="single" w:sz="4" w:space="0" w:color="000000"/>
            </w:tcBorders>
          </w:tcPr>
          <w:p w:rsidR="004E0E60" w:rsidRPr="00264B6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264B6A">
              <w:rPr>
                <w:rFonts w:ascii="Times New Roman" w:hAnsi="Times New Roman"/>
                <w:sz w:val="20"/>
                <w:szCs w:val="20"/>
              </w:rPr>
              <w:t>Технология</w:t>
            </w:r>
          </w:p>
        </w:tc>
        <w:tc>
          <w:tcPr>
            <w:tcW w:w="243"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1</w:t>
            </w:r>
          </w:p>
        </w:tc>
        <w:tc>
          <w:tcPr>
            <w:tcW w:w="322"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264B6A">
              <w:rPr>
                <w:rFonts w:ascii="Times New Roman" w:hAnsi="Times New Roman"/>
                <w:b/>
                <w:bCs/>
                <w:sz w:val="20"/>
                <w:szCs w:val="20"/>
              </w:rPr>
              <w:t>1</w:t>
            </w:r>
          </w:p>
        </w:tc>
        <w:tc>
          <w:tcPr>
            <w:tcW w:w="243"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1</w:t>
            </w:r>
          </w:p>
        </w:tc>
        <w:tc>
          <w:tcPr>
            <w:tcW w:w="290"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264B6A">
              <w:rPr>
                <w:rFonts w:ascii="Times New Roman" w:hAnsi="Times New Roman"/>
                <w:b/>
                <w:bCs/>
                <w:sz w:val="20"/>
                <w:szCs w:val="20"/>
              </w:rPr>
              <w:t>1</w:t>
            </w:r>
          </w:p>
        </w:tc>
        <w:tc>
          <w:tcPr>
            <w:tcW w:w="214" w:type="pct"/>
            <w:tcBorders>
              <w:top w:val="single" w:sz="4" w:space="0" w:color="000000"/>
              <w:left w:val="single" w:sz="4" w:space="0" w:color="000000"/>
              <w:bottom w:val="single" w:sz="4" w:space="0" w:color="000000"/>
              <w:right w:val="single" w:sz="4" w:space="0" w:color="000000"/>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1</w:t>
            </w:r>
          </w:p>
        </w:tc>
        <w:tc>
          <w:tcPr>
            <w:tcW w:w="277"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264B6A">
              <w:rPr>
                <w:rFonts w:ascii="Times New Roman" w:hAnsi="Times New Roman"/>
                <w:b/>
                <w:bCs/>
                <w:sz w:val="20"/>
                <w:szCs w:val="20"/>
              </w:rPr>
              <w:t>1</w:t>
            </w:r>
          </w:p>
        </w:tc>
        <w:tc>
          <w:tcPr>
            <w:tcW w:w="248" w:type="pct"/>
            <w:tcBorders>
              <w:top w:val="single" w:sz="4" w:space="0" w:color="000000"/>
              <w:left w:val="single" w:sz="4" w:space="0" w:color="000000"/>
              <w:bottom w:val="single" w:sz="4" w:space="0" w:color="000000"/>
              <w:right w:val="single" w:sz="4" w:space="0" w:color="000000"/>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1</w:t>
            </w:r>
          </w:p>
        </w:tc>
        <w:tc>
          <w:tcPr>
            <w:tcW w:w="289" w:type="pct"/>
            <w:tcBorders>
              <w:top w:val="single" w:sz="4" w:space="0" w:color="000000"/>
              <w:left w:val="single" w:sz="4" w:space="0" w:color="000000"/>
              <w:bottom w:val="single" w:sz="4" w:space="0" w:color="000000"/>
              <w:right w:val="single" w:sz="4" w:space="0" w:color="000000"/>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264B6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264B6A">
              <w:rPr>
                <w:rFonts w:ascii="Times New Roman" w:hAnsi="Times New Roman"/>
                <w:b/>
                <w:bCs/>
                <w:sz w:val="20"/>
                <w:szCs w:val="20"/>
              </w:rPr>
              <w:t>1</w:t>
            </w:r>
          </w:p>
        </w:tc>
        <w:tc>
          <w:tcPr>
            <w:tcW w:w="233" w:type="pct"/>
            <w:tcBorders>
              <w:top w:val="single" w:sz="4" w:space="0" w:color="000000"/>
              <w:left w:val="single" w:sz="4" w:space="0" w:color="000000"/>
              <w:bottom w:val="single" w:sz="4" w:space="0" w:color="000000"/>
              <w:right w:val="single" w:sz="4" w:space="0" w:color="auto"/>
            </w:tcBorders>
          </w:tcPr>
          <w:p w:rsidR="004E0E60" w:rsidRPr="00264B6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264B6A">
              <w:rPr>
                <w:rFonts w:ascii="Times New Roman" w:hAnsi="Times New Roman"/>
                <w:b/>
                <w:bCs/>
                <w:sz w:val="20"/>
                <w:szCs w:val="20"/>
              </w:rPr>
              <w:t>4</w:t>
            </w:r>
          </w:p>
        </w:tc>
      </w:tr>
      <w:tr w:rsidR="004E0E60" w:rsidRPr="00C9560A" w:rsidTr="004E0E60">
        <w:trPr>
          <w:trHeight w:val="432"/>
        </w:trPr>
        <w:tc>
          <w:tcPr>
            <w:tcW w:w="813" w:type="pct"/>
            <w:vMerge w:val="restar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Физическая</w:t>
            </w:r>
          </w:p>
          <w:p w:rsidR="004E0E60" w:rsidRPr="00C9560A" w:rsidRDefault="004E0E60" w:rsidP="004E0E60">
            <w:pPr>
              <w:spacing w:after="0" w:line="240" w:lineRule="auto"/>
              <w:ind w:right="-108"/>
              <w:rPr>
                <w:rFonts w:ascii="Times New Roman" w:hAnsi="Times New Roman"/>
                <w:sz w:val="20"/>
                <w:szCs w:val="20"/>
              </w:rPr>
            </w:pPr>
            <w:r w:rsidRPr="00C9560A">
              <w:rPr>
                <w:rFonts w:ascii="Times New Roman" w:hAnsi="Times New Roman"/>
                <w:sz w:val="20"/>
                <w:szCs w:val="20"/>
              </w:rPr>
              <w:t>культура и Основы безопасности жизнедеятельности</w:t>
            </w:r>
          </w:p>
        </w:tc>
        <w:tc>
          <w:tcPr>
            <w:tcW w:w="874" w:type="pct"/>
            <w:tcBorders>
              <w:top w:val="single" w:sz="4" w:space="0" w:color="000000"/>
              <w:left w:val="single" w:sz="4" w:space="0" w:color="000000"/>
              <w:bottom w:val="single" w:sz="4" w:space="0" w:color="000000"/>
            </w:tcBorders>
          </w:tcPr>
          <w:p w:rsidR="004E0E60" w:rsidRPr="00C9560A" w:rsidRDefault="004E0E60" w:rsidP="004E0E60">
            <w:pPr>
              <w:snapToGrid w:val="0"/>
              <w:spacing w:after="0" w:line="240" w:lineRule="auto"/>
              <w:ind w:right="-252"/>
              <w:rPr>
                <w:rFonts w:ascii="Times New Roman" w:hAnsi="Times New Roman"/>
                <w:sz w:val="20"/>
                <w:szCs w:val="20"/>
                <w:lang w:val="en-US"/>
              </w:rPr>
            </w:pPr>
            <w:r w:rsidRPr="00C9560A">
              <w:rPr>
                <w:rFonts w:ascii="Times New Roman" w:hAnsi="Times New Roman"/>
                <w:sz w:val="20"/>
                <w:szCs w:val="20"/>
              </w:rPr>
              <w:t>Основы безопасности жизнедеятельности</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1</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4</w:t>
            </w:r>
          </w:p>
        </w:tc>
      </w:tr>
      <w:tr w:rsidR="004E0E60" w:rsidRPr="00C9560A" w:rsidTr="004E0E60">
        <w:trPr>
          <w:trHeight w:val="463"/>
        </w:trPr>
        <w:tc>
          <w:tcPr>
            <w:tcW w:w="813" w:type="pct"/>
            <w:vMerge/>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jc w:val="center"/>
              <w:rPr>
                <w:rFonts w:ascii="Times New Roman" w:hAnsi="Times New Roman"/>
                <w:color w:val="FF0000"/>
                <w:sz w:val="20"/>
                <w:szCs w:val="20"/>
              </w:rPr>
            </w:pPr>
          </w:p>
        </w:tc>
        <w:tc>
          <w:tcPr>
            <w:tcW w:w="874" w:type="pct"/>
            <w:tcBorders>
              <w:top w:val="single" w:sz="4" w:space="0" w:color="000000"/>
              <w:left w:val="single" w:sz="4" w:space="0" w:color="000000"/>
              <w:bottom w:val="single" w:sz="4" w:space="0" w:color="000000"/>
            </w:tcBorders>
          </w:tcPr>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Физическая</w:t>
            </w:r>
          </w:p>
          <w:p w:rsidR="004E0E60" w:rsidRPr="00C9560A" w:rsidRDefault="004E0E60" w:rsidP="00F45D03">
            <w:pPr>
              <w:snapToGrid w:val="0"/>
              <w:spacing w:after="0" w:line="240" w:lineRule="auto"/>
              <w:rPr>
                <w:rFonts w:ascii="Times New Roman" w:hAnsi="Times New Roman"/>
                <w:sz w:val="20"/>
                <w:szCs w:val="20"/>
              </w:rPr>
            </w:pPr>
            <w:r w:rsidRPr="00C9560A">
              <w:rPr>
                <w:rFonts w:ascii="Times New Roman" w:hAnsi="Times New Roman"/>
                <w:sz w:val="20"/>
                <w:szCs w:val="20"/>
              </w:rPr>
              <w:t>культура</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sidRPr="00C9560A">
              <w:rPr>
                <w:rFonts w:ascii="Times New Roman" w:hAnsi="Times New Roman"/>
                <w:bCs/>
                <w:sz w:val="20"/>
                <w:szCs w:val="20"/>
              </w:rPr>
              <w:t>2</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4E0E60" w:rsidRPr="00C9560A" w:rsidTr="004E0E60">
        <w:trPr>
          <w:trHeight w:val="281"/>
        </w:trPr>
        <w:tc>
          <w:tcPr>
            <w:tcW w:w="1687" w:type="pct"/>
            <w:gridSpan w:val="2"/>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Cs/>
                <w:kern w:val="1"/>
                <w:sz w:val="20"/>
                <w:szCs w:val="20"/>
              </w:rPr>
            </w:pPr>
            <w:r w:rsidRPr="00C9560A">
              <w:rPr>
                <w:rFonts w:ascii="Times New Roman" w:hAnsi="Times New Roman"/>
                <w:bCs/>
                <w:kern w:val="1"/>
                <w:sz w:val="20"/>
                <w:szCs w:val="20"/>
              </w:rPr>
              <w:t>ИТОГО</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322"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208"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rPr>
              <w:t>33</w:t>
            </w:r>
          </w:p>
        </w:tc>
        <w:tc>
          <w:tcPr>
            <w:tcW w:w="24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290"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249"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rPr>
              <w:t>33</w:t>
            </w:r>
          </w:p>
        </w:tc>
        <w:tc>
          <w:tcPr>
            <w:tcW w:w="214"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277"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246"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rPr>
              <w:t>33</w:t>
            </w:r>
          </w:p>
        </w:tc>
        <w:tc>
          <w:tcPr>
            <w:tcW w:w="248"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289"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250" w:type="pct"/>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C9560A">
              <w:rPr>
                <w:rFonts w:ascii="Times New Roman" w:hAnsi="Times New Roman"/>
                <w:b/>
                <w:bCs/>
                <w:sz w:val="20"/>
                <w:szCs w:val="20"/>
              </w:rPr>
              <w:t>33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07"/>
              <w:jc w:val="center"/>
              <w:rPr>
                <w:rFonts w:ascii="Times New Roman" w:hAnsi="Times New Roman"/>
                <w:b/>
                <w:bCs/>
                <w:sz w:val="20"/>
                <w:szCs w:val="20"/>
              </w:rPr>
            </w:pPr>
            <w:r>
              <w:rPr>
                <w:rFonts w:ascii="Times New Roman" w:hAnsi="Times New Roman"/>
                <w:b/>
                <w:bCs/>
                <w:sz w:val="20"/>
                <w:szCs w:val="20"/>
              </w:rPr>
              <w:t>132</w:t>
            </w:r>
          </w:p>
        </w:tc>
      </w:tr>
      <w:tr w:rsidR="004E0E60" w:rsidRPr="00C9560A" w:rsidTr="004E0E60">
        <w:trPr>
          <w:trHeight w:val="463"/>
        </w:trPr>
        <w:tc>
          <w:tcPr>
            <w:tcW w:w="1687" w:type="pct"/>
            <w:gridSpan w:val="2"/>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i/>
                <w:sz w:val="20"/>
                <w:szCs w:val="20"/>
              </w:rPr>
            </w:pPr>
            <w:r w:rsidRPr="00C9560A">
              <w:rPr>
                <w:rFonts w:ascii="Times New Roman" w:hAnsi="Times New Roman"/>
                <w:i/>
                <w:sz w:val="20"/>
                <w:szCs w:val="20"/>
              </w:rPr>
              <w:t>Максимально допустимая недельная нагрузка при 5-дневной учебной неделе</w:t>
            </w:r>
          </w:p>
        </w:tc>
        <w:tc>
          <w:tcPr>
            <w:tcW w:w="774" w:type="pct"/>
            <w:gridSpan w:val="3"/>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33</w:t>
            </w:r>
          </w:p>
        </w:tc>
        <w:tc>
          <w:tcPr>
            <w:tcW w:w="782" w:type="pct"/>
            <w:gridSpan w:val="3"/>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33</w:t>
            </w:r>
          </w:p>
        </w:tc>
        <w:tc>
          <w:tcPr>
            <w:tcW w:w="738" w:type="pct"/>
            <w:gridSpan w:val="3"/>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33</w:t>
            </w:r>
          </w:p>
        </w:tc>
        <w:tc>
          <w:tcPr>
            <w:tcW w:w="787" w:type="pct"/>
            <w:gridSpan w:val="3"/>
            <w:tcBorders>
              <w:top w:val="single" w:sz="4" w:space="0" w:color="000000"/>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233" w:type="pct"/>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ind w:right="-109"/>
              <w:jc w:val="center"/>
              <w:rPr>
                <w:rFonts w:ascii="Times New Roman" w:hAnsi="Times New Roman"/>
                <w:b/>
                <w:bCs/>
                <w:sz w:val="20"/>
                <w:szCs w:val="20"/>
              </w:rPr>
            </w:pPr>
            <w:r>
              <w:rPr>
                <w:rFonts w:ascii="Times New Roman" w:hAnsi="Times New Roman"/>
                <w:b/>
                <w:bCs/>
                <w:sz w:val="20"/>
                <w:szCs w:val="20"/>
              </w:rPr>
              <w:t>132</w:t>
            </w:r>
          </w:p>
        </w:tc>
      </w:tr>
      <w:tr w:rsidR="004E0E60" w:rsidRPr="00C9560A" w:rsidTr="004E0E60">
        <w:trPr>
          <w:trHeight w:val="231"/>
        </w:trPr>
        <w:tc>
          <w:tcPr>
            <w:tcW w:w="1687" w:type="pct"/>
            <w:gridSpan w:val="2"/>
            <w:tcBorders>
              <w:top w:val="single" w:sz="4" w:space="0" w:color="000000"/>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i/>
                <w:sz w:val="20"/>
                <w:szCs w:val="20"/>
              </w:rPr>
            </w:pPr>
            <w:r w:rsidRPr="00C9560A">
              <w:rPr>
                <w:rFonts w:ascii="Times New Roman" w:hAnsi="Times New Roman"/>
                <w:i/>
                <w:sz w:val="20"/>
                <w:szCs w:val="20"/>
              </w:rPr>
              <w:t>Наполняемость классов</w:t>
            </w:r>
          </w:p>
        </w:tc>
        <w:tc>
          <w:tcPr>
            <w:tcW w:w="774" w:type="pct"/>
            <w:gridSpan w:val="3"/>
            <w:tcBorders>
              <w:top w:val="single" w:sz="4" w:space="0" w:color="000000"/>
              <w:left w:val="single" w:sz="4" w:space="0" w:color="000000"/>
              <w:bottom w:val="single" w:sz="4" w:space="0" w:color="000000"/>
              <w:right w:val="single" w:sz="4" w:space="0" w:color="auto"/>
            </w:tcBorders>
          </w:tcPr>
          <w:p w:rsidR="004E0E60" w:rsidRPr="00A3084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26</w:t>
            </w:r>
          </w:p>
        </w:tc>
        <w:tc>
          <w:tcPr>
            <w:tcW w:w="782" w:type="pct"/>
            <w:gridSpan w:val="3"/>
            <w:tcBorders>
              <w:top w:val="single" w:sz="4" w:space="0" w:color="000000"/>
              <w:left w:val="single" w:sz="4" w:space="0" w:color="000000"/>
              <w:bottom w:val="single" w:sz="4" w:space="0" w:color="000000"/>
              <w:right w:val="single" w:sz="4" w:space="0" w:color="auto"/>
            </w:tcBorders>
          </w:tcPr>
          <w:p w:rsidR="004E0E60" w:rsidRPr="00A3084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26</w:t>
            </w:r>
          </w:p>
        </w:tc>
        <w:tc>
          <w:tcPr>
            <w:tcW w:w="738" w:type="pct"/>
            <w:gridSpan w:val="3"/>
            <w:tcBorders>
              <w:top w:val="single" w:sz="4" w:space="0" w:color="000000"/>
              <w:left w:val="single" w:sz="4" w:space="0" w:color="000000"/>
              <w:bottom w:val="single" w:sz="4" w:space="0" w:color="000000"/>
              <w:right w:val="single" w:sz="4" w:space="0" w:color="auto"/>
            </w:tcBorders>
          </w:tcPr>
          <w:p w:rsidR="004E0E60" w:rsidRPr="00A3084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24</w:t>
            </w:r>
          </w:p>
        </w:tc>
        <w:tc>
          <w:tcPr>
            <w:tcW w:w="787" w:type="pct"/>
            <w:gridSpan w:val="3"/>
            <w:tcBorders>
              <w:top w:val="single" w:sz="4" w:space="0" w:color="000000"/>
              <w:left w:val="single" w:sz="4" w:space="0" w:color="000000"/>
              <w:bottom w:val="single" w:sz="4" w:space="0" w:color="000000"/>
              <w:right w:val="single" w:sz="4" w:space="0" w:color="000000"/>
            </w:tcBorders>
          </w:tcPr>
          <w:p w:rsidR="004E0E60" w:rsidRPr="00A3084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18</w:t>
            </w:r>
          </w:p>
        </w:tc>
        <w:tc>
          <w:tcPr>
            <w:tcW w:w="233" w:type="pct"/>
            <w:tcBorders>
              <w:top w:val="single" w:sz="4" w:space="0" w:color="000000"/>
              <w:left w:val="single" w:sz="4" w:space="0" w:color="000000"/>
              <w:bottom w:val="single" w:sz="4" w:space="0" w:color="000000"/>
              <w:right w:val="single" w:sz="4" w:space="0" w:color="auto"/>
            </w:tcBorders>
          </w:tcPr>
          <w:p w:rsidR="004E0E60" w:rsidRPr="00A3084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A3084A">
              <w:rPr>
                <w:rFonts w:ascii="Times New Roman" w:hAnsi="Times New Roman"/>
                <w:b/>
                <w:bCs/>
                <w:sz w:val="20"/>
                <w:szCs w:val="20"/>
              </w:rPr>
              <w:t>107</w:t>
            </w:r>
          </w:p>
        </w:tc>
      </w:tr>
      <w:tr w:rsidR="004E0E60" w:rsidRPr="00C9560A" w:rsidTr="004E0E60">
        <w:trPr>
          <w:trHeight w:val="463"/>
        </w:trPr>
        <w:tc>
          <w:tcPr>
            <w:tcW w:w="5000" w:type="pct"/>
            <w:gridSpan w:val="15"/>
            <w:tcBorders>
              <w:top w:val="single" w:sz="4" w:space="0" w:color="000000"/>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color w:val="FF0000"/>
                <w:sz w:val="20"/>
                <w:szCs w:val="20"/>
              </w:rPr>
            </w:pPr>
            <w:r w:rsidRPr="00DC01EF">
              <w:rPr>
                <w:rFonts w:ascii="Times New Roman" w:hAnsi="Times New Roman"/>
                <w:bCs/>
                <w:kern w:val="24"/>
                <w:sz w:val="20"/>
                <w:szCs w:val="20"/>
              </w:rPr>
              <w:t>Дополнительные часы в связи с делением классов</w:t>
            </w:r>
          </w:p>
        </w:tc>
      </w:tr>
      <w:tr w:rsidR="004E0E60" w:rsidRPr="00C9560A" w:rsidTr="004E0E60">
        <w:trPr>
          <w:trHeight w:val="223"/>
        </w:trPr>
        <w:tc>
          <w:tcPr>
            <w:tcW w:w="1687" w:type="pct"/>
            <w:gridSpan w:val="2"/>
            <w:tcBorders>
              <w:top w:val="single" w:sz="4" w:space="0" w:color="auto"/>
              <w:left w:val="single" w:sz="4" w:space="0" w:color="000000"/>
              <w:bottom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Иностранный язык (английский)</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322"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08"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90"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9"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w:t>
            </w:r>
          </w:p>
        </w:tc>
        <w:tc>
          <w:tcPr>
            <w:tcW w:w="214"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77"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6"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8"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89"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50"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3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6</w:t>
            </w:r>
          </w:p>
        </w:tc>
      </w:tr>
      <w:tr w:rsidR="004E0E60" w:rsidRPr="00C9560A" w:rsidTr="004E0E60">
        <w:trPr>
          <w:trHeight w:val="223"/>
        </w:trPr>
        <w:tc>
          <w:tcPr>
            <w:tcW w:w="1687" w:type="pct"/>
            <w:gridSpan w:val="2"/>
            <w:tcBorders>
              <w:top w:val="single" w:sz="4" w:space="0" w:color="auto"/>
              <w:left w:val="single" w:sz="4" w:space="0" w:color="000000"/>
              <w:bottom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Второй иностранный язык (немецкий)</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322"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08"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90"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9"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14"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77"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6"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8"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89"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50"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3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4E0E60" w:rsidRPr="00C9560A" w:rsidTr="004E0E60">
        <w:trPr>
          <w:trHeight w:val="223"/>
        </w:trPr>
        <w:tc>
          <w:tcPr>
            <w:tcW w:w="1687" w:type="pct"/>
            <w:gridSpan w:val="2"/>
            <w:tcBorders>
              <w:top w:val="single" w:sz="4" w:space="0" w:color="auto"/>
              <w:left w:val="single" w:sz="4" w:space="0" w:color="000000"/>
              <w:bottom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Информатика</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322"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08"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90"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9"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1</w:t>
            </w:r>
          </w:p>
        </w:tc>
        <w:tc>
          <w:tcPr>
            <w:tcW w:w="214"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77"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6"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8"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89"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50"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3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4E0E60" w:rsidRPr="00C9560A" w:rsidTr="004E0E60">
        <w:trPr>
          <w:trHeight w:val="223"/>
        </w:trPr>
        <w:tc>
          <w:tcPr>
            <w:tcW w:w="1687" w:type="pct"/>
            <w:gridSpan w:val="2"/>
            <w:tcBorders>
              <w:top w:val="single" w:sz="4" w:space="0" w:color="auto"/>
              <w:left w:val="single" w:sz="4" w:space="0" w:color="000000"/>
              <w:bottom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Pr>
                <w:rFonts w:ascii="Times New Roman" w:hAnsi="Times New Roman"/>
                <w:sz w:val="20"/>
                <w:szCs w:val="20"/>
              </w:rPr>
              <w:t>Технология</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322"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08"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43"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90"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9"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214"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77"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6" w:type="pct"/>
            <w:tcBorders>
              <w:top w:val="single" w:sz="4" w:space="0" w:color="auto"/>
              <w:left w:val="single" w:sz="4" w:space="0" w:color="000000"/>
              <w:bottom w:val="single" w:sz="4" w:space="0" w:color="auto"/>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8"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89"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50" w:type="pct"/>
            <w:tcBorders>
              <w:top w:val="single" w:sz="4" w:space="0" w:color="auto"/>
              <w:left w:val="single" w:sz="4" w:space="0" w:color="000000"/>
              <w:bottom w:val="single" w:sz="4" w:space="0" w:color="auto"/>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33" w:type="pct"/>
            <w:tcBorders>
              <w:top w:val="single" w:sz="4" w:space="0" w:color="auto"/>
              <w:left w:val="single" w:sz="4" w:space="0" w:color="000000"/>
              <w:bottom w:val="single" w:sz="4" w:space="0" w:color="auto"/>
              <w:right w:val="single" w:sz="4" w:space="0" w:color="auto"/>
            </w:tcBorders>
          </w:tcPr>
          <w:p w:rsidR="004E0E60"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4E0E60" w:rsidRPr="00C9560A" w:rsidTr="004E0E60">
        <w:trPr>
          <w:trHeight w:val="103"/>
        </w:trPr>
        <w:tc>
          <w:tcPr>
            <w:tcW w:w="1687" w:type="pct"/>
            <w:gridSpan w:val="2"/>
            <w:tcBorders>
              <w:top w:val="single" w:sz="4" w:space="0" w:color="auto"/>
              <w:left w:val="single" w:sz="4" w:space="0" w:color="000000"/>
              <w:bottom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sz w:val="20"/>
                <w:szCs w:val="20"/>
              </w:rPr>
            </w:pPr>
            <w:r w:rsidRPr="00C9560A">
              <w:rPr>
                <w:rFonts w:ascii="Times New Roman" w:hAnsi="Times New Roman"/>
                <w:sz w:val="20"/>
                <w:szCs w:val="20"/>
              </w:rPr>
              <w:t>Всего учебных часов</w:t>
            </w:r>
          </w:p>
        </w:tc>
        <w:tc>
          <w:tcPr>
            <w:tcW w:w="243"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322"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08"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sidRPr="00C9560A">
              <w:rPr>
                <w:rFonts w:ascii="Times New Roman" w:hAnsi="Times New Roman"/>
                <w:b/>
                <w:bCs/>
                <w:sz w:val="20"/>
                <w:szCs w:val="20"/>
              </w:rPr>
              <w:t>39</w:t>
            </w:r>
          </w:p>
        </w:tc>
        <w:tc>
          <w:tcPr>
            <w:tcW w:w="243"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90"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9"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b/>
                <w:bCs/>
                <w:sz w:val="20"/>
                <w:szCs w:val="20"/>
              </w:rPr>
            </w:pPr>
            <w:r w:rsidRPr="00C9560A">
              <w:rPr>
                <w:rFonts w:ascii="Times New Roman" w:hAnsi="Times New Roman"/>
                <w:b/>
                <w:bCs/>
                <w:sz w:val="20"/>
                <w:szCs w:val="20"/>
              </w:rPr>
              <w:t>39</w:t>
            </w:r>
          </w:p>
        </w:tc>
        <w:tc>
          <w:tcPr>
            <w:tcW w:w="214" w:type="pct"/>
            <w:tcBorders>
              <w:top w:val="single" w:sz="4" w:space="0" w:color="auto"/>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77"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46" w:type="pct"/>
            <w:tcBorders>
              <w:top w:val="single" w:sz="4" w:space="0" w:color="auto"/>
              <w:left w:val="single" w:sz="4" w:space="0" w:color="000000"/>
              <w:bottom w:val="single" w:sz="4" w:space="0" w:color="000000"/>
              <w:right w:val="single" w:sz="4" w:space="0" w:color="auto"/>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b/>
                <w:bCs/>
                <w:sz w:val="20"/>
                <w:szCs w:val="20"/>
              </w:rPr>
            </w:pPr>
          </w:p>
        </w:tc>
        <w:tc>
          <w:tcPr>
            <w:tcW w:w="248" w:type="pct"/>
            <w:tcBorders>
              <w:top w:val="single" w:sz="4" w:space="0" w:color="auto"/>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89" w:type="pct"/>
            <w:tcBorders>
              <w:top w:val="single" w:sz="4" w:space="0" w:color="auto"/>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p>
        </w:tc>
        <w:tc>
          <w:tcPr>
            <w:tcW w:w="250" w:type="pct"/>
            <w:tcBorders>
              <w:top w:val="single" w:sz="4" w:space="0" w:color="auto"/>
              <w:left w:val="single" w:sz="4" w:space="0" w:color="000000"/>
              <w:bottom w:val="single" w:sz="4" w:space="0" w:color="000000"/>
              <w:right w:val="single" w:sz="4" w:space="0" w:color="000000"/>
            </w:tcBorders>
          </w:tcPr>
          <w:p w:rsidR="004E0E60" w:rsidRPr="00C9560A" w:rsidRDefault="004E0E60" w:rsidP="00F45D03">
            <w:pPr>
              <w:tabs>
                <w:tab w:val="left" w:pos="4500"/>
                <w:tab w:val="left" w:pos="9180"/>
                <w:tab w:val="left" w:pos="9360"/>
              </w:tabs>
              <w:snapToGrid w:val="0"/>
              <w:spacing w:after="0" w:line="240" w:lineRule="auto"/>
              <w:rPr>
                <w:rFonts w:ascii="Times New Roman" w:hAnsi="Times New Roman"/>
                <w:b/>
                <w:bCs/>
                <w:sz w:val="20"/>
                <w:szCs w:val="20"/>
              </w:rPr>
            </w:pPr>
          </w:p>
        </w:tc>
        <w:tc>
          <w:tcPr>
            <w:tcW w:w="233" w:type="pct"/>
            <w:tcBorders>
              <w:top w:val="single" w:sz="4" w:space="0" w:color="auto"/>
              <w:left w:val="single" w:sz="4" w:space="0" w:color="000000"/>
              <w:bottom w:val="single" w:sz="4" w:space="0" w:color="000000"/>
              <w:right w:val="single" w:sz="4" w:space="0" w:color="auto"/>
            </w:tcBorders>
          </w:tcPr>
          <w:p w:rsidR="004E0E60" w:rsidRPr="00637F22" w:rsidRDefault="004E0E60" w:rsidP="00F45D03">
            <w:pPr>
              <w:tabs>
                <w:tab w:val="left" w:pos="4500"/>
                <w:tab w:val="left" w:pos="9180"/>
                <w:tab w:val="left" w:pos="9360"/>
              </w:tabs>
              <w:snapToGrid w:val="0"/>
              <w:spacing w:after="0" w:line="240" w:lineRule="auto"/>
              <w:jc w:val="center"/>
              <w:rPr>
                <w:rFonts w:ascii="Times New Roman" w:hAnsi="Times New Roman"/>
                <w:b/>
                <w:bCs/>
                <w:sz w:val="20"/>
                <w:szCs w:val="20"/>
              </w:rPr>
            </w:pPr>
            <w:r>
              <w:rPr>
                <w:rFonts w:ascii="Times New Roman" w:hAnsi="Times New Roman"/>
                <w:b/>
                <w:bCs/>
                <w:sz w:val="20"/>
                <w:szCs w:val="20"/>
              </w:rPr>
              <w:t>144</w:t>
            </w:r>
          </w:p>
        </w:tc>
      </w:tr>
    </w:tbl>
    <w:p w:rsidR="004E0E60" w:rsidRDefault="004E0E60" w:rsidP="004E0E60"/>
    <w:p w:rsidR="004E0E60" w:rsidRPr="004E0E60" w:rsidRDefault="004E0E60" w:rsidP="004E0E60">
      <w:pPr>
        <w:spacing w:after="0" w:line="240" w:lineRule="auto"/>
        <w:rPr>
          <w:rFonts w:ascii="Times New Roman" w:hAnsi="Times New Roman"/>
          <w:sz w:val="24"/>
          <w:szCs w:val="24"/>
        </w:rPr>
      </w:pPr>
    </w:p>
    <w:sectPr w:rsidR="004E0E60" w:rsidRPr="004E0E60" w:rsidSect="00DC7D4E">
      <w:pgSz w:w="11906" w:h="16838"/>
      <w:pgMar w:top="568" w:right="140"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DejaVu Sans">
    <w:charset w:val="CC"/>
    <w:family w:val="swiss"/>
    <w:pitch w:val="variable"/>
    <w:sig w:usb0="E7002EFF" w:usb1="D200FDFF" w:usb2="0A04602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959"/>
    <w:multiLevelType w:val="hybridMultilevel"/>
    <w:tmpl w:val="48B6C7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87AE6"/>
    <w:multiLevelType w:val="hybridMultilevel"/>
    <w:tmpl w:val="2A9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83641"/>
    <w:multiLevelType w:val="hybridMultilevel"/>
    <w:tmpl w:val="1BF258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3373B51"/>
    <w:multiLevelType w:val="hybridMultilevel"/>
    <w:tmpl w:val="BF70A1D2"/>
    <w:lvl w:ilvl="0" w:tplc="1F240674">
      <w:numFmt w:val="bullet"/>
      <w:lvlText w:val=""/>
      <w:lvlJc w:val="left"/>
      <w:pPr>
        <w:tabs>
          <w:tab w:val="num" w:pos="942"/>
        </w:tabs>
        <w:ind w:left="942" w:hanging="375"/>
      </w:pPr>
      <w:rPr>
        <w:rFonts w:ascii="Symbol" w:eastAsia="Times New Roman" w:hAnsi="Symbol" w:cs="Times New Roman" w:hint="default"/>
      </w:rPr>
    </w:lvl>
    <w:lvl w:ilvl="1" w:tplc="95882962">
      <w:start w:val="1"/>
      <w:numFmt w:val="bullet"/>
      <w:lvlText w:val="-"/>
      <w:lvlJc w:val="left"/>
      <w:pPr>
        <w:tabs>
          <w:tab w:val="num" w:pos="1647"/>
        </w:tabs>
        <w:ind w:left="1647" w:hanging="360"/>
      </w:pPr>
      <w:rPr>
        <w:rFonts w:ascii="Times New Roman" w:eastAsia="Times New Roman" w:hAnsi="Times New Roman" w:cs="Times New Roman" w:hint="default"/>
      </w:rPr>
    </w:lvl>
    <w:lvl w:ilvl="2" w:tplc="04190005">
      <w:start w:val="1"/>
      <w:numFmt w:val="decimal"/>
      <w:lvlText w:val="%3."/>
      <w:lvlJc w:val="left"/>
      <w:pPr>
        <w:tabs>
          <w:tab w:val="num" w:pos="2367"/>
        </w:tabs>
        <w:ind w:left="2367" w:hanging="360"/>
      </w:pPr>
    </w:lvl>
    <w:lvl w:ilvl="3" w:tplc="04190001">
      <w:start w:val="1"/>
      <w:numFmt w:val="decimal"/>
      <w:lvlText w:val="%4."/>
      <w:lvlJc w:val="left"/>
      <w:pPr>
        <w:tabs>
          <w:tab w:val="num" w:pos="3087"/>
        </w:tabs>
        <w:ind w:left="3087" w:hanging="360"/>
      </w:pPr>
    </w:lvl>
    <w:lvl w:ilvl="4" w:tplc="04190003">
      <w:start w:val="1"/>
      <w:numFmt w:val="decimal"/>
      <w:lvlText w:val="%5."/>
      <w:lvlJc w:val="left"/>
      <w:pPr>
        <w:tabs>
          <w:tab w:val="num" w:pos="3807"/>
        </w:tabs>
        <w:ind w:left="3807" w:hanging="360"/>
      </w:pPr>
    </w:lvl>
    <w:lvl w:ilvl="5" w:tplc="04190005">
      <w:start w:val="1"/>
      <w:numFmt w:val="decimal"/>
      <w:lvlText w:val="%6."/>
      <w:lvlJc w:val="left"/>
      <w:pPr>
        <w:tabs>
          <w:tab w:val="num" w:pos="4527"/>
        </w:tabs>
        <w:ind w:left="4527" w:hanging="360"/>
      </w:pPr>
    </w:lvl>
    <w:lvl w:ilvl="6" w:tplc="04190001">
      <w:start w:val="1"/>
      <w:numFmt w:val="decimal"/>
      <w:lvlText w:val="%7."/>
      <w:lvlJc w:val="left"/>
      <w:pPr>
        <w:tabs>
          <w:tab w:val="num" w:pos="5247"/>
        </w:tabs>
        <w:ind w:left="5247" w:hanging="360"/>
      </w:pPr>
    </w:lvl>
    <w:lvl w:ilvl="7" w:tplc="04190003">
      <w:start w:val="1"/>
      <w:numFmt w:val="decimal"/>
      <w:lvlText w:val="%8."/>
      <w:lvlJc w:val="left"/>
      <w:pPr>
        <w:tabs>
          <w:tab w:val="num" w:pos="5967"/>
        </w:tabs>
        <w:ind w:left="5967" w:hanging="360"/>
      </w:pPr>
    </w:lvl>
    <w:lvl w:ilvl="8" w:tplc="04190005">
      <w:start w:val="1"/>
      <w:numFmt w:val="decimal"/>
      <w:lvlText w:val="%9."/>
      <w:lvlJc w:val="left"/>
      <w:pPr>
        <w:tabs>
          <w:tab w:val="num" w:pos="6687"/>
        </w:tabs>
        <w:ind w:left="6687" w:hanging="360"/>
      </w:pPr>
    </w:lvl>
  </w:abstractNum>
  <w:abstractNum w:abstractNumId="4">
    <w:nsid w:val="32B176CC"/>
    <w:multiLevelType w:val="hybridMultilevel"/>
    <w:tmpl w:val="46B63C9C"/>
    <w:lvl w:ilvl="0" w:tplc="04190001">
      <w:start w:val="1"/>
      <w:numFmt w:val="bullet"/>
      <w:lvlText w:val=""/>
      <w:lvlJc w:val="left"/>
      <w:pPr>
        <w:ind w:left="720" w:hanging="360"/>
      </w:pPr>
      <w:rPr>
        <w:rFonts w:ascii="Symbol" w:hAnsi="Symbol" w:hint="default"/>
      </w:rPr>
    </w:lvl>
    <w:lvl w:ilvl="1" w:tplc="8100700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95212A"/>
    <w:multiLevelType w:val="hybridMultilevel"/>
    <w:tmpl w:val="17F0D0AC"/>
    <w:lvl w:ilvl="0" w:tplc="B852A372">
      <w:start w:val="1"/>
      <w:numFmt w:val="bullet"/>
      <w:lvlText w:val="-"/>
      <w:lvlJc w:val="left"/>
      <w:pPr>
        <w:ind w:left="1205" w:hanging="360"/>
      </w:pPr>
      <w:rPr>
        <w:rFonts w:ascii="Times New Roman" w:hAnsi="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6">
    <w:nsid w:val="45384AEA"/>
    <w:multiLevelType w:val="hybridMultilevel"/>
    <w:tmpl w:val="02108366"/>
    <w:lvl w:ilvl="0" w:tplc="1F240674">
      <w:numFmt w:val="bullet"/>
      <w:lvlText w:val=""/>
      <w:lvlJc w:val="left"/>
      <w:pPr>
        <w:tabs>
          <w:tab w:val="num" w:pos="1226"/>
        </w:tabs>
        <w:ind w:left="1226" w:hanging="375"/>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60A5688B"/>
    <w:multiLevelType w:val="hybridMultilevel"/>
    <w:tmpl w:val="A86A89C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EE442EF"/>
    <w:multiLevelType w:val="hybridMultilevel"/>
    <w:tmpl w:val="29947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8"/>
  </w:num>
  <w:num w:numId="6">
    <w:abstractNumId w:val="4"/>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60"/>
    <w:rsid w:val="00345471"/>
    <w:rsid w:val="004E0E60"/>
    <w:rsid w:val="00785E06"/>
    <w:rsid w:val="008E081E"/>
    <w:rsid w:val="00C0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E6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4E0E60"/>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link w:val="a4"/>
    <w:uiPriority w:val="1"/>
    <w:qFormat/>
    <w:rsid w:val="004E0E60"/>
    <w:pPr>
      <w:spacing w:after="0" w:line="240" w:lineRule="auto"/>
    </w:pPr>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4E0E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E60"/>
    <w:rPr>
      <w:rFonts w:ascii="Tahoma" w:eastAsia="Calibri" w:hAnsi="Tahoma" w:cs="Tahoma"/>
      <w:sz w:val="16"/>
      <w:szCs w:val="16"/>
      <w:lang w:eastAsia="ar-SA"/>
    </w:rPr>
  </w:style>
  <w:style w:type="character" w:customStyle="1" w:styleId="FontStyle64">
    <w:name w:val="Font Style64"/>
    <w:uiPriority w:val="99"/>
    <w:rsid w:val="004E0E60"/>
    <w:rPr>
      <w:rFonts w:ascii="Times New Roman" w:hAnsi="Times New Roman" w:cs="Times New Roman"/>
      <w:sz w:val="22"/>
      <w:szCs w:val="22"/>
    </w:rPr>
  </w:style>
  <w:style w:type="character" w:styleId="a7">
    <w:name w:val="Hyperlink"/>
    <w:rsid w:val="004E0E60"/>
    <w:rPr>
      <w:color w:val="0000FF"/>
      <w:u w:val="single"/>
    </w:rPr>
  </w:style>
  <w:style w:type="paragraph" w:styleId="a8">
    <w:name w:val="List Paragraph"/>
    <w:basedOn w:val="a"/>
    <w:link w:val="a9"/>
    <w:uiPriority w:val="1"/>
    <w:qFormat/>
    <w:rsid w:val="004E0E60"/>
    <w:pPr>
      <w:suppressAutoHyphens w:val="0"/>
      <w:spacing w:after="0" w:line="240" w:lineRule="auto"/>
      <w:ind w:left="720"/>
    </w:pPr>
    <w:rPr>
      <w:rFonts w:ascii="Times New Roman" w:eastAsia="Times New Roman" w:hAnsi="Times New Roman"/>
      <w:sz w:val="24"/>
      <w:szCs w:val="24"/>
      <w:lang w:val="x-none"/>
    </w:rPr>
  </w:style>
  <w:style w:type="paragraph" w:styleId="aa">
    <w:name w:val="Block Text"/>
    <w:basedOn w:val="a"/>
    <w:unhideWhenUsed/>
    <w:rsid w:val="004E0E60"/>
    <w:pPr>
      <w:suppressAutoHyphens w:val="0"/>
      <w:spacing w:after="0" w:line="240" w:lineRule="auto"/>
      <w:ind w:left="2992" w:right="2981"/>
      <w:jc w:val="both"/>
    </w:pPr>
    <w:rPr>
      <w:rFonts w:ascii="Arial" w:eastAsia="Times New Roman" w:hAnsi="Arial"/>
      <w:sz w:val="18"/>
      <w:szCs w:val="20"/>
      <w:lang w:eastAsia="ru-RU"/>
    </w:rPr>
  </w:style>
  <w:style w:type="paragraph" w:customStyle="1" w:styleId="1">
    <w:name w:val="Абзац списка1"/>
    <w:basedOn w:val="a"/>
    <w:rsid w:val="004E0E60"/>
    <w:pPr>
      <w:widowControl w:val="0"/>
      <w:spacing w:after="0" w:line="240" w:lineRule="auto"/>
    </w:pPr>
    <w:rPr>
      <w:rFonts w:ascii="Liberation Serif" w:eastAsia="DejaVu Sans" w:hAnsi="Liberation Serif" w:cs="DejaVu Sans"/>
      <w:kern w:val="2"/>
      <w:sz w:val="24"/>
      <w:szCs w:val="24"/>
      <w:lang w:eastAsia="hi-IN" w:bidi="hi-IN"/>
    </w:rPr>
  </w:style>
  <w:style w:type="character" w:customStyle="1" w:styleId="a4">
    <w:name w:val="Без интервала Знак"/>
    <w:link w:val="a3"/>
    <w:uiPriority w:val="1"/>
    <w:rsid w:val="004E0E60"/>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
    <w:rsid w:val="004E0E60"/>
    <w:pPr>
      <w:suppressAutoHyphens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4E0E60"/>
    <w:rPr>
      <w:rFonts w:ascii="Times New Roman" w:hAnsi="Times New Roman" w:cs="Times New Roman" w:hint="default"/>
      <w:b/>
      <w:bCs/>
      <w:sz w:val="22"/>
      <w:szCs w:val="22"/>
    </w:rPr>
  </w:style>
  <w:style w:type="paragraph" w:customStyle="1" w:styleId="formattext">
    <w:name w:val="formattext"/>
    <w:basedOn w:val="a"/>
    <w:rsid w:val="004E0E6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Абзац списка Знак"/>
    <w:link w:val="a8"/>
    <w:uiPriority w:val="1"/>
    <w:locked/>
    <w:rsid w:val="004E0E60"/>
    <w:rPr>
      <w:rFonts w:ascii="Times New Roman" w:eastAsia="Times New Roman" w:hAnsi="Times New Roman" w:cs="Times New Roman"/>
      <w:sz w:val="24"/>
      <w:szCs w:val="24"/>
      <w:lang w:val="x-none" w:eastAsia="ar-SA"/>
    </w:rPr>
  </w:style>
  <w:style w:type="character" w:customStyle="1" w:styleId="apple-converted-space">
    <w:name w:val="apple-converted-space"/>
    <w:basedOn w:val="a0"/>
    <w:rsid w:val="004E0E60"/>
  </w:style>
  <w:style w:type="paragraph" w:customStyle="1" w:styleId="Default">
    <w:name w:val="Default"/>
    <w:rsid w:val="004E0E6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E6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4E0E60"/>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link w:val="a4"/>
    <w:uiPriority w:val="1"/>
    <w:qFormat/>
    <w:rsid w:val="004E0E60"/>
    <w:pPr>
      <w:spacing w:after="0" w:line="240" w:lineRule="auto"/>
    </w:pPr>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4E0E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E60"/>
    <w:rPr>
      <w:rFonts w:ascii="Tahoma" w:eastAsia="Calibri" w:hAnsi="Tahoma" w:cs="Tahoma"/>
      <w:sz w:val="16"/>
      <w:szCs w:val="16"/>
      <w:lang w:eastAsia="ar-SA"/>
    </w:rPr>
  </w:style>
  <w:style w:type="character" w:customStyle="1" w:styleId="FontStyle64">
    <w:name w:val="Font Style64"/>
    <w:uiPriority w:val="99"/>
    <w:rsid w:val="004E0E60"/>
    <w:rPr>
      <w:rFonts w:ascii="Times New Roman" w:hAnsi="Times New Roman" w:cs="Times New Roman"/>
      <w:sz w:val="22"/>
      <w:szCs w:val="22"/>
    </w:rPr>
  </w:style>
  <w:style w:type="character" w:styleId="a7">
    <w:name w:val="Hyperlink"/>
    <w:rsid w:val="004E0E60"/>
    <w:rPr>
      <w:color w:val="0000FF"/>
      <w:u w:val="single"/>
    </w:rPr>
  </w:style>
  <w:style w:type="paragraph" w:styleId="a8">
    <w:name w:val="List Paragraph"/>
    <w:basedOn w:val="a"/>
    <w:link w:val="a9"/>
    <w:uiPriority w:val="1"/>
    <w:qFormat/>
    <w:rsid w:val="004E0E60"/>
    <w:pPr>
      <w:suppressAutoHyphens w:val="0"/>
      <w:spacing w:after="0" w:line="240" w:lineRule="auto"/>
      <w:ind w:left="720"/>
    </w:pPr>
    <w:rPr>
      <w:rFonts w:ascii="Times New Roman" w:eastAsia="Times New Roman" w:hAnsi="Times New Roman"/>
      <w:sz w:val="24"/>
      <w:szCs w:val="24"/>
      <w:lang w:val="x-none"/>
    </w:rPr>
  </w:style>
  <w:style w:type="paragraph" w:styleId="aa">
    <w:name w:val="Block Text"/>
    <w:basedOn w:val="a"/>
    <w:unhideWhenUsed/>
    <w:rsid w:val="004E0E60"/>
    <w:pPr>
      <w:suppressAutoHyphens w:val="0"/>
      <w:spacing w:after="0" w:line="240" w:lineRule="auto"/>
      <w:ind w:left="2992" w:right="2981"/>
      <w:jc w:val="both"/>
    </w:pPr>
    <w:rPr>
      <w:rFonts w:ascii="Arial" w:eastAsia="Times New Roman" w:hAnsi="Arial"/>
      <w:sz w:val="18"/>
      <w:szCs w:val="20"/>
      <w:lang w:eastAsia="ru-RU"/>
    </w:rPr>
  </w:style>
  <w:style w:type="paragraph" w:customStyle="1" w:styleId="1">
    <w:name w:val="Абзац списка1"/>
    <w:basedOn w:val="a"/>
    <w:rsid w:val="004E0E60"/>
    <w:pPr>
      <w:widowControl w:val="0"/>
      <w:spacing w:after="0" w:line="240" w:lineRule="auto"/>
    </w:pPr>
    <w:rPr>
      <w:rFonts w:ascii="Liberation Serif" w:eastAsia="DejaVu Sans" w:hAnsi="Liberation Serif" w:cs="DejaVu Sans"/>
      <w:kern w:val="2"/>
      <w:sz w:val="24"/>
      <w:szCs w:val="24"/>
      <w:lang w:eastAsia="hi-IN" w:bidi="hi-IN"/>
    </w:rPr>
  </w:style>
  <w:style w:type="character" w:customStyle="1" w:styleId="a4">
    <w:name w:val="Без интервала Знак"/>
    <w:link w:val="a3"/>
    <w:uiPriority w:val="1"/>
    <w:rsid w:val="004E0E60"/>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
    <w:rsid w:val="004E0E60"/>
    <w:pPr>
      <w:suppressAutoHyphens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4E0E60"/>
    <w:rPr>
      <w:rFonts w:ascii="Times New Roman" w:hAnsi="Times New Roman" w:cs="Times New Roman" w:hint="default"/>
      <w:b/>
      <w:bCs/>
      <w:sz w:val="22"/>
      <w:szCs w:val="22"/>
    </w:rPr>
  </w:style>
  <w:style w:type="paragraph" w:customStyle="1" w:styleId="formattext">
    <w:name w:val="formattext"/>
    <w:basedOn w:val="a"/>
    <w:rsid w:val="004E0E6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Абзац списка Знак"/>
    <w:link w:val="a8"/>
    <w:uiPriority w:val="1"/>
    <w:locked/>
    <w:rsid w:val="004E0E60"/>
    <w:rPr>
      <w:rFonts w:ascii="Times New Roman" w:eastAsia="Times New Roman" w:hAnsi="Times New Roman" w:cs="Times New Roman"/>
      <w:sz w:val="24"/>
      <w:szCs w:val="24"/>
      <w:lang w:val="x-none" w:eastAsia="ar-SA"/>
    </w:rPr>
  </w:style>
  <w:style w:type="character" w:customStyle="1" w:styleId="apple-converted-space">
    <w:name w:val="apple-converted-space"/>
    <w:basedOn w:val="a0"/>
    <w:rsid w:val="004E0E60"/>
  </w:style>
  <w:style w:type="paragraph" w:customStyle="1" w:styleId="Default">
    <w:name w:val="Default"/>
    <w:rsid w:val="004E0E6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ublication.pravo.gov.ru/Document/View/00012020122101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24</Pages>
  <Words>9247</Words>
  <Characters>52711</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2023-09-07T13:50:00Z</dcterms:created>
  <dcterms:modified xsi:type="dcterms:W3CDTF">2023-09-21T14:50:00Z</dcterms:modified>
</cp:coreProperties>
</file>