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55"/>
        <w:tblW w:w="11201" w:type="dxa"/>
        <w:jc w:val="center"/>
        <w:tblLayout w:type="fixed"/>
        <w:tblLook w:val="00A0" w:firstRow="1" w:lastRow="0" w:firstColumn="1" w:lastColumn="0" w:noHBand="0" w:noVBand="0"/>
      </w:tblPr>
      <w:tblGrid>
        <w:gridCol w:w="4961"/>
        <w:gridCol w:w="2956"/>
        <w:gridCol w:w="3284"/>
      </w:tblGrid>
      <w:tr w:rsidR="00293A9C" w:rsidRPr="008A6875" w:rsidTr="00A9495B">
        <w:trPr>
          <w:trHeight w:val="680"/>
          <w:jc w:val="center"/>
        </w:trPr>
        <w:tc>
          <w:tcPr>
            <w:tcW w:w="4961" w:type="dxa"/>
          </w:tcPr>
          <w:p w:rsidR="00700247" w:rsidRPr="008A6875" w:rsidRDefault="00700247">
            <w:pPr>
              <w:widowControl/>
              <w:spacing w:before="0" w:line="240" w:lineRule="auto"/>
              <w:ind w:left="5103"/>
              <w:jc w:val="left"/>
              <w:rPr>
                <w:rFonts w:eastAsia="Times New Roman"/>
                <w:bCs/>
                <w:sz w:val="20"/>
              </w:rPr>
            </w:pPr>
          </w:p>
          <w:p w:rsidR="00A9495B" w:rsidRPr="008A6875" w:rsidRDefault="00A9495B" w:rsidP="00A9495B">
            <w:pPr>
              <w:widowControl/>
              <w:snapToGrid w:val="0"/>
              <w:spacing w:before="0" w:line="240" w:lineRule="auto"/>
              <w:ind w:right="62"/>
              <w:jc w:val="left"/>
              <w:rPr>
                <w:rFonts w:eastAsia="Times New Roman"/>
                <w:sz w:val="20"/>
              </w:rPr>
            </w:pPr>
            <w:r w:rsidRPr="008A6875">
              <w:rPr>
                <w:rFonts w:eastAsia="Times New Roman"/>
                <w:sz w:val="20"/>
              </w:rPr>
              <w:t>Рассмотрен</w:t>
            </w:r>
          </w:p>
          <w:p w:rsidR="00A9495B" w:rsidRPr="008A6875" w:rsidRDefault="00A9495B" w:rsidP="00A9495B">
            <w:pPr>
              <w:widowControl/>
              <w:spacing w:before="0" w:line="240" w:lineRule="auto"/>
              <w:ind w:right="-721"/>
              <w:jc w:val="left"/>
              <w:rPr>
                <w:rFonts w:eastAsia="Times New Roman"/>
                <w:sz w:val="20"/>
              </w:rPr>
            </w:pPr>
            <w:r w:rsidRPr="008A6875">
              <w:rPr>
                <w:rFonts w:eastAsia="Times New Roman"/>
                <w:sz w:val="20"/>
              </w:rPr>
              <w:t xml:space="preserve">на заседании </w:t>
            </w:r>
            <w:proofErr w:type="gramStart"/>
            <w:r w:rsidRPr="008A6875">
              <w:rPr>
                <w:rFonts w:eastAsia="Times New Roman"/>
                <w:sz w:val="20"/>
              </w:rPr>
              <w:t>педагогического</w:t>
            </w:r>
            <w:proofErr w:type="gramEnd"/>
          </w:p>
          <w:p w:rsidR="00A9495B" w:rsidRPr="008A6875" w:rsidRDefault="00A9495B" w:rsidP="00A9495B">
            <w:pPr>
              <w:widowControl/>
              <w:spacing w:before="0" w:line="240" w:lineRule="auto"/>
              <w:ind w:right="-721"/>
              <w:jc w:val="left"/>
              <w:rPr>
                <w:rFonts w:eastAsia="Times New Roman"/>
                <w:sz w:val="20"/>
              </w:rPr>
            </w:pPr>
            <w:r w:rsidRPr="008A6875">
              <w:rPr>
                <w:rFonts w:eastAsia="Times New Roman"/>
                <w:sz w:val="20"/>
              </w:rPr>
              <w:t xml:space="preserve"> совета </w:t>
            </w:r>
          </w:p>
          <w:p w:rsidR="00A9495B" w:rsidRPr="008A6875" w:rsidRDefault="00A9495B" w:rsidP="00A9495B">
            <w:pPr>
              <w:widowControl/>
              <w:spacing w:before="0" w:line="240" w:lineRule="auto"/>
              <w:ind w:right="-721"/>
              <w:jc w:val="left"/>
              <w:rPr>
                <w:rFonts w:eastAsia="Times New Roman"/>
                <w:sz w:val="20"/>
              </w:rPr>
            </w:pPr>
            <w:r w:rsidRPr="008A6875">
              <w:rPr>
                <w:rFonts w:eastAsia="Times New Roman"/>
                <w:sz w:val="20"/>
              </w:rPr>
              <w:t xml:space="preserve">муниципального бюджетного общеобразовательного </w:t>
            </w:r>
          </w:p>
          <w:p w:rsidR="00A9495B" w:rsidRPr="008A6875" w:rsidRDefault="00A9495B" w:rsidP="00A9495B">
            <w:pPr>
              <w:widowControl/>
              <w:spacing w:before="0" w:line="240" w:lineRule="auto"/>
              <w:ind w:right="-721"/>
              <w:jc w:val="left"/>
              <w:rPr>
                <w:rFonts w:eastAsia="Times New Roman"/>
                <w:sz w:val="20"/>
              </w:rPr>
            </w:pPr>
            <w:r w:rsidRPr="008A6875">
              <w:rPr>
                <w:rFonts w:eastAsia="Times New Roman"/>
                <w:sz w:val="20"/>
              </w:rPr>
              <w:t>учреждения « Центр</w:t>
            </w:r>
          </w:p>
          <w:p w:rsidR="00A9495B" w:rsidRPr="008A6875" w:rsidRDefault="00A9495B" w:rsidP="00A9495B">
            <w:pPr>
              <w:widowControl/>
              <w:spacing w:before="0" w:line="240" w:lineRule="auto"/>
              <w:ind w:right="-721"/>
              <w:jc w:val="left"/>
              <w:rPr>
                <w:rFonts w:eastAsia="Times New Roman"/>
                <w:sz w:val="20"/>
              </w:rPr>
            </w:pPr>
            <w:r w:rsidRPr="008A6875">
              <w:rPr>
                <w:rFonts w:eastAsia="Times New Roman"/>
                <w:sz w:val="20"/>
              </w:rPr>
              <w:t xml:space="preserve"> образования - </w:t>
            </w:r>
            <w:proofErr w:type="gramStart"/>
            <w:r w:rsidRPr="008A6875">
              <w:rPr>
                <w:rFonts w:eastAsia="Times New Roman"/>
                <w:sz w:val="20"/>
              </w:rPr>
              <w:t>средняя</w:t>
            </w:r>
            <w:proofErr w:type="gramEnd"/>
          </w:p>
          <w:p w:rsidR="00A9495B" w:rsidRPr="008A6875" w:rsidRDefault="00A9495B" w:rsidP="00A9495B">
            <w:pPr>
              <w:widowControl/>
              <w:spacing w:before="0" w:line="240" w:lineRule="auto"/>
              <w:ind w:right="-721"/>
              <w:jc w:val="left"/>
              <w:rPr>
                <w:rFonts w:eastAsia="Times New Roman"/>
                <w:sz w:val="20"/>
              </w:rPr>
            </w:pPr>
            <w:r w:rsidRPr="008A6875">
              <w:rPr>
                <w:rFonts w:eastAsia="Times New Roman"/>
                <w:sz w:val="20"/>
              </w:rPr>
              <w:t xml:space="preserve">школа №22» </w:t>
            </w:r>
          </w:p>
          <w:p w:rsidR="00A9495B" w:rsidRPr="008A6875" w:rsidRDefault="00A9495B" w:rsidP="00A9495B">
            <w:pPr>
              <w:widowControl/>
              <w:spacing w:before="0" w:line="240" w:lineRule="auto"/>
              <w:ind w:right="-721"/>
              <w:jc w:val="left"/>
              <w:rPr>
                <w:rFonts w:eastAsia="Times New Roman"/>
                <w:sz w:val="20"/>
              </w:rPr>
            </w:pPr>
            <w:proofErr w:type="spellStart"/>
            <w:r w:rsidRPr="008A6875">
              <w:rPr>
                <w:rFonts w:eastAsia="Times New Roman"/>
                <w:sz w:val="20"/>
              </w:rPr>
              <w:t>Старооскольского</w:t>
            </w:r>
            <w:proofErr w:type="spellEnd"/>
            <w:r w:rsidRPr="008A6875">
              <w:rPr>
                <w:rFonts w:eastAsia="Times New Roman"/>
                <w:sz w:val="20"/>
              </w:rPr>
              <w:t xml:space="preserve"> городско</w:t>
            </w:r>
            <w:r w:rsidR="00CE454F">
              <w:rPr>
                <w:rFonts w:eastAsia="Times New Roman"/>
                <w:sz w:val="20"/>
              </w:rPr>
              <w:t>го</w:t>
            </w:r>
          </w:p>
          <w:p w:rsidR="00A9495B" w:rsidRPr="008A6875" w:rsidRDefault="00A9495B" w:rsidP="00A9495B">
            <w:pPr>
              <w:widowControl/>
              <w:spacing w:before="0" w:line="240" w:lineRule="auto"/>
              <w:ind w:right="-721"/>
              <w:jc w:val="left"/>
              <w:rPr>
                <w:rFonts w:eastAsia="Times New Roman"/>
                <w:sz w:val="20"/>
              </w:rPr>
            </w:pPr>
            <w:r w:rsidRPr="008A6875">
              <w:rPr>
                <w:rFonts w:eastAsia="Times New Roman"/>
                <w:sz w:val="20"/>
              </w:rPr>
              <w:t xml:space="preserve"> округа</w:t>
            </w:r>
          </w:p>
          <w:p w:rsidR="00A9495B" w:rsidRPr="008A6875" w:rsidRDefault="00A9495B" w:rsidP="00A9495B">
            <w:pPr>
              <w:widowControl/>
              <w:spacing w:before="0" w:line="240" w:lineRule="auto"/>
              <w:ind w:right="318"/>
              <w:jc w:val="left"/>
              <w:rPr>
                <w:rFonts w:eastAsia="Times New Roman"/>
                <w:sz w:val="20"/>
              </w:rPr>
            </w:pPr>
            <w:r w:rsidRPr="008A6875">
              <w:rPr>
                <w:rFonts w:eastAsia="Times New Roman"/>
                <w:sz w:val="20"/>
              </w:rPr>
              <w:t>протокол  от  30.03.202</w:t>
            </w:r>
            <w:r w:rsidR="008A6875" w:rsidRPr="00CE454F">
              <w:rPr>
                <w:rFonts w:eastAsia="Times New Roman"/>
                <w:sz w:val="20"/>
              </w:rPr>
              <w:t>3</w:t>
            </w:r>
            <w:r w:rsidRPr="008A6875">
              <w:rPr>
                <w:rFonts w:eastAsia="Times New Roman"/>
                <w:sz w:val="20"/>
              </w:rPr>
              <w:t xml:space="preserve"> года № 3</w:t>
            </w:r>
          </w:p>
          <w:p w:rsidR="00700247" w:rsidRPr="008A6875" w:rsidRDefault="00700247">
            <w:pPr>
              <w:widowControl/>
              <w:spacing w:before="0" w:line="240" w:lineRule="auto"/>
              <w:ind w:left="5103"/>
              <w:jc w:val="left"/>
              <w:rPr>
                <w:rFonts w:eastAsia="Times New Roman"/>
                <w:bCs/>
                <w:sz w:val="20"/>
              </w:rPr>
            </w:pPr>
          </w:p>
          <w:p w:rsidR="00700247" w:rsidRPr="008A6875" w:rsidRDefault="00700247">
            <w:pPr>
              <w:widowControl/>
              <w:spacing w:before="0" w:line="240" w:lineRule="auto"/>
              <w:ind w:left="5103"/>
              <w:jc w:val="left"/>
              <w:rPr>
                <w:rFonts w:eastAsia="Times New Roman"/>
                <w:bCs/>
                <w:sz w:val="20"/>
              </w:rPr>
            </w:pPr>
          </w:p>
          <w:p w:rsidR="00700247" w:rsidRPr="008A6875" w:rsidRDefault="00700247" w:rsidP="00960576">
            <w:pPr>
              <w:widowControl/>
              <w:spacing w:before="0" w:line="240" w:lineRule="auto"/>
              <w:ind w:left="4678" w:firstLine="425"/>
              <w:jc w:val="left"/>
              <w:rPr>
                <w:rFonts w:eastAsia="Times New Roman"/>
                <w:bCs/>
                <w:sz w:val="20"/>
              </w:rPr>
            </w:pPr>
          </w:p>
          <w:p w:rsidR="00700247" w:rsidRPr="008A6875" w:rsidRDefault="00700247">
            <w:pPr>
              <w:widowControl/>
              <w:spacing w:before="0" w:line="240" w:lineRule="auto"/>
              <w:ind w:left="5103"/>
              <w:jc w:val="left"/>
              <w:rPr>
                <w:rFonts w:eastAsia="Times New Roman"/>
                <w:bCs/>
                <w:sz w:val="20"/>
              </w:rPr>
            </w:pPr>
          </w:p>
          <w:p w:rsidR="00700247" w:rsidRPr="008A6875" w:rsidRDefault="00700247">
            <w:pPr>
              <w:widowControl/>
              <w:spacing w:before="0" w:line="240" w:lineRule="auto"/>
              <w:ind w:left="5103"/>
              <w:jc w:val="left"/>
              <w:rPr>
                <w:rFonts w:eastAsia="Times New Roman"/>
                <w:bCs/>
                <w:sz w:val="20"/>
              </w:rPr>
            </w:pPr>
          </w:p>
          <w:p w:rsidR="00700247" w:rsidRPr="008A6875" w:rsidRDefault="00700247">
            <w:pPr>
              <w:widowControl/>
              <w:spacing w:before="0" w:line="240" w:lineRule="auto"/>
              <w:ind w:left="5103"/>
              <w:jc w:val="left"/>
              <w:rPr>
                <w:rFonts w:eastAsia="Times New Roman"/>
                <w:bCs/>
                <w:sz w:val="20"/>
              </w:rPr>
            </w:pPr>
          </w:p>
        </w:tc>
        <w:tc>
          <w:tcPr>
            <w:tcW w:w="2956" w:type="dxa"/>
          </w:tcPr>
          <w:p w:rsidR="00700247" w:rsidRPr="008A6875" w:rsidRDefault="00700247">
            <w:pPr>
              <w:widowControl/>
              <w:spacing w:before="0" w:line="240" w:lineRule="auto"/>
              <w:ind w:right="62"/>
              <w:jc w:val="left"/>
              <w:rPr>
                <w:rFonts w:eastAsia="Times New Roman"/>
                <w:sz w:val="20"/>
              </w:rPr>
            </w:pPr>
          </w:p>
          <w:p w:rsidR="00700247" w:rsidRPr="008A6875" w:rsidRDefault="00700247">
            <w:pPr>
              <w:widowControl/>
              <w:spacing w:before="0" w:line="240" w:lineRule="auto"/>
              <w:ind w:right="62"/>
              <w:jc w:val="left"/>
              <w:rPr>
                <w:rFonts w:eastAsia="Times New Roman"/>
                <w:bCs/>
                <w:sz w:val="20"/>
              </w:rPr>
            </w:pPr>
          </w:p>
          <w:p w:rsidR="00700247" w:rsidRPr="008A6875" w:rsidRDefault="00700247">
            <w:pPr>
              <w:widowControl/>
              <w:spacing w:before="0" w:line="240" w:lineRule="auto"/>
              <w:ind w:right="62"/>
              <w:jc w:val="left"/>
              <w:rPr>
                <w:rFonts w:eastAsia="Times New Roman"/>
                <w:bCs/>
                <w:sz w:val="20"/>
              </w:rPr>
            </w:pPr>
          </w:p>
          <w:p w:rsidR="00AE658C" w:rsidRPr="008A6875" w:rsidRDefault="00AE658C">
            <w:pPr>
              <w:widowControl/>
              <w:spacing w:before="0" w:line="240" w:lineRule="auto"/>
              <w:ind w:right="62"/>
              <w:jc w:val="left"/>
              <w:rPr>
                <w:rFonts w:eastAsia="Times New Roman"/>
                <w:bCs/>
                <w:sz w:val="20"/>
              </w:rPr>
            </w:pPr>
          </w:p>
          <w:p w:rsidR="00AE658C" w:rsidRPr="008A6875" w:rsidRDefault="00AE658C">
            <w:pPr>
              <w:widowControl/>
              <w:spacing w:before="0" w:line="240" w:lineRule="auto"/>
              <w:ind w:right="62"/>
              <w:jc w:val="left"/>
              <w:rPr>
                <w:rFonts w:eastAsia="Times New Roman"/>
                <w:bCs/>
                <w:sz w:val="20"/>
              </w:rPr>
            </w:pPr>
          </w:p>
        </w:tc>
        <w:tc>
          <w:tcPr>
            <w:tcW w:w="3284" w:type="dxa"/>
          </w:tcPr>
          <w:p w:rsidR="00700247" w:rsidRPr="008A6875" w:rsidRDefault="00700247">
            <w:pPr>
              <w:widowControl/>
              <w:snapToGrid w:val="0"/>
              <w:spacing w:before="0" w:line="240" w:lineRule="auto"/>
              <w:ind w:right="62"/>
              <w:jc w:val="left"/>
              <w:rPr>
                <w:rFonts w:eastAsia="Times New Roman"/>
                <w:bCs/>
                <w:sz w:val="20"/>
              </w:rPr>
            </w:pPr>
            <w:r w:rsidRPr="008A6875">
              <w:rPr>
                <w:rFonts w:eastAsia="Times New Roman"/>
                <w:bCs/>
                <w:sz w:val="20"/>
              </w:rPr>
              <w:t>Утвержден</w:t>
            </w:r>
          </w:p>
          <w:p w:rsidR="00700247" w:rsidRPr="008A6875" w:rsidRDefault="00700247">
            <w:pPr>
              <w:widowControl/>
              <w:spacing w:before="0" w:line="240" w:lineRule="auto"/>
              <w:ind w:right="62"/>
              <w:jc w:val="left"/>
              <w:rPr>
                <w:rFonts w:eastAsia="Times New Roman"/>
                <w:bCs/>
                <w:sz w:val="20"/>
              </w:rPr>
            </w:pPr>
            <w:r w:rsidRPr="008A6875">
              <w:rPr>
                <w:rFonts w:eastAsia="Times New Roman"/>
                <w:bCs/>
                <w:sz w:val="20"/>
              </w:rPr>
              <w:t xml:space="preserve">приказом директора </w:t>
            </w:r>
          </w:p>
          <w:p w:rsidR="00700247" w:rsidRPr="008A6875" w:rsidRDefault="00700247">
            <w:pPr>
              <w:widowControl/>
              <w:spacing w:before="0" w:line="240" w:lineRule="auto"/>
              <w:ind w:right="62"/>
              <w:jc w:val="left"/>
              <w:rPr>
                <w:rFonts w:eastAsia="Times New Roman"/>
                <w:sz w:val="20"/>
              </w:rPr>
            </w:pPr>
            <w:r w:rsidRPr="008A6875">
              <w:rPr>
                <w:rFonts w:eastAsia="Times New Roman"/>
                <w:sz w:val="20"/>
              </w:rPr>
              <w:t xml:space="preserve">муниципального бюджетного </w:t>
            </w:r>
          </w:p>
          <w:p w:rsidR="00700247" w:rsidRPr="008A6875" w:rsidRDefault="00700247">
            <w:pPr>
              <w:widowControl/>
              <w:spacing w:before="0" w:line="240" w:lineRule="auto"/>
              <w:ind w:right="62"/>
              <w:jc w:val="left"/>
              <w:rPr>
                <w:rFonts w:eastAsia="Times New Roman"/>
                <w:sz w:val="20"/>
              </w:rPr>
            </w:pPr>
            <w:r w:rsidRPr="008A6875">
              <w:rPr>
                <w:rFonts w:eastAsia="Times New Roman"/>
                <w:sz w:val="20"/>
              </w:rPr>
              <w:t xml:space="preserve">общеобразовательного учреждения </w:t>
            </w:r>
          </w:p>
          <w:p w:rsidR="00700247" w:rsidRPr="008A6875" w:rsidRDefault="00700247">
            <w:pPr>
              <w:widowControl/>
              <w:spacing w:before="0" w:line="240" w:lineRule="auto"/>
              <w:ind w:right="62"/>
              <w:jc w:val="left"/>
              <w:rPr>
                <w:rFonts w:eastAsia="Times New Roman"/>
                <w:sz w:val="20"/>
              </w:rPr>
            </w:pPr>
            <w:r w:rsidRPr="008A6875">
              <w:rPr>
                <w:rFonts w:eastAsia="Times New Roman"/>
                <w:sz w:val="20"/>
              </w:rPr>
              <w:t>«</w:t>
            </w:r>
            <w:r w:rsidR="006E7895" w:rsidRPr="008A6875">
              <w:rPr>
                <w:rFonts w:eastAsia="Times New Roman"/>
                <w:sz w:val="20"/>
              </w:rPr>
              <w:t xml:space="preserve"> Центр образования </w:t>
            </w:r>
            <w:proofErr w:type="gramStart"/>
            <w:r w:rsidR="006E7895" w:rsidRPr="008A6875">
              <w:rPr>
                <w:rFonts w:eastAsia="Times New Roman"/>
                <w:sz w:val="20"/>
              </w:rPr>
              <w:t>–с</w:t>
            </w:r>
            <w:proofErr w:type="gramEnd"/>
            <w:r w:rsidRPr="008A6875">
              <w:rPr>
                <w:rFonts w:eastAsia="Times New Roman"/>
                <w:sz w:val="20"/>
              </w:rPr>
              <w:t>редняя  школа №22»</w:t>
            </w:r>
          </w:p>
          <w:p w:rsidR="00700247" w:rsidRPr="008A6875" w:rsidRDefault="00700247">
            <w:pPr>
              <w:widowControl/>
              <w:spacing w:before="0" w:line="240" w:lineRule="auto"/>
              <w:ind w:right="62"/>
              <w:jc w:val="left"/>
              <w:rPr>
                <w:rFonts w:eastAsia="Times New Roman"/>
                <w:sz w:val="20"/>
              </w:rPr>
            </w:pPr>
            <w:proofErr w:type="spellStart"/>
            <w:r w:rsidRPr="008A6875">
              <w:rPr>
                <w:rFonts w:eastAsia="Times New Roman"/>
                <w:sz w:val="20"/>
              </w:rPr>
              <w:t>Старооскольского</w:t>
            </w:r>
            <w:proofErr w:type="spellEnd"/>
            <w:r w:rsidRPr="008A6875">
              <w:rPr>
                <w:rFonts w:eastAsia="Times New Roman"/>
                <w:sz w:val="20"/>
              </w:rPr>
              <w:t xml:space="preserve"> городского округа</w:t>
            </w:r>
          </w:p>
          <w:p w:rsidR="00700247" w:rsidRPr="008A6875" w:rsidRDefault="00BB4896" w:rsidP="008A6875">
            <w:pPr>
              <w:widowControl/>
              <w:spacing w:before="0" w:line="240" w:lineRule="auto"/>
              <w:ind w:right="62"/>
              <w:jc w:val="left"/>
              <w:rPr>
                <w:rFonts w:eastAsia="Times New Roman"/>
                <w:bCs/>
                <w:sz w:val="20"/>
              </w:rPr>
            </w:pPr>
            <w:r w:rsidRPr="008A6875">
              <w:rPr>
                <w:rFonts w:eastAsia="Times New Roman"/>
                <w:bCs/>
                <w:sz w:val="20"/>
              </w:rPr>
              <w:t>от  01 апреля  202</w:t>
            </w:r>
            <w:r w:rsidR="008A6875" w:rsidRPr="008A6875">
              <w:rPr>
                <w:rFonts w:eastAsia="Times New Roman"/>
                <w:bCs/>
                <w:sz w:val="20"/>
                <w:lang w:val="en-US"/>
              </w:rPr>
              <w:t>3</w:t>
            </w:r>
            <w:r w:rsidRPr="008A6875">
              <w:rPr>
                <w:rFonts w:eastAsia="Times New Roman"/>
                <w:bCs/>
                <w:sz w:val="20"/>
              </w:rPr>
              <w:t xml:space="preserve"> года № 214</w:t>
            </w:r>
          </w:p>
        </w:tc>
      </w:tr>
    </w:tbl>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E77B38" w:rsidRPr="00993890" w:rsidRDefault="00E77B38" w:rsidP="001047C9">
      <w:pPr>
        <w:suppressAutoHyphens/>
        <w:spacing w:before="0" w:line="240" w:lineRule="auto"/>
        <w:jc w:val="center"/>
        <w:rPr>
          <w:rFonts w:eastAsia="Times New Roman"/>
          <w:color w:val="FF0000"/>
          <w:kern w:val="2"/>
          <w:sz w:val="26"/>
          <w:szCs w:val="26"/>
          <w:lang w:eastAsia="hi-IN" w:bidi="hi-IN"/>
        </w:rPr>
      </w:pPr>
    </w:p>
    <w:p w:rsidR="00E77B38" w:rsidRPr="00993890" w:rsidRDefault="00E77B38" w:rsidP="001047C9">
      <w:pPr>
        <w:suppressAutoHyphens/>
        <w:spacing w:before="0" w:line="240" w:lineRule="auto"/>
        <w:jc w:val="center"/>
        <w:rPr>
          <w:rFonts w:eastAsia="Times New Roman"/>
          <w:color w:val="FF0000"/>
          <w:kern w:val="2"/>
          <w:sz w:val="26"/>
          <w:szCs w:val="26"/>
          <w:lang w:eastAsia="hi-IN" w:bidi="hi-IN"/>
        </w:rPr>
      </w:pPr>
    </w:p>
    <w:p w:rsidR="00E77B38" w:rsidRPr="00993890" w:rsidRDefault="00E77B38" w:rsidP="001047C9">
      <w:pPr>
        <w:suppressAutoHyphens/>
        <w:spacing w:before="0" w:line="240" w:lineRule="auto"/>
        <w:jc w:val="center"/>
        <w:rPr>
          <w:rFonts w:eastAsia="Times New Roman"/>
          <w:color w:val="FF0000"/>
          <w:kern w:val="2"/>
          <w:sz w:val="26"/>
          <w:szCs w:val="26"/>
          <w:lang w:eastAsia="hi-IN" w:bidi="hi-IN"/>
        </w:rPr>
      </w:pPr>
    </w:p>
    <w:p w:rsidR="00E77B38" w:rsidRPr="00993890" w:rsidRDefault="00E77B38" w:rsidP="001047C9">
      <w:pPr>
        <w:suppressAutoHyphens/>
        <w:spacing w:before="0" w:line="240" w:lineRule="auto"/>
        <w:jc w:val="center"/>
        <w:rPr>
          <w:rFonts w:eastAsia="Times New Roman"/>
          <w:b/>
          <w:kern w:val="2"/>
          <w:sz w:val="26"/>
          <w:szCs w:val="26"/>
          <w:lang w:eastAsia="hi-IN" w:bidi="hi-IN"/>
        </w:rPr>
      </w:pPr>
    </w:p>
    <w:p w:rsidR="00E77B38" w:rsidRPr="00993890" w:rsidRDefault="00E77B38" w:rsidP="001047C9">
      <w:pPr>
        <w:suppressAutoHyphens/>
        <w:spacing w:before="0" w:line="240" w:lineRule="auto"/>
        <w:jc w:val="center"/>
        <w:rPr>
          <w:rFonts w:eastAsia="Times New Roman"/>
          <w:b/>
          <w:kern w:val="2"/>
          <w:sz w:val="26"/>
          <w:szCs w:val="26"/>
          <w:lang w:eastAsia="hi-IN" w:bidi="hi-IN"/>
        </w:rPr>
      </w:pPr>
    </w:p>
    <w:p w:rsidR="00700247" w:rsidRPr="00993890" w:rsidRDefault="00E77B38" w:rsidP="001047C9">
      <w:pPr>
        <w:suppressAutoHyphens/>
        <w:spacing w:before="0" w:line="240" w:lineRule="auto"/>
        <w:jc w:val="center"/>
        <w:rPr>
          <w:rFonts w:eastAsia="Times New Roman"/>
          <w:b/>
          <w:kern w:val="2"/>
          <w:sz w:val="26"/>
          <w:szCs w:val="26"/>
          <w:lang w:eastAsia="hi-IN" w:bidi="hi-IN"/>
        </w:rPr>
      </w:pPr>
      <w:r w:rsidRPr="00993890">
        <w:rPr>
          <w:rFonts w:eastAsia="Times New Roman"/>
          <w:b/>
          <w:kern w:val="2"/>
          <w:sz w:val="26"/>
          <w:szCs w:val="26"/>
          <w:lang w:eastAsia="hi-IN" w:bidi="hi-IN"/>
        </w:rPr>
        <w:t xml:space="preserve">Отчет о  результатах </w:t>
      </w:r>
      <w:proofErr w:type="spellStart"/>
      <w:r w:rsidR="00700247" w:rsidRPr="00993890">
        <w:rPr>
          <w:rFonts w:eastAsia="Times New Roman"/>
          <w:b/>
          <w:kern w:val="2"/>
          <w:sz w:val="26"/>
          <w:szCs w:val="26"/>
          <w:lang w:eastAsia="hi-IN" w:bidi="hi-IN"/>
        </w:rPr>
        <w:t>самообследования</w:t>
      </w:r>
      <w:proofErr w:type="spellEnd"/>
    </w:p>
    <w:p w:rsidR="00700247" w:rsidRPr="00993890" w:rsidRDefault="00700247">
      <w:pPr>
        <w:suppressAutoHyphens/>
        <w:spacing w:before="0" w:line="240" w:lineRule="auto"/>
        <w:jc w:val="center"/>
        <w:rPr>
          <w:rFonts w:eastAsia="Times New Roman"/>
          <w:b/>
          <w:kern w:val="2"/>
          <w:sz w:val="26"/>
          <w:szCs w:val="26"/>
          <w:lang w:eastAsia="hi-IN" w:bidi="hi-IN"/>
        </w:rPr>
      </w:pPr>
      <w:r w:rsidRPr="00993890">
        <w:rPr>
          <w:rFonts w:eastAsia="Times New Roman"/>
          <w:b/>
          <w:kern w:val="2"/>
          <w:sz w:val="26"/>
          <w:szCs w:val="26"/>
          <w:lang w:eastAsia="hi-IN" w:bidi="hi-IN"/>
        </w:rPr>
        <w:t>муниципального бюджетного общеобразовательного учреждения</w:t>
      </w:r>
    </w:p>
    <w:p w:rsidR="00700247" w:rsidRPr="00993890" w:rsidRDefault="00700247">
      <w:pPr>
        <w:suppressAutoHyphens/>
        <w:spacing w:before="0" w:line="240" w:lineRule="auto"/>
        <w:jc w:val="center"/>
        <w:rPr>
          <w:rFonts w:eastAsia="Times New Roman"/>
          <w:b/>
          <w:kern w:val="2"/>
          <w:sz w:val="26"/>
          <w:szCs w:val="26"/>
          <w:lang w:eastAsia="hi-IN" w:bidi="hi-IN"/>
        </w:rPr>
      </w:pPr>
      <w:r w:rsidRPr="00993890">
        <w:rPr>
          <w:rFonts w:eastAsia="Times New Roman"/>
          <w:b/>
          <w:kern w:val="2"/>
          <w:sz w:val="26"/>
          <w:szCs w:val="26"/>
          <w:lang w:eastAsia="hi-IN" w:bidi="hi-IN"/>
        </w:rPr>
        <w:t>«Центр образования - средняя школа №22»</w:t>
      </w:r>
    </w:p>
    <w:p w:rsidR="00700247" w:rsidRPr="00993890" w:rsidRDefault="00700247">
      <w:pPr>
        <w:suppressAutoHyphens/>
        <w:spacing w:before="0" w:line="240" w:lineRule="auto"/>
        <w:jc w:val="center"/>
        <w:rPr>
          <w:rFonts w:eastAsia="Times New Roman"/>
          <w:b/>
          <w:kern w:val="2"/>
          <w:sz w:val="26"/>
          <w:szCs w:val="26"/>
          <w:lang w:eastAsia="hi-IN" w:bidi="hi-IN"/>
        </w:rPr>
      </w:pPr>
      <w:proofErr w:type="spellStart"/>
      <w:r w:rsidRPr="00993890">
        <w:rPr>
          <w:rFonts w:eastAsia="Times New Roman"/>
          <w:b/>
          <w:kern w:val="2"/>
          <w:sz w:val="26"/>
          <w:szCs w:val="26"/>
          <w:lang w:eastAsia="hi-IN" w:bidi="hi-IN"/>
        </w:rPr>
        <w:t>Старооскольского</w:t>
      </w:r>
      <w:proofErr w:type="spellEnd"/>
      <w:r w:rsidRPr="00993890">
        <w:rPr>
          <w:rFonts w:eastAsia="Times New Roman"/>
          <w:b/>
          <w:kern w:val="2"/>
          <w:sz w:val="26"/>
          <w:szCs w:val="26"/>
          <w:lang w:eastAsia="hi-IN" w:bidi="hi-IN"/>
        </w:rPr>
        <w:t xml:space="preserve"> городского округа</w:t>
      </w:r>
    </w:p>
    <w:p w:rsidR="00700247" w:rsidRPr="00993890" w:rsidRDefault="00700247">
      <w:pPr>
        <w:suppressAutoHyphens/>
        <w:spacing w:before="0" w:line="240" w:lineRule="auto"/>
        <w:jc w:val="center"/>
        <w:rPr>
          <w:rFonts w:eastAsia="Times New Roman"/>
          <w:b/>
          <w:kern w:val="2"/>
          <w:sz w:val="26"/>
          <w:szCs w:val="26"/>
          <w:lang w:eastAsia="hi-IN" w:bidi="hi-IN"/>
        </w:rPr>
      </w:pPr>
      <w:r w:rsidRPr="00993890">
        <w:rPr>
          <w:rFonts w:eastAsia="Times New Roman"/>
          <w:b/>
          <w:kern w:val="2"/>
          <w:sz w:val="26"/>
          <w:szCs w:val="26"/>
          <w:lang w:eastAsia="hi-IN" w:bidi="hi-IN"/>
        </w:rPr>
        <w:t>за 20</w:t>
      </w:r>
      <w:r w:rsidR="00757524" w:rsidRPr="00993890">
        <w:rPr>
          <w:rFonts w:eastAsia="Times New Roman"/>
          <w:b/>
          <w:kern w:val="2"/>
          <w:sz w:val="26"/>
          <w:szCs w:val="26"/>
          <w:lang w:eastAsia="hi-IN" w:bidi="hi-IN"/>
        </w:rPr>
        <w:t>2</w:t>
      </w:r>
      <w:r w:rsidR="00993890" w:rsidRPr="00552D63">
        <w:rPr>
          <w:rFonts w:eastAsia="Times New Roman"/>
          <w:b/>
          <w:kern w:val="2"/>
          <w:sz w:val="26"/>
          <w:szCs w:val="26"/>
          <w:lang w:eastAsia="hi-IN" w:bidi="hi-IN"/>
        </w:rPr>
        <w:t>2</w:t>
      </w:r>
      <w:r w:rsidRPr="00993890">
        <w:rPr>
          <w:rFonts w:eastAsia="Times New Roman"/>
          <w:b/>
          <w:kern w:val="2"/>
          <w:sz w:val="26"/>
          <w:szCs w:val="26"/>
          <w:lang w:eastAsia="hi-IN" w:bidi="hi-IN"/>
        </w:rPr>
        <w:t>год</w:t>
      </w:r>
    </w:p>
    <w:p w:rsidR="00700247" w:rsidRPr="00993890" w:rsidRDefault="00700247">
      <w:pPr>
        <w:suppressAutoHyphens/>
        <w:spacing w:before="0" w:line="240" w:lineRule="auto"/>
        <w:jc w:val="center"/>
        <w:rPr>
          <w:rFonts w:eastAsia="Times New Roman"/>
          <w:b/>
          <w:kern w:val="2"/>
          <w:sz w:val="26"/>
          <w:szCs w:val="26"/>
          <w:lang w:eastAsia="hi-IN" w:bidi="hi-IN"/>
        </w:rPr>
      </w:pPr>
      <w:r w:rsidRPr="00993890">
        <w:rPr>
          <w:rFonts w:eastAsia="Times New Roman"/>
          <w:b/>
          <w:kern w:val="2"/>
          <w:sz w:val="26"/>
          <w:szCs w:val="26"/>
          <w:lang w:eastAsia="hi-IN" w:bidi="hi-IN"/>
        </w:rPr>
        <w:t>по состоянию на 01 января 20</w:t>
      </w:r>
      <w:r w:rsidR="006E7895" w:rsidRPr="00993890">
        <w:rPr>
          <w:rFonts w:eastAsia="Times New Roman"/>
          <w:b/>
          <w:kern w:val="2"/>
          <w:sz w:val="26"/>
          <w:szCs w:val="26"/>
          <w:lang w:eastAsia="hi-IN" w:bidi="hi-IN"/>
        </w:rPr>
        <w:t>2</w:t>
      </w:r>
      <w:r w:rsidR="00993890" w:rsidRPr="00993890">
        <w:rPr>
          <w:rFonts w:eastAsia="Times New Roman"/>
          <w:b/>
          <w:kern w:val="2"/>
          <w:sz w:val="26"/>
          <w:szCs w:val="26"/>
          <w:lang w:eastAsia="hi-IN" w:bidi="hi-IN"/>
        </w:rPr>
        <w:t>3</w:t>
      </w:r>
      <w:r w:rsidRPr="00993890">
        <w:rPr>
          <w:rFonts w:eastAsia="Times New Roman"/>
          <w:b/>
          <w:kern w:val="2"/>
          <w:sz w:val="26"/>
          <w:szCs w:val="26"/>
          <w:lang w:eastAsia="hi-IN" w:bidi="hi-IN"/>
        </w:rPr>
        <w:t xml:space="preserve"> года</w:t>
      </w:r>
    </w:p>
    <w:p w:rsidR="00700247" w:rsidRPr="00993890" w:rsidRDefault="00700247">
      <w:pPr>
        <w:widowControl/>
        <w:spacing w:before="0" w:after="200" w:line="276" w:lineRule="auto"/>
        <w:jc w:val="left"/>
        <w:rPr>
          <w:rFonts w:ascii="Calibri" w:eastAsia="Times New Roman" w:hAnsi="Calibri"/>
          <w:szCs w:val="22"/>
          <w:lang w:eastAsia="en-US"/>
        </w:rPr>
      </w:pPr>
    </w:p>
    <w:p w:rsidR="00700247" w:rsidRPr="00993890" w:rsidRDefault="00700247">
      <w:pPr>
        <w:widowControl/>
        <w:spacing w:before="0" w:after="200" w:line="276" w:lineRule="auto"/>
        <w:jc w:val="left"/>
        <w:rPr>
          <w:rFonts w:ascii="Calibri" w:eastAsia="Times New Roman" w:hAnsi="Calibri"/>
          <w:szCs w:val="22"/>
          <w:lang w:eastAsia="en-US"/>
        </w:rPr>
      </w:pPr>
    </w:p>
    <w:p w:rsidR="00AE658C" w:rsidRPr="00993890" w:rsidRDefault="00AE658C">
      <w:pPr>
        <w:widowControl/>
        <w:spacing w:before="0" w:after="200" w:line="276" w:lineRule="auto"/>
        <w:jc w:val="left"/>
        <w:rPr>
          <w:rFonts w:ascii="Calibri" w:eastAsia="Times New Roman" w:hAnsi="Calibri"/>
          <w:szCs w:val="22"/>
          <w:lang w:eastAsia="en-US"/>
        </w:rPr>
      </w:pPr>
    </w:p>
    <w:p w:rsidR="00AE658C" w:rsidRPr="00993890" w:rsidRDefault="00AE658C">
      <w:pPr>
        <w:widowControl/>
        <w:spacing w:before="0" w:after="200" w:line="276" w:lineRule="auto"/>
        <w:jc w:val="left"/>
        <w:rPr>
          <w:rFonts w:ascii="Calibri" w:eastAsia="Times New Roman" w:hAnsi="Calibri"/>
          <w:szCs w:val="22"/>
          <w:lang w:eastAsia="en-US"/>
        </w:rPr>
      </w:pPr>
    </w:p>
    <w:p w:rsidR="00AE658C" w:rsidRPr="00993890" w:rsidRDefault="00AE658C">
      <w:pPr>
        <w:widowControl/>
        <w:spacing w:before="0" w:after="200" w:line="276" w:lineRule="auto"/>
        <w:jc w:val="left"/>
        <w:rPr>
          <w:rFonts w:ascii="Calibri" w:eastAsia="Times New Roman" w:hAnsi="Calibri"/>
          <w:szCs w:val="22"/>
          <w:lang w:eastAsia="en-US"/>
        </w:rPr>
      </w:pPr>
    </w:p>
    <w:p w:rsidR="00AE658C" w:rsidRPr="00993890" w:rsidRDefault="00AE658C">
      <w:pPr>
        <w:widowControl/>
        <w:spacing w:before="0" w:after="200" w:line="276" w:lineRule="auto"/>
        <w:jc w:val="left"/>
        <w:rPr>
          <w:rFonts w:ascii="Calibri" w:eastAsia="Times New Roman" w:hAnsi="Calibri"/>
          <w:szCs w:val="22"/>
          <w:lang w:eastAsia="en-US"/>
        </w:rPr>
      </w:pPr>
    </w:p>
    <w:p w:rsidR="00E77B38" w:rsidRPr="00993890" w:rsidRDefault="00E77B38" w:rsidP="00E77B38">
      <w:pPr>
        <w:suppressAutoHyphens/>
        <w:spacing w:before="0" w:line="240" w:lineRule="auto"/>
        <w:jc w:val="center"/>
        <w:rPr>
          <w:rFonts w:eastAsia="Times New Roman"/>
          <w:b/>
          <w:kern w:val="2"/>
          <w:sz w:val="26"/>
          <w:szCs w:val="26"/>
          <w:lang w:eastAsia="hi-IN" w:bidi="hi-IN"/>
        </w:rPr>
      </w:pPr>
      <w:r w:rsidRPr="00993890">
        <w:rPr>
          <w:rFonts w:eastAsia="Times New Roman"/>
          <w:b/>
          <w:kern w:val="2"/>
          <w:sz w:val="26"/>
          <w:szCs w:val="26"/>
          <w:lang w:eastAsia="hi-IN" w:bidi="hi-IN"/>
        </w:rPr>
        <w:t>Старый Оскол</w:t>
      </w:r>
    </w:p>
    <w:p w:rsidR="00E77B38" w:rsidRPr="00552D63" w:rsidRDefault="00E77B38" w:rsidP="00E77B38">
      <w:pPr>
        <w:suppressAutoHyphens/>
        <w:spacing w:before="0" w:line="240" w:lineRule="auto"/>
        <w:jc w:val="center"/>
        <w:rPr>
          <w:rFonts w:eastAsia="Times New Roman"/>
          <w:b/>
          <w:kern w:val="2"/>
          <w:sz w:val="26"/>
          <w:szCs w:val="26"/>
          <w:lang w:eastAsia="hi-IN" w:bidi="hi-IN"/>
        </w:rPr>
      </w:pPr>
      <w:r w:rsidRPr="00993890">
        <w:rPr>
          <w:rFonts w:eastAsia="Times New Roman"/>
          <w:b/>
          <w:kern w:val="2"/>
          <w:sz w:val="26"/>
          <w:szCs w:val="26"/>
          <w:lang w:eastAsia="hi-IN" w:bidi="hi-IN"/>
        </w:rPr>
        <w:t>202</w:t>
      </w:r>
      <w:r w:rsidR="00552D63">
        <w:rPr>
          <w:rFonts w:eastAsia="Times New Roman"/>
          <w:b/>
          <w:kern w:val="2"/>
          <w:sz w:val="26"/>
          <w:szCs w:val="26"/>
          <w:lang w:eastAsia="hi-IN" w:bidi="hi-IN"/>
        </w:rPr>
        <w:t>3</w:t>
      </w:r>
    </w:p>
    <w:p w:rsidR="00700247" w:rsidRPr="00993890" w:rsidRDefault="00700247">
      <w:pPr>
        <w:widowControl/>
        <w:spacing w:before="0" w:after="200" w:line="276" w:lineRule="auto"/>
        <w:jc w:val="left"/>
        <w:rPr>
          <w:rFonts w:ascii="Calibri" w:eastAsia="Times New Roman" w:hAnsi="Calibri"/>
          <w:szCs w:val="22"/>
          <w:lang w:eastAsia="en-US"/>
        </w:rPr>
      </w:pPr>
    </w:p>
    <w:tbl>
      <w:tblPr>
        <w:tblpPr w:leftFromText="180" w:rightFromText="180" w:vertAnchor="page" w:horzAnchor="margin" w:tblpXSpec="center" w:tblpY="691"/>
        <w:tblW w:w="12900" w:type="dxa"/>
        <w:tblCellMar>
          <w:left w:w="0" w:type="dxa"/>
          <w:right w:w="0" w:type="dxa"/>
        </w:tblCellMar>
        <w:tblLook w:val="0000" w:firstRow="0" w:lastRow="0" w:firstColumn="0" w:lastColumn="0" w:noHBand="0" w:noVBand="0"/>
      </w:tblPr>
      <w:tblGrid>
        <w:gridCol w:w="8086"/>
        <w:gridCol w:w="4814"/>
      </w:tblGrid>
      <w:tr w:rsidR="00A5262E" w:rsidRPr="00993890" w:rsidTr="00A5262E">
        <w:trPr>
          <w:trHeight w:val="326"/>
        </w:trPr>
        <w:tc>
          <w:tcPr>
            <w:tcW w:w="8086" w:type="dxa"/>
            <w:vAlign w:val="center"/>
          </w:tcPr>
          <w:p w:rsidR="00A5262E" w:rsidRPr="00993890" w:rsidRDefault="00A5262E" w:rsidP="00A5262E">
            <w:pPr>
              <w:spacing w:before="0" w:line="240" w:lineRule="auto"/>
              <w:contextualSpacing/>
              <w:jc w:val="right"/>
              <w:rPr>
                <w:rFonts w:eastAsia="Times New Roman"/>
                <w:b/>
                <w:bCs/>
                <w:sz w:val="26"/>
                <w:szCs w:val="26"/>
                <w:lang w:eastAsia="en-US"/>
              </w:rPr>
            </w:pPr>
            <w:proofErr w:type="spellStart"/>
            <w:r w:rsidRPr="00993890">
              <w:rPr>
                <w:rFonts w:eastAsia="Times New Roman"/>
                <w:b/>
                <w:bCs/>
                <w:sz w:val="26"/>
                <w:szCs w:val="26"/>
                <w:lang w:val="en-US" w:eastAsia="en-US"/>
              </w:rPr>
              <w:lastRenderedPageBreak/>
              <w:t>Содержание</w:t>
            </w:r>
            <w:proofErr w:type="spellEnd"/>
          </w:p>
          <w:p w:rsidR="00A5262E" w:rsidRPr="00993890" w:rsidRDefault="00A5262E" w:rsidP="00A5262E">
            <w:pPr>
              <w:spacing w:before="0" w:line="240" w:lineRule="auto"/>
              <w:contextualSpacing/>
              <w:jc w:val="center"/>
              <w:rPr>
                <w:rFonts w:eastAsia="Times New Roman"/>
                <w:b/>
                <w:sz w:val="26"/>
                <w:szCs w:val="26"/>
                <w:lang w:eastAsia="en-US"/>
              </w:rPr>
            </w:pPr>
          </w:p>
        </w:tc>
        <w:tc>
          <w:tcPr>
            <w:tcW w:w="4814" w:type="dxa"/>
            <w:vAlign w:val="center"/>
          </w:tcPr>
          <w:p w:rsidR="00A5262E" w:rsidRPr="00993890" w:rsidRDefault="00A5262E" w:rsidP="00A5262E">
            <w:pPr>
              <w:spacing w:before="0" w:line="240" w:lineRule="auto"/>
              <w:contextualSpacing/>
              <w:jc w:val="center"/>
              <w:rPr>
                <w:rFonts w:eastAsia="Times New Roman"/>
                <w:b/>
                <w:sz w:val="26"/>
                <w:szCs w:val="26"/>
                <w:lang w:eastAsia="en-US"/>
              </w:rPr>
            </w:pPr>
          </w:p>
        </w:tc>
      </w:tr>
      <w:tr w:rsidR="00A5262E" w:rsidRPr="00993890" w:rsidTr="00A5262E">
        <w:trPr>
          <w:trHeight w:val="326"/>
        </w:trPr>
        <w:tc>
          <w:tcPr>
            <w:tcW w:w="8086" w:type="dxa"/>
            <w:vAlign w:val="center"/>
          </w:tcPr>
          <w:p w:rsidR="00A5262E" w:rsidRPr="00993890" w:rsidRDefault="00A5262E" w:rsidP="00A5262E">
            <w:pPr>
              <w:spacing w:before="0" w:line="240" w:lineRule="auto"/>
              <w:contextualSpacing/>
              <w:jc w:val="center"/>
              <w:rPr>
                <w:rFonts w:eastAsia="Times New Roman"/>
                <w:b/>
                <w:sz w:val="26"/>
                <w:szCs w:val="26"/>
                <w:lang w:eastAsia="en-US"/>
              </w:rPr>
            </w:pPr>
            <w:r w:rsidRPr="00993890">
              <w:rPr>
                <w:rFonts w:eastAsia="Times New Roman"/>
                <w:b/>
                <w:sz w:val="26"/>
                <w:szCs w:val="26"/>
                <w:lang w:eastAsia="en-US"/>
              </w:rPr>
              <w:t>Разделы</w:t>
            </w:r>
          </w:p>
        </w:tc>
        <w:tc>
          <w:tcPr>
            <w:tcW w:w="4814" w:type="dxa"/>
            <w:vAlign w:val="center"/>
          </w:tcPr>
          <w:p w:rsidR="00A5262E" w:rsidRPr="00993890" w:rsidRDefault="00A5262E" w:rsidP="00A5262E">
            <w:pPr>
              <w:spacing w:before="0" w:line="240" w:lineRule="auto"/>
              <w:contextualSpacing/>
              <w:jc w:val="center"/>
              <w:rPr>
                <w:rFonts w:eastAsia="Times New Roman"/>
                <w:b/>
                <w:sz w:val="26"/>
                <w:szCs w:val="26"/>
                <w:lang w:eastAsia="en-US"/>
              </w:rPr>
            </w:pPr>
            <w:r w:rsidRPr="00993890">
              <w:rPr>
                <w:rFonts w:eastAsia="Times New Roman"/>
                <w:b/>
                <w:sz w:val="26"/>
                <w:szCs w:val="26"/>
                <w:lang w:eastAsia="en-US"/>
              </w:rPr>
              <w:t>Страница</w:t>
            </w:r>
          </w:p>
          <w:p w:rsidR="00A5262E" w:rsidRPr="00993890" w:rsidRDefault="00A5262E" w:rsidP="00A5262E">
            <w:pPr>
              <w:spacing w:before="0" w:line="240" w:lineRule="auto"/>
              <w:contextualSpacing/>
              <w:jc w:val="center"/>
              <w:rPr>
                <w:rFonts w:eastAsia="Times New Roman"/>
                <w:b/>
                <w:sz w:val="26"/>
                <w:szCs w:val="26"/>
                <w:lang w:eastAsia="en-US"/>
              </w:rPr>
            </w:pPr>
          </w:p>
        </w:tc>
      </w:tr>
      <w:tr w:rsidR="00A5262E" w:rsidRPr="00993890" w:rsidTr="00A5262E">
        <w:trPr>
          <w:trHeight w:val="442"/>
        </w:trPr>
        <w:tc>
          <w:tcPr>
            <w:tcW w:w="8086" w:type="dxa"/>
            <w:vAlign w:val="center"/>
          </w:tcPr>
          <w:p w:rsidR="00A5262E" w:rsidRPr="00CB1A6F" w:rsidRDefault="00A5262E" w:rsidP="00A5262E">
            <w:pPr>
              <w:spacing w:before="0" w:line="240" w:lineRule="auto"/>
              <w:ind w:left="142"/>
              <w:contextualSpacing/>
              <w:jc w:val="left"/>
              <w:rPr>
                <w:rFonts w:eastAsia="Times New Roman"/>
                <w:b/>
                <w:sz w:val="26"/>
                <w:szCs w:val="26"/>
                <w:lang w:eastAsia="en-US"/>
              </w:rPr>
            </w:pPr>
            <w:r w:rsidRPr="00CB1A6F">
              <w:rPr>
                <w:rFonts w:eastAsia="Times New Roman"/>
                <w:b/>
                <w:sz w:val="26"/>
                <w:szCs w:val="26"/>
                <w:lang w:eastAsia="en-US"/>
              </w:rPr>
              <w:t>Отделение общего образования</w:t>
            </w:r>
          </w:p>
          <w:p w:rsidR="00A5262E" w:rsidRPr="00CB1A6F" w:rsidRDefault="00A5262E" w:rsidP="00A5262E">
            <w:pPr>
              <w:spacing w:before="0" w:line="240" w:lineRule="auto"/>
              <w:ind w:left="142"/>
              <w:contextualSpacing/>
              <w:jc w:val="left"/>
              <w:rPr>
                <w:rFonts w:eastAsia="Times New Roman"/>
                <w:sz w:val="26"/>
                <w:szCs w:val="26"/>
                <w:lang w:eastAsia="en-US"/>
              </w:rPr>
            </w:pPr>
            <w:r w:rsidRPr="00CB1A6F">
              <w:rPr>
                <w:rFonts w:eastAsia="Times New Roman"/>
                <w:sz w:val="26"/>
                <w:szCs w:val="26"/>
                <w:lang w:eastAsia="en-US"/>
              </w:rPr>
              <w:t>Оценка образовательной деятельности</w:t>
            </w:r>
          </w:p>
        </w:tc>
        <w:tc>
          <w:tcPr>
            <w:tcW w:w="4814" w:type="dxa"/>
            <w:vAlign w:val="center"/>
          </w:tcPr>
          <w:p w:rsidR="00BB4896" w:rsidRPr="00CB1A6F" w:rsidRDefault="00BB4896" w:rsidP="00A5262E">
            <w:pPr>
              <w:spacing w:before="0" w:line="240" w:lineRule="auto"/>
              <w:ind w:right="420"/>
              <w:contextualSpacing/>
              <w:jc w:val="center"/>
              <w:rPr>
                <w:rFonts w:eastAsia="Times New Roman"/>
                <w:sz w:val="26"/>
                <w:szCs w:val="26"/>
                <w:lang w:eastAsia="en-US"/>
              </w:rPr>
            </w:pPr>
          </w:p>
          <w:p w:rsidR="00A5262E" w:rsidRPr="00CB1A6F" w:rsidRDefault="00A5262E" w:rsidP="00A5262E">
            <w:pPr>
              <w:spacing w:before="0" w:line="240" w:lineRule="auto"/>
              <w:ind w:right="420"/>
              <w:contextualSpacing/>
              <w:jc w:val="center"/>
              <w:rPr>
                <w:rFonts w:eastAsia="Times New Roman"/>
                <w:sz w:val="26"/>
                <w:szCs w:val="26"/>
                <w:lang w:eastAsia="en-US"/>
              </w:rPr>
            </w:pPr>
            <w:r w:rsidRPr="00CB1A6F">
              <w:rPr>
                <w:rFonts w:eastAsia="Times New Roman"/>
                <w:sz w:val="26"/>
                <w:szCs w:val="26"/>
                <w:lang w:eastAsia="en-US"/>
              </w:rPr>
              <w:t>3</w:t>
            </w:r>
          </w:p>
        </w:tc>
      </w:tr>
      <w:tr w:rsidR="00A5262E" w:rsidRPr="00993890" w:rsidTr="00A5262E">
        <w:trPr>
          <w:trHeight w:val="442"/>
        </w:trPr>
        <w:tc>
          <w:tcPr>
            <w:tcW w:w="8086" w:type="dxa"/>
            <w:vAlign w:val="center"/>
          </w:tcPr>
          <w:p w:rsidR="00A5262E" w:rsidRPr="00CB1A6F" w:rsidRDefault="00A5262E" w:rsidP="00A5262E">
            <w:pPr>
              <w:tabs>
                <w:tab w:val="left" w:pos="680"/>
              </w:tabs>
              <w:spacing w:before="0" w:line="240" w:lineRule="auto"/>
              <w:ind w:left="142"/>
              <w:contextualSpacing/>
              <w:jc w:val="left"/>
              <w:rPr>
                <w:rFonts w:eastAsia="Times New Roman"/>
                <w:sz w:val="26"/>
                <w:szCs w:val="26"/>
                <w:lang w:eastAsia="en-US"/>
              </w:rPr>
            </w:pPr>
            <w:r w:rsidRPr="00CB1A6F">
              <w:rPr>
                <w:rFonts w:eastAsia="Times New Roman"/>
                <w:sz w:val="26"/>
                <w:szCs w:val="26"/>
                <w:lang w:eastAsia="en-US"/>
              </w:rPr>
              <w:t>Оценка системы управления МБОУ «ЦО-СШ №22»</w:t>
            </w:r>
          </w:p>
        </w:tc>
        <w:tc>
          <w:tcPr>
            <w:tcW w:w="4814" w:type="dxa"/>
            <w:vAlign w:val="center"/>
          </w:tcPr>
          <w:p w:rsidR="00A5262E" w:rsidRPr="00CB1A6F" w:rsidRDefault="00CB1A6F" w:rsidP="00A5262E">
            <w:pPr>
              <w:spacing w:before="0" w:line="240" w:lineRule="auto"/>
              <w:ind w:right="420"/>
              <w:contextualSpacing/>
              <w:jc w:val="center"/>
              <w:rPr>
                <w:rFonts w:eastAsia="Times New Roman"/>
                <w:sz w:val="26"/>
                <w:szCs w:val="26"/>
                <w:lang w:eastAsia="en-US"/>
              </w:rPr>
            </w:pPr>
            <w:r w:rsidRPr="00CB1A6F">
              <w:rPr>
                <w:rFonts w:eastAsia="Times New Roman"/>
                <w:sz w:val="26"/>
                <w:szCs w:val="26"/>
                <w:lang w:eastAsia="en-US"/>
              </w:rPr>
              <w:t>13</w:t>
            </w:r>
          </w:p>
        </w:tc>
      </w:tr>
      <w:tr w:rsidR="00A5262E" w:rsidRPr="00993890" w:rsidTr="00A5262E">
        <w:trPr>
          <w:trHeight w:val="442"/>
        </w:trPr>
        <w:tc>
          <w:tcPr>
            <w:tcW w:w="8086" w:type="dxa"/>
            <w:vAlign w:val="center"/>
          </w:tcPr>
          <w:p w:rsidR="00A5262E" w:rsidRPr="00CB1A6F" w:rsidRDefault="00A5262E" w:rsidP="00A5262E">
            <w:pPr>
              <w:tabs>
                <w:tab w:val="left" w:pos="680"/>
              </w:tabs>
              <w:spacing w:before="0" w:line="240" w:lineRule="auto"/>
              <w:ind w:left="142"/>
              <w:contextualSpacing/>
              <w:jc w:val="left"/>
              <w:rPr>
                <w:rFonts w:eastAsia="Times New Roman"/>
                <w:sz w:val="26"/>
                <w:szCs w:val="26"/>
                <w:lang w:eastAsia="en-US"/>
              </w:rPr>
            </w:pPr>
            <w:r w:rsidRPr="00CB1A6F">
              <w:rPr>
                <w:rFonts w:eastAsia="Times New Roman"/>
                <w:sz w:val="26"/>
                <w:szCs w:val="26"/>
                <w:lang w:eastAsia="en-US"/>
              </w:rPr>
              <w:t>Оценка качества подготовки учащихся и выпускников</w:t>
            </w:r>
          </w:p>
        </w:tc>
        <w:tc>
          <w:tcPr>
            <w:tcW w:w="4814" w:type="dxa"/>
            <w:vAlign w:val="center"/>
          </w:tcPr>
          <w:p w:rsidR="00A5262E" w:rsidRPr="00CB1A6F" w:rsidRDefault="00BB4896" w:rsidP="00CB1A6F">
            <w:pPr>
              <w:spacing w:before="0" w:line="240" w:lineRule="auto"/>
              <w:ind w:right="420"/>
              <w:contextualSpacing/>
              <w:jc w:val="center"/>
              <w:rPr>
                <w:rFonts w:eastAsia="Times New Roman"/>
                <w:sz w:val="26"/>
                <w:szCs w:val="26"/>
                <w:lang w:eastAsia="en-US"/>
              </w:rPr>
            </w:pPr>
            <w:r w:rsidRPr="00CB1A6F">
              <w:rPr>
                <w:rFonts w:eastAsia="Times New Roman"/>
                <w:sz w:val="26"/>
                <w:szCs w:val="26"/>
                <w:lang w:eastAsia="en-US"/>
              </w:rPr>
              <w:t>1</w:t>
            </w:r>
            <w:r w:rsidR="00CB1A6F" w:rsidRPr="00CB1A6F">
              <w:rPr>
                <w:rFonts w:eastAsia="Times New Roman"/>
                <w:sz w:val="26"/>
                <w:szCs w:val="26"/>
                <w:lang w:eastAsia="en-US"/>
              </w:rPr>
              <w:t>5</w:t>
            </w:r>
          </w:p>
        </w:tc>
      </w:tr>
      <w:tr w:rsidR="00A5262E" w:rsidRPr="00993890" w:rsidTr="00A5262E">
        <w:trPr>
          <w:trHeight w:val="442"/>
        </w:trPr>
        <w:tc>
          <w:tcPr>
            <w:tcW w:w="8086" w:type="dxa"/>
            <w:vAlign w:val="center"/>
          </w:tcPr>
          <w:p w:rsidR="00A5262E" w:rsidRPr="00CB1A6F" w:rsidRDefault="00A5262E" w:rsidP="00A5262E">
            <w:pPr>
              <w:tabs>
                <w:tab w:val="left" w:pos="680"/>
              </w:tabs>
              <w:spacing w:before="0" w:line="240" w:lineRule="auto"/>
              <w:ind w:left="142"/>
              <w:contextualSpacing/>
              <w:jc w:val="left"/>
              <w:rPr>
                <w:rFonts w:eastAsia="Times New Roman"/>
                <w:sz w:val="26"/>
                <w:szCs w:val="26"/>
                <w:lang w:eastAsia="en-US"/>
              </w:rPr>
            </w:pPr>
            <w:r w:rsidRPr="00CB1A6F">
              <w:rPr>
                <w:rFonts w:eastAsia="Times New Roman"/>
                <w:sz w:val="26"/>
                <w:szCs w:val="26"/>
                <w:lang w:eastAsia="en-US"/>
              </w:rPr>
              <w:t>Оценка о</w:t>
            </w:r>
            <w:proofErr w:type="spellStart"/>
            <w:r w:rsidRPr="00CB1A6F">
              <w:rPr>
                <w:rFonts w:eastAsia="Times New Roman"/>
                <w:sz w:val="26"/>
                <w:szCs w:val="26"/>
                <w:lang w:val="en-US" w:eastAsia="en-US"/>
              </w:rPr>
              <w:t>рганизаци</w:t>
            </w:r>
            <w:proofErr w:type="spellEnd"/>
            <w:r w:rsidRPr="00CB1A6F">
              <w:rPr>
                <w:rFonts w:eastAsia="Times New Roman"/>
                <w:sz w:val="26"/>
                <w:szCs w:val="26"/>
                <w:lang w:eastAsia="en-US"/>
              </w:rPr>
              <w:t xml:space="preserve">и </w:t>
            </w:r>
            <w:proofErr w:type="spellStart"/>
            <w:r w:rsidRPr="00CB1A6F">
              <w:rPr>
                <w:rFonts w:eastAsia="Times New Roman"/>
                <w:sz w:val="26"/>
                <w:szCs w:val="26"/>
                <w:lang w:val="en-US" w:eastAsia="en-US"/>
              </w:rPr>
              <w:t>образовательной</w:t>
            </w:r>
            <w:proofErr w:type="spellEnd"/>
            <w:r w:rsidR="00CB1A6F">
              <w:rPr>
                <w:rFonts w:eastAsia="Times New Roman"/>
                <w:sz w:val="26"/>
                <w:szCs w:val="26"/>
                <w:lang w:eastAsia="en-US"/>
              </w:rPr>
              <w:t xml:space="preserve"> </w:t>
            </w:r>
            <w:proofErr w:type="spellStart"/>
            <w:r w:rsidRPr="00CB1A6F">
              <w:rPr>
                <w:rFonts w:eastAsia="Times New Roman"/>
                <w:sz w:val="26"/>
                <w:szCs w:val="26"/>
                <w:lang w:val="en-US" w:eastAsia="en-US"/>
              </w:rPr>
              <w:t>деятельности</w:t>
            </w:r>
            <w:proofErr w:type="spellEnd"/>
          </w:p>
        </w:tc>
        <w:tc>
          <w:tcPr>
            <w:tcW w:w="4814" w:type="dxa"/>
            <w:vAlign w:val="center"/>
          </w:tcPr>
          <w:p w:rsidR="00A5262E" w:rsidRPr="00CB1A6F" w:rsidRDefault="00BB4896" w:rsidP="00CB1A6F">
            <w:pPr>
              <w:spacing w:before="0" w:line="240" w:lineRule="auto"/>
              <w:ind w:right="420"/>
              <w:contextualSpacing/>
              <w:jc w:val="center"/>
              <w:rPr>
                <w:rFonts w:eastAsia="Times New Roman"/>
                <w:sz w:val="26"/>
                <w:szCs w:val="26"/>
                <w:lang w:eastAsia="en-US"/>
              </w:rPr>
            </w:pPr>
            <w:r w:rsidRPr="00CB1A6F">
              <w:rPr>
                <w:rFonts w:eastAsia="Times New Roman"/>
                <w:sz w:val="26"/>
                <w:szCs w:val="26"/>
                <w:lang w:eastAsia="en-US"/>
              </w:rPr>
              <w:t>3</w:t>
            </w:r>
            <w:r w:rsidR="00CB1A6F" w:rsidRPr="00CB1A6F">
              <w:rPr>
                <w:rFonts w:eastAsia="Times New Roman"/>
                <w:sz w:val="26"/>
                <w:szCs w:val="26"/>
                <w:lang w:eastAsia="en-US"/>
              </w:rPr>
              <w:t>3</w:t>
            </w:r>
          </w:p>
        </w:tc>
      </w:tr>
      <w:tr w:rsidR="00A5262E" w:rsidRPr="00993890" w:rsidTr="00A5262E">
        <w:trPr>
          <w:trHeight w:val="442"/>
        </w:trPr>
        <w:tc>
          <w:tcPr>
            <w:tcW w:w="8086" w:type="dxa"/>
            <w:vAlign w:val="center"/>
          </w:tcPr>
          <w:p w:rsidR="00A5262E" w:rsidRPr="005C1E82" w:rsidRDefault="00A5262E" w:rsidP="00A5262E">
            <w:pPr>
              <w:tabs>
                <w:tab w:val="left" w:pos="680"/>
              </w:tabs>
              <w:spacing w:before="0" w:line="240" w:lineRule="auto"/>
              <w:ind w:left="142"/>
              <w:contextualSpacing/>
              <w:jc w:val="left"/>
              <w:rPr>
                <w:rFonts w:eastAsia="Times New Roman"/>
                <w:sz w:val="26"/>
                <w:szCs w:val="26"/>
                <w:lang w:eastAsia="en-US"/>
              </w:rPr>
            </w:pPr>
            <w:r w:rsidRPr="005C1E82">
              <w:rPr>
                <w:rFonts w:eastAsia="Times New Roman"/>
                <w:sz w:val="26"/>
                <w:szCs w:val="26"/>
                <w:lang w:eastAsia="en-US"/>
              </w:rPr>
              <w:t>Оценка в</w:t>
            </w:r>
            <w:proofErr w:type="spellStart"/>
            <w:r w:rsidRPr="005C1E82">
              <w:rPr>
                <w:rFonts w:eastAsia="Times New Roman"/>
                <w:sz w:val="26"/>
                <w:szCs w:val="26"/>
                <w:lang w:val="en-US" w:eastAsia="en-US"/>
              </w:rPr>
              <w:t>остребованност</w:t>
            </w:r>
            <w:proofErr w:type="spellEnd"/>
            <w:r w:rsidRPr="005C1E82">
              <w:rPr>
                <w:rFonts w:eastAsia="Times New Roman"/>
                <w:sz w:val="26"/>
                <w:szCs w:val="26"/>
                <w:lang w:eastAsia="en-US"/>
              </w:rPr>
              <w:t xml:space="preserve">и </w:t>
            </w:r>
            <w:proofErr w:type="spellStart"/>
            <w:r w:rsidRPr="005C1E82">
              <w:rPr>
                <w:rFonts w:eastAsia="Times New Roman"/>
                <w:sz w:val="26"/>
                <w:szCs w:val="26"/>
                <w:lang w:val="en-US" w:eastAsia="en-US"/>
              </w:rPr>
              <w:t>выпускников</w:t>
            </w:r>
            <w:proofErr w:type="spellEnd"/>
          </w:p>
        </w:tc>
        <w:tc>
          <w:tcPr>
            <w:tcW w:w="4814" w:type="dxa"/>
            <w:vAlign w:val="center"/>
          </w:tcPr>
          <w:p w:rsidR="00A5262E" w:rsidRPr="005C1E82" w:rsidRDefault="005C1E82" w:rsidP="00A5262E">
            <w:pPr>
              <w:spacing w:before="0" w:line="240" w:lineRule="auto"/>
              <w:ind w:right="420"/>
              <w:contextualSpacing/>
              <w:jc w:val="center"/>
              <w:rPr>
                <w:rFonts w:eastAsia="Times New Roman"/>
                <w:sz w:val="26"/>
                <w:szCs w:val="26"/>
                <w:lang w:eastAsia="en-US"/>
              </w:rPr>
            </w:pPr>
            <w:r w:rsidRPr="005C1E82">
              <w:rPr>
                <w:rFonts w:eastAsia="Times New Roman"/>
                <w:sz w:val="26"/>
                <w:szCs w:val="26"/>
                <w:lang w:eastAsia="en-US"/>
              </w:rPr>
              <w:t>42</w:t>
            </w:r>
          </w:p>
        </w:tc>
      </w:tr>
      <w:tr w:rsidR="00A5262E" w:rsidRPr="00993890" w:rsidTr="00A5262E">
        <w:trPr>
          <w:trHeight w:val="442"/>
        </w:trPr>
        <w:tc>
          <w:tcPr>
            <w:tcW w:w="8086" w:type="dxa"/>
            <w:vAlign w:val="center"/>
          </w:tcPr>
          <w:p w:rsidR="00A5262E" w:rsidRPr="005C1E82" w:rsidRDefault="00A5262E" w:rsidP="00A5262E">
            <w:pPr>
              <w:spacing w:before="0" w:line="240" w:lineRule="auto"/>
              <w:ind w:left="147" w:hanging="147"/>
              <w:contextualSpacing/>
              <w:jc w:val="left"/>
              <w:rPr>
                <w:rFonts w:eastAsia="Times New Roman"/>
                <w:sz w:val="26"/>
                <w:szCs w:val="26"/>
                <w:lang w:eastAsia="en-US"/>
              </w:rPr>
            </w:pPr>
            <w:r w:rsidRPr="005C1E82">
              <w:rPr>
                <w:rFonts w:eastAsia="Times New Roman"/>
                <w:sz w:val="26"/>
                <w:szCs w:val="26"/>
                <w:lang w:eastAsia="en-US"/>
              </w:rPr>
              <w:t xml:space="preserve">  Оценка качества кадрового, учебно-методического, библиотечно-информационного обеспечения</w:t>
            </w:r>
          </w:p>
        </w:tc>
        <w:tc>
          <w:tcPr>
            <w:tcW w:w="4814" w:type="dxa"/>
            <w:vAlign w:val="center"/>
          </w:tcPr>
          <w:p w:rsidR="00A5262E" w:rsidRPr="005C1E82" w:rsidRDefault="00BB4896" w:rsidP="005C1E82">
            <w:pPr>
              <w:spacing w:before="0" w:line="240" w:lineRule="auto"/>
              <w:ind w:right="420"/>
              <w:contextualSpacing/>
              <w:jc w:val="center"/>
              <w:rPr>
                <w:rFonts w:eastAsia="Times New Roman"/>
                <w:sz w:val="26"/>
                <w:szCs w:val="26"/>
                <w:lang w:eastAsia="en-US"/>
              </w:rPr>
            </w:pPr>
            <w:r w:rsidRPr="005C1E82">
              <w:rPr>
                <w:rFonts w:eastAsia="Times New Roman"/>
                <w:sz w:val="26"/>
                <w:szCs w:val="26"/>
                <w:lang w:eastAsia="en-US"/>
              </w:rPr>
              <w:t>4</w:t>
            </w:r>
            <w:r w:rsidR="005C1E82" w:rsidRPr="005C1E82">
              <w:rPr>
                <w:rFonts w:eastAsia="Times New Roman"/>
                <w:sz w:val="26"/>
                <w:szCs w:val="26"/>
                <w:lang w:eastAsia="en-US"/>
              </w:rPr>
              <w:t>3</w:t>
            </w:r>
          </w:p>
        </w:tc>
      </w:tr>
      <w:tr w:rsidR="00A5262E" w:rsidRPr="00993890" w:rsidTr="00A5262E">
        <w:trPr>
          <w:trHeight w:val="442"/>
        </w:trPr>
        <w:tc>
          <w:tcPr>
            <w:tcW w:w="8086" w:type="dxa"/>
            <w:vAlign w:val="center"/>
          </w:tcPr>
          <w:p w:rsidR="00A5262E" w:rsidRPr="005C1E82" w:rsidRDefault="00A5262E" w:rsidP="00A5262E">
            <w:pPr>
              <w:spacing w:before="0" w:line="240" w:lineRule="auto"/>
              <w:ind w:left="142" w:right="142"/>
              <w:contextualSpacing/>
              <w:jc w:val="left"/>
              <w:rPr>
                <w:rFonts w:eastAsia="Times New Roman"/>
                <w:sz w:val="26"/>
                <w:szCs w:val="26"/>
                <w:lang w:eastAsia="en-US"/>
              </w:rPr>
            </w:pPr>
            <w:r w:rsidRPr="005C1E82">
              <w:rPr>
                <w:rFonts w:eastAsia="Times New Roman"/>
                <w:sz w:val="26"/>
                <w:szCs w:val="26"/>
                <w:lang w:eastAsia="en-US"/>
              </w:rPr>
              <w:t>Оценка качества материально-технической базы</w:t>
            </w:r>
          </w:p>
        </w:tc>
        <w:tc>
          <w:tcPr>
            <w:tcW w:w="4814" w:type="dxa"/>
            <w:vAlign w:val="center"/>
          </w:tcPr>
          <w:p w:rsidR="00A5262E" w:rsidRPr="005C1E82" w:rsidRDefault="00BB4896" w:rsidP="005C1E82">
            <w:pPr>
              <w:spacing w:before="0" w:line="240" w:lineRule="auto"/>
              <w:ind w:right="420"/>
              <w:contextualSpacing/>
              <w:jc w:val="center"/>
              <w:rPr>
                <w:rFonts w:eastAsia="Times New Roman"/>
                <w:sz w:val="26"/>
                <w:szCs w:val="26"/>
                <w:lang w:eastAsia="en-US"/>
              </w:rPr>
            </w:pPr>
            <w:r w:rsidRPr="005C1E82">
              <w:rPr>
                <w:rFonts w:eastAsia="Times New Roman"/>
                <w:sz w:val="26"/>
                <w:szCs w:val="26"/>
                <w:lang w:eastAsia="en-US"/>
              </w:rPr>
              <w:t>4</w:t>
            </w:r>
            <w:r w:rsidR="005C1E82" w:rsidRPr="005C1E82">
              <w:rPr>
                <w:rFonts w:eastAsia="Times New Roman"/>
                <w:sz w:val="26"/>
                <w:szCs w:val="26"/>
                <w:lang w:eastAsia="en-US"/>
              </w:rPr>
              <w:t>8</w:t>
            </w:r>
          </w:p>
        </w:tc>
      </w:tr>
      <w:tr w:rsidR="00A5262E" w:rsidRPr="00993890" w:rsidTr="00A5262E">
        <w:trPr>
          <w:trHeight w:val="442"/>
        </w:trPr>
        <w:tc>
          <w:tcPr>
            <w:tcW w:w="8086" w:type="dxa"/>
            <w:vAlign w:val="center"/>
          </w:tcPr>
          <w:p w:rsidR="00A5262E" w:rsidRPr="005C1E82" w:rsidRDefault="00A5262E" w:rsidP="00A5262E">
            <w:pPr>
              <w:spacing w:before="0" w:line="240" w:lineRule="auto"/>
              <w:ind w:left="147" w:right="142"/>
              <w:contextualSpacing/>
              <w:jc w:val="left"/>
              <w:rPr>
                <w:rFonts w:eastAsia="Times New Roman"/>
                <w:sz w:val="26"/>
                <w:szCs w:val="26"/>
                <w:lang w:eastAsia="en-US"/>
              </w:rPr>
            </w:pPr>
            <w:r w:rsidRPr="005C1E82">
              <w:rPr>
                <w:rFonts w:eastAsia="Times New Roman"/>
                <w:sz w:val="26"/>
                <w:szCs w:val="26"/>
                <w:lang w:eastAsia="en-US"/>
              </w:rPr>
              <w:t xml:space="preserve">Оценка функционирования внутренней системы                                         </w:t>
            </w:r>
          </w:p>
          <w:p w:rsidR="00A5262E" w:rsidRPr="005C1E82" w:rsidRDefault="00A5262E" w:rsidP="00A5262E">
            <w:pPr>
              <w:spacing w:before="0" w:line="240" w:lineRule="auto"/>
              <w:ind w:left="147" w:right="142"/>
              <w:contextualSpacing/>
              <w:jc w:val="left"/>
              <w:rPr>
                <w:rFonts w:eastAsia="Times New Roman"/>
                <w:sz w:val="26"/>
                <w:szCs w:val="26"/>
                <w:lang w:eastAsia="en-US"/>
              </w:rPr>
            </w:pPr>
            <w:r w:rsidRPr="005C1E82">
              <w:rPr>
                <w:rFonts w:eastAsia="Times New Roman"/>
                <w:sz w:val="26"/>
                <w:szCs w:val="26"/>
                <w:lang w:eastAsia="en-US"/>
              </w:rPr>
              <w:t>оценки качества образования</w:t>
            </w:r>
          </w:p>
        </w:tc>
        <w:tc>
          <w:tcPr>
            <w:tcW w:w="4814" w:type="dxa"/>
            <w:vAlign w:val="center"/>
          </w:tcPr>
          <w:p w:rsidR="00A5262E" w:rsidRPr="005C1E82" w:rsidRDefault="00BB4896" w:rsidP="005C1E82">
            <w:pPr>
              <w:spacing w:before="0" w:line="240" w:lineRule="auto"/>
              <w:ind w:right="420"/>
              <w:contextualSpacing/>
              <w:jc w:val="center"/>
              <w:rPr>
                <w:rFonts w:eastAsia="Times New Roman"/>
                <w:sz w:val="26"/>
                <w:szCs w:val="26"/>
                <w:lang w:eastAsia="en-US"/>
              </w:rPr>
            </w:pPr>
            <w:r w:rsidRPr="005C1E82">
              <w:rPr>
                <w:rFonts w:eastAsia="Times New Roman"/>
                <w:sz w:val="26"/>
                <w:szCs w:val="26"/>
                <w:lang w:eastAsia="en-US"/>
              </w:rPr>
              <w:t>4</w:t>
            </w:r>
            <w:r w:rsidR="005C1E82" w:rsidRPr="005C1E82">
              <w:rPr>
                <w:rFonts w:eastAsia="Times New Roman"/>
                <w:sz w:val="26"/>
                <w:szCs w:val="26"/>
                <w:lang w:eastAsia="en-US"/>
              </w:rPr>
              <w:t>9</w:t>
            </w:r>
          </w:p>
        </w:tc>
      </w:tr>
      <w:tr w:rsidR="00A5262E" w:rsidRPr="00993890" w:rsidTr="00A5262E">
        <w:trPr>
          <w:trHeight w:val="442"/>
        </w:trPr>
        <w:tc>
          <w:tcPr>
            <w:tcW w:w="8086" w:type="dxa"/>
            <w:vAlign w:val="center"/>
          </w:tcPr>
          <w:p w:rsidR="00A5262E" w:rsidRPr="005C1E82" w:rsidRDefault="00A5262E" w:rsidP="00A5262E">
            <w:pPr>
              <w:spacing w:before="0" w:line="240" w:lineRule="auto"/>
              <w:ind w:left="147" w:right="142"/>
              <w:contextualSpacing/>
              <w:jc w:val="left"/>
              <w:rPr>
                <w:rFonts w:eastAsia="Times New Roman"/>
                <w:sz w:val="26"/>
                <w:szCs w:val="26"/>
                <w:lang w:eastAsia="en-US"/>
              </w:rPr>
            </w:pPr>
            <w:r w:rsidRPr="005C1E82">
              <w:rPr>
                <w:rFonts w:eastAsia="Times New Roman"/>
                <w:sz w:val="26"/>
                <w:szCs w:val="26"/>
                <w:lang w:eastAsia="en-US"/>
              </w:rPr>
              <w:t xml:space="preserve">Анализ показателей деятельности </w:t>
            </w:r>
          </w:p>
        </w:tc>
        <w:tc>
          <w:tcPr>
            <w:tcW w:w="4814" w:type="dxa"/>
            <w:vAlign w:val="center"/>
          </w:tcPr>
          <w:p w:rsidR="00A5262E" w:rsidRPr="005C1E82" w:rsidRDefault="005C1E82" w:rsidP="00A5262E">
            <w:pPr>
              <w:spacing w:before="0" w:line="240" w:lineRule="auto"/>
              <w:ind w:right="420"/>
              <w:contextualSpacing/>
              <w:jc w:val="center"/>
              <w:rPr>
                <w:rFonts w:eastAsia="Times New Roman"/>
                <w:bCs/>
                <w:kern w:val="2"/>
                <w:szCs w:val="22"/>
                <w:lang w:eastAsia="en-US"/>
              </w:rPr>
            </w:pPr>
            <w:r w:rsidRPr="005C1E82">
              <w:rPr>
                <w:rFonts w:eastAsia="Times New Roman"/>
                <w:bCs/>
                <w:kern w:val="2"/>
                <w:szCs w:val="22"/>
                <w:lang w:eastAsia="en-US"/>
              </w:rPr>
              <w:t>52</w:t>
            </w:r>
          </w:p>
        </w:tc>
      </w:tr>
      <w:tr w:rsidR="00A5262E" w:rsidRPr="00993890" w:rsidTr="00A5262E">
        <w:trPr>
          <w:trHeight w:val="442"/>
        </w:trPr>
        <w:tc>
          <w:tcPr>
            <w:tcW w:w="8086" w:type="dxa"/>
          </w:tcPr>
          <w:p w:rsidR="00A5262E" w:rsidRPr="005C1E82" w:rsidRDefault="00A5262E" w:rsidP="00A5262E">
            <w:pPr>
              <w:widowControl/>
              <w:tabs>
                <w:tab w:val="left" w:pos="284"/>
              </w:tabs>
              <w:spacing w:before="0" w:line="276" w:lineRule="auto"/>
              <w:ind w:left="147" w:right="142"/>
              <w:jc w:val="left"/>
              <w:rPr>
                <w:rFonts w:eastAsia="Times New Roman"/>
                <w:b/>
                <w:bCs/>
                <w:sz w:val="26"/>
                <w:szCs w:val="26"/>
                <w:lang w:eastAsia="en-US"/>
              </w:rPr>
            </w:pPr>
            <w:r w:rsidRPr="005C1E82">
              <w:rPr>
                <w:rFonts w:eastAsia="Times New Roman"/>
                <w:b/>
                <w:bCs/>
                <w:sz w:val="26"/>
                <w:szCs w:val="26"/>
                <w:lang w:eastAsia="en-US"/>
              </w:rPr>
              <w:t>Отделение дополнительного образования</w:t>
            </w:r>
          </w:p>
          <w:p w:rsidR="00A5262E" w:rsidRPr="005C1E82" w:rsidRDefault="00A5262E" w:rsidP="00A5262E">
            <w:pPr>
              <w:widowControl/>
              <w:tabs>
                <w:tab w:val="left" w:pos="284"/>
              </w:tabs>
              <w:spacing w:before="0" w:line="276" w:lineRule="auto"/>
              <w:ind w:left="147" w:right="142"/>
              <w:jc w:val="left"/>
              <w:rPr>
                <w:rFonts w:eastAsia="Times New Roman"/>
                <w:bCs/>
                <w:sz w:val="26"/>
                <w:szCs w:val="26"/>
                <w:lang w:eastAsia="en-US"/>
              </w:rPr>
            </w:pPr>
            <w:r w:rsidRPr="005C1E82">
              <w:rPr>
                <w:rFonts w:eastAsia="Times New Roman"/>
                <w:bCs/>
                <w:sz w:val="26"/>
                <w:szCs w:val="26"/>
                <w:lang w:eastAsia="en-US"/>
              </w:rPr>
              <w:t>Общие сведения об  образовательном учреждении</w:t>
            </w:r>
          </w:p>
        </w:tc>
        <w:tc>
          <w:tcPr>
            <w:tcW w:w="4814" w:type="dxa"/>
            <w:vAlign w:val="center"/>
          </w:tcPr>
          <w:p w:rsidR="00A5262E" w:rsidRPr="005C1E82" w:rsidRDefault="00BB4896" w:rsidP="005C1E82">
            <w:pPr>
              <w:spacing w:before="0" w:line="240" w:lineRule="auto"/>
              <w:ind w:right="420"/>
              <w:contextualSpacing/>
              <w:rPr>
                <w:rFonts w:eastAsia="Times New Roman"/>
                <w:sz w:val="26"/>
                <w:szCs w:val="26"/>
                <w:lang w:eastAsia="en-US"/>
              </w:rPr>
            </w:pPr>
            <w:r w:rsidRPr="005C1E82">
              <w:rPr>
                <w:rFonts w:eastAsia="Times New Roman"/>
                <w:sz w:val="26"/>
                <w:szCs w:val="26"/>
                <w:lang w:eastAsia="en-US"/>
              </w:rPr>
              <w:t xml:space="preserve">                               </w:t>
            </w:r>
            <w:r w:rsidR="005C1E82" w:rsidRPr="005C1E82">
              <w:rPr>
                <w:rFonts w:eastAsia="Times New Roman"/>
                <w:sz w:val="26"/>
                <w:szCs w:val="26"/>
                <w:lang w:eastAsia="en-US"/>
              </w:rPr>
              <w:t>56</w:t>
            </w:r>
          </w:p>
        </w:tc>
      </w:tr>
      <w:tr w:rsidR="00A5262E" w:rsidRPr="00993890" w:rsidTr="00A5262E">
        <w:trPr>
          <w:trHeight w:val="442"/>
        </w:trPr>
        <w:tc>
          <w:tcPr>
            <w:tcW w:w="8086" w:type="dxa"/>
          </w:tcPr>
          <w:p w:rsidR="00A5262E" w:rsidRPr="005C1E82" w:rsidRDefault="00CB1A6F" w:rsidP="00A5262E">
            <w:pPr>
              <w:widowControl/>
              <w:tabs>
                <w:tab w:val="left" w:pos="0"/>
              </w:tabs>
              <w:spacing w:before="0" w:line="276" w:lineRule="auto"/>
              <w:ind w:right="142"/>
              <w:jc w:val="left"/>
              <w:rPr>
                <w:rFonts w:eastAsia="Times New Roman"/>
                <w:sz w:val="26"/>
                <w:szCs w:val="26"/>
                <w:lang w:eastAsia="en-US"/>
              </w:rPr>
            </w:pPr>
            <w:r w:rsidRPr="005C1E82">
              <w:rPr>
                <w:rFonts w:eastAsia="Times New Roman"/>
                <w:sz w:val="26"/>
                <w:szCs w:val="26"/>
                <w:lang w:eastAsia="en-US"/>
              </w:rPr>
              <w:t xml:space="preserve">  </w:t>
            </w:r>
            <w:proofErr w:type="spellStart"/>
            <w:r w:rsidR="00A5262E" w:rsidRPr="005C1E82">
              <w:rPr>
                <w:rFonts w:eastAsia="Times New Roman"/>
                <w:sz w:val="26"/>
                <w:szCs w:val="26"/>
                <w:lang w:val="en-US" w:eastAsia="en-US"/>
              </w:rPr>
              <w:t>Оценка</w:t>
            </w:r>
            <w:proofErr w:type="spellEnd"/>
            <w:r w:rsidRPr="005C1E82">
              <w:rPr>
                <w:rFonts w:eastAsia="Times New Roman"/>
                <w:sz w:val="26"/>
                <w:szCs w:val="26"/>
                <w:lang w:eastAsia="en-US"/>
              </w:rPr>
              <w:t xml:space="preserve"> </w:t>
            </w:r>
            <w:proofErr w:type="spellStart"/>
            <w:r w:rsidR="00A5262E" w:rsidRPr="005C1E82">
              <w:rPr>
                <w:rFonts w:eastAsia="Times New Roman"/>
                <w:sz w:val="26"/>
                <w:szCs w:val="26"/>
                <w:lang w:val="en-US" w:eastAsia="en-US"/>
              </w:rPr>
              <w:t>образовательной</w:t>
            </w:r>
            <w:proofErr w:type="spellEnd"/>
            <w:r w:rsidRPr="005C1E82">
              <w:rPr>
                <w:rFonts w:eastAsia="Times New Roman"/>
                <w:sz w:val="26"/>
                <w:szCs w:val="26"/>
                <w:lang w:eastAsia="en-US"/>
              </w:rPr>
              <w:t xml:space="preserve"> </w:t>
            </w:r>
            <w:proofErr w:type="spellStart"/>
            <w:r w:rsidR="00A5262E" w:rsidRPr="005C1E82">
              <w:rPr>
                <w:rFonts w:eastAsia="Times New Roman"/>
                <w:sz w:val="26"/>
                <w:szCs w:val="26"/>
                <w:lang w:val="en-US" w:eastAsia="en-US"/>
              </w:rPr>
              <w:t>деятельности</w:t>
            </w:r>
            <w:proofErr w:type="spellEnd"/>
          </w:p>
        </w:tc>
        <w:tc>
          <w:tcPr>
            <w:tcW w:w="4814" w:type="dxa"/>
            <w:vAlign w:val="center"/>
          </w:tcPr>
          <w:p w:rsidR="00A5262E" w:rsidRPr="005C1E82" w:rsidRDefault="005C1E82" w:rsidP="005C1E82">
            <w:pPr>
              <w:spacing w:before="0" w:line="240" w:lineRule="auto"/>
              <w:ind w:right="420"/>
              <w:contextualSpacing/>
              <w:rPr>
                <w:rFonts w:eastAsia="Times New Roman"/>
                <w:sz w:val="26"/>
                <w:szCs w:val="26"/>
                <w:lang w:eastAsia="en-US"/>
              </w:rPr>
            </w:pPr>
            <w:r w:rsidRPr="005C1E82">
              <w:rPr>
                <w:rFonts w:eastAsia="Times New Roman"/>
                <w:sz w:val="26"/>
                <w:szCs w:val="26"/>
                <w:lang w:eastAsia="en-US"/>
              </w:rPr>
              <w:t xml:space="preserve">                               57</w:t>
            </w:r>
          </w:p>
        </w:tc>
      </w:tr>
      <w:tr w:rsidR="00A5262E" w:rsidRPr="00993890" w:rsidTr="00A5262E">
        <w:trPr>
          <w:trHeight w:val="442"/>
        </w:trPr>
        <w:tc>
          <w:tcPr>
            <w:tcW w:w="8086" w:type="dxa"/>
          </w:tcPr>
          <w:p w:rsidR="00A5262E" w:rsidRPr="005C1E82" w:rsidRDefault="00A5262E" w:rsidP="00A5262E">
            <w:pPr>
              <w:widowControl/>
              <w:spacing w:before="0" w:line="276" w:lineRule="auto"/>
              <w:ind w:left="147" w:right="142"/>
              <w:jc w:val="left"/>
              <w:rPr>
                <w:rFonts w:eastAsia="Times New Roman"/>
                <w:sz w:val="26"/>
                <w:szCs w:val="26"/>
                <w:lang w:eastAsia="en-US"/>
              </w:rPr>
            </w:pPr>
            <w:r w:rsidRPr="005C1E82">
              <w:rPr>
                <w:rFonts w:eastAsia="Times New Roman"/>
                <w:sz w:val="26"/>
                <w:szCs w:val="26"/>
                <w:lang w:eastAsia="en-US"/>
              </w:rPr>
              <w:t xml:space="preserve">Оценка содержания и качества подготовки </w:t>
            </w:r>
            <w:proofErr w:type="gramStart"/>
            <w:r w:rsidRPr="005C1E82">
              <w:rPr>
                <w:rFonts w:eastAsia="Times New Roman"/>
                <w:sz w:val="26"/>
                <w:szCs w:val="26"/>
                <w:lang w:eastAsia="en-US"/>
              </w:rPr>
              <w:t>обучающихся</w:t>
            </w:r>
            <w:proofErr w:type="gramEnd"/>
          </w:p>
        </w:tc>
        <w:tc>
          <w:tcPr>
            <w:tcW w:w="4814" w:type="dxa"/>
            <w:vAlign w:val="center"/>
          </w:tcPr>
          <w:p w:rsidR="00A5262E" w:rsidRPr="005C1E82" w:rsidRDefault="00BB4896" w:rsidP="005C1E82">
            <w:pPr>
              <w:spacing w:before="0" w:line="240" w:lineRule="auto"/>
              <w:ind w:right="420"/>
              <w:contextualSpacing/>
              <w:rPr>
                <w:rFonts w:eastAsia="Times New Roman"/>
                <w:sz w:val="26"/>
                <w:szCs w:val="26"/>
                <w:lang w:eastAsia="en-US"/>
              </w:rPr>
            </w:pPr>
            <w:r w:rsidRPr="005C1E82">
              <w:rPr>
                <w:rFonts w:eastAsia="Times New Roman"/>
                <w:sz w:val="26"/>
                <w:szCs w:val="26"/>
                <w:lang w:eastAsia="en-US"/>
              </w:rPr>
              <w:t xml:space="preserve">                               </w:t>
            </w:r>
            <w:r w:rsidR="005C1E82" w:rsidRPr="005C1E82">
              <w:rPr>
                <w:rFonts w:eastAsia="Times New Roman"/>
                <w:sz w:val="26"/>
                <w:szCs w:val="26"/>
                <w:lang w:eastAsia="en-US"/>
              </w:rPr>
              <w:t>59</w:t>
            </w:r>
          </w:p>
        </w:tc>
      </w:tr>
      <w:tr w:rsidR="00A5262E" w:rsidRPr="00993890" w:rsidTr="00A5262E">
        <w:trPr>
          <w:trHeight w:val="442"/>
        </w:trPr>
        <w:tc>
          <w:tcPr>
            <w:tcW w:w="8086" w:type="dxa"/>
          </w:tcPr>
          <w:p w:rsidR="00A5262E" w:rsidRPr="005C1E82" w:rsidRDefault="00A5262E" w:rsidP="00A5262E">
            <w:pPr>
              <w:widowControl/>
              <w:spacing w:before="0" w:line="276" w:lineRule="auto"/>
              <w:ind w:left="147" w:right="142"/>
              <w:jc w:val="left"/>
              <w:rPr>
                <w:rFonts w:eastAsia="Times New Roman"/>
                <w:sz w:val="26"/>
                <w:szCs w:val="26"/>
                <w:lang w:eastAsia="en-US"/>
              </w:rPr>
            </w:pPr>
            <w:proofErr w:type="spellStart"/>
            <w:r w:rsidRPr="005C1E82">
              <w:rPr>
                <w:rFonts w:eastAsia="Times New Roman"/>
                <w:sz w:val="26"/>
                <w:szCs w:val="26"/>
                <w:lang w:val="en-US" w:eastAsia="en-US"/>
              </w:rPr>
              <w:t>Оценка</w:t>
            </w:r>
            <w:proofErr w:type="spellEnd"/>
            <w:r w:rsidR="00CB1A6F" w:rsidRPr="005C1E82">
              <w:rPr>
                <w:rFonts w:eastAsia="Times New Roman"/>
                <w:sz w:val="26"/>
                <w:szCs w:val="26"/>
                <w:lang w:eastAsia="en-US"/>
              </w:rPr>
              <w:t xml:space="preserve"> </w:t>
            </w:r>
            <w:proofErr w:type="spellStart"/>
            <w:r w:rsidRPr="005C1E82">
              <w:rPr>
                <w:rFonts w:eastAsia="Times New Roman"/>
                <w:sz w:val="26"/>
                <w:szCs w:val="26"/>
                <w:lang w:val="en-US" w:eastAsia="en-US"/>
              </w:rPr>
              <w:t>организации</w:t>
            </w:r>
            <w:proofErr w:type="spellEnd"/>
            <w:r w:rsidR="00CB1A6F" w:rsidRPr="005C1E82">
              <w:rPr>
                <w:rFonts w:eastAsia="Times New Roman"/>
                <w:sz w:val="26"/>
                <w:szCs w:val="26"/>
                <w:lang w:eastAsia="en-US"/>
              </w:rPr>
              <w:t xml:space="preserve"> </w:t>
            </w:r>
            <w:proofErr w:type="spellStart"/>
            <w:r w:rsidRPr="005C1E82">
              <w:rPr>
                <w:rFonts w:eastAsia="Times New Roman"/>
                <w:sz w:val="26"/>
                <w:szCs w:val="26"/>
                <w:lang w:val="en-US" w:eastAsia="en-US"/>
              </w:rPr>
              <w:t>учебной</w:t>
            </w:r>
            <w:proofErr w:type="spellEnd"/>
            <w:r w:rsidR="00CB1A6F" w:rsidRPr="005C1E82">
              <w:rPr>
                <w:rFonts w:eastAsia="Times New Roman"/>
                <w:sz w:val="26"/>
                <w:szCs w:val="26"/>
                <w:lang w:eastAsia="en-US"/>
              </w:rPr>
              <w:t xml:space="preserve"> </w:t>
            </w:r>
            <w:proofErr w:type="spellStart"/>
            <w:r w:rsidRPr="005C1E82">
              <w:rPr>
                <w:rFonts w:eastAsia="Times New Roman"/>
                <w:sz w:val="26"/>
                <w:szCs w:val="26"/>
                <w:lang w:val="en-US" w:eastAsia="en-US"/>
              </w:rPr>
              <w:t>деятельности</w:t>
            </w:r>
            <w:proofErr w:type="spellEnd"/>
          </w:p>
        </w:tc>
        <w:tc>
          <w:tcPr>
            <w:tcW w:w="4814" w:type="dxa"/>
            <w:vAlign w:val="center"/>
          </w:tcPr>
          <w:p w:rsidR="00A5262E" w:rsidRPr="005C1E82" w:rsidRDefault="00BB4896" w:rsidP="005C1E82">
            <w:pPr>
              <w:spacing w:before="0" w:line="240" w:lineRule="auto"/>
              <w:ind w:right="420"/>
              <w:contextualSpacing/>
              <w:rPr>
                <w:rFonts w:eastAsia="Times New Roman"/>
                <w:sz w:val="26"/>
                <w:szCs w:val="26"/>
                <w:lang w:eastAsia="en-US"/>
              </w:rPr>
            </w:pPr>
            <w:r w:rsidRPr="005C1E82">
              <w:rPr>
                <w:rFonts w:eastAsia="Times New Roman"/>
                <w:sz w:val="26"/>
                <w:szCs w:val="26"/>
                <w:lang w:eastAsia="en-US"/>
              </w:rPr>
              <w:t xml:space="preserve">                               </w:t>
            </w:r>
            <w:r w:rsidR="005C1E82" w:rsidRPr="005C1E82">
              <w:rPr>
                <w:rFonts w:eastAsia="Times New Roman"/>
                <w:sz w:val="26"/>
                <w:szCs w:val="26"/>
                <w:lang w:eastAsia="en-US"/>
              </w:rPr>
              <w:t>60</w:t>
            </w:r>
          </w:p>
        </w:tc>
      </w:tr>
      <w:tr w:rsidR="00A5262E" w:rsidRPr="00993890" w:rsidTr="00A5262E">
        <w:trPr>
          <w:trHeight w:val="442"/>
        </w:trPr>
        <w:tc>
          <w:tcPr>
            <w:tcW w:w="8086" w:type="dxa"/>
          </w:tcPr>
          <w:p w:rsidR="00A5262E" w:rsidRPr="005C1E82" w:rsidRDefault="00A5262E" w:rsidP="00A5262E">
            <w:pPr>
              <w:widowControl/>
              <w:spacing w:before="0" w:line="276" w:lineRule="auto"/>
              <w:ind w:left="147" w:right="142"/>
              <w:jc w:val="left"/>
              <w:rPr>
                <w:rFonts w:eastAsia="Times New Roman"/>
                <w:sz w:val="26"/>
                <w:szCs w:val="26"/>
              </w:rPr>
            </w:pPr>
            <w:r w:rsidRPr="005C1E82">
              <w:rPr>
                <w:rFonts w:eastAsia="Times New Roman"/>
                <w:sz w:val="26"/>
                <w:szCs w:val="26"/>
              </w:rPr>
              <w:t>Оценка качества кадрового, учебно-методического, библиотечно-информационного обеспечения</w:t>
            </w:r>
          </w:p>
        </w:tc>
        <w:tc>
          <w:tcPr>
            <w:tcW w:w="4814" w:type="dxa"/>
            <w:vAlign w:val="center"/>
          </w:tcPr>
          <w:p w:rsidR="00A5262E" w:rsidRPr="005C1E82" w:rsidRDefault="005C1E82" w:rsidP="00A5262E">
            <w:pPr>
              <w:spacing w:before="0" w:line="240" w:lineRule="auto"/>
              <w:ind w:right="420"/>
              <w:contextualSpacing/>
              <w:jc w:val="center"/>
              <w:rPr>
                <w:rFonts w:eastAsia="Times New Roman"/>
                <w:sz w:val="26"/>
                <w:szCs w:val="26"/>
                <w:lang w:eastAsia="en-US"/>
              </w:rPr>
            </w:pPr>
            <w:r w:rsidRPr="005C1E82">
              <w:rPr>
                <w:rFonts w:eastAsia="Times New Roman"/>
                <w:sz w:val="26"/>
                <w:szCs w:val="26"/>
                <w:lang w:eastAsia="en-US"/>
              </w:rPr>
              <w:t>67</w:t>
            </w:r>
          </w:p>
        </w:tc>
      </w:tr>
      <w:tr w:rsidR="00A5262E" w:rsidRPr="00993890" w:rsidTr="00A5262E">
        <w:trPr>
          <w:trHeight w:val="442"/>
        </w:trPr>
        <w:tc>
          <w:tcPr>
            <w:tcW w:w="8086" w:type="dxa"/>
          </w:tcPr>
          <w:p w:rsidR="00A5262E" w:rsidRPr="005C1E82" w:rsidRDefault="00A5262E" w:rsidP="00A5262E">
            <w:pPr>
              <w:widowControl/>
              <w:spacing w:before="0" w:line="276" w:lineRule="auto"/>
              <w:ind w:left="147" w:right="142"/>
              <w:jc w:val="left"/>
              <w:rPr>
                <w:rFonts w:eastAsia="Times New Roman"/>
                <w:sz w:val="26"/>
                <w:szCs w:val="26"/>
                <w:lang w:eastAsia="en-US"/>
              </w:rPr>
            </w:pPr>
            <w:bookmarkStart w:id="0" w:name="_GoBack" w:colFirst="0" w:colLast="1"/>
            <w:proofErr w:type="spellStart"/>
            <w:r w:rsidRPr="005C1E82">
              <w:rPr>
                <w:rFonts w:eastAsia="Times New Roman"/>
                <w:sz w:val="26"/>
                <w:szCs w:val="26"/>
                <w:lang w:val="en-US" w:eastAsia="en-US"/>
              </w:rPr>
              <w:t>Оценка</w:t>
            </w:r>
            <w:proofErr w:type="spellEnd"/>
            <w:r w:rsidR="00CB1A6F" w:rsidRPr="005C1E82">
              <w:rPr>
                <w:rFonts w:eastAsia="Times New Roman"/>
                <w:sz w:val="26"/>
                <w:szCs w:val="26"/>
                <w:lang w:eastAsia="en-US"/>
              </w:rPr>
              <w:t xml:space="preserve"> </w:t>
            </w:r>
            <w:proofErr w:type="spellStart"/>
            <w:r w:rsidRPr="005C1E82">
              <w:rPr>
                <w:rFonts w:eastAsia="Times New Roman"/>
                <w:sz w:val="26"/>
                <w:szCs w:val="26"/>
                <w:lang w:val="en-US" w:eastAsia="en-US"/>
              </w:rPr>
              <w:t>материально-технической</w:t>
            </w:r>
            <w:proofErr w:type="spellEnd"/>
            <w:r w:rsidR="00CB1A6F" w:rsidRPr="005C1E82">
              <w:rPr>
                <w:rFonts w:eastAsia="Times New Roman"/>
                <w:sz w:val="26"/>
                <w:szCs w:val="26"/>
                <w:lang w:eastAsia="en-US"/>
              </w:rPr>
              <w:t xml:space="preserve"> </w:t>
            </w:r>
            <w:proofErr w:type="spellStart"/>
            <w:r w:rsidRPr="005C1E82">
              <w:rPr>
                <w:rFonts w:eastAsia="Times New Roman"/>
                <w:sz w:val="26"/>
                <w:szCs w:val="26"/>
                <w:lang w:val="en-US" w:eastAsia="en-US"/>
              </w:rPr>
              <w:t>базы</w:t>
            </w:r>
            <w:proofErr w:type="spellEnd"/>
          </w:p>
        </w:tc>
        <w:tc>
          <w:tcPr>
            <w:tcW w:w="4814" w:type="dxa"/>
            <w:vAlign w:val="center"/>
          </w:tcPr>
          <w:p w:rsidR="00A5262E" w:rsidRPr="005C1E82" w:rsidRDefault="00BB4896" w:rsidP="005C1E82">
            <w:pPr>
              <w:spacing w:before="0" w:line="240" w:lineRule="auto"/>
              <w:ind w:right="420"/>
              <w:contextualSpacing/>
              <w:jc w:val="center"/>
              <w:rPr>
                <w:rFonts w:eastAsia="Times New Roman"/>
                <w:sz w:val="26"/>
                <w:szCs w:val="26"/>
                <w:lang w:eastAsia="en-US"/>
              </w:rPr>
            </w:pPr>
            <w:r w:rsidRPr="005C1E82">
              <w:rPr>
                <w:rFonts w:eastAsia="Times New Roman"/>
                <w:sz w:val="26"/>
                <w:szCs w:val="26"/>
                <w:lang w:eastAsia="en-US"/>
              </w:rPr>
              <w:t>6</w:t>
            </w:r>
            <w:r w:rsidR="005C1E82" w:rsidRPr="005C1E82">
              <w:rPr>
                <w:rFonts w:eastAsia="Times New Roman"/>
                <w:sz w:val="26"/>
                <w:szCs w:val="26"/>
                <w:lang w:eastAsia="en-US"/>
              </w:rPr>
              <w:t>8</w:t>
            </w:r>
          </w:p>
        </w:tc>
      </w:tr>
      <w:tr w:rsidR="00A5262E" w:rsidRPr="00993890" w:rsidTr="00A5262E">
        <w:trPr>
          <w:trHeight w:val="442"/>
        </w:trPr>
        <w:tc>
          <w:tcPr>
            <w:tcW w:w="8086" w:type="dxa"/>
          </w:tcPr>
          <w:p w:rsidR="00A5262E" w:rsidRPr="005C1E82" w:rsidRDefault="00A5262E" w:rsidP="00A5262E">
            <w:pPr>
              <w:widowControl/>
              <w:spacing w:before="0" w:line="276" w:lineRule="auto"/>
              <w:ind w:left="147" w:right="142"/>
              <w:jc w:val="left"/>
              <w:rPr>
                <w:rFonts w:eastAsia="Times New Roman"/>
                <w:sz w:val="26"/>
                <w:szCs w:val="26"/>
              </w:rPr>
            </w:pPr>
            <w:proofErr w:type="spellStart"/>
            <w:r w:rsidRPr="005C1E82">
              <w:rPr>
                <w:rFonts w:eastAsia="Times New Roman"/>
                <w:sz w:val="26"/>
                <w:szCs w:val="26"/>
                <w:lang w:val="en-US"/>
              </w:rPr>
              <w:t>Анализ</w:t>
            </w:r>
            <w:proofErr w:type="spellEnd"/>
            <w:r w:rsidR="00CB1A6F" w:rsidRPr="005C1E82">
              <w:rPr>
                <w:rFonts w:eastAsia="Times New Roman"/>
                <w:sz w:val="26"/>
                <w:szCs w:val="26"/>
              </w:rPr>
              <w:t xml:space="preserve"> </w:t>
            </w:r>
            <w:proofErr w:type="spellStart"/>
            <w:r w:rsidRPr="005C1E82">
              <w:rPr>
                <w:rFonts w:eastAsia="Times New Roman"/>
                <w:sz w:val="26"/>
                <w:szCs w:val="26"/>
                <w:lang w:val="en-US"/>
              </w:rPr>
              <w:t>показателей</w:t>
            </w:r>
            <w:proofErr w:type="spellEnd"/>
            <w:r w:rsidR="00CB1A6F" w:rsidRPr="005C1E82">
              <w:rPr>
                <w:rFonts w:eastAsia="Times New Roman"/>
                <w:sz w:val="26"/>
                <w:szCs w:val="26"/>
              </w:rPr>
              <w:t xml:space="preserve"> </w:t>
            </w:r>
            <w:proofErr w:type="spellStart"/>
            <w:r w:rsidRPr="005C1E82">
              <w:rPr>
                <w:rFonts w:eastAsia="Times New Roman"/>
                <w:sz w:val="26"/>
                <w:szCs w:val="26"/>
                <w:lang w:val="en-US"/>
              </w:rPr>
              <w:t>деятельности</w:t>
            </w:r>
            <w:proofErr w:type="spellEnd"/>
          </w:p>
        </w:tc>
        <w:tc>
          <w:tcPr>
            <w:tcW w:w="4814" w:type="dxa"/>
            <w:vAlign w:val="center"/>
          </w:tcPr>
          <w:p w:rsidR="00A5262E" w:rsidRPr="005C1E82" w:rsidRDefault="00BB4896" w:rsidP="005C1E82">
            <w:pPr>
              <w:spacing w:before="0" w:line="240" w:lineRule="auto"/>
              <w:ind w:right="420"/>
              <w:contextualSpacing/>
              <w:jc w:val="center"/>
              <w:rPr>
                <w:rFonts w:eastAsia="Times New Roman"/>
                <w:sz w:val="26"/>
                <w:szCs w:val="26"/>
                <w:lang w:eastAsia="en-US"/>
              </w:rPr>
            </w:pPr>
            <w:r w:rsidRPr="005C1E82">
              <w:rPr>
                <w:rFonts w:eastAsia="Times New Roman"/>
                <w:sz w:val="26"/>
                <w:szCs w:val="26"/>
                <w:lang w:eastAsia="en-US"/>
              </w:rPr>
              <w:t>6</w:t>
            </w:r>
            <w:r w:rsidR="005C1E82" w:rsidRPr="005C1E82">
              <w:rPr>
                <w:rFonts w:eastAsia="Times New Roman"/>
                <w:sz w:val="26"/>
                <w:szCs w:val="26"/>
                <w:lang w:eastAsia="en-US"/>
              </w:rPr>
              <w:t>9</w:t>
            </w:r>
          </w:p>
        </w:tc>
      </w:tr>
      <w:bookmarkEnd w:id="0"/>
    </w:tbl>
    <w:p w:rsidR="00CA414F" w:rsidRPr="00993890" w:rsidRDefault="00CA414F">
      <w:pPr>
        <w:widowControl/>
        <w:spacing w:before="0" w:after="200" w:line="276" w:lineRule="auto"/>
        <w:jc w:val="left"/>
        <w:rPr>
          <w:rFonts w:ascii="Calibri" w:eastAsia="Times New Roman" w:hAnsi="Calibri"/>
          <w:color w:val="FF0000"/>
          <w:szCs w:val="22"/>
          <w:lang w:eastAsia="en-US"/>
        </w:rPr>
      </w:pPr>
    </w:p>
    <w:p w:rsidR="00CA414F" w:rsidRPr="00993890" w:rsidRDefault="00CA414F">
      <w:pPr>
        <w:widowControl/>
        <w:spacing w:before="0" w:after="200" w:line="276" w:lineRule="auto"/>
        <w:jc w:val="left"/>
        <w:rPr>
          <w:rFonts w:ascii="Calibri" w:eastAsia="Times New Roman" w:hAnsi="Calibri"/>
          <w:color w:val="FF0000"/>
          <w:szCs w:val="22"/>
          <w:lang w:eastAsia="en-US"/>
        </w:rPr>
      </w:pPr>
    </w:p>
    <w:p w:rsidR="00CA414F" w:rsidRPr="00993890" w:rsidRDefault="00CA414F">
      <w:pPr>
        <w:widowControl/>
        <w:spacing w:before="0" w:after="200" w:line="276" w:lineRule="auto"/>
        <w:jc w:val="left"/>
        <w:rPr>
          <w:rFonts w:ascii="Calibri" w:eastAsia="Times New Roman" w:hAnsi="Calibri"/>
          <w:color w:val="FF0000"/>
          <w:szCs w:val="22"/>
          <w:lang w:eastAsia="en-US"/>
        </w:rPr>
      </w:pPr>
    </w:p>
    <w:p w:rsidR="00CA414F" w:rsidRPr="00993890" w:rsidRDefault="00CA414F">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6E6EEC" w:rsidRPr="00993890" w:rsidRDefault="006E6EEC" w:rsidP="006E6EEC">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893CA6" w:rsidRPr="00993890" w:rsidRDefault="00893CA6" w:rsidP="006E6EEC">
      <w:pPr>
        <w:suppressAutoHyphens/>
        <w:spacing w:before="0" w:line="240" w:lineRule="auto"/>
        <w:jc w:val="center"/>
        <w:rPr>
          <w:rFonts w:eastAsia="Times New Roman"/>
          <w:b/>
          <w:color w:val="FF0000"/>
          <w:kern w:val="2"/>
          <w:sz w:val="26"/>
          <w:szCs w:val="26"/>
          <w:lang w:eastAsia="hi-IN" w:bidi="hi-IN"/>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suppressAutoHyphens/>
        <w:spacing w:before="0" w:line="240" w:lineRule="auto"/>
        <w:jc w:val="center"/>
        <w:rPr>
          <w:rFonts w:eastAsia="Times New Roman"/>
          <w:b/>
          <w:color w:val="FF0000"/>
          <w:kern w:val="2"/>
          <w:sz w:val="26"/>
          <w:szCs w:val="26"/>
          <w:lang w:eastAsia="hi-IN" w:bidi="hi-IN"/>
        </w:rPr>
      </w:pPr>
    </w:p>
    <w:p w:rsidR="00700247" w:rsidRPr="00993890" w:rsidRDefault="00700247" w:rsidP="00085C61">
      <w:pPr>
        <w:widowControl/>
        <w:spacing w:before="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spacing w:before="0" w:after="200" w:line="276" w:lineRule="auto"/>
        <w:jc w:val="left"/>
        <w:rPr>
          <w:rFonts w:ascii="Calibri" w:eastAsia="Times New Roman" w:hAnsi="Calibri"/>
          <w:color w:val="FF0000"/>
          <w:szCs w:val="22"/>
          <w:lang w:eastAsia="en-US"/>
        </w:rPr>
      </w:pPr>
    </w:p>
    <w:p w:rsidR="00700247" w:rsidRPr="00993890" w:rsidRDefault="00700247">
      <w:pPr>
        <w:widowControl/>
        <w:tabs>
          <w:tab w:val="left" w:pos="7680"/>
        </w:tabs>
        <w:spacing w:before="0" w:after="200" w:line="276" w:lineRule="auto"/>
        <w:jc w:val="left"/>
        <w:rPr>
          <w:rFonts w:ascii="Calibri" w:eastAsia="Times New Roman" w:hAnsi="Calibri"/>
          <w:color w:val="FF0000"/>
          <w:szCs w:val="22"/>
          <w:lang w:eastAsia="en-US"/>
        </w:rPr>
      </w:pPr>
      <w:r w:rsidRPr="00993890">
        <w:rPr>
          <w:rFonts w:ascii="Calibri" w:eastAsia="Times New Roman" w:hAnsi="Calibri"/>
          <w:color w:val="FF0000"/>
          <w:szCs w:val="22"/>
          <w:lang w:eastAsia="en-US"/>
        </w:rPr>
        <w:tab/>
      </w:r>
    </w:p>
    <w:p w:rsidR="00A31998" w:rsidRPr="00993890" w:rsidRDefault="00A31998">
      <w:pPr>
        <w:widowControl/>
        <w:tabs>
          <w:tab w:val="left" w:pos="7680"/>
        </w:tabs>
        <w:spacing w:before="0" w:after="200" w:line="276" w:lineRule="auto"/>
        <w:jc w:val="left"/>
        <w:rPr>
          <w:rFonts w:ascii="Calibri" w:eastAsia="Times New Roman" w:hAnsi="Calibri"/>
          <w:color w:val="FF0000"/>
          <w:szCs w:val="22"/>
          <w:lang w:val="en-US" w:eastAsia="en-US"/>
        </w:rPr>
      </w:pPr>
    </w:p>
    <w:p w:rsidR="00757524" w:rsidRPr="00993890" w:rsidRDefault="00757524">
      <w:pPr>
        <w:widowControl/>
        <w:tabs>
          <w:tab w:val="left" w:pos="7680"/>
        </w:tabs>
        <w:spacing w:before="0" w:after="200" w:line="276" w:lineRule="auto"/>
        <w:jc w:val="left"/>
        <w:rPr>
          <w:rFonts w:ascii="Calibri" w:eastAsia="Times New Roman" w:hAnsi="Calibri"/>
          <w:color w:val="FF0000"/>
          <w:szCs w:val="22"/>
          <w:lang w:val="en-US" w:eastAsia="en-US"/>
        </w:rPr>
      </w:pPr>
    </w:p>
    <w:p w:rsidR="00552D63" w:rsidRDefault="00552D63" w:rsidP="00552D63">
      <w:pPr>
        <w:pStyle w:val="afe"/>
        <w:widowControl w:val="0"/>
        <w:tabs>
          <w:tab w:val="left" w:pos="0"/>
          <w:tab w:val="left" w:pos="2410"/>
        </w:tabs>
        <w:spacing w:after="0" w:line="240" w:lineRule="auto"/>
        <w:rPr>
          <w:rFonts w:ascii="Times New Roman" w:hAnsi="Times New Roman"/>
          <w:b/>
          <w:bCs/>
          <w:kern w:val="2"/>
          <w:sz w:val="26"/>
          <w:szCs w:val="26"/>
        </w:rPr>
      </w:pPr>
    </w:p>
    <w:p w:rsidR="00700247" w:rsidRPr="00993890" w:rsidRDefault="00700247" w:rsidP="008B20AE">
      <w:pPr>
        <w:pStyle w:val="afe"/>
        <w:widowControl w:val="0"/>
        <w:numPr>
          <w:ilvl w:val="0"/>
          <w:numId w:val="6"/>
        </w:numPr>
        <w:tabs>
          <w:tab w:val="left" w:pos="0"/>
          <w:tab w:val="left" w:pos="2410"/>
        </w:tabs>
        <w:spacing w:after="0" w:line="240" w:lineRule="auto"/>
        <w:jc w:val="center"/>
        <w:rPr>
          <w:rFonts w:ascii="Times New Roman" w:hAnsi="Times New Roman"/>
          <w:b/>
          <w:bCs/>
          <w:kern w:val="2"/>
          <w:sz w:val="26"/>
          <w:szCs w:val="26"/>
        </w:rPr>
      </w:pPr>
      <w:r w:rsidRPr="00993890">
        <w:rPr>
          <w:rFonts w:ascii="Times New Roman" w:hAnsi="Times New Roman"/>
          <w:b/>
          <w:bCs/>
          <w:kern w:val="2"/>
          <w:sz w:val="26"/>
          <w:szCs w:val="26"/>
        </w:rPr>
        <w:t>Оценка образовательной деятельности</w:t>
      </w:r>
    </w:p>
    <w:p w:rsidR="00700247" w:rsidRPr="00993890" w:rsidRDefault="00700247">
      <w:pPr>
        <w:tabs>
          <w:tab w:val="left" w:pos="2410"/>
        </w:tabs>
        <w:spacing w:before="0" w:line="240" w:lineRule="auto"/>
        <w:contextualSpacing/>
        <w:jc w:val="center"/>
        <w:rPr>
          <w:rFonts w:eastAsia="Times New Roman"/>
          <w:bCs/>
          <w:kern w:val="2"/>
          <w:sz w:val="26"/>
          <w:szCs w:val="26"/>
          <w:lang w:val="en-US" w:eastAsia="en-US"/>
        </w:rPr>
      </w:pPr>
    </w:p>
    <w:p w:rsidR="00A31998" w:rsidRPr="00993890" w:rsidRDefault="00700247" w:rsidP="00AF4017">
      <w:pPr>
        <w:spacing w:before="0" w:line="240" w:lineRule="auto"/>
        <w:ind w:firstLine="720"/>
        <w:contextualSpacing/>
        <w:rPr>
          <w:rFonts w:eastAsia="Times New Roman"/>
          <w:bCs/>
          <w:kern w:val="2"/>
          <w:sz w:val="26"/>
          <w:szCs w:val="26"/>
          <w:lang w:eastAsia="en-US"/>
        </w:rPr>
      </w:pPr>
      <w:r w:rsidRPr="00993890">
        <w:rPr>
          <w:rFonts w:eastAsia="Times New Roman"/>
          <w:bCs/>
          <w:kern w:val="2"/>
          <w:sz w:val="26"/>
          <w:szCs w:val="26"/>
          <w:lang w:eastAsia="en-US"/>
        </w:rPr>
        <w:t xml:space="preserve">В соответствии с лицензией на ведение образовательной деятельности муниципальное бюджетное общеобразовательное учреждение «Центр образования - средняя школа №22» </w:t>
      </w:r>
      <w:proofErr w:type="spellStart"/>
      <w:r w:rsidRPr="00993890">
        <w:rPr>
          <w:rFonts w:eastAsia="Times New Roman"/>
          <w:bCs/>
          <w:kern w:val="2"/>
          <w:sz w:val="26"/>
          <w:szCs w:val="26"/>
          <w:lang w:eastAsia="en-US"/>
        </w:rPr>
        <w:t>Старооскольскогогородского</w:t>
      </w:r>
      <w:proofErr w:type="spellEnd"/>
      <w:r w:rsidRPr="00993890">
        <w:rPr>
          <w:rFonts w:eastAsia="Times New Roman"/>
          <w:bCs/>
          <w:kern w:val="2"/>
          <w:sz w:val="26"/>
          <w:szCs w:val="26"/>
          <w:lang w:eastAsia="en-US"/>
        </w:rPr>
        <w:t xml:space="preserve"> округа осуществляет образовательную деятельность по </w:t>
      </w:r>
      <w:r w:rsidR="00970185" w:rsidRPr="00993890">
        <w:rPr>
          <w:rFonts w:eastAsia="Times New Roman"/>
          <w:bCs/>
          <w:kern w:val="2"/>
          <w:sz w:val="26"/>
          <w:szCs w:val="26"/>
          <w:lang w:eastAsia="en-US"/>
        </w:rPr>
        <w:t xml:space="preserve">следующим </w:t>
      </w:r>
      <w:r w:rsidR="00AF4017" w:rsidRPr="00993890">
        <w:rPr>
          <w:rFonts w:eastAsia="Times New Roman"/>
          <w:bCs/>
          <w:kern w:val="2"/>
          <w:sz w:val="26"/>
          <w:szCs w:val="26"/>
          <w:lang w:eastAsia="en-US"/>
        </w:rPr>
        <w:t xml:space="preserve">образовательным программам: </w:t>
      </w:r>
    </w:p>
    <w:p w:rsidR="00970185" w:rsidRPr="00993890" w:rsidRDefault="00AE05D1" w:rsidP="00970185">
      <w:pPr>
        <w:widowControl/>
        <w:autoSpaceDE w:val="0"/>
        <w:autoSpaceDN w:val="0"/>
        <w:adjustRightInd w:val="0"/>
        <w:spacing w:before="0" w:line="240" w:lineRule="auto"/>
        <w:jc w:val="left"/>
        <w:rPr>
          <w:sz w:val="26"/>
          <w:szCs w:val="26"/>
        </w:rPr>
      </w:pPr>
      <w:r w:rsidRPr="00993890">
        <w:rPr>
          <w:sz w:val="26"/>
          <w:szCs w:val="26"/>
        </w:rPr>
        <w:t>*</w:t>
      </w:r>
      <w:r w:rsidR="00970185" w:rsidRPr="00993890">
        <w:rPr>
          <w:sz w:val="26"/>
          <w:szCs w:val="26"/>
        </w:rPr>
        <w:t xml:space="preserve"> основная образовательная программа начального общего образования;</w:t>
      </w:r>
    </w:p>
    <w:p w:rsidR="00970185" w:rsidRPr="00993890" w:rsidRDefault="00AE05D1" w:rsidP="00970185">
      <w:pPr>
        <w:widowControl/>
        <w:autoSpaceDE w:val="0"/>
        <w:autoSpaceDN w:val="0"/>
        <w:adjustRightInd w:val="0"/>
        <w:spacing w:before="0" w:line="240" w:lineRule="auto"/>
        <w:jc w:val="left"/>
        <w:rPr>
          <w:sz w:val="26"/>
          <w:szCs w:val="26"/>
        </w:rPr>
      </w:pPr>
      <w:r w:rsidRPr="00993890">
        <w:rPr>
          <w:sz w:val="26"/>
          <w:szCs w:val="26"/>
        </w:rPr>
        <w:t>*</w:t>
      </w:r>
      <w:r w:rsidR="00970185" w:rsidRPr="00993890">
        <w:rPr>
          <w:sz w:val="26"/>
          <w:szCs w:val="26"/>
        </w:rPr>
        <w:t xml:space="preserve"> основная образовательная программа основного общего образования;</w:t>
      </w:r>
    </w:p>
    <w:p w:rsidR="00970185" w:rsidRPr="00993890" w:rsidRDefault="00AE05D1" w:rsidP="00970185">
      <w:pPr>
        <w:widowControl/>
        <w:autoSpaceDE w:val="0"/>
        <w:autoSpaceDN w:val="0"/>
        <w:adjustRightInd w:val="0"/>
        <w:spacing w:before="0" w:line="240" w:lineRule="auto"/>
        <w:jc w:val="left"/>
        <w:rPr>
          <w:sz w:val="26"/>
          <w:szCs w:val="26"/>
        </w:rPr>
      </w:pPr>
      <w:r w:rsidRPr="00993890">
        <w:rPr>
          <w:sz w:val="26"/>
          <w:szCs w:val="26"/>
        </w:rPr>
        <w:t>*</w:t>
      </w:r>
      <w:r w:rsidR="00970185" w:rsidRPr="00993890">
        <w:rPr>
          <w:sz w:val="26"/>
          <w:szCs w:val="26"/>
        </w:rPr>
        <w:t xml:space="preserve"> основная образовательная программа среднего общего образования;</w:t>
      </w:r>
    </w:p>
    <w:p w:rsidR="00970185" w:rsidRPr="00993890" w:rsidRDefault="00AE05D1" w:rsidP="00970185">
      <w:pPr>
        <w:widowControl/>
        <w:autoSpaceDE w:val="0"/>
        <w:autoSpaceDN w:val="0"/>
        <w:adjustRightInd w:val="0"/>
        <w:spacing w:before="0" w:line="240" w:lineRule="auto"/>
        <w:jc w:val="left"/>
        <w:rPr>
          <w:sz w:val="26"/>
          <w:szCs w:val="26"/>
        </w:rPr>
      </w:pPr>
      <w:r w:rsidRPr="00993890">
        <w:rPr>
          <w:sz w:val="26"/>
          <w:szCs w:val="26"/>
        </w:rPr>
        <w:t>*</w:t>
      </w:r>
      <w:r w:rsidR="00970185" w:rsidRPr="00993890">
        <w:rPr>
          <w:sz w:val="26"/>
          <w:szCs w:val="26"/>
        </w:rPr>
        <w:t xml:space="preserve"> адаптированная основная общеобразовательная программа началь</w:t>
      </w:r>
      <w:r w:rsidR="00AF4017" w:rsidRPr="00993890">
        <w:rPr>
          <w:sz w:val="26"/>
          <w:szCs w:val="26"/>
        </w:rPr>
        <w:t>ного общего образования обучаю</w:t>
      </w:r>
      <w:r w:rsidR="00970185" w:rsidRPr="00993890">
        <w:rPr>
          <w:sz w:val="26"/>
          <w:szCs w:val="26"/>
        </w:rPr>
        <w:t>щихся с тяжелыми нарушениями речи (вариант 5.1)</w:t>
      </w:r>
      <w:r w:rsidR="00A505C5" w:rsidRPr="00993890">
        <w:rPr>
          <w:sz w:val="26"/>
          <w:szCs w:val="26"/>
        </w:rPr>
        <w:t>.</w:t>
      </w:r>
    </w:p>
    <w:p w:rsidR="00857EEA" w:rsidRPr="00993890" w:rsidRDefault="00857EEA" w:rsidP="00970185">
      <w:pPr>
        <w:widowControl/>
        <w:autoSpaceDE w:val="0"/>
        <w:autoSpaceDN w:val="0"/>
        <w:adjustRightInd w:val="0"/>
        <w:spacing w:before="0" w:line="240" w:lineRule="auto"/>
        <w:jc w:val="left"/>
        <w:rPr>
          <w:sz w:val="26"/>
          <w:szCs w:val="26"/>
        </w:rPr>
      </w:pPr>
      <w:r w:rsidRPr="00993890">
        <w:rPr>
          <w:sz w:val="26"/>
          <w:szCs w:val="26"/>
        </w:rPr>
        <w:t xml:space="preserve">* </w:t>
      </w:r>
      <w:r w:rsidRPr="00993890">
        <w:rPr>
          <w:rFonts w:eastAsia="Times New Roman"/>
          <w:sz w:val="26"/>
          <w:szCs w:val="26"/>
        </w:rPr>
        <w:t xml:space="preserve">адаптированная образовательная  программа </w:t>
      </w:r>
      <w:r w:rsidRPr="00993890">
        <w:rPr>
          <w:sz w:val="26"/>
          <w:szCs w:val="26"/>
        </w:rPr>
        <w:t>начального общего образования обучающихся с РАС</w:t>
      </w:r>
      <w:r w:rsidRPr="00993890">
        <w:rPr>
          <w:rFonts w:eastAsia="Times New Roman"/>
          <w:sz w:val="26"/>
          <w:szCs w:val="26"/>
        </w:rPr>
        <w:t xml:space="preserve"> (вариант 8.2, 8.3</w:t>
      </w:r>
      <w:r w:rsidR="00100426" w:rsidRPr="00993890">
        <w:rPr>
          <w:rFonts w:eastAsia="Times New Roman"/>
          <w:sz w:val="26"/>
          <w:szCs w:val="26"/>
        </w:rPr>
        <w:t>)</w:t>
      </w:r>
      <w:r w:rsidRPr="00993890">
        <w:rPr>
          <w:rFonts w:eastAsia="Times New Roman"/>
          <w:sz w:val="26"/>
          <w:szCs w:val="26"/>
        </w:rPr>
        <w:t xml:space="preserve"> .</w:t>
      </w:r>
    </w:p>
    <w:p w:rsidR="00700247" w:rsidRPr="00332575" w:rsidRDefault="00700247">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t xml:space="preserve">Составной частью образовательной программы на каждом уровне образования являются рабочие программы по всем предметам учебного плана, рабочие программы элективных курсов, программы дополнительного образования, программы внеурочной деятельности учащихся. </w:t>
      </w:r>
    </w:p>
    <w:p w:rsidR="00700247" w:rsidRPr="00332575" w:rsidRDefault="00700247">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t xml:space="preserve">Образовательная деятельность представляла собой практическую реализацию инноваций, направленных на повышение качества обучения, создание условий для достижения планируемых результатов освоения основной образовательной программы общего образования всеми учащимися, сокращение разрыва между учащимися с различными образовательными результатами. </w:t>
      </w:r>
    </w:p>
    <w:p w:rsidR="00700247" w:rsidRDefault="00700247">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t>Деятельность МБОУ « ЦО – СШ №22» направленная на получение бесплатного начального общего, основного общего, среднего общего образования, осуществлялась в соответствии с задачами Программы развития школы на 201</w:t>
      </w:r>
      <w:r w:rsidR="00757524" w:rsidRPr="00332575">
        <w:rPr>
          <w:rFonts w:eastAsia="Times New Roman"/>
          <w:bCs/>
          <w:kern w:val="2"/>
          <w:sz w:val="26"/>
          <w:szCs w:val="26"/>
          <w:lang w:eastAsia="en-US"/>
        </w:rPr>
        <w:t>9</w:t>
      </w:r>
      <w:r w:rsidRPr="00332575">
        <w:rPr>
          <w:rFonts w:eastAsia="Times New Roman"/>
          <w:bCs/>
          <w:kern w:val="2"/>
          <w:sz w:val="26"/>
          <w:szCs w:val="26"/>
          <w:lang w:eastAsia="en-US"/>
        </w:rPr>
        <w:t>-202</w:t>
      </w:r>
      <w:r w:rsidR="00757524" w:rsidRPr="00332575">
        <w:rPr>
          <w:rFonts w:eastAsia="Times New Roman"/>
          <w:bCs/>
          <w:kern w:val="2"/>
          <w:sz w:val="26"/>
          <w:szCs w:val="26"/>
          <w:lang w:eastAsia="en-US"/>
        </w:rPr>
        <w:t>2</w:t>
      </w:r>
      <w:r w:rsidRPr="00332575">
        <w:rPr>
          <w:rFonts w:eastAsia="Times New Roman"/>
          <w:bCs/>
          <w:kern w:val="2"/>
          <w:sz w:val="26"/>
          <w:szCs w:val="26"/>
          <w:lang w:eastAsia="en-US"/>
        </w:rPr>
        <w:t xml:space="preserve"> годы </w:t>
      </w:r>
      <w:r w:rsidR="00757524" w:rsidRPr="00332575">
        <w:rPr>
          <w:rFonts w:eastAsia="Times New Roman"/>
          <w:bCs/>
          <w:kern w:val="2"/>
          <w:sz w:val="26"/>
          <w:szCs w:val="26"/>
          <w:lang w:eastAsia="en-US"/>
        </w:rPr>
        <w:t xml:space="preserve">(новая редакция) </w:t>
      </w:r>
      <w:r w:rsidRPr="00332575">
        <w:rPr>
          <w:rFonts w:eastAsia="Times New Roman"/>
          <w:bCs/>
          <w:kern w:val="2"/>
          <w:sz w:val="26"/>
          <w:szCs w:val="26"/>
          <w:lang w:eastAsia="en-US"/>
        </w:rPr>
        <w:t>и определялась целевыми индикаторами и показателями эффективности конечного результата.</w:t>
      </w:r>
    </w:p>
    <w:p w:rsidR="000431D5" w:rsidRPr="000431D5" w:rsidRDefault="000431D5" w:rsidP="000431D5">
      <w:pPr>
        <w:spacing w:before="0" w:line="240" w:lineRule="auto"/>
        <w:ind w:firstLine="709"/>
        <w:contextualSpacing/>
        <w:rPr>
          <w:rFonts w:eastAsia="Times New Roman"/>
          <w:bCs/>
          <w:kern w:val="2"/>
          <w:sz w:val="26"/>
          <w:szCs w:val="26"/>
          <w:lang w:eastAsia="en-US"/>
        </w:rPr>
      </w:pPr>
      <w:proofErr w:type="gramStart"/>
      <w:r w:rsidRPr="000431D5">
        <w:rPr>
          <w:rFonts w:eastAsia="Times New Roman"/>
          <w:bCs/>
          <w:kern w:val="2"/>
          <w:sz w:val="26"/>
          <w:szCs w:val="26"/>
          <w:lang w:eastAsia="en-US"/>
        </w:rPr>
        <w:t>На конец</w:t>
      </w:r>
      <w:proofErr w:type="gramEnd"/>
      <w:r w:rsidRPr="000431D5">
        <w:rPr>
          <w:rFonts w:eastAsia="Times New Roman"/>
          <w:bCs/>
          <w:kern w:val="2"/>
          <w:sz w:val="26"/>
          <w:szCs w:val="26"/>
          <w:lang w:eastAsia="en-US"/>
        </w:rPr>
        <w:t xml:space="preserve"> 2021- 2022 учебного года в школе обучалось в 35 классах – комплектах – 908 учеников: </w:t>
      </w:r>
    </w:p>
    <w:p w:rsidR="000431D5" w:rsidRPr="000431D5" w:rsidRDefault="000431D5" w:rsidP="000431D5">
      <w:pPr>
        <w:spacing w:before="0" w:line="240" w:lineRule="auto"/>
        <w:ind w:left="720" w:firstLine="709"/>
        <w:contextualSpacing/>
        <w:rPr>
          <w:rFonts w:eastAsia="Times New Roman"/>
          <w:bCs/>
          <w:kern w:val="2"/>
          <w:sz w:val="26"/>
          <w:szCs w:val="26"/>
          <w:lang w:eastAsia="en-US"/>
        </w:rPr>
      </w:pPr>
      <w:r w:rsidRPr="000431D5">
        <w:rPr>
          <w:rFonts w:eastAsia="Times New Roman"/>
          <w:bCs/>
          <w:kern w:val="2"/>
          <w:sz w:val="26"/>
          <w:szCs w:val="26"/>
          <w:lang w:eastAsia="en-US"/>
        </w:rPr>
        <w:t xml:space="preserve">1-4 классы – 376 учащихся; </w:t>
      </w:r>
    </w:p>
    <w:p w:rsidR="000431D5" w:rsidRPr="000431D5" w:rsidRDefault="000431D5" w:rsidP="000431D5">
      <w:pPr>
        <w:spacing w:before="0" w:line="240" w:lineRule="auto"/>
        <w:ind w:left="720" w:firstLine="709"/>
        <w:contextualSpacing/>
        <w:rPr>
          <w:rFonts w:eastAsia="Times New Roman"/>
          <w:bCs/>
          <w:kern w:val="2"/>
          <w:sz w:val="26"/>
          <w:szCs w:val="26"/>
          <w:lang w:eastAsia="en-US"/>
        </w:rPr>
      </w:pPr>
      <w:r w:rsidRPr="000431D5">
        <w:rPr>
          <w:rFonts w:eastAsia="Times New Roman"/>
          <w:bCs/>
          <w:kern w:val="2"/>
          <w:sz w:val="26"/>
          <w:szCs w:val="26"/>
          <w:lang w:eastAsia="en-US"/>
        </w:rPr>
        <w:t xml:space="preserve">5-9 классы – 487 учащихся; </w:t>
      </w:r>
    </w:p>
    <w:p w:rsidR="000431D5" w:rsidRPr="000431D5" w:rsidRDefault="000431D5" w:rsidP="000431D5">
      <w:pPr>
        <w:pStyle w:val="afe"/>
        <w:numPr>
          <w:ilvl w:val="1"/>
          <w:numId w:val="10"/>
        </w:numPr>
        <w:spacing w:after="0" w:line="240" w:lineRule="auto"/>
        <w:rPr>
          <w:rFonts w:ascii="Times New Roman" w:hAnsi="Times New Roman"/>
          <w:bCs/>
          <w:kern w:val="2"/>
          <w:sz w:val="26"/>
          <w:szCs w:val="26"/>
          <w:lang w:eastAsia="en-US"/>
        </w:rPr>
      </w:pPr>
      <w:r w:rsidRPr="000431D5">
        <w:rPr>
          <w:rFonts w:ascii="Times New Roman" w:hAnsi="Times New Roman"/>
          <w:bCs/>
          <w:kern w:val="2"/>
          <w:sz w:val="26"/>
          <w:szCs w:val="26"/>
          <w:lang w:eastAsia="en-US"/>
        </w:rPr>
        <w:t xml:space="preserve">классы – 45 учащихся. </w:t>
      </w:r>
    </w:p>
    <w:p w:rsidR="000431D5" w:rsidRPr="00332575" w:rsidRDefault="000431D5" w:rsidP="000431D5">
      <w:pPr>
        <w:spacing w:before="0" w:line="240" w:lineRule="auto"/>
        <w:ind w:firstLine="709"/>
        <w:contextualSpacing/>
        <w:rPr>
          <w:rFonts w:eastAsia="Times New Roman"/>
          <w:bCs/>
          <w:kern w:val="2"/>
          <w:sz w:val="26"/>
          <w:szCs w:val="26"/>
          <w:lang w:eastAsia="en-US"/>
        </w:rPr>
      </w:pPr>
      <w:r w:rsidRPr="000431D5">
        <w:rPr>
          <w:sz w:val="26"/>
          <w:szCs w:val="26"/>
        </w:rPr>
        <w:t>Форма обучения: очная. Язык обучения: русский</w:t>
      </w:r>
      <w:r>
        <w:rPr>
          <w:sz w:val="26"/>
          <w:szCs w:val="26"/>
        </w:rPr>
        <w:t>.</w:t>
      </w:r>
    </w:p>
    <w:p w:rsidR="00700247" w:rsidRPr="00332575" w:rsidRDefault="00700247">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t xml:space="preserve">Учебный план школы был составлен на основании базисного учебного плана и сохранял в необходимом объеме содержание образования, являющееся обязательным на каждом уровне. В </w:t>
      </w:r>
      <w:proofErr w:type="spellStart"/>
      <w:r w:rsidRPr="00332575">
        <w:rPr>
          <w:rFonts w:eastAsia="Times New Roman"/>
          <w:bCs/>
          <w:kern w:val="2"/>
          <w:sz w:val="26"/>
          <w:szCs w:val="26"/>
          <w:lang w:eastAsia="en-US"/>
        </w:rPr>
        <w:t>инвариативной</w:t>
      </w:r>
      <w:proofErr w:type="spellEnd"/>
      <w:r w:rsidRPr="00332575">
        <w:rPr>
          <w:rFonts w:eastAsia="Times New Roman"/>
          <w:bCs/>
          <w:kern w:val="2"/>
          <w:sz w:val="26"/>
          <w:szCs w:val="26"/>
          <w:lang w:eastAsia="en-US"/>
        </w:rPr>
        <w:t xml:space="preserve"> части учебного плана полностью реализовывались федеральный и региональный компоненты, которые гарантируют овладение выпускниками школы необходимым минимумом знаний, умений и навыков, обеспечивающим возможность продолжения образования.</w:t>
      </w:r>
    </w:p>
    <w:p w:rsidR="00700247" w:rsidRPr="00332575" w:rsidRDefault="00700247" w:rsidP="00293A9C">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t>Учебная нагрузка каждого ученика состояла из часов, отведенных на базовый компонент и из часов регионального и школьного компонентов (часов, формируемых участниками образовательных отношений). В норме она не превышала максимальный объем учебной нагрузки, включая элективные курсы. Обучение в 1-4 классах осуществлялось по УМК «Школа России» (1</w:t>
      </w:r>
      <w:r w:rsidR="00293A9C" w:rsidRPr="00332575">
        <w:rPr>
          <w:rFonts w:eastAsia="Times New Roman"/>
          <w:bCs/>
          <w:kern w:val="2"/>
          <w:sz w:val="26"/>
          <w:szCs w:val="26"/>
          <w:lang w:eastAsia="en-US"/>
        </w:rPr>
        <w:t>4</w:t>
      </w:r>
      <w:r w:rsidRPr="00332575">
        <w:rPr>
          <w:rFonts w:eastAsia="Times New Roman"/>
          <w:bCs/>
          <w:kern w:val="2"/>
          <w:sz w:val="26"/>
          <w:szCs w:val="26"/>
          <w:lang w:eastAsia="en-US"/>
        </w:rPr>
        <w:t xml:space="preserve"> классов).</w:t>
      </w:r>
    </w:p>
    <w:p w:rsidR="00932ED0" w:rsidRPr="00332575" w:rsidRDefault="00700247" w:rsidP="00332575">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lastRenderedPageBreak/>
        <w:t xml:space="preserve">В 5-9-х классах продолжается освоение программы федеральных государственных образовательных стандартов основного общего образования (ФГОС ООО) в режиме 5-дневной </w:t>
      </w:r>
      <w:proofErr w:type="spellStart"/>
      <w:r w:rsidRPr="00332575">
        <w:rPr>
          <w:rFonts w:eastAsia="Times New Roman"/>
          <w:bCs/>
          <w:kern w:val="2"/>
          <w:sz w:val="26"/>
          <w:szCs w:val="26"/>
          <w:lang w:eastAsia="en-US"/>
        </w:rPr>
        <w:t>недели</w:t>
      </w:r>
      <w:proofErr w:type="gramStart"/>
      <w:r w:rsidRPr="00332575">
        <w:rPr>
          <w:rFonts w:eastAsia="Times New Roman"/>
          <w:bCs/>
          <w:kern w:val="2"/>
          <w:sz w:val="26"/>
          <w:szCs w:val="26"/>
          <w:lang w:eastAsia="en-US"/>
        </w:rPr>
        <w:t>,и</w:t>
      </w:r>
      <w:proofErr w:type="gramEnd"/>
      <w:r w:rsidRPr="00332575">
        <w:rPr>
          <w:rFonts w:eastAsia="Times New Roman"/>
          <w:bCs/>
          <w:kern w:val="2"/>
          <w:sz w:val="26"/>
          <w:szCs w:val="26"/>
          <w:lang w:eastAsia="en-US"/>
        </w:rPr>
        <w:t>нвариантнаячастьбазисного</w:t>
      </w:r>
      <w:proofErr w:type="spellEnd"/>
      <w:r w:rsidRPr="00332575">
        <w:rPr>
          <w:rFonts w:eastAsia="Times New Roman"/>
          <w:bCs/>
          <w:kern w:val="2"/>
          <w:sz w:val="26"/>
          <w:szCs w:val="26"/>
          <w:lang w:eastAsia="en-US"/>
        </w:rPr>
        <w:t xml:space="preserve"> учебного плана представлена следующими предметными областями: «Русский язык и литература», «Родной язык и родная литература», «Иностранные языки», «Математика и информатика», «Общественно-научные предметы», «Основы духовно-нравственной культуры народов России», </w:t>
      </w:r>
    </w:p>
    <w:p w:rsidR="007F71DA" w:rsidRDefault="00700247" w:rsidP="00552D63">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t>«Православная культура», «</w:t>
      </w:r>
      <w:proofErr w:type="gramStart"/>
      <w:r w:rsidRPr="00332575">
        <w:rPr>
          <w:rFonts w:eastAsia="Times New Roman"/>
          <w:bCs/>
          <w:kern w:val="2"/>
          <w:sz w:val="26"/>
          <w:szCs w:val="26"/>
          <w:lang w:eastAsia="en-US"/>
        </w:rPr>
        <w:t>Естественно-научные</w:t>
      </w:r>
      <w:proofErr w:type="gramEnd"/>
      <w:r w:rsidRPr="00332575">
        <w:rPr>
          <w:rFonts w:eastAsia="Times New Roman"/>
          <w:bCs/>
          <w:kern w:val="2"/>
          <w:sz w:val="26"/>
          <w:szCs w:val="26"/>
          <w:lang w:eastAsia="en-US"/>
        </w:rPr>
        <w:t xml:space="preserve"> предметы», «Искусство», «Технология», «Физическая культура и Основы безопасности жизнедеятельности», каждая из которых направлена на решение основных задач реализации содержания учебных </w:t>
      </w:r>
    </w:p>
    <w:p w:rsidR="00700247" w:rsidRPr="00332575" w:rsidRDefault="00700247" w:rsidP="00293A9C">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t>предметов, входящих в их состав.</w:t>
      </w:r>
    </w:p>
    <w:p w:rsidR="00700247" w:rsidRPr="00332575" w:rsidRDefault="00700247" w:rsidP="00970185">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t>С целью организованного знакомства учащихся 9-х классов с местными образовательными учреждениями, изучения условий приема, особенностей организации образовательного процесса, образовательных программ, посещения дней открытых дверей и др. в 9 классе за рамками учебного плана проводится  информационная работа (классные часы, экскурсии, встречи).</w:t>
      </w:r>
    </w:p>
    <w:p w:rsidR="00700247" w:rsidRPr="00332575" w:rsidRDefault="00700247" w:rsidP="00970185">
      <w:pPr>
        <w:spacing w:before="0" w:line="240" w:lineRule="auto"/>
        <w:ind w:firstLine="709"/>
        <w:contextualSpacing/>
        <w:rPr>
          <w:rFonts w:eastAsia="Times New Roman"/>
          <w:bCs/>
          <w:kern w:val="2"/>
          <w:sz w:val="26"/>
          <w:szCs w:val="26"/>
          <w:lang w:eastAsia="en-US"/>
        </w:rPr>
      </w:pPr>
      <w:r w:rsidRPr="00332575">
        <w:rPr>
          <w:rFonts w:eastAsia="Times New Roman"/>
          <w:bCs/>
          <w:kern w:val="2"/>
          <w:sz w:val="26"/>
          <w:szCs w:val="26"/>
          <w:lang w:eastAsia="en-US"/>
        </w:rPr>
        <w:t>Основное внимание на уровне основного общего образования акцентировалось на создании условий для формирования личности учащихся, их развития и успешной адаптации в обществе средствами образовательных ресурсов.</w:t>
      </w:r>
    </w:p>
    <w:p w:rsidR="003F05EB" w:rsidRPr="00332575" w:rsidRDefault="003F05EB" w:rsidP="00970185">
      <w:pPr>
        <w:pStyle w:val="aff"/>
        <w:shd w:val="clear" w:color="auto" w:fill="FFFFFF"/>
        <w:suppressAutoHyphens w:val="0"/>
        <w:spacing w:after="0" w:line="240" w:lineRule="auto"/>
        <w:ind w:firstLine="709"/>
        <w:jc w:val="both"/>
        <w:rPr>
          <w:rFonts w:ascii="Times New Roman" w:hAnsi="Times New Roman"/>
          <w:sz w:val="26"/>
          <w:szCs w:val="26"/>
        </w:rPr>
      </w:pPr>
      <w:r w:rsidRPr="00332575">
        <w:rPr>
          <w:rFonts w:ascii="Times New Roman" w:hAnsi="Times New Roman"/>
          <w:sz w:val="26"/>
          <w:szCs w:val="26"/>
        </w:rPr>
        <w:t xml:space="preserve">Образовательная программа среднего общего образования </w:t>
      </w:r>
      <w:r w:rsidRPr="00332575">
        <w:rPr>
          <w:rFonts w:ascii="Times New Roman" w:hAnsi="Times New Roman"/>
          <w:kern w:val="0"/>
          <w:sz w:val="26"/>
          <w:szCs w:val="26"/>
          <w:lang w:eastAsia="ru-RU"/>
        </w:rPr>
        <w:t xml:space="preserve">направлена на </w:t>
      </w:r>
      <w:r w:rsidRPr="00332575">
        <w:rPr>
          <w:rFonts w:ascii="Times New Roman" w:hAnsi="Times New Roman"/>
          <w:sz w:val="26"/>
          <w:szCs w:val="26"/>
        </w:rPr>
        <w:t>решение задач формирования общей культуры личности, адаптации личности к жизни в обществе; создание основы для осознанного ответственного выбора и последующего освоения профессиональных образовательных программ.</w:t>
      </w:r>
    </w:p>
    <w:p w:rsidR="00A86BE2" w:rsidRPr="00332575" w:rsidRDefault="00A86BE2" w:rsidP="00A86BE2">
      <w:pPr>
        <w:pStyle w:val="Style23"/>
        <w:spacing w:line="240" w:lineRule="auto"/>
        <w:ind w:firstLine="0"/>
        <w:rPr>
          <w:sz w:val="26"/>
          <w:szCs w:val="26"/>
        </w:rPr>
      </w:pPr>
      <w:r w:rsidRPr="00332575">
        <w:rPr>
          <w:sz w:val="26"/>
          <w:szCs w:val="26"/>
        </w:rPr>
        <w:t>В</w:t>
      </w:r>
      <w:r w:rsidRPr="00332575">
        <w:rPr>
          <w:sz w:val="26"/>
          <w:szCs w:val="26"/>
        </w:rPr>
        <w:tab/>
        <w:t>целях создания условий для выбора индивидуальной образовательной траектории в 10-11-х классах в 202</w:t>
      </w:r>
      <w:r w:rsidR="00332575" w:rsidRPr="00332575">
        <w:rPr>
          <w:sz w:val="26"/>
          <w:szCs w:val="26"/>
        </w:rPr>
        <w:t>2</w:t>
      </w:r>
      <w:r w:rsidRPr="00332575">
        <w:rPr>
          <w:sz w:val="26"/>
          <w:szCs w:val="26"/>
        </w:rPr>
        <w:t xml:space="preserve">  году в соответствии с выбранным профилем обучения (универсальный, с углубленным изучением математики, </w:t>
      </w:r>
      <w:r w:rsidR="000431D5">
        <w:rPr>
          <w:sz w:val="26"/>
          <w:szCs w:val="26"/>
        </w:rPr>
        <w:t xml:space="preserve">русский язык, </w:t>
      </w:r>
      <w:r w:rsidRPr="00332575">
        <w:rPr>
          <w:sz w:val="26"/>
          <w:szCs w:val="26"/>
        </w:rPr>
        <w:t>информатик</w:t>
      </w:r>
      <w:r w:rsidR="000431D5">
        <w:rPr>
          <w:sz w:val="26"/>
          <w:szCs w:val="26"/>
        </w:rPr>
        <w:t>а</w:t>
      </w:r>
      <w:r w:rsidRPr="00332575">
        <w:rPr>
          <w:sz w:val="26"/>
          <w:szCs w:val="26"/>
        </w:rPr>
        <w:t xml:space="preserve"> и </w:t>
      </w:r>
      <w:r w:rsidR="000431D5">
        <w:rPr>
          <w:sz w:val="26"/>
          <w:szCs w:val="26"/>
        </w:rPr>
        <w:t>история</w:t>
      </w:r>
      <w:proofErr w:type="gramStart"/>
      <w:r w:rsidRPr="00332575">
        <w:rPr>
          <w:sz w:val="26"/>
          <w:szCs w:val="26"/>
        </w:rPr>
        <w:t xml:space="preserve"> )</w:t>
      </w:r>
      <w:proofErr w:type="gramEnd"/>
      <w:r w:rsidRPr="00332575">
        <w:rPr>
          <w:sz w:val="26"/>
          <w:szCs w:val="26"/>
        </w:rPr>
        <w:t xml:space="preserve"> а также запросами учащихся в учебный план были включены элективные курсы.</w:t>
      </w:r>
    </w:p>
    <w:p w:rsidR="000431D5" w:rsidRPr="00D50906" w:rsidRDefault="00A86BE2" w:rsidP="00D50906">
      <w:pPr>
        <w:spacing w:before="0" w:line="240" w:lineRule="auto"/>
        <w:ind w:firstLine="709"/>
        <w:contextualSpacing/>
        <w:rPr>
          <w:rFonts w:eastAsia="Times New Roman"/>
          <w:bCs/>
          <w:kern w:val="2"/>
          <w:sz w:val="26"/>
          <w:szCs w:val="26"/>
          <w:lang w:eastAsia="en-US"/>
        </w:rPr>
      </w:pPr>
      <w:r w:rsidRPr="000431D5">
        <w:rPr>
          <w:bCs/>
          <w:kern w:val="2"/>
          <w:sz w:val="26"/>
          <w:szCs w:val="26"/>
          <w:lang w:eastAsia="en-US"/>
        </w:rPr>
        <w:t xml:space="preserve">Программно-методическое обеспечение позволило в полном объеме реализовать учебный план по всем уровням образования и выполнить обязательный минимум образовательного стандарта по всем предметам, </w:t>
      </w:r>
      <w:r w:rsidRPr="000431D5">
        <w:rPr>
          <w:sz w:val="26"/>
          <w:szCs w:val="26"/>
        </w:rPr>
        <w:t>в том числе, и через внеурочную деятельность.</w:t>
      </w:r>
    </w:p>
    <w:p w:rsidR="001139E7" w:rsidRPr="001139E7" w:rsidRDefault="001139E7" w:rsidP="001139E7">
      <w:pPr>
        <w:jc w:val="center"/>
        <w:rPr>
          <w:sz w:val="26"/>
          <w:szCs w:val="26"/>
        </w:rPr>
      </w:pPr>
      <w:r w:rsidRPr="001139E7">
        <w:rPr>
          <w:b/>
          <w:bCs/>
          <w:sz w:val="26"/>
          <w:szCs w:val="26"/>
        </w:rPr>
        <w:t xml:space="preserve">Переход на </w:t>
      </w:r>
      <w:proofErr w:type="gramStart"/>
      <w:r w:rsidRPr="001139E7">
        <w:rPr>
          <w:b/>
          <w:bCs/>
          <w:sz w:val="26"/>
          <w:szCs w:val="26"/>
        </w:rPr>
        <w:t>обновленные</w:t>
      </w:r>
      <w:proofErr w:type="gramEnd"/>
      <w:r w:rsidRPr="001139E7">
        <w:rPr>
          <w:b/>
          <w:bCs/>
          <w:sz w:val="26"/>
          <w:szCs w:val="26"/>
        </w:rPr>
        <w:t> ФГОС</w:t>
      </w:r>
    </w:p>
    <w:p w:rsidR="001139E7" w:rsidRPr="001139E7" w:rsidRDefault="001139E7" w:rsidP="00232F22">
      <w:pPr>
        <w:spacing w:before="0" w:line="240" w:lineRule="auto"/>
        <w:rPr>
          <w:sz w:val="26"/>
          <w:szCs w:val="26"/>
        </w:rPr>
      </w:pPr>
      <w:r w:rsidRPr="001139E7">
        <w:rPr>
          <w:sz w:val="26"/>
          <w:szCs w:val="26"/>
        </w:rPr>
        <w:t xml:space="preserve">Во втором полугодии 2021/22 учебного года школа проводила подготовительную работу по переходу с 1 сентября 2022 года на ФГОС начального общего образования, утвержденного приказом </w:t>
      </w:r>
      <w:proofErr w:type="spellStart"/>
      <w:r w:rsidRPr="001139E7">
        <w:rPr>
          <w:sz w:val="26"/>
          <w:szCs w:val="26"/>
        </w:rPr>
        <w:t>Минпросвещения</w:t>
      </w:r>
      <w:proofErr w:type="spellEnd"/>
      <w:r w:rsidRPr="001139E7">
        <w:rPr>
          <w:sz w:val="26"/>
          <w:szCs w:val="26"/>
        </w:rPr>
        <w:t xml:space="preserve"> от 31.05.2021 № 286, и ФГОС основного общего образования, утвержденного приказом </w:t>
      </w:r>
      <w:proofErr w:type="spellStart"/>
      <w:r w:rsidRPr="001139E7">
        <w:rPr>
          <w:sz w:val="26"/>
          <w:szCs w:val="26"/>
        </w:rPr>
        <w:t>Минпросвещения</w:t>
      </w:r>
      <w:proofErr w:type="spellEnd"/>
      <w:r w:rsidRPr="001139E7">
        <w:rPr>
          <w:sz w:val="26"/>
          <w:szCs w:val="26"/>
        </w:rPr>
        <w:t xml:space="preserve"> от 31.05.2021 № 287, МБОУ «ЦО-СШ  № 22» разработало и утвердило дорожную карту, чтобы внедрить новые требования к образовательной </w:t>
      </w:r>
      <w:proofErr w:type="spellStart"/>
      <w:r w:rsidRPr="001139E7">
        <w:rPr>
          <w:sz w:val="26"/>
          <w:szCs w:val="26"/>
        </w:rPr>
        <w:t>деятельности</w:t>
      </w:r>
      <w:proofErr w:type="gramStart"/>
      <w:r w:rsidRPr="001139E7">
        <w:rPr>
          <w:sz w:val="26"/>
          <w:szCs w:val="26"/>
        </w:rPr>
        <w:t>.В</w:t>
      </w:r>
      <w:proofErr w:type="spellEnd"/>
      <w:proofErr w:type="gramEnd"/>
      <w:r w:rsidRPr="001139E7">
        <w:rPr>
          <w:sz w:val="26"/>
          <w:szCs w:val="26"/>
        </w:rPr>
        <w:t xml:space="preserve"> том числе определило сроки </w:t>
      </w:r>
      <w:proofErr w:type="gramStart"/>
      <w:r w:rsidRPr="001139E7">
        <w:rPr>
          <w:sz w:val="26"/>
          <w:szCs w:val="26"/>
        </w:rPr>
        <w:t>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w:t>
      </w:r>
      <w:proofErr w:type="gramEnd"/>
      <w:r w:rsidRPr="001139E7">
        <w:rPr>
          <w:sz w:val="26"/>
          <w:szCs w:val="26"/>
        </w:rPr>
        <w:t xml:space="preserve"> Для выполнения новых требований и качественной реализации программ в МБОУ «ЦО-СШ   № 22»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1139E7" w:rsidRPr="001139E7" w:rsidRDefault="001139E7" w:rsidP="00232F22">
      <w:pPr>
        <w:spacing w:before="0" w:line="240" w:lineRule="auto"/>
        <w:rPr>
          <w:sz w:val="26"/>
          <w:szCs w:val="26"/>
        </w:rPr>
      </w:pPr>
      <w:r w:rsidRPr="001139E7">
        <w:rPr>
          <w:sz w:val="26"/>
          <w:szCs w:val="26"/>
        </w:rPr>
        <w:t xml:space="preserve">Деятельность рабочей группы в 2021–2022 годы по подготовке Школы к постепенному переходу на новые ФГОС НОО </w:t>
      </w:r>
      <w:proofErr w:type="gramStart"/>
      <w:r w:rsidRPr="001139E7">
        <w:rPr>
          <w:sz w:val="26"/>
          <w:szCs w:val="26"/>
        </w:rPr>
        <w:t>и ООО</w:t>
      </w:r>
      <w:proofErr w:type="gramEnd"/>
      <w:r w:rsidRPr="001139E7">
        <w:rPr>
          <w:sz w:val="26"/>
          <w:szCs w:val="26"/>
        </w:rPr>
        <w:t xml:space="preserve"> можно оценить как хорошую: мероприятия дорожной карты реализованы на 100 процентов.</w:t>
      </w:r>
    </w:p>
    <w:p w:rsidR="001139E7" w:rsidRPr="001139E7" w:rsidRDefault="001139E7" w:rsidP="00232F22">
      <w:pPr>
        <w:spacing w:before="0" w:line="240" w:lineRule="auto"/>
        <w:rPr>
          <w:sz w:val="26"/>
          <w:szCs w:val="26"/>
        </w:rPr>
      </w:pPr>
      <w:r w:rsidRPr="001139E7">
        <w:rPr>
          <w:sz w:val="26"/>
          <w:szCs w:val="26"/>
        </w:rPr>
        <w:t xml:space="preserve">С 1 сентября 2022 года МБОУ «ЦО-СШ   № 22» приступила к реализации ФГОС начального общего образования, утвержденного </w:t>
      </w:r>
      <w:r w:rsidRPr="001139E7">
        <w:rPr>
          <w:sz w:val="26"/>
          <w:szCs w:val="26"/>
        </w:rPr>
        <w:lastRenderedPageBreak/>
        <w:t xml:space="preserve">приказом </w:t>
      </w:r>
      <w:proofErr w:type="spellStart"/>
      <w:r w:rsidRPr="001139E7">
        <w:rPr>
          <w:sz w:val="26"/>
          <w:szCs w:val="26"/>
        </w:rPr>
        <w:t>Минпросвещения</w:t>
      </w:r>
      <w:proofErr w:type="spellEnd"/>
      <w:r w:rsidRPr="001139E7">
        <w:rPr>
          <w:sz w:val="26"/>
          <w:szCs w:val="26"/>
        </w:rPr>
        <w:t xml:space="preserve"> от 31.05.2021 № 286, и ФГОС основного общего образования, утвержденного приказом </w:t>
      </w:r>
      <w:proofErr w:type="spellStart"/>
      <w:r w:rsidRPr="001139E7">
        <w:rPr>
          <w:sz w:val="26"/>
          <w:szCs w:val="26"/>
        </w:rPr>
        <w:t>Минпросвещения</w:t>
      </w:r>
      <w:proofErr w:type="spellEnd"/>
      <w:r w:rsidRPr="001139E7">
        <w:rPr>
          <w:sz w:val="26"/>
          <w:szCs w:val="26"/>
        </w:rPr>
        <w:t xml:space="preserve"> от 31.05.2021 № 287, в 1-х и 5-х классах. Школа разработала и приняла на педагогическом совете </w:t>
      </w:r>
      <w:r w:rsidRPr="00552D63">
        <w:rPr>
          <w:sz w:val="26"/>
          <w:szCs w:val="26"/>
        </w:rPr>
        <w:t xml:space="preserve">28.08.2022 </w:t>
      </w:r>
      <w:r w:rsidRPr="001139E7">
        <w:rPr>
          <w:sz w:val="26"/>
          <w:szCs w:val="26"/>
        </w:rPr>
        <w:t>(протокол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1139E7" w:rsidRDefault="001139E7" w:rsidP="001139E7">
      <w:pPr>
        <w:pStyle w:val="aff"/>
        <w:shd w:val="clear" w:color="auto" w:fill="FFFFFF"/>
        <w:suppressAutoHyphens w:val="0"/>
        <w:spacing w:after="0" w:line="240" w:lineRule="auto"/>
        <w:jc w:val="both"/>
        <w:rPr>
          <w:rFonts w:ascii="Times New Roman" w:hAnsi="Times New Roman"/>
          <w:sz w:val="26"/>
          <w:szCs w:val="26"/>
        </w:rPr>
      </w:pPr>
    </w:p>
    <w:p w:rsidR="001139E7" w:rsidRPr="00FC2339" w:rsidRDefault="001139E7" w:rsidP="001139E7">
      <w:pPr>
        <w:jc w:val="center"/>
        <w:rPr>
          <w:sz w:val="26"/>
          <w:szCs w:val="26"/>
        </w:rPr>
      </w:pPr>
      <w:r w:rsidRPr="00FC2339">
        <w:rPr>
          <w:b/>
          <w:bCs/>
          <w:sz w:val="26"/>
          <w:szCs w:val="26"/>
        </w:rPr>
        <w:t>Внедрение новых предметных концепций</w:t>
      </w:r>
    </w:p>
    <w:p w:rsidR="001139E7" w:rsidRPr="00FC2339" w:rsidRDefault="001139E7" w:rsidP="00232F22">
      <w:pPr>
        <w:spacing w:before="0" w:line="240" w:lineRule="auto"/>
        <w:rPr>
          <w:sz w:val="26"/>
          <w:szCs w:val="26"/>
        </w:rPr>
      </w:pPr>
      <w:r w:rsidRPr="00FC2339">
        <w:rPr>
          <w:sz w:val="26"/>
          <w:szCs w:val="26"/>
        </w:rPr>
        <w:t>С 1 сентября 2022 года МБОУ «ЦО-СШ   № 22»  внедряет в образовательный процесс новые предметные концепции:</w:t>
      </w:r>
    </w:p>
    <w:p w:rsidR="001139E7" w:rsidRPr="00FC2339" w:rsidRDefault="001139E7" w:rsidP="00232F22">
      <w:pPr>
        <w:widowControl/>
        <w:numPr>
          <w:ilvl w:val="0"/>
          <w:numId w:val="21"/>
        </w:numPr>
        <w:spacing w:before="0" w:line="240" w:lineRule="auto"/>
        <w:ind w:left="780" w:right="180"/>
        <w:contextualSpacing/>
        <w:jc w:val="left"/>
        <w:rPr>
          <w:sz w:val="26"/>
          <w:szCs w:val="26"/>
        </w:rPr>
      </w:pPr>
      <w:r w:rsidRPr="00FC2339">
        <w:rPr>
          <w:sz w:val="26"/>
          <w:szCs w:val="26"/>
        </w:rPr>
        <w:t>Концепцию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rsidR="001139E7" w:rsidRPr="00FC2339" w:rsidRDefault="001139E7" w:rsidP="00232F22">
      <w:pPr>
        <w:widowControl/>
        <w:numPr>
          <w:ilvl w:val="0"/>
          <w:numId w:val="21"/>
        </w:numPr>
        <w:spacing w:before="0" w:line="240" w:lineRule="auto"/>
        <w:ind w:left="780" w:right="180"/>
        <w:contextualSpacing/>
        <w:jc w:val="left"/>
        <w:rPr>
          <w:sz w:val="26"/>
          <w:szCs w:val="26"/>
        </w:rPr>
      </w:pPr>
      <w:r w:rsidRPr="00FC2339">
        <w:rPr>
          <w:sz w:val="26"/>
          <w:szCs w:val="26"/>
        </w:rPr>
        <w:t>Концепцию преподавания предметной области «Основы духовно-нравственной культуры народов России»;</w:t>
      </w:r>
    </w:p>
    <w:p w:rsidR="001139E7" w:rsidRPr="00FC2339" w:rsidRDefault="001139E7" w:rsidP="00232F22">
      <w:pPr>
        <w:widowControl/>
        <w:numPr>
          <w:ilvl w:val="0"/>
          <w:numId w:val="21"/>
        </w:numPr>
        <w:spacing w:before="0" w:line="240" w:lineRule="auto"/>
        <w:ind w:left="780" w:right="180"/>
        <w:jc w:val="left"/>
        <w:rPr>
          <w:sz w:val="26"/>
          <w:szCs w:val="26"/>
        </w:rPr>
      </w:pPr>
      <w:r w:rsidRPr="00FC2339">
        <w:rPr>
          <w:sz w:val="26"/>
          <w:szCs w:val="26"/>
        </w:rPr>
        <w:t>Концепцию экологического образования в системе общего образования.</w:t>
      </w:r>
    </w:p>
    <w:p w:rsidR="001139E7" w:rsidRPr="00FC2339" w:rsidRDefault="001139E7" w:rsidP="00232F22">
      <w:pPr>
        <w:spacing w:before="0" w:line="240" w:lineRule="auto"/>
        <w:rPr>
          <w:sz w:val="26"/>
          <w:szCs w:val="26"/>
        </w:rPr>
      </w:pPr>
      <w:r w:rsidRPr="00FC2339">
        <w:rPr>
          <w:sz w:val="26"/>
          <w:szCs w:val="26"/>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1139E7" w:rsidRPr="00FC2339" w:rsidRDefault="001139E7" w:rsidP="00232F22">
      <w:pPr>
        <w:spacing w:before="0" w:line="240" w:lineRule="auto"/>
        <w:rPr>
          <w:sz w:val="26"/>
          <w:szCs w:val="26"/>
        </w:rPr>
      </w:pPr>
      <w:r w:rsidRPr="00FC2339">
        <w:rPr>
          <w:sz w:val="26"/>
          <w:szCs w:val="26"/>
        </w:rPr>
        <w:t>В соответствии с планом проведена ревизия рабочих программ учебных предметов «Биология» и «ОДНКНР».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w:t>
      </w:r>
    </w:p>
    <w:p w:rsidR="001139E7" w:rsidRPr="00FC2339" w:rsidRDefault="001139E7" w:rsidP="00232F22">
      <w:pPr>
        <w:spacing w:before="0" w:line="240" w:lineRule="auto"/>
        <w:rPr>
          <w:sz w:val="26"/>
          <w:szCs w:val="26"/>
        </w:rPr>
      </w:pPr>
      <w:r w:rsidRPr="00FC2339">
        <w:rPr>
          <w:sz w:val="26"/>
          <w:szCs w:val="26"/>
        </w:rPr>
        <w:t xml:space="preserve">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 В ноябре 2022 года проведена предметная неделя биологии для повышения мотивации </w:t>
      </w:r>
      <w:proofErr w:type="gramStart"/>
      <w:r w:rsidRPr="00FC2339">
        <w:rPr>
          <w:sz w:val="26"/>
          <w:szCs w:val="26"/>
        </w:rPr>
        <w:t>обучающихся</w:t>
      </w:r>
      <w:proofErr w:type="gramEnd"/>
      <w:r w:rsidRPr="00FC2339">
        <w:rPr>
          <w:sz w:val="26"/>
          <w:szCs w:val="26"/>
        </w:rPr>
        <w:t xml:space="preserve"> к изучению биологии.</w:t>
      </w:r>
    </w:p>
    <w:p w:rsidR="001139E7" w:rsidRPr="00FC2339" w:rsidRDefault="001139E7" w:rsidP="00232F22">
      <w:pPr>
        <w:spacing w:before="0" w:line="240" w:lineRule="auto"/>
        <w:rPr>
          <w:sz w:val="26"/>
          <w:szCs w:val="26"/>
        </w:rPr>
      </w:pPr>
      <w:r w:rsidRPr="00FC2339">
        <w:rPr>
          <w:sz w:val="26"/>
          <w:szCs w:val="26"/>
        </w:rPr>
        <w:t>В рамках реализации концепции преподавания предметной области «ОДНКНР» в декабре 2022 года организован и проведен «Фестиваль народов России» с целью повышения мотивации обучающихся к изучению предметной области «ОДНКНР».</w:t>
      </w:r>
    </w:p>
    <w:p w:rsidR="001139E7" w:rsidRPr="00FC2339" w:rsidRDefault="001139E7" w:rsidP="001139E7">
      <w:pPr>
        <w:jc w:val="center"/>
        <w:rPr>
          <w:sz w:val="26"/>
          <w:szCs w:val="26"/>
        </w:rPr>
      </w:pPr>
      <w:r w:rsidRPr="00FC2339">
        <w:rPr>
          <w:b/>
          <w:bCs/>
          <w:sz w:val="26"/>
          <w:szCs w:val="26"/>
        </w:rPr>
        <w:t>Включение в образовательный процесс детей из ДНР, ЛНР и Украины</w:t>
      </w:r>
    </w:p>
    <w:p w:rsidR="001139E7" w:rsidRPr="00304725" w:rsidRDefault="001139E7" w:rsidP="00232F22">
      <w:pPr>
        <w:spacing w:before="0" w:line="240" w:lineRule="auto"/>
        <w:rPr>
          <w:sz w:val="26"/>
          <w:szCs w:val="26"/>
        </w:rPr>
      </w:pPr>
      <w:r w:rsidRPr="00304725">
        <w:rPr>
          <w:sz w:val="26"/>
          <w:szCs w:val="26"/>
        </w:rPr>
        <w:t xml:space="preserve">В  2022 года в школу </w:t>
      </w:r>
      <w:proofErr w:type="gramStart"/>
      <w:r w:rsidRPr="00304725">
        <w:rPr>
          <w:sz w:val="26"/>
          <w:szCs w:val="26"/>
        </w:rPr>
        <w:t>зачислены</w:t>
      </w:r>
      <w:proofErr w:type="gramEnd"/>
      <w:r w:rsidRPr="00304725">
        <w:rPr>
          <w:sz w:val="26"/>
          <w:szCs w:val="26"/>
        </w:rPr>
        <w:t xml:space="preserve"> обучающиеся, прибывшие из ДНР, ЛНР и Украины:</w:t>
      </w:r>
    </w:p>
    <w:p w:rsidR="001139E7" w:rsidRPr="00304725" w:rsidRDefault="001139E7" w:rsidP="00232F22">
      <w:pPr>
        <w:widowControl/>
        <w:numPr>
          <w:ilvl w:val="0"/>
          <w:numId w:val="22"/>
        </w:numPr>
        <w:spacing w:before="0" w:line="240" w:lineRule="auto"/>
        <w:ind w:left="780" w:right="180"/>
        <w:contextualSpacing/>
        <w:jc w:val="left"/>
        <w:rPr>
          <w:sz w:val="26"/>
          <w:szCs w:val="26"/>
        </w:rPr>
      </w:pPr>
      <w:r w:rsidRPr="00304725">
        <w:rPr>
          <w:sz w:val="26"/>
          <w:szCs w:val="26"/>
        </w:rPr>
        <w:t xml:space="preserve">на уровень НОО – </w:t>
      </w:r>
      <w:r w:rsidR="005102F0" w:rsidRPr="00304725">
        <w:rPr>
          <w:sz w:val="26"/>
          <w:szCs w:val="26"/>
        </w:rPr>
        <w:t>1</w:t>
      </w:r>
      <w:r w:rsidRPr="00304725">
        <w:rPr>
          <w:sz w:val="26"/>
          <w:szCs w:val="26"/>
        </w:rPr>
        <w:t xml:space="preserve">3 </w:t>
      </w:r>
      <w:proofErr w:type="gramStart"/>
      <w:r w:rsidRPr="00304725">
        <w:rPr>
          <w:sz w:val="26"/>
          <w:szCs w:val="26"/>
        </w:rPr>
        <w:t>обучающихся</w:t>
      </w:r>
      <w:proofErr w:type="gramEnd"/>
      <w:r w:rsidRPr="00304725">
        <w:rPr>
          <w:sz w:val="26"/>
          <w:szCs w:val="26"/>
        </w:rPr>
        <w:t xml:space="preserve"> (в 1-й, 2-й </w:t>
      </w:r>
      <w:r w:rsidR="005102F0" w:rsidRPr="00304725">
        <w:rPr>
          <w:sz w:val="26"/>
          <w:szCs w:val="26"/>
        </w:rPr>
        <w:t>,</w:t>
      </w:r>
      <w:r w:rsidRPr="00304725">
        <w:rPr>
          <w:sz w:val="26"/>
          <w:szCs w:val="26"/>
        </w:rPr>
        <w:t xml:space="preserve"> 3-й </w:t>
      </w:r>
      <w:r w:rsidR="005102F0" w:rsidRPr="00304725">
        <w:rPr>
          <w:sz w:val="26"/>
          <w:szCs w:val="26"/>
        </w:rPr>
        <w:t xml:space="preserve">,4-й </w:t>
      </w:r>
      <w:r w:rsidRPr="00304725">
        <w:rPr>
          <w:sz w:val="26"/>
          <w:szCs w:val="26"/>
        </w:rPr>
        <w:t>класс);</w:t>
      </w:r>
    </w:p>
    <w:p w:rsidR="001139E7" w:rsidRPr="00304725" w:rsidRDefault="001139E7" w:rsidP="00232F22">
      <w:pPr>
        <w:widowControl/>
        <w:numPr>
          <w:ilvl w:val="0"/>
          <w:numId w:val="22"/>
        </w:numPr>
        <w:spacing w:before="0" w:line="240" w:lineRule="auto"/>
        <w:ind w:left="780" w:right="180"/>
        <w:contextualSpacing/>
        <w:jc w:val="left"/>
        <w:rPr>
          <w:sz w:val="26"/>
          <w:szCs w:val="26"/>
        </w:rPr>
      </w:pPr>
      <w:r w:rsidRPr="00304725">
        <w:rPr>
          <w:sz w:val="26"/>
          <w:szCs w:val="26"/>
        </w:rPr>
        <w:t xml:space="preserve">уровень ООО – </w:t>
      </w:r>
      <w:r w:rsidR="005102F0" w:rsidRPr="00304725">
        <w:rPr>
          <w:sz w:val="26"/>
          <w:szCs w:val="26"/>
        </w:rPr>
        <w:t>10</w:t>
      </w:r>
      <w:r w:rsidRPr="00304725">
        <w:rPr>
          <w:sz w:val="26"/>
          <w:szCs w:val="26"/>
        </w:rPr>
        <w:t xml:space="preserve"> обучающихся (</w:t>
      </w:r>
      <w:r w:rsidR="005102F0" w:rsidRPr="00304725">
        <w:rPr>
          <w:sz w:val="26"/>
          <w:szCs w:val="26"/>
        </w:rPr>
        <w:t>3</w:t>
      </w:r>
      <w:r w:rsidRPr="00304725">
        <w:rPr>
          <w:sz w:val="26"/>
          <w:szCs w:val="26"/>
        </w:rPr>
        <w:t> – </w:t>
      </w:r>
      <w:r w:rsidR="005102F0" w:rsidRPr="00304725">
        <w:rPr>
          <w:sz w:val="26"/>
          <w:szCs w:val="26"/>
        </w:rPr>
        <w:t>в 5-й класс, 2-</w:t>
      </w:r>
      <w:r w:rsidRPr="00304725">
        <w:rPr>
          <w:sz w:val="26"/>
          <w:szCs w:val="26"/>
        </w:rPr>
        <w:t xml:space="preserve">в 6-й класс, 2 – </w:t>
      </w:r>
      <w:r w:rsidR="005102F0" w:rsidRPr="00304725">
        <w:rPr>
          <w:sz w:val="26"/>
          <w:szCs w:val="26"/>
        </w:rPr>
        <w:t xml:space="preserve">в 7-й класс, 2- </w:t>
      </w:r>
      <w:r w:rsidRPr="00304725">
        <w:rPr>
          <w:sz w:val="26"/>
          <w:szCs w:val="26"/>
        </w:rPr>
        <w:t>в 8-й класс и 1 – в 9-й класс);</w:t>
      </w:r>
    </w:p>
    <w:p w:rsidR="001139E7" w:rsidRPr="00304725" w:rsidRDefault="001139E7" w:rsidP="00232F22">
      <w:pPr>
        <w:widowControl/>
        <w:numPr>
          <w:ilvl w:val="0"/>
          <w:numId w:val="22"/>
        </w:numPr>
        <w:spacing w:before="0" w:line="240" w:lineRule="auto"/>
        <w:ind w:left="780" w:right="180"/>
        <w:jc w:val="left"/>
        <w:rPr>
          <w:sz w:val="26"/>
          <w:szCs w:val="26"/>
        </w:rPr>
      </w:pPr>
      <w:r w:rsidRPr="00304725">
        <w:rPr>
          <w:sz w:val="26"/>
          <w:szCs w:val="26"/>
        </w:rPr>
        <w:t xml:space="preserve">уровень СОО – </w:t>
      </w:r>
      <w:r w:rsidR="00304725" w:rsidRPr="00304725">
        <w:rPr>
          <w:sz w:val="26"/>
          <w:szCs w:val="26"/>
        </w:rPr>
        <w:t>3</w:t>
      </w:r>
      <w:r w:rsidRPr="00304725">
        <w:rPr>
          <w:sz w:val="26"/>
          <w:szCs w:val="26"/>
        </w:rPr>
        <w:t xml:space="preserve">обучающихся </w:t>
      </w:r>
      <w:proofErr w:type="gramStart"/>
      <w:r w:rsidRPr="00304725">
        <w:rPr>
          <w:sz w:val="26"/>
          <w:szCs w:val="26"/>
        </w:rPr>
        <w:t>зачислены</w:t>
      </w:r>
      <w:proofErr w:type="gramEnd"/>
      <w:r w:rsidRPr="00304725">
        <w:rPr>
          <w:sz w:val="26"/>
          <w:szCs w:val="26"/>
        </w:rPr>
        <w:t xml:space="preserve"> в 10-й класс</w:t>
      </w:r>
      <w:r w:rsidR="00304725" w:rsidRPr="00304725">
        <w:rPr>
          <w:sz w:val="26"/>
          <w:szCs w:val="26"/>
        </w:rPr>
        <w:t xml:space="preserve"> и 1- в 11 класс.</w:t>
      </w:r>
    </w:p>
    <w:p w:rsidR="001139E7" w:rsidRPr="00304725" w:rsidRDefault="001139E7" w:rsidP="00232F22">
      <w:pPr>
        <w:spacing w:before="0" w:line="240" w:lineRule="auto"/>
        <w:rPr>
          <w:sz w:val="26"/>
          <w:szCs w:val="26"/>
        </w:rPr>
      </w:pPr>
      <w:r w:rsidRPr="00304725">
        <w:rPr>
          <w:sz w:val="26"/>
          <w:szCs w:val="26"/>
        </w:rPr>
        <w:t>В школе проведена работа по адаптации детей-беженцев в новых условиях:</w:t>
      </w:r>
    </w:p>
    <w:p w:rsidR="001139E7" w:rsidRPr="00304725" w:rsidRDefault="001139E7" w:rsidP="00232F22">
      <w:pPr>
        <w:widowControl/>
        <w:numPr>
          <w:ilvl w:val="0"/>
          <w:numId w:val="23"/>
        </w:numPr>
        <w:spacing w:before="0" w:line="240" w:lineRule="auto"/>
        <w:ind w:left="780" w:right="180"/>
        <w:contextualSpacing/>
        <w:jc w:val="left"/>
        <w:rPr>
          <w:sz w:val="26"/>
          <w:szCs w:val="26"/>
        </w:rPr>
      </w:pPr>
      <w:r w:rsidRPr="00304725">
        <w:rPr>
          <w:sz w:val="26"/>
          <w:szCs w:val="26"/>
        </w:rPr>
        <w:t>организованы консультации для родителей прибывших школьников с целью информирования об условиях обучения, поддержки и выявления особых образовательных потребностей обучающихся;</w:t>
      </w:r>
    </w:p>
    <w:p w:rsidR="001139E7" w:rsidRPr="00304725" w:rsidRDefault="001139E7" w:rsidP="00232F22">
      <w:pPr>
        <w:widowControl/>
        <w:numPr>
          <w:ilvl w:val="0"/>
          <w:numId w:val="23"/>
        </w:numPr>
        <w:spacing w:before="0" w:line="240" w:lineRule="auto"/>
        <w:ind w:left="780" w:right="180"/>
        <w:jc w:val="left"/>
        <w:rPr>
          <w:sz w:val="26"/>
          <w:szCs w:val="26"/>
        </w:rPr>
      </w:pPr>
      <w:r w:rsidRPr="00304725">
        <w:rPr>
          <w:sz w:val="26"/>
          <w:szCs w:val="26"/>
        </w:rPr>
        <w:t>классные руководители проинформировали вновь прибывших обучающихся о правилах пользования ЭОР и ЦОР, изучили образовательные потребности и интересы учеников, включили в планы воспитательной работы мероприятия по сплочению коллектива.</w:t>
      </w:r>
    </w:p>
    <w:p w:rsidR="001139E7" w:rsidRPr="00304725" w:rsidRDefault="001139E7" w:rsidP="00232F22">
      <w:pPr>
        <w:spacing w:before="0" w:line="240" w:lineRule="auto"/>
        <w:rPr>
          <w:sz w:val="26"/>
          <w:szCs w:val="26"/>
        </w:rPr>
      </w:pPr>
      <w:r w:rsidRPr="00304725">
        <w:rPr>
          <w:sz w:val="26"/>
          <w:szCs w:val="26"/>
        </w:rPr>
        <w:lastRenderedPageBreak/>
        <w:t xml:space="preserve">В целях обеспечения комплексной психолого-педагогической поддержки учеников с территорий ДНР, ЛНР и Украины организована совместная работа специалистов социально-психологической службы Школы и муниципального Центра психолого-педагогической помощи. Педагог-психолог и специалисты Центра провели в классах, где учатся дети с территорий ДНР, ЛНР и Украины, тренинги толерантности, позитивного </w:t>
      </w:r>
      <w:proofErr w:type="spellStart"/>
      <w:r w:rsidRPr="00304725">
        <w:rPr>
          <w:sz w:val="26"/>
          <w:szCs w:val="26"/>
        </w:rPr>
        <w:t>взаимодействия</w:t>
      </w:r>
      <w:proofErr w:type="spellEnd"/>
      <w:r w:rsidRPr="00304725">
        <w:rPr>
          <w:sz w:val="26"/>
          <w:szCs w:val="26"/>
        </w:rPr>
        <w:t xml:space="preserve"> и </w:t>
      </w:r>
      <w:proofErr w:type="spellStart"/>
      <w:r w:rsidRPr="00304725">
        <w:rPr>
          <w:sz w:val="26"/>
          <w:szCs w:val="26"/>
        </w:rPr>
        <w:t>социокультурнои</w:t>
      </w:r>
      <w:proofErr w:type="spellEnd"/>
      <w:r w:rsidRPr="00304725">
        <w:rPr>
          <w:sz w:val="26"/>
          <w:szCs w:val="26"/>
        </w:rPr>
        <w:t xml:space="preserve">̆ адаптации. Также специалисты Центра провели индивидуальные консультации для учеников, чтобы помочь справиться со стрессом, преодолеть последствия травматического события, научить способам </w:t>
      </w:r>
      <w:proofErr w:type="spellStart"/>
      <w:r w:rsidRPr="00304725">
        <w:rPr>
          <w:sz w:val="26"/>
          <w:szCs w:val="26"/>
        </w:rPr>
        <w:t>саморегуляции</w:t>
      </w:r>
      <w:proofErr w:type="spellEnd"/>
      <w:r w:rsidRPr="00304725">
        <w:rPr>
          <w:sz w:val="26"/>
          <w:szCs w:val="26"/>
        </w:rPr>
        <w:t>.</w:t>
      </w:r>
    </w:p>
    <w:p w:rsidR="001139E7" w:rsidRPr="00304725" w:rsidRDefault="001139E7" w:rsidP="001139E7">
      <w:pPr>
        <w:jc w:val="center"/>
        <w:rPr>
          <w:sz w:val="26"/>
          <w:szCs w:val="26"/>
        </w:rPr>
      </w:pPr>
      <w:r w:rsidRPr="00304725">
        <w:rPr>
          <w:b/>
          <w:bCs/>
          <w:sz w:val="26"/>
          <w:szCs w:val="26"/>
        </w:rPr>
        <w:t>Применение ЭОР и ЦОР</w:t>
      </w:r>
    </w:p>
    <w:p w:rsidR="001139E7" w:rsidRPr="00552D63" w:rsidRDefault="001139E7" w:rsidP="00552D63">
      <w:pPr>
        <w:pStyle w:val="aff"/>
        <w:shd w:val="clear" w:color="auto" w:fill="FFFFFF"/>
        <w:suppressAutoHyphens w:val="0"/>
        <w:spacing w:after="0" w:line="240" w:lineRule="auto"/>
        <w:ind w:firstLine="709"/>
        <w:jc w:val="both"/>
        <w:rPr>
          <w:rFonts w:ascii="Times New Roman" w:hAnsi="Times New Roman"/>
          <w:sz w:val="26"/>
          <w:szCs w:val="26"/>
        </w:rPr>
      </w:pPr>
      <w:r w:rsidRPr="00552D63">
        <w:rPr>
          <w:rFonts w:ascii="Times New Roman" w:hAnsi="Times New Roman"/>
          <w:sz w:val="26"/>
          <w:szCs w:val="26"/>
        </w:rPr>
        <w:t>В 2022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r w:rsidR="00552D63" w:rsidRPr="00552D63">
        <w:rPr>
          <w:rFonts w:ascii="Times New Roman" w:hAnsi="Times New Roman"/>
          <w:sz w:val="26"/>
          <w:szCs w:val="26"/>
        </w:rPr>
        <w:t xml:space="preserve"> 92 процента педагогических работников Школы</w:t>
      </w:r>
      <w:proofErr w:type="gramStart"/>
      <w:r w:rsidR="00552D63" w:rsidRPr="00552D63">
        <w:rPr>
          <w:rFonts w:ascii="Times New Roman" w:hAnsi="Times New Roman"/>
          <w:sz w:val="26"/>
          <w:szCs w:val="26"/>
        </w:rPr>
        <w:t xml:space="preserve"> П</w:t>
      </w:r>
      <w:proofErr w:type="gramEnd"/>
      <w:r w:rsidR="00552D63" w:rsidRPr="00552D63">
        <w:rPr>
          <w:rFonts w:ascii="Times New Roman" w:hAnsi="Times New Roman"/>
          <w:sz w:val="26"/>
          <w:szCs w:val="26"/>
        </w:rPr>
        <w:t>риняли участие в обучении по вопросам взаимодействия с ФГИС «Моя школа», проводимом ФГАНУ ФИЦТО и РЦОКО.</w:t>
      </w:r>
    </w:p>
    <w:p w:rsidR="001139E7" w:rsidRPr="00552D63" w:rsidRDefault="001139E7" w:rsidP="00552D63">
      <w:pPr>
        <w:spacing w:before="0" w:line="240" w:lineRule="auto"/>
        <w:rPr>
          <w:sz w:val="26"/>
          <w:szCs w:val="26"/>
        </w:rPr>
      </w:pPr>
      <w:r w:rsidRPr="00552D63">
        <w:rPr>
          <w:sz w:val="26"/>
          <w:szCs w:val="26"/>
        </w:rPr>
        <w:t xml:space="preserve">МБОУ </w:t>
      </w:r>
      <w:r w:rsidR="00304725" w:rsidRPr="00552D63">
        <w:rPr>
          <w:sz w:val="26"/>
          <w:szCs w:val="26"/>
        </w:rPr>
        <w:t>«ЦО-СШ   № 22»</w:t>
      </w:r>
      <w:r w:rsidRPr="00552D63">
        <w:rPr>
          <w:sz w:val="26"/>
          <w:szCs w:val="26"/>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52D63">
        <w:rPr>
          <w:sz w:val="26"/>
          <w:szCs w:val="26"/>
        </w:rPr>
        <w:t>Минпросвещения</w:t>
      </w:r>
      <w:proofErr w:type="spellEnd"/>
      <w:r w:rsidRPr="00552D63">
        <w:rPr>
          <w:sz w:val="26"/>
          <w:szCs w:val="26"/>
        </w:rPr>
        <w:t xml:space="preserve"> от 02.08.2022 № 653).</w:t>
      </w:r>
    </w:p>
    <w:p w:rsidR="001139E7" w:rsidRPr="00552D63" w:rsidRDefault="001139E7" w:rsidP="00552D63">
      <w:pPr>
        <w:spacing w:before="0" w:line="240" w:lineRule="auto"/>
        <w:rPr>
          <w:sz w:val="26"/>
          <w:szCs w:val="26"/>
        </w:rPr>
      </w:pPr>
      <w:r w:rsidRPr="00552D63">
        <w:rPr>
          <w:sz w:val="26"/>
          <w:szCs w:val="26"/>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552D63">
        <w:rPr>
          <w:sz w:val="26"/>
          <w:szCs w:val="26"/>
        </w:rPr>
        <w:t>Минпросвещения</w:t>
      </w:r>
      <w:proofErr w:type="spellEnd"/>
      <w:r w:rsidRPr="00552D63">
        <w:rPr>
          <w:sz w:val="26"/>
          <w:szCs w:val="26"/>
        </w:rPr>
        <w:t xml:space="preserve"> от 02.08.2022 № 653). В ходе посещения уроков осуществлялся контроль использования ЭОР.</w:t>
      </w:r>
    </w:p>
    <w:p w:rsidR="001139E7" w:rsidRPr="00552D63" w:rsidRDefault="001139E7" w:rsidP="00F4371A">
      <w:pPr>
        <w:spacing w:before="0" w:line="240" w:lineRule="auto"/>
        <w:rPr>
          <w:sz w:val="26"/>
          <w:szCs w:val="26"/>
        </w:rPr>
      </w:pPr>
      <w:r w:rsidRPr="00552D63">
        <w:rPr>
          <w:sz w:val="26"/>
          <w:szCs w:val="26"/>
        </w:rPr>
        <w:t>По итогам контроля установлено:</w:t>
      </w:r>
    </w:p>
    <w:p w:rsidR="001139E7" w:rsidRPr="008F129C" w:rsidRDefault="001139E7" w:rsidP="00F4371A">
      <w:pPr>
        <w:widowControl/>
        <w:numPr>
          <w:ilvl w:val="0"/>
          <w:numId w:val="24"/>
        </w:numPr>
        <w:tabs>
          <w:tab w:val="clear" w:pos="720"/>
          <w:tab w:val="left" w:pos="851"/>
        </w:tabs>
        <w:spacing w:before="0" w:line="240" w:lineRule="auto"/>
        <w:ind w:left="0" w:right="181" w:firstLine="567"/>
        <w:contextualSpacing/>
        <w:rPr>
          <w:sz w:val="26"/>
          <w:szCs w:val="26"/>
        </w:rPr>
      </w:pPr>
      <w:r w:rsidRPr="008F129C">
        <w:rPr>
          <w:sz w:val="26"/>
          <w:szCs w:val="26"/>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8F129C">
        <w:rPr>
          <w:sz w:val="26"/>
          <w:szCs w:val="26"/>
        </w:rPr>
        <w:t>Минпросвещения</w:t>
      </w:r>
      <w:proofErr w:type="spellEnd"/>
      <w:r w:rsidRPr="008F129C">
        <w:rPr>
          <w:sz w:val="26"/>
          <w:szCs w:val="26"/>
        </w:rPr>
        <w:t xml:space="preserve"> от 02.08.2022 № 653).</w:t>
      </w:r>
    </w:p>
    <w:p w:rsidR="001139E7" w:rsidRPr="001139E7" w:rsidRDefault="001139E7" w:rsidP="00F4371A">
      <w:pPr>
        <w:widowControl/>
        <w:numPr>
          <w:ilvl w:val="0"/>
          <w:numId w:val="24"/>
        </w:numPr>
        <w:tabs>
          <w:tab w:val="clear" w:pos="720"/>
          <w:tab w:val="left" w:pos="851"/>
        </w:tabs>
        <w:spacing w:before="0" w:line="240" w:lineRule="auto"/>
        <w:ind w:left="0" w:right="181" w:firstLine="567"/>
        <w:contextualSpacing/>
        <w:rPr>
          <w:color w:val="FF0000"/>
          <w:sz w:val="26"/>
          <w:szCs w:val="26"/>
        </w:rPr>
      </w:pPr>
      <w:r w:rsidRPr="008F129C">
        <w:rPr>
          <w:sz w:val="26"/>
          <w:szCs w:val="26"/>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8F129C">
        <w:rPr>
          <w:sz w:val="26"/>
          <w:szCs w:val="26"/>
        </w:rPr>
        <w:t>Минпросвещения</w:t>
      </w:r>
      <w:proofErr w:type="spellEnd"/>
      <w:r w:rsidRPr="008F129C">
        <w:rPr>
          <w:sz w:val="26"/>
          <w:szCs w:val="26"/>
        </w:rPr>
        <w:t xml:space="preserve"> от 02.08.2022 № 653).</w:t>
      </w:r>
    </w:p>
    <w:p w:rsidR="001139E7" w:rsidRPr="00F4371A" w:rsidRDefault="001139E7" w:rsidP="00F4371A">
      <w:pPr>
        <w:widowControl/>
        <w:numPr>
          <w:ilvl w:val="0"/>
          <w:numId w:val="24"/>
        </w:numPr>
        <w:tabs>
          <w:tab w:val="clear" w:pos="720"/>
          <w:tab w:val="left" w:pos="851"/>
        </w:tabs>
        <w:spacing w:before="0" w:line="240" w:lineRule="auto"/>
        <w:ind w:left="0" w:right="181" w:firstLine="567"/>
        <w:rPr>
          <w:sz w:val="26"/>
          <w:szCs w:val="26"/>
        </w:rPr>
      </w:pPr>
      <w:r w:rsidRPr="00F4371A">
        <w:rPr>
          <w:sz w:val="26"/>
          <w:szCs w:val="26"/>
        </w:rPr>
        <w:t xml:space="preserve">Мероприятия по подключению к ФГИС «Моя школа» в МБОУ </w:t>
      </w:r>
      <w:r w:rsidR="00F4371A">
        <w:rPr>
          <w:sz w:val="26"/>
          <w:szCs w:val="26"/>
        </w:rPr>
        <w:t>«ЦО-СШ №</w:t>
      </w:r>
      <w:r w:rsidR="00304725" w:rsidRPr="00F4371A">
        <w:rPr>
          <w:sz w:val="26"/>
          <w:szCs w:val="26"/>
        </w:rPr>
        <w:t xml:space="preserve">22» </w:t>
      </w:r>
      <w:r w:rsidRPr="00F4371A">
        <w:rPr>
          <w:sz w:val="26"/>
          <w:szCs w:val="26"/>
        </w:rPr>
        <w:t xml:space="preserve">выполнены на 99 процентов. По состоянию на 31.12.2022 в МБОУ </w:t>
      </w:r>
      <w:r w:rsidR="00304725" w:rsidRPr="00F4371A">
        <w:rPr>
          <w:sz w:val="26"/>
          <w:szCs w:val="26"/>
        </w:rPr>
        <w:t xml:space="preserve">«ЦО-СШ   № 22» </w:t>
      </w:r>
      <w:r w:rsidRPr="00F4371A">
        <w:rPr>
          <w:sz w:val="26"/>
          <w:szCs w:val="26"/>
        </w:rPr>
        <w:t>обеспечено подключение к ФГИС «Моя школа»:</w:t>
      </w:r>
    </w:p>
    <w:p w:rsidR="001139E7" w:rsidRPr="00F4371A" w:rsidRDefault="001139E7" w:rsidP="00F4371A">
      <w:pPr>
        <w:widowControl/>
        <w:numPr>
          <w:ilvl w:val="0"/>
          <w:numId w:val="25"/>
        </w:numPr>
        <w:tabs>
          <w:tab w:val="clear" w:pos="720"/>
          <w:tab w:val="left" w:pos="851"/>
        </w:tabs>
        <w:spacing w:before="0" w:line="240" w:lineRule="auto"/>
        <w:ind w:left="0" w:right="181" w:firstLine="567"/>
        <w:contextualSpacing/>
        <w:jc w:val="left"/>
        <w:rPr>
          <w:sz w:val="26"/>
          <w:szCs w:val="26"/>
        </w:rPr>
      </w:pPr>
      <w:r w:rsidRPr="00F4371A">
        <w:rPr>
          <w:sz w:val="26"/>
          <w:szCs w:val="26"/>
        </w:rPr>
        <w:t>обучающихся – 98 процентов;</w:t>
      </w:r>
    </w:p>
    <w:p w:rsidR="001139E7" w:rsidRPr="00F4371A" w:rsidRDefault="001139E7" w:rsidP="00F4371A">
      <w:pPr>
        <w:widowControl/>
        <w:numPr>
          <w:ilvl w:val="0"/>
          <w:numId w:val="25"/>
        </w:numPr>
        <w:tabs>
          <w:tab w:val="clear" w:pos="720"/>
          <w:tab w:val="left" w:pos="851"/>
        </w:tabs>
        <w:spacing w:before="0" w:line="240" w:lineRule="auto"/>
        <w:ind w:left="0" w:right="181" w:firstLine="567"/>
        <w:contextualSpacing/>
        <w:jc w:val="left"/>
        <w:rPr>
          <w:sz w:val="26"/>
          <w:szCs w:val="26"/>
        </w:rPr>
      </w:pPr>
      <w:r w:rsidRPr="00F4371A">
        <w:rPr>
          <w:sz w:val="26"/>
          <w:szCs w:val="26"/>
        </w:rPr>
        <w:t>родителей – 96 процентов;</w:t>
      </w:r>
    </w:p>
    <w:p w:rsidR="001139E7" w:rsidRPr="001139E7" w:rsidRDefault="001139E7" w:rsidP="00F4371A">
      <w:pPr>
        <w:widowControl/>
        <w:numPr>
          <w:ilvl w:val="0"/>
          <w:numId w:val="25"/>
        </w:numPr>
        <w:tabs>
          <w:tab w:val="clear" w:pos="720"/>
          <w:tab w:val="left" w:pos="851"/>
        </w:tabs>
        <w:spacing w:before="0" w:line="240" w:lineRule="auto"/>
        <w:ind w:left="0" w:right="181" w:firstLine="567"/>
        <w:jc w:val="left"/>
        <w:rPr>
          <w:color w:val="FF0000"/>
          <w:sz w:val="26"/>
          <w:szCs w:val="26"/>
        </w:rPr>
      </w:pPr>
      <w:r w:rsidRPr="00F4371A">
        <w:rPr>
          <w:sz w:val="26"/>
          <w:szCs w:val="26"/>
        </w:rPr>
        <w:t>педагогических работников – 100 процентов</w:t>
      </w:r>
      <w:r w:rsidRPr="001139E7">
        <w:rPr>
          <w:color w:val="FF0000"/>
          <w:sz w:val="26"/>
          <w:szCs w:val="26"/>
        </w:rPr>
        <w:t>.</w:t>
      </w:r>
    </w:p>
    <w:p w:rsidR="004A1A62" w:rsidRDefault="004A1A62" w:rsidP="00CA11C6">
      <w:pPr>
        <w:pStyle w:val="afe"/>
        <w:rPr>
          <w:b/>
          <w:bCs/>
          <w:color w:val="FF0000"/>
          <w:sz w:val="24"/>
          <w:szCs w:val="24"/>
        </w:rPr>
      </w:pPr>
    </w:p>
    <w:p w:rsidR="00CA11C6" w:rsidRPr="004A1A62" w:rsidRDefault="00CA11C6" w:rsidP="004A1A62">
      <w:pPr>
        <w:pStyle w:val="afe"/>
        <w:jc w:val="center"/>
        <w:rPr>
          <w:rFonts w:ascii="Times New Roman" w:hAnsi="Times New Roman"/>
          <w:sz w:val="26"/>
          <w:szCs w:val="26"/>
        </w:rPr>
      </w:pPr>
      <w:r w:rsidRPr="004A1A62">
        <w:rPr>
          <w:rFonts w:ascii="Times New Roman" w:hAnsi="Times New Roman"/>
          <w:b/>
          <w:bCs/>
          <w:sz w:val="26"/>
          <w:szCs w:val="26"/>
        </w:rPr>
        <w:t>Профили обучения</w:t>
      </w:r>
    </w:p>
    <w:p w:rsidR="004A1A62" w:rsidRDefault="00CA11C6" w:rsidP="004A1A62">
      <w:pPr>
        <w:spacing w:line="240" w:lineRule="auto"/>
        <w:rPr>
          <w:color w:val="FF0000"/>
          <w:sz w:val="26"/>
          <w:szCs w:val="26"/>
        </w:rPr>
      </w:pPr>
      <w:r w:rsidRPr="004A1A62">
        <w:rPr>
          <w:sz w:val="26"/>
          <w:szCs w:val="26"/>
        </w:rPr>
        <w:lastRenderedPageBreak/>
        <w:t>В 2021/22 году для обучающихся 10-</w:t>
      </w:r>
      <w:r w:rsidR="00106E45" w:rsidRPr="004A1A62">
        <w:rPr>
          <w:sz w:val="26"/>
          <w:szCs w:val="26"/>
        </w:rPr>
        <w:t>11-</w:t>
      </w:r>
      <w:r w:rsidRPr="004A1A62">
        <w:rPr>
          <w:sz w:val="26"/>
          <w:szCs w:val="26"/>
        </w:rPr>
        <w:t>х классов был</w:t>
      </w:r>
      <w:r w:rsidR="00EA28A0" w:rsidRPr="004A1A62">
        <w:rPr>
          <w:sz w:val="26"/>
          <w:szCs w:val="26"/>
        </w:rPr>
        <w:t xml:space="preserve">и </w:t>
      </w:r>
      <w:r w:rsidRPr="004A1A62">
        <w:rPr>
          <w:sz w:val="26"/>
          <w:szCs w:val="26"/>
        </w:rPr>
        <w:t xml:space="preserve"> сформирован</w:t>
      </w:r>
      <w:r w:rsidR="00EA28A0" w:rsidRPr="004A1A62">
        <w:rPr>
          <w:sz w:val="26"/>
          <w:szCs w:val="26"/>
        </w:rPr>
        <w:t xml:space="preserve">ы </w:t>
      </w:r>
      <w:r w:rsidR="004A1A62" w:rsidRPr="004A1A62">
        <w:rPr>
          <w:sz w:val="26"/>
          <w:szCs w:val="26"/>
        </w:rPr>
        <w:t xml:space="preserve">классы </w:t>
      </w:r>
      <w:r w:rsidRPr="004A1A62">
        <w:rPr>
          <w:sz w:val="26"/>
          <w:szCs w:val="26"/>
        </w:rPr>
        <w:t>универсальн</w:t>
      </w:r>
      <w:r w:rsidR="004A1A62" w:rsidRPr="004A1A62">
        <w:rPr>
          <w:sz w:val="26"/>
          <w:szCs w:val="26"/>
        </w:rPr>
        <w:t>ого</w:t>
      </w:r>
      <w:r w:rsidRPr="004A1A62">
        <w:rPr>
          <w:sz w:val="26"/>
          <w:szCs w:val="26"/>
        </w:rPr>
        <w:t xml:space="preserve"> профил</w:t>
      </w:r>
      <w:r w:rsidR="004A1A62" w:rsidRPr="004A1A62">
        <w:rPr>
          <w:sz w:val="26"/>
          <w:szCs w:val="26"/>
        </w:rPr>
        <w:t>я</w:t>
      </w:r>
      <w:r w:rsidRPr="004A1A62">
        <w:rPr>
          <w:sz w:val="26"/>
          <w:szCs w:val="26"/>
        </w:rPr>
        <w:t>. В 2022 году с учетом запросов обучающихся на основании анкетирования были</w:t>
      </w:r>
      <w:r w:rsidR="004A1A62" w:rsidRPr="004A1A62">
        <w:rPr>
          <w:sz w:val="26"/>
          <w:szCs w:val="26"/>
        </w:rPr>
        <w:t xml:space="preserve"> выявлены предметы для углубленного изучения: математика, история, русский язык, информатика</w:t>
      </w:r>
      <w:r w:rsidRPr="004A1A62">
        <w:rPr>
          <w:sz w:val="26"/>
          <w:szCs w:val="26"/>
        </w:rPr>
        <w:t>. Таким образом, в 2022/23 учебном году в полной мере реализуется ФГОС СОО и профильное обучение для обучающихся 10-х и 11-х классов</w:t>
      </w:r>
      <w:r w:rsidRPr="00CA11C6">
        <w:rPr>
          <w:color w:val="FF0000"/>
          <w:sz w:val="26"/>
          <w:szCs w:val="26"/>
        </w:rPr>
        <w:t xml:space="preserve">. </w:t>
      </w:r>
    </w:p>
    <w:p w:rsidR="004A1A62" w:rsidRPr="00993890" w:rsidRDefault="004A1A62" w:rsidP="004A1A62">
      <w:pPr>
        <w:spacing w:line="240" w:lineRule="auto"/>
        <w:rPr>
          <w:color w:val="FF0000"/>
          <w:sz w:val="26"/>
          <w:szCs w:val="26"/>
        </w:rPr>
      </w:pPr>
      <w:r w:rsidRPr="00E41B59">
        <w:rPr>
          <w:b/>
          <w:sz w:val="26"/>
          <w:szCs w:val="26"/>
        </w:rPr>
        <w:t>Профессиональная подготовка</w:t>
      </w:r>
      <w:r w:rsidRPr="008F129C">
        <w:rPr>
          <w:sz w:val="26"/>
          <w:szCs w:val="26"/>
        </w:rPr>
        <w:t xml:space="preserve"> проводилась за рамками учебного плана. В 2022 учебном году на основании нормативных документов регионального, муниципального уровней, уровня образовательной организации, заявлений родителей учащихся 10-х и 11-х классов профессиональное обучение получали</w:t>
      </w:r>
      <w:r w:rsidRPr="009C77C1">
        <w:rPr>
          <w:sz w:val="26"/>
          <w:szCs w:val="26"/>
        </w:rPr>
        <w:t xml:space="preserve">45 учащихся 10-11 классов, </w:t>
      </w:r>
      <w:r w:rsidRPr="008F129C">
        <w:rPr>
          <w:sz w:val="26"/>
          <w:szCs w:val="26"/>
        </w:rPr>
        <w:t>что составило 100%.</w:t>
      </w:r>
    </w:p>
    <w:p w:rsidR="004A1A62" w:rsidRPr="009C77C1" w:rsidRDefault="004A1A62" w:rsidP="004A1A62">
      <w:pPr>
        <w:spacing w:before="2" w:line="240" w:lineRule="auto"/>
        <w:ind w:right="239"/>
        <w:rPr>
          <w:rFonts w:eastAsia="Times New Roman"/>
          <w:b/>
          <w:sz w:val="26"/>
          <w:szCs w:val="26"/>
        </w:rPr>
      </w:pPr>
    </w:p>
    <w:p w:rsidR="004A1A62" w:rsidRPr="009C77C1" w:rsidRDefault="004A1A62" w:rsidP="004A1A62">
      <w:pPr>
        <w:spacing w:before="2" w:line="240" w:lineRule="auto"/>
        <w:ind w:left="3034" w:right="239" w:hanging="2434"/>
        <w:rPr>
          <w:rFonts w:eastAsia="Times New Roman"/>
          <w:b/>
          <w:i/>
          <w:sz w:val="26"/>
          <w:szCs w:val="26"/>
        </w:rPr>
      </w:pPr>
      <w:r w:rsidRPr="009C77C1">
        <w:rPr>
          <w:rFonts w:eastAsia="Times New Roman"/>
          <w:b/>
          <w:sz w:val="26"/>
          <w:szCs w:val="26"/>
        </w:rPr>
        <w:t>Сведения об организ</w:t>
      </w:r>
      <w:r w:rsidRPr="009C77C1">
        <w:rPr>
          <w:rFonts w:eastAsia="Times New Roman"/>
          <w:b/>
          <w:spacing w:val="2"/>
          <w:sz w:val="26"/>
          <w:szCs w:val="26"/>
        </w:rPr>
        <w:t>а</w:t>
      </w:r>
      <w:r w:rsidRPr="009C77C1">
        <w:rPr>
          <w:rFonts w:eastAsia="Times New Roman"/>
          <w:b/>
          <w:sz w:val="26"/>
          <w:szCs w:val="26"/>
        </w:rPr>
        <w:t>ции профессионального о</w:t>
      </w:r>
      <w:r w:rsidRPr="009C77C1">
        <w:rPr>
          <w:rFonts w:eastAsia="Times New Roman"/>
          <w:b/>
          <w:spacing w:val="3"/>
          <w:sz w:val="26"/>
          <w:szCs w:val="26"/>
        </w:rPr>
        <w:t>б</w:t>
      </w:r>
      <w:r w:rsidRPr="009C77C1">
        <w:rPr>
          <w:rFonts w:eastAsia="Times New Roman"/>
          <w:b/>
          <w:spacing w:val="-3"/>
          <w:sz w:val="26"/>
          <w:szCs w:val="26"/>
        </w:rPr>
        <w:t>у</w:t>
      </w:r>
      <w:r w:rsidRPr="009C77C1">
        <w:rPr>
          <w:rFonts w:eastAsia="Times New Roman"/>
          <w:b/>
          <w:spacing w:val="-1"/>
          <w:sz w:val="26"/>
          <w:szCs w:val="26"/>
        </w:rPr>
        <w:t>ч</w:t>
      </w:r>
      <w:r w:rsidRPr="009C77C1">
        <w:rPr>
          <w:rFonts w:eastAsia="Times New Roman"/>
          <w:b/>
          <w:sz w:val="26"/>
          <w:szCs w:val="26"/>
        </w:rPr>
        <w:t>ения</w:t>
      </w:r>
      <w:r w:rsidRPr="009C77C1">
        <w:rPr>
          <w:rFonts w:eastAsia="Times New Roman"/>
          <w:b/>
          <w:spacing w:val="-4"/>
          <w:sz w:val="26"/>
          <w:szCs w:val="26"/>
        </w:rPr>
        <w:t>у</w:t>
      </w:r>
      <w:r w:rsidRPr="009C77C1">
        <w:rPr>
          <w:rFonts w:eastAsia="Times New Roman"/>
          <w:b/>
          <w:spacing w:val="-1"/>
          <w:sz w:val="26"/>
          <w:szCs w:val="26"/>
        </w:rPr>
        <w:t>ч</w:t>
      </w:r>
      <w:r w:rsidRPr="009C77C1">
        <w:rPr>
          <w:rFonts w:eastAsia="Times New Roman"/>
          <w:b/>
          <w:spacing w:val="1"/>
          <w:sz w:val="26"/>
          <w:szCs w:val="26"/>
        </w:rPr>
        <w:t>а</w:t>
      </w:r>
      <w:r w:rsidRPr="009C77C1">
        <w:rPr>
          <w:rFonts w:eastAsia="Times New Roman"/>
          <w:b/>
          <w:sz w:val="26"/>
          <w:szCs w:val="26"/>
        </w:rPr>
        <w:t>щихся1</w:t>
      </w:r>
      <w:r w:rsidRPr="009C77C1">
        <w:rPr>
          <w:rFonts w:eastAsia="Times New Roman"/>
          <w:b/>
          <w:spacing w:val="5"/>
          <w:sz w:val="26"/>
          <w:szCs w:val="26"/>
        </w:rPr>
        <w:t>0</w:t>
      </w:r>
      <w:r w:rsidRPr="009C77C1">
        <w:rPr>
          <w:rFonts w:eastAsia="Times New Roman"/>
          <w:b/>
          <w:sz w:val="26"/>
          <w:szCs w:val="26"/>
        </w:rPr>
        <w:t xml:space="preserve">-х-11-х </w:t>
      </w:r>
      <w:r w:rsidRPr="009C77C1">
        <w:rPr>
          <w:rFonts w:eastAsia="Times New Roman"/>
          <w:b/>
          <w:spacing w:val="-1"/>
          <w:sz w:val="26"/>
          <w:szCs w:val="26"/>
        </w:rPr>
        <w:t>к</w:t>
      </w:r>
      <w:r w:rsidRPr="009C77C1">
        <w:rPr>
          <w:rFonts w:eastAsia="Times New Roman"/>
          <w:b/>
          <w:sz w:val="26"/>
          <w:szCs w:val="26"/>
        </w:rPr>
        <w:t xml:space="preserve">лассов </w:t>
      </w:r>
      <w:r w:rsidRPr="009C77C1">
        <w:rPr>
          <w:rFonts w:eastAsia="Times New Roman"/>
          <w:b/>
          <w:spacing w:val="3"/>
          <w:sz w:val="26"/>
          <w:szCs w:val="26"/>
        </w:rPr>
        <w:t>п</w:t>
      </w:r>
      <w:r w:rsidRPr="009C77C1">
        <w:rPr>
          <w:rFonts w:eastAsia="Times New Roman"/>
          <w:b/>
          <w:sz w:val="26"/>
          <w:szCs w:val="26"/>
        </w:rPr>
        <w:t>о первой п</w:t>
      </w:r>
      <w:r w:rsidRPr="009C77C1">
        <w:rPr>
          <w:rFonts w:eastAsia="Times New Roman"/>
          <w:b/>
          <w:spacing w:val="1"/>
          <w:sz w:val="26"/>
          <w:szCs w:val="26"/>
        </w:rPr>
        <w:t>р</w:t>
      </w:r>
      <w:r w:rsidRPr="009C77C1">
        <w:rPr>
          <w:rFonts w:eastAsia="Times New Roman"/>
          <w:b/>
          <w:sz w:val="26"/>
          <w:szCs w:val="26"/>
        </w:rPr>
        <w:t>офессии</w:t>
      </w:r>
    </w:p>
    <w:p w:rsidR="004A1A62" w:rsidRPr="009C77C1" w:rsidRDefault="004A1A62" w:rsidP="004A1A62">
      <w:pPr>
        <w:pStyle w:val="aff"/>
        <w:shd w:val="clear" w:color="auto" w:fill="FFFFFF"/>
        <w:suppressAutoHyphens w:val="0"/>
        <w:spacing w:after="0" w:line="240" w:lineRule="auto"/>
        <w:ind w:firstLine="709"/>
        <w:jc w:val="both"/>
        <w:rPr>
          <w:rFonts w:ascii="Times New Roman" w:hAnsi="Times New Roman"/>
          <w:sz w:val="26"/>
          <w:szCs w:val="26"/>
        </w:rPr>
      </w:pPr>
    </w:p>
    <w:tbl>
      <w:tblPr>
        <w:tblW w:w="14605" w:type="dxa"/>
        <w:tblLayout w:type="fixed"/>
        <w:tblCellMar>
          <w:left w:w="0" w:type="dxa"/>
          <w:right w:w="0" w:type="dxa"/>
        </w:tblCellMar>
        <w:tblLook w:val="04A0" w:firstRow="1" w:lastRow="0" w:firstColumn="1" w:lastColumn="0" w:noHBand="0" w:noVBand="1"/>
      </w:tblPr>
      <w:tblGrid>
        <w:gridCol w:w="4966"/>
        <w:gridCol w:w="5528"/>
        <w:gridCol w:w="4111"/>
      </w:tblGrid>
      <w:tr w:rsidR="004A1A62" w:rsidRPr="009C77C1" w:rsidTr="00AD14CF">
        <w:trPr>
          <w:cantSplit/>
          <w:trHeight w:hRule="exact" w:val="839"/>
        </w:trPr>
        <w:tc>
          <w:tcPr>
            <w:tcW w:w="4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spacing w:before="1" w:line="240" w:lineRule="auto"/>
              <w:ind w:left="115" w:right="-20"/>
              <w:rPr>
                <w:rFonts w:eastAsia="Times New Roman"/>
                <w:sz w:val="26"/>
                <w:szCs w:val="26"/>
              </w:rPr>
            </w:pPr>
            <w:r w:rsidRPr="009C77C1">
              <w:rPr>
                <w:rFonts w:eastAsia="Times New Roman"/>
                <w:sz w:val="26"/>
                <w:szCs w:val="26"/>
              </w:rPr>
              <w:t>Н</w:t>
            </w:r>
            <w:r w:rsidRPr="009C77C1">
              <w:rPr>
                <w:rFonts w:eastAsia="Times New Roman"/>
                <w:spacing w:val="-1"/>
                <w:sz w:val="26"/>
                <w:szCs w:val="26"/>
              </w:rPr>
              <w:t>а</w:t>
            </w:r>
            <w:r w:rsidRPr="009C77C1">
              <w:rPr>
                <w:rFonts w:eastAsia="Times New Roman"/>
                <w:sz w:val="26"/>
                <w:szCs w:val="26"/>
              </w:rPr>
              <w:t>именован</w:t>
            </w:r>
            <w:r w:rsidRPr="009C77C1">
              <w:rPr>
                <w:rFonts w:eastAsia="Times New Roman"/>
                <w:spacing w:val="1"/>
                <w:sz w:val="26"/>
                <w:szCs w:val="26"/>
              </w:rPr>
              <w:t>и</w:t>
            </w:r>
            <w:r w:rsidRPr="009C77C1">
              <w:rPr>
                <w:rFonts w:eastAsia="Times New Roman"/>
                <w:sz w:val="26"/>
                <w:szCs w:val="26"/>
              </w:rPr>
              <w:t>е професс</w:t>
            </w:r>
            <w:r w:rsidRPr="009C77C1">
              <w:rPr>
                <w:rFonts w:eastAsia="Times New Roman"/>
                <w:spacing w:val="1"/>
                <w:sz w:val="26"/>
                <w:szCs w:val="26"/>
              </w:rPr>
              <w:t>и</w:t>
            </w:r>
            <w:r w:rsidRPr="009C77C1">
              <w:rPr>
                <w:rFonts w:eastAsia="Times New Roman"/>
                <w:sz w:val="26"/>
                <w:szCs w:val="26"/>
              </w:rPr>
              <w:t>и</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tabs>
                <w:tab w:val="left" w:pos="1327"/>
                <w:tab w:val="left" w:pos="3242"/>
              </w:tabs>
              <w:spacing w:before="1" w:line="242" w:lineRule="auto"/>
              <w:ind w:left="115" w:right="84"/>
              <w:rPr>
                <w:rFonts w:eastAsia="Times New Roman"/>
                <w:sz w:val="26"/>
                <w:szCs w:val="26"/>
              </w:rPr>
            </w:pPr>
            <w:r w:rsidRPr="009C77C1">
              <w:rPr>
                <w:rFonts w:eastAsia="Times New Roman"/>
                <w:sz w:val="26"/>
                <w:szCs w:val="26"/>
              </w:rPr>
              <w:t>Н</w:t>
            </w:r>
            <w:r w:rsidRPr="009C77C1">
              <w:rPr>
                <w:rFonts w:eastAsia="Times New Roman"/>
                <w:spacing w:val="-1"/>
                <w:sz w:val="26"/>
                <w:szCs w:val="26"/>
              </w:rPr>
              <w:t>а</w:t>
            </w:r>
            <w:r w:rsidRPr="009C77C1">
              <w:rPr>
                <w:rFonts w:eastAsia="Times New Roman"/>
                <w:sz w:val="26"/>
                <w:szCs w:val="26"/>
              </w:rPr>
              <w:t>именован</w:t>
            </w:r>
            <w:r w:rsidRPr="009C77C1">
              <w:rPr>
                <w:rFonts w:eastAsia="Times New Roman"/>
                <w:spacing w:val="1"/>
                <w:sz w:val="26"/>
                <w:szCs w:val="26"/>
              </w:rPr>
              <w:t>и</w:t>
            </w:r>
            <w:r w:rsidRPr="009C77C1">
              <w:rPr>
                <w:rFonts w:eastAsia="Times New Roman"/>
                <w:sz w:val="26"/>
                <w:szCs w:val="26"/>
              </w:rPr>
              <w:t xml:space="preserve">е </w:t>
            </w:r>
            <w:r w:rsidRPr="009C77C1">
              <w:rPr>
                <w:rFonts w:eastAsia="Times New Roman"/>
                <w:spacing w:val="-3"/>
                <w:sz w:val="26"/>
                <w:szCs w:val="26"/>
              </w:rPr>
              <w:t>у</w:t>
            </w:r>
            <w:r w:rsidRPr="009C77C1">
              <w:rPr>
                <w:rFonts w:eastAsia="Times New Roman"/>
                <w:sz w:val="26"/>
                <w:szCs w:val="26"/>
              </w:rPr>
              <w:t>чеб</w:t>
            </w:r>
            <w:r w:rsidRPr="009C77C1">
              <w:rPr>
                <w:rFonts w:eastAsia="Times New Roman"/>
                <w:spacing w:val="2"/>
                <w:sz w:val="26"/>
                <w:szCs w:val="26"/>
              </w:rPr>
              <w:t>н</w:t>
            </w:r>
            <w:r w:rsidRPr="009C77C1">
              <w:rPr>
                <w:rFonts w:eastAsia="Times New Roman"/>
                <w:sz w:val="26"/>
                <w:szCs w:val="26"/>
              </w:rPr>
              <w:t xml:space="preserve">ого </w:t>
            </w:r>
            <w:r w:rsidRPr="009C77C1">
              <w:rPr>
                <w:rFonts w:eastAsia="Times New Roman"/>
                <w:spacing w:val="1"/>
                <w:sz w:val="26"/>
                <w:szCs w:val="26"/>
              </w:rPr>
              <w:t>з</w:t>
            </w:r>
            <w:r w:rsidRPr="009C77C1">
              <w:rPr>
                <w:rFonts w:eastAsia="Times New Roman"/>
                <w:sz w:val="26"/>
                <w:szCs w:val="26"/>
              </w:rPr>
              <w:t>ав</w:t>
            </w:r>
            <w:r w:rsidRPr="009C77C1">
              <w:rPr>
                <w:rFonts w:eastAsia="Times New Roman"/>
                <w:spacing w:val="-1"/>
                <w:sz w:val="26"/>
                <w:szCs w:val="26"/>
              </w:rPr>
              <w:t>е</w:t>
            </w:r>
            <w:r w:rsidRPr="009C77C1">
              <w:rPr>
                <w:rFonts w:eastAsia="Times New Roman"/>
                <w:sz w:val="26"/>
                <w:szCs w:val="26"/>
              </w:rPr>
              <w:t>ден</w:t>
            </w:r>
            <w:r w:rsidRPr="009C77C1">
              <w:rPr>
                <w:rFonts w:eastAsia="Times New Roman"/>
                <w:spacing w:val="1"/>
                <w:sz w:val="26"/>
                <w:szCs w:val="26"/>
              </w:rPr>
              <w:t>и</w:t>
            </w:r>
            <w:r w:rsidRPr="009C77C1">
              <w:rPr>
                <w:rFonts w:eastAsia="Times New Roman"/>
                <w:sz w:val="26"/>
                <w:szCs w:val="26"/>
              </w:rPr>
              <w:t xml:space="preserve">я, </w:t>
            </w:r>
            <w:r w:rsidRPr="009C77C1">
              <w:rPr>
                <w:rFonts w:eastAsia="Times New Roman"/>
                <w:spacing w:val="1"/>
                <w:sz w:val="26"/>
                <w:szCs w:val="26"/>
              </w:rPr>
              <w:t xml:space="preserve">на </w:t>
            </w:r>
            <w:r w:rsidRPr="009C77C1">
              <w:rPr>
                <w:rFonts w:eastAsia="Times New Roman"/>
                <w:sz w:val="26"/>
                <w:szCs w:val="26"/>
              </w:rPr>
              <w:t>базе кот</w:t>
            </w:r>
            <w:r w:rsidRPr="009C77C1">
              <w:rPr>
                <w:rFonts w:eastAsia="Times New Roman"/>
                <w:spacing w:val="1"/>
                <w:sz w:val="26"/>
                <w:szCs w:val="26"/>
              </w:rPr>
              <w:t>о</w:t>
            </w:r>
            <w:r w:rsidRPr="009C77C1">
              <w:rPr>
                <w:rFonts w:eastAsia="Times New Roman"/>
                <w:sz w:val="26"/>
                <w:szCs w:val="26"/>
              </w:rPr>
              <w:t>рого</w:t>
            </w:r>
            <w:r w:rsidRPr="009C77C1">
              <w:rPr>
                <w:rFonts w:eastAsia="Times New Roman"/>
                <w:sz w:val="26"/>
                <w:szCs w:val="26"/>
              </w:rPr>
              <w:tab/>
              <w:t>о</w:t>
            </w:r>
            <w:r w:rsidRPr="009C77C1">
              <w:rPr>
                <w:rFonts w:eastAsia="Times New Roman"/>
                <w:spacing w:val="1"/>
                <w:sz w:val="26"/>
                <w:szCs w:val="26"/>
              </w:rPr>
              <w:t>с</w:t>
            </w:r>
            <w:r w:rsidRPr="009C77C1">
              <w:rPr>
                <w:rFonts w:eastAsia="Times New Roman"/>
                <w:spacing w:val="-4"/>
                <w:sz w:val="26"/>
                <w:szCs w:val="26"/>
              </w:rPr>
              <w:t>у</w:t>
            </w:r>
            <w:r w:rsidRPr="009C77C1">
              <w:rPr>
                <w:rFonts w:eastAsia="Times New Roman"/>
                <w:spacing w:val="1"/>
                <w:sz w:val="26"/>
                <w:szCs w:val="26"/>
              </w:rPr>
              <w:t>щ</w:t>
            </w:r>
            <w:r w:rsidRPr="009C77C1">
              <w:rPr>
                <w:rFonts w:eastAsia="Times New Roman"/>
                <w:sz w:val="26"/>
                <w:szCs w:val="26"/>
              </w:rPr>
              <w:t>ествля</w:t>
            </w:r>
            <w:r w:rsidRPr="009C77C1">
              <w:rPr>
                <w:rFonts w:eastAsia="Times New Roman"/>
                <w:spacing w:val="-1"/>
                <w:sz w:val="26"/>
                <w:szCs w:val="26"/>
              </w:rPr>
              <w:t>е</w:t>
            </w:r>
            <w:r w:rsidRPr="009C77C1">
              <w:rPr>
                <w:rFonts w:eastAsia="Times New Roman"/>
                <w:sz w:val="26"/>
                <w:szCs w:val="26"/>
              </w:rPr>
              <w:t>тся</w:t>
            </w:r>
            <w:r w:rsidRPr="009C77C1">
              <w:rPr>
                <w:rFonts w:eastAsia="Times New Roman"/>
                <w:sz w:val="26"/>
                <w:szCs w:val="26"/>
              </w:rPr>
              <w:tab/>
              <w:t>п</w:t>
            </w:r>
            <w:r w:rsidRPr="009C77C1">
              <w:rPr>
                <w:rFonts w:eastAsia="Times New Roman"/>
                <w:spacing w:val="-1"/>
                <w:sz w:val="26"/>
                <w:szCs w:val="26"/>
              </w:rPr>
              <w:t>р</w:t>
            </w:r>
            <w:r w:rsidRPr="009C77C1">
              <w:rPr>
                <w:rFonts w:eastAsia="Times New Roman"/>
                <w:sz w:val="26"/>
                <w:szCs w:val="26"/>
              </w:rPr>
              <w:t>офе</w:t>
            </w:r>
            <w:r w:rsidRPr="009C77C1">
              <w:rPr>
                <w:rFonts w:eastAsia="Times New Roman"/>
                <w:spacing w:val="-1"/>
                <w:sz w:val="26"/>
                <w:szCs w:val="26"/>
              </w:rPr>
              <w:t>с</w:t>
            </w:r>
            <w:r w:rsidRPr="009C77C1">
              <w:rPr>
                <w:rFonts w:eastAsia="Times New Roman"/>
                <w:spacing w:val="-3"/>
                <w:sz w:val="26"/>
                <w:szCs w:val="26"/>
              </w:rPr>
              <w:t>с</w:t>
            </w:r>
            <w:r w:rsidRPr="009C77C1">
              <w:rPr>
                <w:rFonts w:eastAsia="Times New Roman"/>
                <w:spacing w:val="-1"/>
                <w:sz w:val="26"/>
                <w:szCs w:val="26"/>
              </w:rPr>
              <w:t>и</w:t>
            </w:r>
            <w:r w:rsidRPr="009C77C1">
              <w:rPr>
                <w:rFonts w:eastAsia="Times New Roman"/>
                <w:spacing w:val="-2"/>
                <w:sz w:val="26"/>
                <w:szCs w:val="26"/>
              </w:rPr>
              <w:t>о</w:t>
            </w:r>
            <w:r w:rsidRPr="009C77C1">
              <w:rPr>
                <w:rFonts w:eastAsia="Times New Roman"/>
                <w:sz w:val="26"/>
                <w:szCs w:val="26"/>
              </w:rPr>
              <w:t>на</w:t>
            </w:r>
            <w:r w:rsidRPr="009C77C1">
              <w:rPr>
                <w:rFonts w:eastAsia="Times New Roman"/>
                <w:spacing w:val="-2"/>
                <w:sz w:val="26"/>
                <w:szCs w:val="26"/>
              </w:rPr>
              <w:t>ль</w:t>
            </w:r>
            <w:r w:rsidRPr="009C77C1">
              <w:rPr>
                <w:rFonts w:eastAsia="Times New Roman"/>
                <w:sz w:val="26"/>
                <w:szCs w:val="26"/>
              </w:rPr>
              <w:t>ная подготовка</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spacing w:before="1" w:line="242" w:lineRule="auto"/>
              <w:ind w:left="112" w:right="187"/>
              <w:rPr>
                <w:rFonts w:eastAsia="Times New Roman"/>
                <w:sz w:val="26"/>
                <w:szCs w:val="26"/>
              </w:rPr>
            </w:pPr>
            <w:r w:rsidRPr="009C77C1">
              <w:rPr>
                <w:rFonts w:eastAsia="Times New Roman"/>
                <w:sz w:val="26"/>
                <w:szCs w:val="26"/>
              </w:rPr>
              <w:t>Кол</w:t>
            </w:r>
            <w:r w:rsidRPr="009C77C1">
              <w:rPr>
                <w:rFonts w:eastAsia="Times New Roman"/>
                <w:spacing w:val="1"/>
                <w:sz w:val="26"/>
                <w:szCs w:val="26"/>
              </w:rPr>
              <w:t>и</w:t>
            </w:r>
            <w:r w:rsidRPr="009C77C1">
              <w:rPr>
                <w:rFonts w:eastAsia="Times New Roman"/>
                <w:sz w:val="26"/>
                <w:szCs w:val="26"/>
              </w:rPr>
              <w:t>че</w:t>
            </w:r>
            <w:r w:rsidRPr="009C77C1">
              <w:rPr>
                <w:rFonts w:eastAsia="Times New Roman"/>
                <w:spacing w:val="-1"/>
                <w:sz w:val="26"/>
                <w:szCs w:val="26"/>
              </w:rPr>
              <w:t>с</w:t>
            </w:r>
            <w:r w:rsidRPr="009C77C1">
              <w:rPr>
                <w:rFonts w:eastAsia="Times New Roman"/>
                <w:sz w:val="26"/>
                <w:szCs w:val="26"/>
              </w:rPr>
              <w:t xml:space="preserve">тво </w:t>
            </w:r>
            <w:r w:rsidRPr="009C77C1">
              <w:rPr>
                <w:rFonts w:eastAsia="Times New Roman"/>
                <w:spacing w:val="-4"/>
                <w:sz w:val="26"/>
                <w:szCs w:val="26"/>
              </w:rPr>
              <w:t>у</w:t>
            </w:r>
            <w:r w:rsidRPr="009C77C1">
              <w:rPr>
                <w:rFonts w:eastAsia="Times New Roman"/>
                <w:sz w:val="26"/>
                <w:szCs w:val="26"/>
              </w:rPr>
              <w:t>ч</w:t>
            </w:r>
            <w:r w:rsidRPr="009C77C1">
              <w:rPr>
                <w:rFonts w:eastAsia="Times New Roman"/>
                <w:spacing w:val="2"/>
                <w:sz w:val="26"/>
                <w:szCs w:val="26"/>
              </w:rPr>
              <w:t>а</w:t>
            </w:r>
            <w:r w:rsidRPr="009C77C1">
              <w:rPr>
                <w:rFonts w:eastAsia="Times New Roman"/>
                <w:sz w:val="26"/>
                <w:szCs w:val="26"/>
              </w:rPr>
              <w:t>щ</w:t>
            </w:r>
            <w:r w:rsidRPr="009C77C1">
              <w:rPr>
                <w:rFonts w:eastAsia="Times New Roman"/>
                <w:spacing w:val="1"/>
                <w:sz w:val="26"/>
                <w:szCs w:val="26"/>
              </w:rPr>
              <w:t>и</w:t>
            </w:r>
            <w:r w:rsidRPr="009C77C1">
              <w:rPr>
                <w:rFonts w:eastAsia="Times New Roman"/>
                <w:spacing w:val="2"/>
                <w:sz w:val="26"/>
                <w:szCs w:val="26"/>
              </w:rPr>
              <w:t>х</w:t>
            </w:r>
            <w:r w:rsidRPr="009C77C1">
              <w:rPr>
                <w:rFonts w:eastAsia="Times New Roman"/>
                <w:sz w:val="26"/>
                <w:szCs w:val="26"/>
              </w:rPr>
              <w:t>ся</w:t>
            </w:r>
          </w:p>
        </w:tc>
      </w:tr>
      <w:tr w:rsidR="004A1A62" w:rsidRPr="009C77C1" w:rsidTr="00AD14CF">
        <w:trPr>
          <w:cantSplit/>
          <w:trHeight w:hRule="exact" w:val="679"/>
        </w:trPr>
        <w:tc>
          <w:tcPr>
            <w:tcW w:w="4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spacing w:line="240" w:lineRule="auto"/>
              <w:ind w:left="115" w:right="-20"/>
              <w:rPr>
                <w:rFonts w:eastAsia="Times New Roman"/>
                <w:sz w:val="26"/>
                <w:szCs w:val="26"/>
              </w:rPr>
            </w:pPr>
            <w:r w:rsidRPr="009C77C1">
              <w:rPr>
                <w:rFonts w:eastAsia="Times New Roman"/>
                <w:sz w:val="26"/>
                <w:szCs w:val="26"/>
              </w:rPr>
              <w:t xml:space="preserve">Кондитер </w:t>
            </w:r>
          </w:p>
        </w:tc>
        <w:tc>
          <w:tcPr>
            <w:tcW w:w="552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4A1A62" w:rsidRPr="009C77C1" w:rsidRDefault="004A1A62" w:rsidP="00AD14CF">
            <w:pPr>
              <w:tabs>
                <w:tab w:val="left" w:pos="1690"/>
                <w:tab w:val="left" w:pos="4169"/>
              </w:tabs>
              <w:spacing w:line="235" w:lineRule="auto"/>
              <w:ind w:left="115" w:right="66"/>
              <w:rPr>
                <w:rFonts w:eastAsia="Times New Roman"/>
                <w:sz w:val="26"/>
                <w:szCs w:val="26"/>
              </w:rPr>
            </w:pPr>
            <w:r w:rsidRPr="009C77C1">
              <w:rPr>
                <w:rFonts w:eastAsia="Times New Roman"/>
                <w:sz w:val="26"/>
                <w:szCs w:val="26"/>
              </w:rPr>
              <w:t>ОГАПОУ</w:t>
            </w:r>
            <w:r w:rsidRPr="009C77C1">
              <w:rPr>
                <w:rFonts w:eastAsia="Times New Roman"/>
                <w:sz w:val="26"/>
                <w:szCs w:val="26"/>
              </w:rPr>
              <w:tab/>
            </w:r>
            <w:r w:rsidRPr="009C77C1">
              <w:rPr>
                <w:rFonts w:eastAsia="Times New Roman"/>
                <w:spacing w:val="-4"/>
                <w:sz w:val="26"/>
                <w:szCs w:val="26"/>
              </w:rPr>
              <w:t>«</w:t>
            </w:r>
            <w:proofErr w:type="spellStart"/>
            <w:r w:rsidRPr="009C77C1">
              <w:rPr>
                <w:rFonts w:eastAsia="Times New Roman"/>
                <w:sz w:val="26"/>
                <w:szCs w:val="26"/>
              </w:rPr>
              <w:t>С</w:t>
            </w:r>
            <w:r w:rsidRPr="009C77C1">
              <w:rPr>
                <w:rFonts w:eastAsia="Times New Roman"/>
                <w:spacing w:val="2"/>
                <w:sz w:val="26"/>
                <w:szCs w:val="26"/>
              </w:rPr>
              <w:t>т</w:t>
            </w:r>
            <w:r w:rsidRPr="009C77C1">
              <w:rPr>
                <w:rFonts w:eastAsia="Times New Roman"/>
                <w:sz w:val="26"/>
                <w:szCs w:val="26"/>
              </w:rPr>
              <w:t>арооскол</w:t>
            </w:r>
            <w:r w:rsidRPr="009C77C1">
              <w:rPr>
                <w:rFonts w:eastAsia="Times New Roman"/>
                <w:spacing w:val="1"/>
                <w:sz w:val="26"/>
                <w:szCs w:val="26"/>
              </w:rPr>
              <w:t>ь</w:t>
            </w:r>
            <w:r w:rsidRPr="009C77C1">
              <w:rPr>
                <w:rFonts w:eastAsia="Times New Roman"/>
                <w:sz w:val="26"/>
                <w:szCs w:val="26"/>
              </w:rPr>
              <w:t>ск</w:t>
            </w:r>
            <w:r w:rsidRPr="009C77C1">
              <w:rPr>
                <w:rFonts w:eastAsia="Times New Roman"/>
                <w:spacing w:val="1"/>
                <w:sz w:val="26"/>
                <w:szCs w:val="26"/>
              </w:rPr>
              <w:t>и</w:t>
            </w:r>
            <w:r w:rsidRPr="009C77C1">
              <w:rPr>
                <w:rFonts w:eastAsia="Times New Roman"/>
                <w:sz w:val="26"/>
                <w:szCs w:val="26"/>
              </w:rPr>
              <w:t>й</w:t>
            </w:r>
            <w:proofErr w:type="spellEnd"/>
            <w:r w:rsidRPr="009C77C1">
              <w:rPr>
                <w:rFonts w:eastAsia="Times New Roman"/>
                <w:sz w:val="26"/>
                <w:szCs w:val="26"/>
              </w:rPr>
              <w:tab/>
            </w:r>
            <w:r w:rsidRPr="009C77C1">
              <w:rPr>
                <w:rFonts w:eastAsia="Times New Roman"/>
                <w:spacing w:val="-1"/>
                <w:sz w:val="26"/>
                <w:szCs w:val="26"/>
              </w:rPr>
              <w:t>т</w:t>
            </w:r>
            <w:r w:rsidRPr="009C77C1">
              <w:rPr>
                <w:rFonts w:eastAsia="Times New Roman"/>
                <w:spacing w:val="-6"/>
                <w:sz w:val="26"/>
                <w:szCs w:val="26"/>
              </w:rPr>
              <w:t>е</w:t>
            </w:r>
            <w:r w:rsidRPr="009C77C1">
              <w:rPr>
                <w:rFonts w:eastAsia="Times New Roman"/>
                <w:sz w:val="26"/>
                <w:szCs w:val="26"/>
              </w:rPr>
              <w:t>х</w:t>
            </w:r>
            <w:r w:rsidRPr="009C77C1">
              <w:rPr>
                <w:rFonts w:eastAsia="Times New Roman"/>
                <w:spacing w:val="-3"/>
                <w:sz w:val="26"/>
                <w:szCs w:val="26"/>
              </w:rPr>
              <w:t>н</w:t>
            </w:r>
            <w:r w:rsidRPr="009C77C1">
              <w:rPr>
                <w:rFonts w:eastAsia="Times New Roman"/>
                <w:spacing w:val="-4"/>
                <w:sz w:val="26"/>
                <w:szCs w:val="26"/>
              </w:rPr>
              <w:t>и</w:t>
            </w:r>
            <w:r w:rsidRPr="009C77C1">
              <w:rPr>
                <w:rFonts w:eastAsia="Times New Roman"/>
                <w:sz w:val="26"/>
                <w:szCs w:val="26"/>
              </w:rPr>
              <w:t>к</w:t>
            </w:r>
            <w:r w:rsidRPr="009C77C1">
              <w:rPr>
                <w:rFonts w:eastAsia="Times New Roman"/>
                <w:spacing w:val="-9"/>
                <w:sz w:val="26"/>
                <w:szCs w:val="26"/>
              </w:rPr>
              <w:t>у</w:t>
            </w:r>
            <w:r w:rsidRPr="009C77C1">
              <w:rPr>
                <w:rFonts w:eastAsia="Times New Roman"/>
                <w:sz w:val="26"/>
                <w:szCs w:val="26"/>
              </w:rPr>
              <w:t>м те</w:t>
            </w:r>
            <w:r w:rsidRPr="009C77C1">
              <w:rPr>
                <w:rFonts w:eastAsia="Times New Roman"/>
                <w:spacing w:val="1"/>
                <w:sz w:val="26"/>
                <w:szCs w:val="26"/>
              </w:rPr>
              <w:t>хн</w:t>
            </w:r>
            <w:r w:rsidRPr="009C77C1">
              <w:rPr>
                <w:rFonts w:eastAsia="Times New Roman"/>
                <w:sz w:val="26"/>
                <w:szCs w:val="26"/>
              </w:rPr>
              <w:t>оло</w:t>
            </w:r>
            <w:r w:rsidRPr="009C77C1">
              <w:rPr>
                <w:rFonts w:eastAsia="Times New Roman"/>
                <w:spacing w:val="-1"/>
                <w:sz w:val="26"/>
                <w:szCs w:val="26"/>
              </w:rPr>
              <w:t>г</w:t>
            </w:r>
            <w:r w:rsidRPr="009C77C1">
              <w:rPr>
                <w:rFonts w:eastAsia="Times New Roman"/>
                <w:sz w:val="26"/>
                <w:szCs w:val="26"/>
              </w:rPr>
              <w:t xml:space="preserve">ии и </w:t>
            </w:r>
            <w:r w:rsidRPr="009C77C1">
              <w:rPr>
                <w:rFonts w:eastAsia="Times New Roman"/>
                <w:spacing w:val="-1"/>
                <w:sz w:val="26"/>
                <w:szCs w:val="26"/>
              </w:rPr>
              <w:t>д</w:t>
            </w:r>
            <w:r w:rsidRPr="009C77C1">
              <w:rPr>
                <w:rFonts w:eastAsia="Times New Roman"/>
                <w:sz w:val="26"/>
                <w:szCs w:val="26"/>
              </w:rPr>
              <w:t>изайн</w:t>
            </w:r>
            <w:r w:rsidRPr="009C77C1">
              <w:rPr>
                <w:rFonts w:eastAsia="Times New Roman"/>
                <w:spacing w:val="2"/>
                <w:sz w:val="26"/>
                <w:szCs w:val="26"/>
              </w:rPr>
              <w:t>а</w:t>
            </w:r>
            <w:r w:rsidRPr="009C77C1">
              <w:rPr>
                <w:rFonts w:eastAsia="Times New Roman"/>
                <w:sz w:val="26"/>
                <w:szCs w:val="26"/>
              </w:rPr>
              <w:t>»</w:t>
            </w:r>
          </w:p>
          <w:p w:rsidR="004A1A62" w:rsidRPr="009C77C1" w:rsidRDefault="004A1A62" w:rsidP="00AD14CF">
            <w:pPr>
              <w:tabs>
                <w:tab w:val="left" w:pos="1690"/>
                <w:tab w:val="left" w:pos="4169"/>
              </w:tabs>
              <w:spacing w:line="235" w:lineRule="auto"/>
              <w:ind w:left="115" w:right="66"/>
              <w:rPr>
                <w:rFonts w:eastAsia="Times New Roman"/>
                <w:sz w:val="26"/>
                <w:szCs w:val="26"/>
              </w:rPr>
            </w:pP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spacing w:line="240" w:lineRule="auto"/>
              <w:ind w:left="177" w:right="-20"/>
              <w:jc w:val="center"/>
              <w:rPr>
                <w:rFonts w:eastAsia="Times New Roman"/>
                <w:sz w:val="26"/>
                <w:szCs w:val="26"/>
              </w:rPr>
            </w:pPr>
            <w:r w:rsidRPr="009C77C1">
              <w:rPr>
                <w:rFonts w:eastAsia="Times New Roman"/>
                <w:sz w:val="26"/>
                <w:szCs w:val="26"/>
              </w:rPr>
              <w:t>7</w:t>
            </w:r>
          </w:p>
        </w:tc>
      </w:tr>
      <w:tr w:rsidR="004A1A62" w:rsidRPr="009C77C1" w:rsidTr="00AD14CF">
        <w:trPr>
          <w:cantSplit/>
          <w:trHeight w:val="292"/>
        </w:trPr>
        <w:tc>
          <w:tcPr>
            <w:tcW w:w="4966"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4A1A62" w:rsidRPr="009C77C1" w:rsidRDefault="004A1A62" w:rsidP="00AD14CF">
            <w:pPr>
              <w:spacing w:line="240" w:lineRule="auto"/>
              <w:ind w:left="115" w:right="-20"/>
              <w:rPr>
                <w:rFonts w:eastAsia="Times New Roman"/>
                <w:sz w:val="26"/>
                <w:szCs w:val="26"/>
              </w:rPr>
            </w:pPr>
            <w:r w:rsidRPr="009C77C1">
              <w:rPr>
                <w:rFonts w:eastAsia="Times New Roman"/>
                <w:sz w:val="26"/>
                <w:szCs w:val="26"/>
              </w:rPr>
              <w:t xml:space="preserve">Оператор </w:t>
            </w:r>
            <w:proofErr w:type="spellStart"/>
            <w:r w:rsidRPr="009C77C1">
              <w:rPr>
                <w:rFonts w:eastAsia="Times New Roman"/>
                <w:sz w:val="26"/>
                <w:szCs w:val="26"/>
              </w:rPr>
              <w:t>ЭВиВМ</w:t>
            </w:r>
            <w:proofErr w:type="spellEnd"/>
          </w:p>
        </w:tc>
        <w:tc>
          <w:tcPr>
            <w:tcW w:w="552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4A1A62" w:rsidRPr="009C77C1" w:rsidRDefault="004A1A62" w:rsidP="00AD14CF">
            <w:pPr>
              <w:rPr>
                <w:sz w:val="26"/>
                <w:szCs w:val="26"/>
              </w:rPr>
            </w:pPr>
            <w:r w:rsidRPr="009C77C1">
              <w:rPr>
                <w:sz w:val="26"/>
                <w:szCs w:val="26"/>
              </w:rPr>
              <w:t xml:space="preserve"> МБУ ДО «</w:t>
            </w:r>
            <w:proofErr w:type="spellStart"/>
            <w:r w:rsidRPr="009C77C1">
              <w:rPr>
                <w:sz w:val="26"/>
                <w:szCs w:val="26"/>
              </w:rPr>
              <w:t>ЦТТиПО</w:t>
            </w:r>
            <w:proofErr w:type="spellEnd"/>
            <w:r w:rsidRPr="009C77C1">
              <w:rPr>
                <w:sz w:val="26"/>
                <w:szCs w:val="26"/>
              </w:rPr>
              <w:t>»</w:t>
            </w:r>
          </w:p>
        </w:tc>
        <w:tc>
          <w:tcPr>
            <w:tcW w:w="4111" w:type="dxa"/>
            <w:tcBorders>
              <w:top w:val="single" w:sz="3" w:space="0" w:color="000000"/>
              <w:left w:val="single" w:sz="3" w:space="0" w:color="000000"/>
              <w:right w:val="single" w:sz="3" w:space="0" w:color="000000"/>
            </w:tcBorders>
            <w:tcMar>
              <w:top w:w="0" w:type="dxa"/>
              <w:left w:w="0" w:type="dxa"/>
              <w:bottom w:w="0" w:type="dxa"/>
              <w:right w:w="0" w:type="dxa"/>
            </w:tcMar>
          </w:tcPr>
          <w:p w:rsidR="004A1A62" w:rsidRPr="009C77C1" w:rsidRDefault="004A1A62" w:rsidP="00AD14CF">
            <w:pPr>
              <w:spacing w:line="240" w:lineRule="auto"/>
              <w:ind w:left="112" w:right="-20"/>
              <w:jc w:val="center"/>
              <w:rPr>
                <w:rFonts w:eastAsia="Times New Roman"/>
                <w:sz w:val="26"/>
                <w:szCs w:val="26"/>
              </w:rPr>
            </w:pPr>
            <w:r w:rsidRPr="009C77C1">
              <w:rPr>
                <w:rFonts w:eastAsia="Times New Roman"/>
                <w:sz w:val="26"/>
                <w:szCs w:val="26"/>
              </w:rPr>
              <w:t>17</w:t>
            </w:r>
          </w:p>
        </w:tc>
      </w:tr>
      <w:tr w:rsidR="004A1A62" w:rsidRPr="009C77C1" w:rsidTr="00AD14CF">
        <w:trPr>
          <w:cantSplit/>
          <w:trHeight w:val="568"/>
        </w:trPr>
        <w:tc>
          <w:tcPr>
            <w:tcW w:w="4966" w:type="dxa"/>
            <w:tcBorders>
              <w:top w:val="single" w:sz="3" w:space="0" w:color="000000"/>
              <w:left w:val="single" w:sz="3" w:space="0" w:color="000000"/>
              <w:right w:val="single" w:sz="3" w:space="0" w:color="000000"/>
            </w:tcBorders>
            <w:tcMar>
              <w:top w:w="0" w:type="dxa"/>
              <w:left w:w="0" w:type="dxa"/>
              <w:bottom w:w="0" w:type="dxa"/>
              <w:right w:w="0" w:type="dxa"/>
            </w:tcMar>
          </w:tcPr>
          <w:p w:rsidR="004A1A62" w:rsidRPr="009C77C1" w:rsidRDefault="004A1A62" w:rsidP="00AD14CF">
            <w:pPr>
              <w:spacing w:line="240" w:lineRule="auto"/>
              <w:ind w:left="115" w:right="-20"/>
              <w:rPr>
                <w:rFonts w:eastAsia="Times New Roman"/>
                <w:sz w:val="26"/>
                <w:szCs w:val="26"/>
              </w:rPr>
            </w:pPr>
            <w:r w:rsidRPr="009C77C1">
              <w:rPr>
                <w:rFonts w:eastAsia="Times New Roman"/>
                <w:sz w:val="26"/>
                <w:szCs w:val="26"/>
              </w:rPr>
              <w:t xml:space="preserve">Сварщик ручной дуговой сварки плавящимся покрытым электродом </w:t>
            </w:r>
          </w:p>
        </w:tc>
        <w:tc>
          <w:tcPr>
            <w:tcW w:w="552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4A1A62" w:rsidRPr="009C77C1" w:rsidRDefault="004A1A62" w:rsidP="00AD14CF">
            <w:pPr>
              <w:tabs>
                <w:tab w:val="left" w:pos="1368"/>
                <w:tab w:val="left" w:pos="3521"/>
              </w:tabs>
              <w:spacing w:line="236" w:lineRule="auto"/>
              <w:ind w:left="115" w:right="44"/>
              <w:rPr>
                <w:rFonts w:eastAsia="Times New Roman"/>
                <w:sz w:val="26"/>
                <w:szCs w:val="26"/>
              </w:rPr>
            </w:pPr>
            <w:r w:rsidRPr="009C77C1">
              <w:rPr>
                <w:rFonts w:eastAsia="Times New Roman"/>
                <w:sz w:val="26"/>
                <w:szCs w:val="26"/>
              </w:rPr>
              <w:t>ОГАПОУ</w:t>
            </w:r>
            <w:r w:rsidRPr="009C77C1">
              <w:rPr>
                <w:rFonts w:eastAsia="Times New Roman"/>
                <w:sz w:val="26"/>
                <w:szCs w:val="26"/>
              </w:rPr>
              <w:tab/>
            </w:r>
            <w:r w:rsidRPr="009C77C1">
              <w:rPr>
                <w:rFonts w:eastAsia="Times New Roman"/>
                <w:spacing w:val="-4"/>
                <w:sz w:val="26"/>
                <w:szCs w:val="26"/>
              </w:rPr>
              <w:t>«</w:t>
            </w:r>
            <w:r w:rsidRPr="009C77C1">
              <w:rPr>
                <w:rFonts w:eastAsia="Times New Roman"/>
                <w:sz w:val="26"/>
                <w:szCs w:val="26"/>
              </w:rPr>
              <w:t>СТАКС»</w:t>
            </w:r>
          </w:p>
        </w:tc>
        <w:tc>
          <w:tcPr>
            <w:tcW w:w="4111" w:type="dxa"/>
            <w:tcBorders>
              <w:top w:val="single" w:sz="3" w:space="0" w:color="000000"/>
              <w:left w:val="single" w:sz="3" w:space="0" w:color="000000"/>
              <w:right w:val="single" w:sz="3" w:space="0" w:color="000000"/>
            </w:tcBorders>
            <w:tcMar>
              <w:top w:w="0" w:type="dxa"/>
              <w:left w:w="0" w:type="dxa"/>
              <w:bottom w:w="0" w:type="dxa"/>
              <w:right w:w="0" w:type="dxa"/>
            </w:tcMar>
          </w:tcPr>
          <w:p w:rsidR="004A1A62" w:rsidRPr="009C77C1" w:rsidRDefault="004A1A62" w:rsidP="00AD14CF">
            <w:pPr>
              <w:spacing w:line="240" w:lineRule="auto"/>
              <w:ind w:left="112" w:right="-20"/>
              <w:jc w:val="center"/>
              <w:rPr>
                <w:rFonts w:eastAsia="Times New Roman"/>
                <w:sz w:val="26"/>
                <w:szCs w:val="26"/>
              </w:rPr>
            </w:pPr>
            <w:r w:rsidRPr="009C77C1">
              <w:rPr>
                <w:rFonts w:eastAsia="Times New Roman"/>
                <w:sz w:val="26"/>
                <w:szCs w:val="26"/>
              </w:rPr>
              <w:t>5</w:t>
            </w:r>
          </w:p>
        </w:tc>
      </w:tr>
      <w:tr w:rsidR="004A1A62" w:rsidRPr="009C77C1" w:rsidTr="00AD14CF">
        <w:trPr>
          <w:cantSplit/>
          <w:trHeight w:hRule="exact" w:val="559"/>
        </w:trPr>
        <w:tc>
          <w:tcPr>
            <w:tcW w:w="4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spacing w:before="1" w:line="240" w:lineRule="auto"/>
              <w:ind w:left="115" w:right="-20"/>
              <w:rPr>
                <w:rFonts w:eastAsia="Times New Roman"/>
                <w:sz w:val="26"/>
                <w:szCs w:val="26"/>
              </w:rPr>
            </w:pPr>
            <w:proofErr w:type="spellStart"/>
            <w:r w:rsidRPr="009C77C1">
              <w:rPr>
                <w:rFonts w:eastAsia="Times New Roman"/>
                <w:sz w:val="26"/>
                <w:szCs w:val="26"/>
              </w:rPr>
              <w:t>Элек</w:t>
            </w:r>
            <w:r w:rsidRPr="009C77C1">
              <w:rPr>
                <w:rFonts w:eastAsia="Times New Roman"/>
                <w:spacing w:val="1"/>
                <w:sz w:val="26"/>
                <w:szCs w:val="26"/>
              </w:rPr>
              <w:t>т</w:t>
            </w:r>
            <w:r w:rsidRPr="009C77C1">
              <w:rPr>
                <w:rFonts w:eastAsia="Times New Roman"/>
                <w:sz w:val="26"/>
                <w:szCs w:val="26"/>
              </w:rPr>
              <w:t>рогазосв</w:t>
            </w:r>
            <w:r w:rsidRPr="009C77C1">
              <w:rPr>
                <w:rFonts w:eastAsia="Times New Roman"/>
                <w:spacing w:val="-1"/>
                <w:sz w:val="26"/>
                <w:szCs w:val="26"/>
              </w:rPr>
              <w:t>а</w:t>
            </w:r>
            <w:r w:rsidRPr="009C77C1">
              <w:rPr>
                <w:rFonts w:eastAsia="Times New Roman"/>
                <w:sz w:val="26"/>
                <w:szCs w:val="26"/>
              </w:rPr>
              <w:t>рщи</w:t>
            </w:r>
            <w:proofErr w:type="gramStart"/>
            <w:r w:rsidRPr="009C77C1">
              <w:rPr>
                <w:rFonts w:eastAsia="Times New Roman"/>
                <w:sz w:val="26"/>
                <w:szCs w:val="26"/>
              </w:rPr>
              <w:t>к</w:t>
            </w:r>
            <w:proofErr w:type="spellEnd"/>
            <w:r w:rsidRPr="009C77C1">
              <w:rPr>
                <w:rFonts w:eastAsia="Times New Roman"/>
                <w:sz w:val="26"/>
                <w:szCs w:val="26"/>
              </w:rPr>
              <w:t>-</w:t>
            </w:r>
            <w:proofErr w:type="gramEnd"/>
            <w:r w:rsidRPr="009C77C1">
              <w:rPr>
                <w:rFonts w:eastAsia="Times New Roman"/>
                <w:sz w:val="26"/>
                <w:szCs w:val="26"/>
              </w:rPr>
              <w:t xml:space="preserve"> врезчик</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tabs>
                <w:tab w:val="left" w:pos="3240"/>
              </w:tabs>
              <w:spacing w:before="1" w:line="229" w:lineRule="auto"/>
              <w:ind w:left="115" w:right="46"/>
              <w:rPr>
                <w:rFonts w:eastAsia="Times New Roman"/>
                <w:sz w:val="26"/>
                <w:szCs w:val="26"/>
              </w:rPr>
            </w:pPr>
            <w:r w:rsidRPr="009C77C1">
              <w:rPr>
                <w:rFonts w:eastAsia="Times New Roman"/>
                <w:sz w:val="26"/>
                <w:szCs w:val="26"/>
              </w:rPr>
              <w:t>ОГАПОУ</w:t>
            </w:r>
            <w:r w:rsidRPr="009C77C1">
              <w:rPr>
                <w:rFonts w:eastAsia="Times New Roman"/>
                <w:sz w:val="26"/>
                <w:szCs w:val="26"/>
              </w:rPr>
              <w:tab/>
            </w:r>
            <w:r w:rsidRPr="009C77C1">
              <w:rPr>
                <w:rFonts w:eastAsia="Times New Roman"/>
                <w:spacing w:val="-4"/>
                <w:sz w:val="26"/>
                <w:szCs w:val="26"/>
              </w:rPr>
              <w:t>«</w:t>
            </w:r>
            <w:proofErr w:type="spellStart"/>
            <w:r w:rsidRPr="009C77C1">
              <w:rPr>
                <w:rFonts w:eastAsia="Times New Roman"/>
                <w:sz w:val="26"/>
                <w:szCs w:val="26"/>
              </w:rPr>
              <w:t>С</w:t>
            </w:r>
            <w:r w:rsidRPr="009C77C1">
              <w:rPr>
                <w:rFonts w:eastAsia="Times New Roman"/>
                <w:spacing w:val="2"/>
                <w:sz w:val="26"/>
                <w:szCs w:val="26"/>
              </w:rPr>
              <w:t>т</w:t>
            </w:r>
            <w:r w:rsidRPr="009C77C1">
              <w:rPr>
                <w:rFonts w:eastAsia="Times New Roman"/>
                <w:sz w:val="26"/>
                <w:szCs w:val="26"/>
              </w:rPr>
              <w:t>арооскол</w:t>
            </w:r>
            <w:r w:rsidRPr="009C77C1">
              <w:rPr>
                <w:rFonts w:eastAsia="Times New Roman"/>
                <w:spacing w:val="1"/>
                <w:sz w:val="26"/>
                <w:szCs w:val="26"/>
              </w:rPr>
              <w:t>ь</w:t>
            </w:r>
            <w:r w:rsidRPr="009C77C1">
              <w:rPr>
                <w:rFonts w:eastAsia="Times New Roman"/>
                <w:sz w:val="26"/>
                <w:szCs w:val="26"/>
              </w:rPr>
              <w:t>ск</w:t>
            </w:r>
            <w:r w:rsidRPr="009C77C1">
              <w:rPr>
                <w:rFonts w:eastAsia="Times New Roman"/>
                <w:spacing w:val="1"/>
                <w:sz w:val="26"/>
                <w:szCs w:val="26"/>
              </w:rPr>
              <w:t>и</w:t>
            </w:r>
            <w:r w:rsidRPr="009C77C1">
              <w:rPr>
                <w:rFonts w:eastAsia="Times New Roman"/>
                <w:sz w:val="26"/>
                <w:szCs w:val="26"/>
              </w:rPr>
              <w:t>й</w:t>
            </w:r>
            <w:proofErr w:type="spellEnd"/>
            <w:r w:rsidRPr="009C77C1">
              <w:rPr>
                <w:rFonts w:eastAsia="Times New Roman"/>
                <w:sz w:val="26"/>
                <w:szCs w:val="26"/>
              </w:rPr>
              <w:t xml:space="preserve"> агроте</w:t>
            </w:r>
            <w:r w:rsidRPr="009C77C1">
              <w:rPr>
                <w:rFonts w:eastAsia="Times New Roman"/>
                <w:spacing w:val="1"/>
                <w:sz w:val="26"/>
                <w:szCs w:val="26"/>
              </w:rPr>
              <w:t>хн</w:t>
            </w:r>
            <w:r w:rsidRPr="009C77C1">
              <w:rPr>
                <w:rFonts w:eastAsia="Times New Roman"/>
                <w:sz w:val="26"/>
                <w:szCs w:val="26"/>
              </w:rPr>
              <w:t>ологич</w:t>
            </w:r>
            <w:r w:rsidRPr="009C77C1">
              <w:rPr>
                <w:rFonts w:eastAsia="Times New Roman"/>
                <w:spacing w:val="-1"/>
                <w:sz w:val="26"/>
                <w:szCs w:val="26"/>
              </w:rPr>
              <w:t>ес</w:t>
            </w:r>
            <w:r w:rsidRPr="009C77C1">
              <w:rPr>
                <w:rFonts w:eastAsia="Times New Roman"/>
                <w:sz w:val="26"/>
                <w:szCs w:val="26"/>
              </w:rPr>
              <w:t>кий т</w:t>
            </w:r>
            <w:r w:rsidRPr="009C77C1">
              <w:rPr>
                <w:rFonts w:eastAsia="Times New Roman"/>
                <w:spacing w:val="-1"/>
                <w:sz w:val="26"/>
                <w:szCs w:val="26"/>
              </w:rPr>
              <w:t>е</w:t>
            </w:r>
            <w:r w:rsidRPr="009C77C1">
              <w:rPr>
                <w:rFonts w:eastAsia="Times New Roman"/>
                <w:spacing w:val="1"/>
                <w:sz w:val="26"/>
                <w:szCs w:val="26"/>
              </w:rPr>
              <w:t>х</w:t>
            </w:r>
            <w:r w:rsidRPr="009C77C1">
              <w:rPr>
                <w:rFonts w:eastAsia="Times New Roman"/>
                <w:sz w:val="26"/>
                <w:szCs w:val="26"/>
              </w:rPr>
              <w:t>ни</w:t>
            </w:r>
            <w:r w:rsidRPr="009C77C1">
              <w:rPr>
                <w:rFonts w:eastAsia="Times New Roman"/>
                <w:spacing w:val="3"/>
                <w:sz w:val="26"/>
                <w:szCs w:val="26"/>
              </w:rPr>
              <w:t>к</w:t>
            </w:r>
            <w:r w:rsidRPr="009C77C1">
              <w:rPr>
                <w:rFonts w:eastAsia="Times New Roman"/>
                <w:spacing w:val="-6"/>
                <w:sz w:val="26"/>
                <w:szCs w:val="26"/>
              </w:rPr>
              <w:t>у</w:t>
            </w:r>
            <w:r w:rsidRPr="009C77C1">
              <w:rPr>
                <w:rFonts w:eastAsia="Times New Roman"/>
                <w:spacing w:val="3"/>
                <w:sz w:val="26"/>
                <w:szCs w:val="26"/>
              </w:rPr>
              <w:t>м</w:t>
            </w:r>
            <w:r w:rsidRPr="009C77C1">
              <w:rPr>
                <w:rFonts w:eastAsia="Times New Roman"/>
                <w:sz w:val="26"/>
                <w:szCs w:val="26"/>
              </w:rPr>
              <w:t>»</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spacing w:before="1" w:line="240" w:lineRule="auto"/>
              <w:ind w:left="112" w:right="-20"/>
              <w:jc w:val="center"/>
              <w:rPr>
                <w:rFonts w:eastAsia="Times New Roman"/>
                <w:sz w:val="26"/>
                <w:szCs w:val="26"/>
              </w:rPr>
            </w:pPr>
            <w:r w:rsidRPr="009C77C1">
              <w:rPr>
                <w:rFonts w:eastAsia="Times New Roman"/>
                <w:sz w:val="26"/>
                <w:szCs w:val="26"/>
              </w:rPr>
              <w:t>5</w:t>
            </w:r>
          </w:p>
        </w:tc>
      </w:tr>
      <w:tr w:rsidR="004A1A62" w:rsidRPr="009C77C1" w:rsidTr="00AD14CF">
        <w:trPr>
          <w:cantSplit/>
          <w:trHeight w:hRule="exact" w:val="561"/>
        </w:trPr>
        <w:tc>
          <w:tcPr>
            <w:tcW w:w="4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spacing w:before="1" w:line="240" w:lineRule="auto"/>
              <w:ind w:left="115" w:right="-20"/>
              <w:rPr>
                <w:rFonts w:eastAsia="Times New Roman"/>
                <w:sz w:val="26"/>
                <w:szCs w:val="26"/>
              </w:rPr>
            </w:pPr>
            <w:r w:rsidRPr="009C77C1">
              <w:rPr>
                <w:rFonts w:eastAsia="Times New Roman"/>
                <w:sz w:val="26"/>
                <w:szCs w:val="26"/>
              </w:rPr>
              <w:t>Младший воспитатель</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tabs>
                <w:tab w:val="left" w:pos="1373"/>
                <w:tab w:val="left" w:pos="3530"/>
              </w:tabs>
              <w:spacing w:before="1" w:line="229" w:lineRule="auto"/>
              <w:ind w:right="43"/>
              <w:rPr>
                <w:rFonts w:eastAsia="Times New Roman"/>
                <w:sz w:val="26"/>
                <w:szCs w:val="26"/>
              </w:rPr>
            </w:pPr>
            <w:r w:rsidRPr="009C77C1">
              <w:rPr>
                <w:rFonts w:eastAsia="Times New Roman"/>
                <w:sz w:val="26"/>
                <w:szCs w:val="26"/>
              </w:rPr>
              <w:t xml:space="preserve"> ОГАПОУ «</w:t>
            </w:r>
            <w:proofErr w:type="spellStart"/>
            <w:r w:rsidRPr="009C77C1">
              <w:rPr>
                <w:rFonts w:eastAsia="Times New Roman"/>
                <w:sz w:val="26"/>
                <w:szCs w:val="26"/>
              </w:rPr>
              <w:t>Старооскольский</w:t>
            </w:r>
            <w:proofErr w:type="spellEnd"/>
            <w:r w:rsidRPr="009C77C1">
              <w:rPr>
                <w:rFonts w:eastAsia="Times New Roman"/>
                <w:sz w:val="26"/>
                <w:szCs w:val="26"/>
              </w:rPr>
              <w:t xml:space="preserve"> педагогический колледж»</w:t>
            </w:r>
          </w:p>
        </w:tc>
        <w:tc>
          <w:tcPr>
            <w:tcW w:w="41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A1A62" w:rsidRPr="009C77C1" w:rsidRDefault="004A1A62" w:rsidP="00AD14CF">
            <w:pPr>
              <w:pStyle w:val="3"/>
              <w:jc w:val="center"/>
              <w:rPr>
                <w:rFonts w:cs="Times New Roman"/>
                <w:b w:val="0"/>
                <w:sz w:val="26"/>
                <w:szCs w:val="26"/>
              </w:rPr>
            </w:pPr>
            <w:r w:rsidRPr="009C77C1">
              <w:rPr>
                <w:rFonts w:cs="Times New Roman"/>
                <w:b w:val="0"/>
                <w:sz w:val="26"/>
                <w:szCs w:val="26"/>
              </w:rPr>
              <w:t>11</w:t>
            </w:r>
          </w:p>
        </w:tc>
      </w:tr>
    </w:tbl>
    <w:p w:rsidR="006E41E3" w:rsidRPr="000431D5" w:rsidRDefault="006E41E3" w:rsidP="006E41E3">
      <w:pPr>
        <w:jc w:val="center"/>
        <w:rPr>
          <w:sz w:val="26"/>
          <w:szCs w:val="26"/>
        </w:rPr>
      </w:pPr>
      <w:r w:rsidRPr="000431D5">
        <w:rPr>
          <w:b/>
          <w:bCs/>
          <w:sz w:val="26"/>
          <w:szCs w:val="26"/>
        </w:rPr>
        <w:t>Обучающиеся с ограниченными возможностями здоровья</w:t>
      </w:r>
    </w:p>
    <w:p w:rsidR="006E41E3" w:rsidRPr="000431D5" w:rsidRDefault="006E41E3" w:rsidP="006E41E3">
      <w:pPr>
        <w:spacing w:before="0" w:line="240" w:lineRule="auto"/>
        <w:ind w:right="20" w:firstLine="708"/>
        <w:rPr>
          <w:rFonts w:eastAsia="Times New Roman"/>
          <w:sz w:val="26"/>
          <w:szCs w:val="26"/>
        </w:rPr>
      </w:pPr>
      <w:r w:rsidRPr="000431D5">
        <w:rPr>
          <w:rFonts w:eastAsia="Times New Roman"/>
          <w:sz w:val="26"/>
          <w:szCs w:val="26"/>
        </w:rPr>
        <w:t>Активное развитие инклюзивной практики в образовании в последнее время приводит к тому, что в качестве субъектов включения выступают различные</w:t>
      </w:r>
      <w:r w:rsidRPr="000431D5">
        <w:rPr>
          <w:rFonts w:eastAsia="Times New Roman"/>
          <w:sz w:val="26"/>
          <w:szCs w:val="26"/>
        </w:rPr>
        <w:tab/>
        <w:t>категории детей с ОВЗ С 1 сентября 2022 года на базе МБОУ «ЦО-СШ №22»  продолжает функционировать ресурсный класс.</w:t>
      </w:r>
    </w:p>
    <w:p w:rsidR="006E41E3" w:rsidRPr="000431D5" w:rsidRDefault="006E41E3" w:rsidP="006E41E3">
      <w:pPr>
        <w:spacing w:before="0" w:line="240" w:lineRule="auto"/>
        <w:rPr>
          <w:sz w:val="26"/>
          <w:szCs w:val="26"/>
        </w:rPr>
      </w:pPr>
      <w:r w:rsidRPr="000431D5">
        <w:rPr>
          <w:sz w:val="26"/>
          <w:szCs w:val="26"/>
        </w:rPr>
        <w:t xml:space="preserve">Категории </w:t>
      </w:r>
      <w:proofErr w:type="gramStart"/>
      <w:r w:rsidRPr="000431D5">
        <w:rPr>
          <w:sz w:val="26"/>
          <w:szCs w:val="26"/>
        </w:rPr>
        <w:t>обучающихся</w:t>
      </w:r>
      <w:proofErr w:type="gramEnd"/>
      <w:r w:rsidRPr="000431D5">
        <w:rPr>
          <w:sz w:val="26"/>
          <w:szCs w:val="26"/>
        </w:rPr>
        <w:t xml:space="preserve"> с ограниченными возможностями здоровья, которые обучаются в общеобразовательной организации:</w:t>
      </w:r>
    </w:p>
    <w:p w:rsidR="006E41E3" w:rsidRPr="00372B8E" w:rsidRDefault="006E41E3" w:rsidP="006E41E3">
      <w:pPr>
        <w:pStyle w:val="afe"/>
        <w:numPr>
          <w:ilvl w:val="0"/>
          <w:numId w:val="11"/>
        </w:numPr>
        <w:spacing w:after="0" w:line="240" w:lineRule="auto"/>
        <w:rPr>
          <w:rFonts w:ascii="Times New Roman" w:hAnsi="Times New Roman"/>
          <w:sz w:val="26"/>
          <w:szCs w:val="26"/>
        </w:rPr>
      </w:pPr>
      <w:r w:rsidRPr="00372B8E">
        <w:rPr>
          <w:rFonts w:ascii="Times New Roman" w:hAnsi="Times New Roman"/>
          <w:sz w:val="26"/>
          <w:szCs w:val="26"/>
        </w:rPr>
        <w:t>дети с тяжелыми нарушениями речи (ТНР)</w:t>
      </w:r>
      <w:r w:rsidR="00E85E11" w:rsidRPr="00372B8E">
        <w:rPr>
          <w:rFonts w:ascii="Times New Roman" w:hAnsi="Times New Roman"/>
          <w:sz w:val="26"/>
          <w:szCs w:val="26"/>
        </w:rPr>
        <w:t xml:space="preserve"> - </w:t>
      </w:r>
      <w:r w:rsidR="00372B8E" w:rsidRPr="00372B8E">
        <w:rPr>
          <w:rFonts w:ascii="Times New Roman" w:hAnsi="Times New Roman"/>
          <w:sz w:val="26"/>
          <w:szCs w:val="26"/>
        </w:rPr>
        <w:t>10</w:t>
      </w:r>
      <w:r w:rsidR="00E85E11" w:rsidRPr="00372B8E">
        <w:rPr>
          <w:rFonts w:ascii="Times New Roman" w:hAnsi="Times New Roman"/>
          <w:sz w:val="26"/>
          <w:szCs w:val="26"/>
        </w:rPr>
        <w:t xml:space="preserve"> (</w:t>
      </w:r>
      <w:r w:rsidR="00372B8E" w:rsidRPr="00372B8E">
        <w:rPr>
          <w:rFonts w:ascii="Times New Roman" w:hAnsi="Times New Roman"/>
          <w:sz w:val="26"/>
          <w:szCs w:val="26"/>
        </w:rPr>
        <w:t>1</w:t>
      </w:r>
      <w:r w:rsidR="00E85E11" w:rsidRPr="00372B8E">
        <w:rPr>
          <w:rFonts w:ascii="Times New Roman" w:hAnsi="Times New Roman"/>
          <w:sz w:val="26"/>
          <w:szCs w:val="26"/>
        </w:rPr>
        <w:t>%)</w:t>
      </w:r>
      <w:r w:rsidRPr="00372B8E">
        <w:rPr>
          <w:rFonts w:ascii="Times New Roman" w:hAnsi="Times New Roman"/>
          <w:sz w:val="26"/>
          <w:szCs w:val="26"/>
        </w:rPr>
        <w:t>;</w:t>
      </w:r>
    </w:p>
    <w:p w:rsidR="006E41E3" w:rsidRPr="00372B8E" w:rsidRDefault="006E41E3" w:rsidP="006E41E3">
      <w:pPr>
        <w:pStyle w:val="afe"/>
        <w:numPr>
          <w:ilvl w:val="0"/>
          <w:numId w:val="11"/>
        </w:numPr>
        <w:spacing w:after="0" w:line="240" w:lineRule="auto"/>
        <w:rPr>
          <w:rFonts w:ascii="Times New Roman" w:hAnsi="Times New Roman"/>
          <w:sz w:val="26"/>
          <w:szCs w:val="26"/>
        </w:rPr>
      </w:pPr>
      <w:r w:rsidRPr="00372B8E">
        <w:rPr>
          <w:rFonts w:ascii="Times New Roman" w:hAnsi="Times New Roman"/>
          <w:sz w:val="26"/>
          <w:szCs w:val="26"/>
        </w:rPr>
        <w:t>дети с задержкой психического развития (ЗПР)</w:t>
      </w:r>
      <w:r w:rsidR="00372B8E" w:rsidRPr="00372B8E">
        <w:rPr>
          <w:rFonts w:ascii="Times New Roman" w:hAnsi="Times New Roman"/>
          <w:sz w:val="26"/>
          <w:szCs w:val="26"/>
        </w:rPr>
        <w:t>-3 (0,3%)</w:t>
      </w:r>
      <w:r w:rsidRPr="00372B8E">
        <w:rPr>
          <w:rFonts w:ascii="Times New Roman" w:hAnsi="Times New Roman"/>
          <w:sz w:val="26"/>
          <w:szCs w:val="26"/>
        </w:rPr>
        <w:t>;</w:t>
      </w:r>
    </w:p>
    <w:p w:rsidR="006E41E3" w:rsidRPr="00372B8E" w:rsidRDefault="006E41E3" w:rsidP="006E41E3">
      <w:pPr>
        <w:pStyle w:val="afe"/>
        <w:numPr>
          <w:ilvl w:val="0"/>
          <w:numId w:val="11"/>
        </w:numPr>
        <w:spacing w:after="0" w:line="240" w:lineRule="auto"/>
        <w:rPr>
          <w:rFonts w:ascii="Times New Roman" w:hAnsi="Times New Roman"/>
          <w:sz w:val="26"/>
          <w:szCs w:val="26"/>
        </w:rPr>
      </w:pPr>
      <w:r w:rsidRPr="00372B8E">
        <w:rPr>
          <w:rFonts w:ascii="Times New Roman" w:hAnsi="Times New Roman"/>
          <w:sz w:val="26"/>
          <w:szCs w:val="26"/>
        </w:rPr>
        <w:t>дети с умственной отсталостью (интеллектуальными нарушениями)</w:t>
      </w:r>
      <w:r w:rsidR="00372B8E" w:rsidRPr="00372B8E">
        <w:rPr>
          <w:rFonts w:ascii="Times New Roman" w:hAnsi="Times New Roman"/>
          <w:sz w:val="26"/>
          <w:szCs w:val="26"/>
        </w:rPr>
        <w:t>-1 (0,1%);</w:t>
      </w:r>
    </w:p>
    <w:p w:rsidR="00372B8E" w:rsidRPr="00372B8E" w:rsidRDefault="00372B8E" w:rsidP="006E41E3">
      <w:pPr>
        <w:pStyle w:val="afe"/>
        <w:numPr>
          <w:ilvl w:val="0"/>
          <w:numId w:val="11"/>
        </w:numPr>
        <w:spacing w:after="0" w:line="240" w:lineRule="auto"/>
        <w:rPr>
          <w:rFonts w:ascii="Times New Roman" w:hAnsi="Times New Roman"/>
          <w:sz w:val="26"/>
          <w:szCs w:val="26"/>
        </w:rPr>
      </w:pPr>
      <w:r w:rsidRPr="00372B8E">
        <w:rPr>
          <w:rFonts w:ascii="Times New Roman" w:hAnsi="Times New Roman"/>
          <w:sz w:val="26"/>
          <w:szCs w:val="26"/>
        </w:rPr>
        <w:t>дети с расстройствами аутистического спектра (РАС)-7 (0,7%).</w:t>
      </w:r>
    </w:p>
    <w:p w:rsidR="006E41E3" w:rsidRPr="00E85E11" w:rsidRDefault="006E41E3" w:rsidP="006E41E3">
      <w:pPr>
        <w:spacing w:before="0" w:line="240" w:lineRule="auto"/>
        <w:ind w:right="20" w:firstLine="708"/>
        <w:rPr>
          <w:rFonts w:eastAsia="Times New Roman"/>
          <w:sz w:val="26"/>
          <w:szCs w:val="26"/>
        </w:rPr>
      </w:pPr>
      <w:r w:rsidRPr="000431D5">
        <w:rPr>
          <w:rFonts w:eastAsia="Times New Roman"/>
          <w:sz w:val="26"/>
          <w:szCs w:val="26"/>
        </w:rPr>
        <w:t xml:space="preserve">Образовательная деятельность ресурсного класса регламентируется пакетом нормативно-правовых документов. В </w:t>
      </w:r>
      <w:r w:rsidRPr="000431D5">
        <w:rPr>
          <w:rFonts w:eastAsia="Times New Roman"/>
          <w:sz w:val="26"/>
          <w:szCs w:val="26"/>
        </w:rPr>
        <w:lastRenderedPageBreak/>
        <w:t xml:space="preserve">ресурсном классе работает команда специалистов, состоящая из учителя-дефектолога, учителя-логопеда, </w:t>
      </w:r>
      <w:proofErr w:type="spellStart"/>
      <w:r w:rsidRPr="000431D5">
        <w:rPr>
          <w:rFonts w:eastAsia="Times New Roman"/>
          <w:sz w:val="26"/>
          <w:szCs w:val="26"/>
        </w:rPr>
        <w:t>тьюторов</w:t>
      </w:r>
      <w:proofErr w:type="spellEnd"/>
      <w:r w:rsidRPr="000431D5">
        <w:rPr>
          <w:rFonts w:eastAsia="Times New Roman"/>
          <w:sz w:val="26"/>
          <w:szCs w:val="26"/>
        </w:rPr>
        <w:t>, педагога-</w:t>
      </w:r>
      <w:r w:rsidRPr="00E85E11">
        <w:rPr>
          <w:rFonts w:eastAsia="Times New Roman"/>
          <w:sz w:val="26"/>
          <w:szCs w:val="26"/>
        </w:rPr>
        <w:t xml:space="preserve">психолога. </w:t>
      </w:r>
      <w:proofErr w:type="gramStart"/>
      <w:r w:rsidRPr="00E85E11">
        <w:rPr>
          <w:sz w:val="26"/>
          <w:szCs w:val="26"/>
        </w:rPr>
        <w:t xml:space="preserve">Все специалисты </w:t>
      </w:r>
      <w:r w:rsidRPr="00E85E11">
        <w:rPr>
          <w:rFonts w:eastAsia="Times New Roman"/>
          <w:sz w:val="26"/>
          <w:szCs w:val="26"/>
        </w:rPr>
        <w:t xml:space="preserve">прошли курсы повышения квалификации по программам </w:t>
      </w:r>
      <w:r w:rsidRPr="00E85E11">
        <w:rPr>
          <w:sz w:val="26"/>
          <w:szCs w:val="26"/>
        </w:rPr>
        <w:t>«</w:t>
      </w:r>
      <w:proofErr w:type="spellStart"/>
      <w:r w:rsidRPr="00E85E11">
        <w:rPr>
          <w:rFonts w:eastAsia="Times New Roman"/>
          <w:sz w:val="26"/>
          <w:szCs w:val="26"/>
        </w:rPr>
        <w:t>Тьоторское</w:t>
      </w:r>
      <w:proofErr w:type="spellEnd"/>
      <w:r w:rsidRPr="00E85E11">
        <w:rPr>
          <w:rFonts w:eastAsia="Times New Roman"/>
          <w:sz w:val="26"/>
          <w:szCs w:val="26"/>
        </w:rPr>
        <w:t xml:space="preserve"> сопровождение по программам детей с РАС в общеобразовательной организации», «Применение технологии прикладного анализа поведения в сопровождении детей с РАС при реализации образовательной модели «Ресурсный класс/ресурсная группа» на базе ОГАПОУ ДПО «</w:t>
      </w:r>
      <w:proofErr w:type="spellStart"/>
      <w:r w:rsidRPr="00E85E11">
        <w:rPr>
          <w:rFonts w:eastAsia="Times New Roman"/>
          <w:sz w:val="26"/>
          <w:szCs w:val="26"/>
        </w:rPr>
        <w:t>БелИРО</w:t>
      </w:r>
      <w:proofErr w:type="spellEnd"/>
      <w:r w:rsidRPr="00E85E11">
        <w:rPr>
          <w:rFonts w:eastAsia="Times New Roman"/>
          <w:sz w:val="26"/>
          <w:szCs w:val="26"/>
        </w:rPr>
        <w:t>», «</w:t>
      </w:r>
      <w:proofErr w:type="spellStart"/>
      <w:r w:rsidRPr="00E85E11">
        <w:rPr>
          <w:rFonts w:eastAsia="Times New Roman"/>
          <w:sz w:val="26"/>
          <w:szCs w:val="26"/>
        </w:rPr>
        <w:t>Тьюторскоесопровождени</w:t>
      </w:r>
      <w:proofErr w:type="spellEnd"/>
      <w:r w:rsidRPr="00E85E11">
        <w:rPr>
          <w:rFonts w:eastAsia="Times New Roman"/>
          <w:sz w:val="26"/>
          <w:szCs w:val="26"/>
        </w:rPr>
        <w:t xml:space="preserve"> детей с РАС  в условиях инклюзии: применение принципов и методов АВА в работе </w:t>
      </w:r>
      <w:proofErr w:type="spellStart"/>
      <w:r w:rsidRPr="00E85E11">
        <w:rPr>
          <w:rFonts w:eastAsia="Times New Roman"/>
          <w:sz w:val="26"/>
          <w:szCs w:val="26"/>
        </w:rPr>
        <w:t>тьютора</w:t>
      </w:r>
      <w:proofErr w:type="spellEnd"/>
      <w:r w:rsidRPr="00E85E11">
        <w:rPr>
          <w:rFonts w:eastAsia="Times New Roman"/>
          <w:sz w:val="26"/>
          <w:szCs w:val="26"/>
        </w:rPr>
        <w:t>» на базе ООО «Аутизм</w:t>
      </w:r>
      <w:proofErr w:type="gramEnd"/>
      <w:r w:rsidRPr="00E85E11">
        <w:rPr>
          <w:rFonts w:eastAsia="Times New Roman"/>
          <w:sz w:val="26"/>
          <w:szCs w:val="26"/>
        </w:rPr>
        <w:t xml:space="preserve"> АВА терапия», г. Москва.</w:t>
      </w:r>
    </w:p>
    <w:p w:rsidR="00E85E11" w:rsidRPr="00E85E11" w:rsidRDefault="006E41E3" w:rsidP="00E85E11">
      <w:pPr>
        <w:tabs>
          <w:tab w:val="left" w:pos="1313"/>
        </w:tabs>
        <w:spacing w:before="0" w:line="240" w:lineRule="auto"/>
        <w:ind w:right="20" w:firstLine="708"/>
        <w:rPr>
          <w:rFonts w:eastAsia="Times New Roman"/>
          <w:sz w:val="26"/>
          <w:szCs w:val="26"/>
        </w:rPr>
      </w:pPr>
      <w:r w:rsidRPr="00E85E11">
        <w:rPr>
          <w:rFonts w:eastAsia="Times New Roman"/>
          <w:sz w:val="26"/>
          <w:szCs w:val="26"/>
          <w:lang w:val="en-US"/>
        </w:rPr>
        <w:t>C</w:t>
      </w:r>
      <w:r w:rsidRPr="00E85E11">
        <w:rPr>
          <w:rFonts w:eastAsia="Times New Roman"/>
          <w:sz w:val="26"/>
          <w:szCs w:val="26"/>
        </w:rPr>
        <w:t xml:space="preserve"> целью создания условий для максимального удовлетворения особых образовательных потребностей учащихся с РАС и другими ментальными нарушениями, обеспечивающих усвоение ими социального и культурного опыта, на основании психолого-педагогического заключения куратора АВА-терапии, поведенческого психолога, учителя-дефектолога ресурсного класса восемь учащихся ресурсного класса приступили к обучению по адаптированным образовательным программам (вариант 8.3, 8.4). Составлен и утвержден график включения учащихся ресурсного класса в образовательную деятельность регулярного класса в соответствии с учебным планом на 2021-2022 (2 полугодие), 2022-2023 год (1 полугодие), календарным планом воспитательной </w:t>
      </w:r>
      <w:proofErr w:type="spellStart"/>
      <w:r w:rsidRPr="00E85E11">
        <w:rPr>
          <w:rFonts w:eastAsia="Times New Roman"/>
          <w:sz w:val="26"/>
          <w:szCs w:val="26"/>
        </w:rPr>
        <w:t>работы</w:t>
      </w:r>
      <w:proofErr w:type="gramStart"/>
      <w:r w:rsidRPr="00E85E11">
        <w:rPr>
          <w:rFonts w:eastAsia="Times New Roman"/>
          <w:sz w:val="26"/>
          <w:szCs w:val="26"/>
        </w:rPr>
        <w:t>.</w:t>
      </w:r>
      <w:r w:rsidR="00E85E11" w:rsidRPr="00E85E11">
        <w:rPr>
          <w:sz w:val="26"/>
          <w:szCs w:val="26"/>
        </w:rPr>
        <w:t>Р</w:t>
      </w:r>
      <w:proofErr w:type="gramEnd"/>
      <w:r w:rsidR="00E85E11" w:rsidRPr="00E85E11">
        <w:rPr>
          <w:sz w:val="26"/>
          <w:szCs w:val="26"/>
        </w:rPr>
        <w:t>азработана</w:t>
      </w:r>
      <w:proofErr w:type="spellEnd"/>
      <w:r w:rsidR="00E85E11" w:rsidRPr="00E85E11">
        <w:rPr>
          <w:sz w:val="26"/>
          <w:szCs w:val="26"/>
        </w:rPr>
        <w:t xml:space="preserve">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w:t>
      </w:r>
      <w:proofErr w:type="gramStart"/>
      <w:r w:rsidR="00E85E11" w:rsidRPr="00E85E11">
        <w:rPr>
          <w:sz w:val="26"/>
          <w:szCs w:val="26"/>
        </w:rPr>
        <w:t>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roofErr w:type="gramEnd"/>
    </w:p>
    <w:p w:rsidR="004A1A62" w:rsidRPr="00E85E11" w:rsidRDefault="006E41E3" w:rsidP="006E41E3">
      <w:pPr>
        <w:tabs>
          <w:tab w:val="left" w:pos="0"/>
        </w:tabs>
        <w:spacing w:before="0" w:line="240" w:lineRule="auto"/>
        <w:ind w:right="69" w:firstLine="710"/>
        <w:rPr>
          <w:rFonts w:eastAsia="Times New Roman"/>
          <w:sz w:val="26"/>
          <w:szCs w:val="26"/>
        </w:rPr>
      </w:pPr>
      <w:r w:rsidRPr="00E85E11">
        <w:rPr>
          <w:rFonts w:eastAsia="Times New Roman"/>
          <w:sz w:val="26"/>
          <w:szCs w:val="26"/>
        </w:rPr>
        <w:t>Часы неаудиторной занятости, сопровождения детей расширили возможность занятий с детьми, испытывающими трудности в обучении, и одарёнными обучающимися по индивидуальным планам. Программно-методическое обеспечение позволяло в полном объеме реализовать учебный план.</w:t>
      </w:r>
    </w:p>
    <w:p w:rsidR="000431D5" w:rsidRPr="000431D5" w:rsidRDefault="000431D5" w:rsidP="000431D5">
      <w:pPr>
        <w:jc w:val="center"/>
        <w:rPr>
          <w:sz w:val="26"/>
          <w:szCs w:val="26"/>
        </w:rPr>
      </w:pPr>
      <w:r w:rsidRPr="000431D5">
        <w:rPr>
          <w:b/>
          <w:bCs/>
          <w:sz w:val="26"/>
          <w:szCs w:val="26"/>
        </w:rPr>
        <w:t>Внеурочная деятельность</w:t>
      </w:r>
    </w:p>
    <w:p w:rsidR="000431D5" w:rsidRPr="000431D5" w:rsidRDefault="000431D5" w:rsidP="00AD14CF">
      <w:pPr>
        <w:tabs>
          <w:tab w:val="left" w:pos="0"/>
        </w:tabs>
        <w:spacing w:before="0" w:line="240" w:lineRule="auto"/>
        <w:ind w:right="69"/>
        <w:rPr>
          <w:rFonts w:eastAsia="Times New Roman"/>
          <w:sz w:val="26"/>
          <w:szCs w:val="26"/>
          <w:highlight w:val="green"/>
        </w:rPr>
      </w:pP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 xml:space="preserve">Организация внеурочной деятельности соответствует требованиям ФГОС </w:t>
      </w:r>
      <w:r w:rsidRPr="000431D5">
        <w:rPr>
          <w:color w:val="000000" w:themeColor="text1"/>
          <w:sz w:val="26"/>
          <w:szCs w:val="26"/>
        </w:rPr>
        <w:t>уровней общего образования</w:t>
      </w:r>
      <w:r w:rsidRPr="000431D5">
        <w:rPr>
          <w:rFonts w:eastAsia="Times New Roman"/>
          <w:color w:val="000000" w:themeColor="text1"/>
          <w:sz w:val="26"/>
          <w:szCs w:val="26"/>
        </w:rPr>
        <w:t>. Структура программ внеурочной деятельности в соответствии с ФГОС включает:</w:t>
      </w:r>
    </w:p>
    <w:p w:rsidR="00F850C5" w:rsidRPr="000431D5" w:rsidRDefault="00F850C5" w:rsidP="00F850C5">
      <w:pPr>
        <w:numPr>
          <w:ilvl w:val="0"/>
          <w:numId w:val="9"/>
        </w:numPr>
        <w:tabs>
          <w:tab w:val="left" w:pos="0"/>
        </w:tabs>
        <w:spacing w:before="0" w:line="240" w:lineRule="auto"/>
        <w:ind w:left="426" w:right="69"/>
        <w:contextualSpacing/>
        <w:rPr>
          <w:rFonts w:eastAsia="Times New Roman"/>
          <w:color w:val="000000" w:themeColor="text1"/>
          <w:sz w:val="26"/>
          <w:szCs w:val="26"/>
        </w:rPr>
      </w:pPr>
      <w:r w:rsidRPr="000431D5">
        <w:rPr>
          <w:rFonts w:eastAsia="Times New Roman"/>
          <w:color w:val="000000" w:themeColor="text1"/>
          <w:sz w:val="26"/>
          <w:szCs w:val="26"/>
        </w:rPr>
        <w:t>Результаты освоения курса внеурочной деятельности;</w:t>
      </w:r>
    </w:p>
    <w:p w:rsidR="00F850C5" w:rsidRPr="000431D5" w:rsidRDefault="00F850C5" w:rsidP="00F850C5">
      <w:pPr>
        <w:numPr>
          <w:ilvl w:val="0"/>
          <w:numId w:val="9"/>
        </w:numPr>
        <w:tabs>
          <w:tab w:val="left" w:pos="0"/>
        </w:tabs>
        <w:spacing w:before="0" w:line="240" w:lineRule="auto"/>
        <w:ind w:left="426" w:right="69"/>
        <w:contextualSpacing/>
        <w:rPr>
          <w:rFonts w:eastAsia="Times New Roman"/>
          <w:color w:val="000000" w:themeColor="text1"/>
          <w:sz w:val="26"/>
          <w:szCs w:val="26"/>
        </w:rPr>
      </w:pPr>
      <w:r w:rsidRPr="000431D5">
        <w:rPr>
          <w:rFonts w:eastAsia="Times New Roman"/>
          <w:color w:val="000000" w:themeColor="text1"/>
          <w:sz w:val="26"/>
          <w:szCs w:val="26"/>
        </w:rPr>
        <w:t xml:space="preserve">Содержание курса внеурочной деятельности с указанием форм организации и видов деятельности; </w:t>
      </w:r>
    </w:p>
    <w:p w:rsidR="00F850C5" w:rsidRPr="000431D5" w:rsidRDefault="00F850C5" w:rsidP="00F850C5">
      <w:pPr>
        <w:numPr>
          <w:ilvl w:val="0"/>
          <w:numId w:val="9"/>
        </w:numPr>
        <w:tabs>
          <w:tab w:val="left" w:pos="0"/>
        </w:tabs>
        <w:spacing w:before="0" w:line="240" w:lineRule="auto"/>
        <w:ind w:left="426" w:right="69"/>
        <w:contextualSpacing/>
        <w:rPr>
          <w:rFonts w:eastAsia="Times New Roman"/>
          <w:color w:val="000000" w:themeColor="text1"/>
          <w:sz w:val="26"/>
          <w:szCs w:val="26"/>
        </w:rPr>
      </w:pPr>
      <w:r w:rsidRPr="000431D5">
        <w:rPr>
          <w:rFonts w:eastAsia="Times New Roman"/>
          <w:color w:val="000000" w:themeColor="text1"/>
          <w:sz w:val="26"/>
          <w:szCs w:val="26"/>
        </w:rPr>
        <w:t>Тематическое планирование.</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Формы организации внеурочной деятельности включают: кружки, секции, объединения по интересам.</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Целью внеурочной деятельности в МБОУ «ЦО-СШ№22»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lastRenderedPageBreak/>
        <w:t>Внеурочная деятельность решает следующие задачи:</w:t>
      </w:r>
    </w:p>
    <w:p w:rsidR="00F850C5" w:rsidRPr="000431D5" w:rsidRDefault="00F850C5" w:rsidP="00F850C5">
      <w:pPr>
        <w:widowControl/>
        <w:numPr>
          <w:ilvl w:val="0"/>
          <w:numId w:val="12"/>
        </w:numPr>
        <w:tabs>
          <w:tab w:val="left" w:pos="0"/>
        </w:tabs>
        <w:spacing w:before="0" w:after="200" w:line="240" w:lineRule="auto"/>
        <w:ind w:right="69"/>
        <w:contextualSpacing/>
        <w:jc w:val="left"/>
        <w:rPr>
          <w:rFonts w:eastAsia="Times New Roman"/>
          <w:color w:val="000000" w:themeColor="text1"/>
          <w:sz w:val="26"/>
          <w:szCs w:val="26"/>
        </w:rPr>
      </w:pPr>
      <w:r w:rsidRPr="000431D5">
        <w:rPr>
          <w:rFonts w:eastAsia="Times New Roman"/>
          <w:color w:val="000000" w:themeColor="text1"/>
          <w:sz w:val="26"/>
          <w:szCs w:val="26"/>
        </w:rPr>
        <w:t>включить каждого ребенка в учебно-познавательную и творческую деятельность;</w:t>
      </w:r>
    </w:p>
    <w:p w:rsidR="00F850C5" w:rsidRPr="000431D5" w:rsidRDefault="00F850C5" w:rsidP="00F850C5">
      <w:pPr>
        <w:numPr>
          <w:ilvl w:val="0"/>
          <w:numId w:val="12"/>
        </w:numPr>
        <w:tabs>
          <w:tab w:val="left" w:pos="0"/>
        </w:tabs>
        <w:spacing w:before="0" w:line="240" w:lineRule="auto"/>
        <w:ind w:right="69"/>
        <w:contextualSpacing/>
        <w:rPr>
          <w:rFonts w:eastAsia="Times New Roman"/>
          <w:color w:val="000000" w:themeColor="text1"/>
          <w:sz w:val="26"/>
          <w:szCs w:val="26"/>
        </w:rPr>
      </w:pPr>
      <w:r w:rsidRPr="000431D5">
        <w:rPr>
          <w:rFonts w:eastAsia="Times New Roman"/>
          <w:color w:val="000000" w:themeColor="text1"/>
          <w:sz w:val="26"/>
          <w:szCs w:val="26"/>
        </w:rPr>
        <w:t>стимулировать развитие школьника как активного, самостоятельного и творческого деятеля в социуме;</w:t>
      </w:r>
    </w:p>
    <w:p w:rsidR="00F850C5" w:rsidRPr="000431D5" w:rsidRDefault="00F850C5" w:rsidP="00F850C5">
      <w:pPr>
        <w:numPr>
          <w:ilvl w:val="0"/>
          <w:numId w:val="12"/>
        </w:numPr>
        <w:tabs>
          <w:tab w:val="left" w:pos="0"/>
        </w:tabs>
        <w:spacing w:before="0" w:line="240" w:lineRule="auto"/>
        <w:ind w:right="69"/>
        <w:contextualSpacing/>
        <w:rPr>
          <w:rFonts w:eastAsia="Times New Roman"/>
          <w:color w:val="000000" w:themeColor="text1"/>
          <w:sz w:val="26"/>
          <w:szCs w:val="26"/>
        </w:rPr>
      </w:pPr>
      <w:r w:rsidRPr="000431D5">
        <w:rPr>
          <w:rFonts w:eastAsia="Times New Roman"/>
          <w:color w:val="000000" w:themeColor="text1"/>
          <w:sz w:val="26"/>
          <w:szCs w:val="26"/>
        </w:rPr>
        <w:t>обеспечить благоприятную адаптацию ребенка в школе;</w:t>
      </w:r>
    </w:p>
    <w:p w:rsidR="00F850C5" w:rsidRPr="000431D5" w:rsidRDefault="00F850C5" w:rsidP="00F850C5">
      <w:pPr>
        <w:numPr>
          <w:ilvl w:val="0"/>
          <w:numId w:val="12"/>
        </w:numPr>
        <w:tabs>
          <w:tab w:val="left" w:pos="0"/>
        </w:tabs>
        <w:spacing w:before="0" w:line="240" w:lineRule="auto"/>
        <w:ind w:right="69"/>
        <w:contextualSpacing/>
        <w:rPr>
          <w:rFonts w:eastAsia="Times New Roman"/>
          <w:color w:val="000000" w:themeColor="text1"/>
          <w:sz w:val="26"/>
          <w:szCs w:val="26"/>
        </w:rPr>
      </w:pPr>
      <w:r w:rsidRPr="000431D5">
        <w:rPr>
          <w:rFonts w:eastAsia="Times New Roman"/>
          <w:color w:val="000000" w:themeColor="text1"/>
          <w:sz w:val="26"/>
          <w:szCs w:val="26"/>
        </w:rPr>
        <w:t>улучшить условия для развития учащихся;</w:t>
      </w:r>
    </w:p>
    <w:p w:rsidR="00F850C5" w:rsidRPr="000431D5" w:rsidRDefault="00F850C5" w:rsidP="00F850C5">
      <w:pPr>
        <w:numPr>
          <w:ilvl w:val="0"/>
          <w:numId w:val="12"/>
        </w:numPr>
        <w:tabs>
          <w:tab w:val="left" w:pos="0"/>
        </w:tabs>
        <w:spacing w:before="0" w:line="240" w:lineRule="auto"/>
        <w:ind w:right="69"/>
        <w:contextualSpacing/>
        <w:rPr>
          <w:rFonts w:eastAsia="Times New Roman"/>
          <w:color w:val="000000" w:themeColor="text1"/>
          <w:sz w:val="26"/>
          <w:szCs w:val="26"/>
        </w:rPr>
      </w:pPr>
      <w:r w:rsidRPr="000431D5">
        <w:rPr>
          <w:rFonts w:eastAsia="Times New Roman"/>
          <w:color w:val="000000" w:themeColor="text1"/>
          <w:sz w:val="26"/>
          <w:szCs w:val="26"/>
        </w:rPr>
        <w:t>учесть возрастные и индивидуальные особенности учащихся;</w:t>
      </w:r>
    </w:p>
    <w:p w:rsidR="00F850C5" w:rsidRPr="000431D5" w:rsidRDefault="00F850C5" w:rsidP="00F850C5">
      <w:pPr>
        <w:numPr>
          <w:ilvl w:val="0"/>
          <w:numId w:val="12"/>
        </w:numPr>
        <w:tabs>
          <w:tab w:val="left" w:pos="0"/>
        </w:tabs>
        <w:spacing w:before="0" w:line="240" w:lineRule="auto"/>
        <w:ind w:right="69"/>
        <w:contextualSpacing/>
        <w:rPr>
          <w:rFonts w:eastAsia="Times New Roman"/>
          <w:color w:val="000000" w:themeColor="text1"/>
          <w:sz w:val="26"/>
          <w:szCs w:val="26"/>
        </w:rPr>
      </w:pPr>
      <w:r w:rsidRPr="000431D5">
        <w:rPr>
          <w:rFonts w:eastAsia="Times New Roman"/>
          <w:color w:val="000000" w:themeColor="text1"/>
          <w:sz w:val="26"/>
          <w:szCs w:val="26"/>
        </w:rPr>
        <w:t>формировать базовые компетентности учащихся начального, основного среднего общего образования;</w:t>
      </w:r>
    </w:p>
    <w:p w:rsidR="00F850C5" w:rsidRPr="000431D5" w:rsidRDefault="00F850C5" w:rsidP="00F850C5">
      <w:pPr>
        <w:numPr>
          <w:ilvl w:val="0"/>
          <w:numId w:val="12"/>
        </w:numPr>
        <w:tabs>
          <w:tab w:val="left" w:pos="0"/>
        </w:tabs>
        <w:spacing w:before="0" w:line="240" w:lineRule="auto"/>
        <w:ind w:right="69"/>
        <w:contextualSpacing/>
        <w:rPr>
          <w:rFonts w:eastAsia="Times New Roman"/>
          <w:color w:val="000000" w:themeColor="text1"/>
          <w:sz w:val="26"/>
          <w:szCs w:val="26"/>
        </w:rPr>
      </w:pPr>
      <w:r w:rsidRPr="000431D5">
        <w:rPr>
          <w:rFonts w:eastAsia="Times New Roman"/>
          <w:color w:val="000000" w:themeColor="text1"/>
          <w:sz w:val="26"/>
          <w:szCs w:val="26"/>
        </w:rPr>
        <w:t>раннее выявление интересов, склонностей, способностей, возможностей учащихся в различных видах деятельности.</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Внеурочная деятельность организовывалась:</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 xml:space="preserve">- На уровне начального общего образования для </w:t>
      </w:r>
      <w:proofErr w:type="gramStart"/>
      <w:r w:rsidRPr="000431D5">
        <w:rPr>
          <w:rFonts w:eastAsia="Times New Roman"/>
          <w:color w:val="000000" w:themeColor="text1"/>
          <w:sz w:val="26"/>
          <w:szCs w:val="26"/>
        </w:rPr>
        <w:t>обучающихся</w:t>
      </w:r>
      <w:proofErr w:type="gramEnd"/>
      <w:r w:rsidRPr="000431D5">
        <w:rPr>
          <w:rFonts w:eastAsia="Times New Roman"/>
          <w:color w:val="000000" w:themeColor="text1"/>
          <w:sz w:val="26"/>
          <w:szCs w:val="26"/>
        </w:rPr>
        <w:t xml:space="preserve">, которые осваивают программы по ФГОС НОО, утвержденному приказом </w:t>
      </w:r>
      <w:proofErr w:type="spellStart"/>
      <w:r w:rsidRPr="000431D5">
        <w:rPr>
          <w:rFonts w:eastAsia="Times New Roman"/>
          <w:color w:val="000000" w:themeColor="text1"/>
          <w:sz w:val="26"/>
          <w:szCs w:val="26"/>
        </w:rPr>
        <w:t>Минпросвещения</w:t>
      </w:r>
      <w:proofErr w:type="spellEnd"/>
      <w:r w:rsidRPr="000431D5">
        <w:rPr>
          <w:rFonts w:eastAsia="Times New Roman"/>
          <w:color w:val="000000" w:themeColor="text1"/>
          <w:sz w:val="26"/>
          <w:szCs w:val="26"/>
        </w:rPr>
        <w:t xml:space="preserve"> от 31.05.2021 № 286:</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w:t>
      </w:r>
      <w:r w:rsidRPr="000431D5">
        <w:rPr>
          <w:rFonts w:eastAsia="Times New Roman"/>
          <w:color w:val="000000" w:themeColor="text1"/>
          <w:sz w:val="26"/>
          <w:szCs w:val="26"/>
        </w:rPr>
        <w:tab/>
        <w:t>спортивно-оздоровительная деятельность;</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w:t>
      </w:r>
      <w:r w:rsidRPr="000431D5">
        <w:rPr>
          <w:rFonts w:eastAsia="Times New Roman"/>
          <w:color w:val="000000" w:themeColor="text1"/>
          <w:sz w:val="26"/>
          <w:szCs w:val="26"/>
        </w:rPr>
        <w:tab/>
        <w:t>проектно-исследовательская деятельность;</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w:t>
      </w:r>
      <w:r w:rsidRPr="000431D5">
        <w:rPr>
          <w:rFonts w:eastAsia="Times New Roman"/>
          <w:color w:val="000000" w:themeColor="text1"/>
          <w:sz w:val="26"/>
          <w:szCs w:val="26"/>
        </w:rPr>
        <w:tab/>
        <w:t>коммуникативная деятельность;</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w:t>
      </w:r>
      <w:r w:rsidRPr="000431D5">
        <w:rPr>
          <w:rFonts w:eastAsia="Times New Roman"/>
          <w:color w:val="000000" w:themeColor="text1"/>
          <w:sz w:val="26"/>
          <w:szCs w:val="26"/>
        </w:rPr>
        <w:tab/>
        <w:t>художественно-эстетическая творческая деятельность;</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w:t>
      </w:r>
      <w:r w:rsidRPr="000431D5">
        <w:rPr>
          <w:rFonts w:eastAsia="Times New Roman"/>
          <w:color w:val="000000" w:themeColor="text1"/>
          <w:sz w:val="26"/>
          <w:szCs w:val="26"/>
        </w:rPr>
        <w:tab/>
        <w:t>информационная культура;</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w:t>
      </w:r>
      <w:r w:rsidRPr="000431D5">
        <w:rPr>
          <w:rFonts w:eastAsia="Times New Roman"/>
          <w:color w:val="000000" w:themeColor="text1"/>
          <w:sz w:val="26"/>
          <w:szCs w:val="26"/>
        </w:rPr>
        <w:tab/>
        <w:t>интеллектуальные марафоны;</w:t>
      </w:r>
    </w:p>
    <w:p w:rsidR="00F850C5" w:rsidRPr="000431D5" w:rsidRDefault="00F850C5" w:rsidP="00F850C5">
      <w:pPr>
        <w:tabs>
          <w:tab w:val="left" w:pos="0"/>
        </w:tabs>
        <w:spacing w:before="0" w:line="240" w:lineRule="auto"/>
        <w:ind w:right="69" w:firstLine="710"/>
        <w:rPr>
          <w:rFonts w:eastAsia="Times New Roman"/>
          <w:color w:val="000000" w:themeColor="text1"/>
          <w:sz w:val="26"/>
          <w:szCs w:val="26"/>
        </w:rPr>
      </w:pPr>
      <w:r w:rsidRPr="000431D5">
        <w:rPr>
          <w:rFonts w:eastAsia="Times New Roman"/>
          <w:color w:val="000000" w:themeColor="text1"/>
          <w:sz w:val="26"/>
          <w:szCs w:val="26"/>
        </w:rPr>
        <w:t>•</w:t>
      </w:r>
      <w:r w:rsidRPr="000431D5">
        <w:rPr>
          <w:rFonts w:eastAsia="Times New Roman"/>
          <w:color w:val="000000" w:themeColor="text1"/>
          <w:sz w:val="26"/>
          <w:szCs w:val="26"/>
        </w:rPr>
        <w:tab/>
        <w:t>«Учение с увлечением!».</w:t>
      </w:r>
    </w:p>
    <w:p w:rsidR="00F850C5" w:rsidRPr="000431D5" w:rsidRDefault="00F850C5" w:rsidP="000431D5">
      <w:pPr>
        <w:tabs>
          <w:tab w:val="left" w:pos="0"/>
        </w:tabs>
        <w:spacing w:before="0" w:line="240" w:lineRule="auto"/>
        <w:ind w:right="69" w:firstLine="710"/>
        <w:rPr>
          <w:rFonts w:eastAsia="Times New Roman"/>
          <w:sz w:val="26"/>
          <w:szCs w:val="26"/>
        </w:rPr>
      </w:pPr>
      <w:proofErr w:type="gramStart"/>
      <w:r w:rsidRPr="000431D5">
        <w:rPr>
          <w:rFonts w:eastAsia="Times New Roman"/>
          <w:sz w:val="26"/>
          <w:szCs w:val="26"/>
        </w:rPr>
        <w:t xml:space="preserve">-  На уровне основного общего образования для обучающихся, которые осваивают программы ФГОС ООО, утвержденному приказом </w:t>
      </w:r>
      <w:proofErr w:type="spellStart"/>
      <w:r w:rsidRPr="000431D5">
        <w:rPr>
          <w:rFonts w:eastAsia="Times New Roman"/>
          <w:sz w:val="26"/>
          <w:szCs w:val="26"/>
        </w:rPr>
        <w:t>Минпросвещения</w:t>
      </w:r>
      <w:proofErr w:type="spellEnd"/>
      <w:r w:rsidRPr="000431D5">
        <w:rPr>
          <w:rFonts w:eastAsia="Times New Roman"/>
          <w:sz w:val="26"/>
          <w:szCs w:val="26"/>
        </w:rPr>
        <w:t xml:space="preserve"> от 31.05.2021 № 287:</w:t>
      </w:r>
      <w:proofErr w:type="gramEnd"/>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t>внеурочная деятельность по учебным предметам образовательной программы;</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t xml:space="preserve">внеурочная деятельность по формированию функциональной грамотности (читательской, математической, </w:t>
      </w:r>
      <w:proofErr w:type="gramStart"/>
      <w:r w:rsidRPr="000431D5">
        <w:rPr>
          <w:rFonts w:eastAsia="Times New Roman"/>
          <w:sz w:val="26"/>
          <w:szCs w:val="26"/>
        </w:rPr>
        <w:t>естественно-научной</w:t>
      </w:r>
      <w:proofErr w:type="gramEnd"/>
      <w:r w:rsidRPr="000431D5">
        <w:rPr>
          <w:rFonts w:eastAsia="Times New Roman"/>
          <w:sz w:val="26"/>
          <w:szCs w:val="26"/>
        </w:rPr>
        <w:t>, финансовой) школьников;</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t>внеурочная деятельность, направленная на реализацию комплекса воспитательных мероприятий;</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t>внеурочная деятельность по развитию личности;</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t>внеурочная деятельность по организации обеспечения учебной деятельности.</w:t>
      </w:r>
    </w:p>
    <w:p w:rsidR="00F850C5" w:rsidRPr="000431D5" w:rsidRDefault="00F850C5" w:rsidP="000431D5">
      <w:pPr>
        <w:tabs>
          <w:tab w:val="left" w:pos="0"/>
        </w:tabs>
        <w:spacing w:before="0" w:line="240" w:lineRule="auto"/>
        <w:ind w:right="69" w:firstLine="710"/>
        <w:rPr>
          <w:rFonts w:eastAsia="Times New Roman"/>
          <w:sz w:val="26"/>
          <w:szCs w:val="26"/>
        </w:rPr>
      </w:pPr>
      <w:proofErr w:type="gramStart"/>
      <w:r w:rsidRPr="000431D5">
        <w:rPr>
          <w:rFonts w:eastAsia="Times New Roman"/>
          <w:sz w:val="26"/>
          <w:szCs w:val="26"/>
        </w:rPr>
        <w:t xml:space="preserve">-  На уровнях начального, основного и среднего общего образования для обучающихся, которые осваивают программы по ФГОС НОО, утвержденному приказом </w:t>
      </w:r>
      <w:proofErr w:type="spellStart"/>
      <w:r w:rsidRPr="000431D5">
        <w:rPr>
          <w:rFonts w:eastAsia="Times New Roman"/>
          <w:sz w:val="26"/>
          <w:szCs w:val="26"/>
        </w:rPr>
        <w:t>Минобрнауки</w:t>
      </w:r>
      <w:proofErr w:type="spellEnd"/>
      <w:r w:rsidRPr="000431D5">
        <w:rPr>
          <w:rFonts w:eastAsia="Times New Roman"/>
          <w:sz w:val="26"/>
          <w:szCs w:val="26"/>
        </w:rPr>
        <w:t xml:space="preserve"> от 06.10.2009 № 373; ФГОС ООО, утвержденному приказом </w:t>
      </w:r>
      <w:proofErr w:type="spellStart"/>
      <w:r w:rsidRPr="000431D5">
        <w:rPr>
          <w:rFonts w:eastAsia="Times New Roman"/>
          <w:sz w:val="26"/>
          <w:szCs w:val="26"/>
        </w:rPr>
        <w:t>Минобрнауки</w:t>
      </w:r>
      <w:proofErr w:type="spellEnd"/>
      <w:r w:rsidRPr="000431D5">
        <w:rPr>
          <w:rFonts w:eastAsia="Times New Roman"/>
          <w:sz w:val="26"/>
          <w:szCs w:val="26"/>
        </w:rPr>
        <w:t xml:space="preserve"> от 17.12.2010 № 1897; ФГОС СОО, утвержденному приказом </w:t>
      </w:r>
      <w:proofErr w:type="spellStart"/>
      <w:r w:rsidRPr="000431D5">
        <w:rPr>
          <w:rFonts w:eastAsia="Times New Roman"/>
          <w:sz w:val="26"/>
          <w:szCs w:val="26"/>
        </w:rPr>
        <w:t>Минобрнауки</w:t>
      </w:r>
      <w:proofErr w:type="spellEnd"/>
      <w:r w:rsidRPr="000431D5">
        <w:rPr>
          <w:rFonts w:eastAsia="Times New Roman"/>
          <w:sz w:val="26"/>
          <w:szCs w:val="26"/>
        </w:rPr>
        <w:t xml:space="preserve"> от 17.05.2012 № 413:</w:t>
      </w:r>
      <w:proofErr w:type="gramEnd"/>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t>спортивно-оздоровительное;</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t>духовно-нравственное;</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t>социальное;</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r>
      <w:proofErr w:type="spellStart"/>
      <w:r w:rsidRPr="000431D5">
        <w:rPr>
          <w:rFonts w:eastAsia="Times New Roman"/>
          <w:sz w:val="26"/>
          <w:szCs w:val="26"/>
        </w:rPr>
        <w:t>общеинтеллектуальное</w:t>
      </w:r>
      <w:proofErr w:type="spellEnd"/>
      <w:r w:rsidRPr="000431D5">
        <w:rPr>
          <w:rFonts w:eastAsia="Times New Roman"/>
          <w:sz w:val="26"/>
          <w:szCs w:val="26"/>
        </w:rPr>
        <w:t>;</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w:t>
      </w:r>
      <w:r w:rsidRPr="000431D5">
        <w:rPr>
          <w:rFonts w:eastAsia="Times New Roman"/>
          <w:sz w:val="26"/>
          <w:szCs w:val="26"/>
        </w:rPr>
        <w:tab/>
        <w:t>общекультурное.</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lastRenderedPageBreak/>
        <w:t xml:space="preserve"> на добровольной основе в соответствии с выбором участников образовательных отношений. </w:t>
      </w:r>
    </w:p>
    <w:p w:rsidR="00F850C5" w:rsidRPr="000431D5" w:rsidRDefault="00F850C5" w:rsidP="000431D5">
      <w:pPr>
        <w:tabs>
          <w:tab w:val="left" w:pos="0"/>
        </w:tabs>
        <w:spacing w:before="0" w:line="240" w:lineRule="auto"/>
        <w:ind w:right="69" w:firstLine="710"/>
        <w:rPr>
          <w:rFonts w:eastAsia="Times New Roman"/>
          <w:sz w:val="26"/>
          <w:szCs w:val="26"/>
        </w:rPr>
      </w:pPr>
      <w:r w:rsidRPr="000431D5">
        <w:rPr>
          <w:rFonts w:eastAsia="Times New Roman"/>
          <w:sz w:val="26"/>
          <w:szCs w:val="26"/>
        </w:rPr>
        <w:t>Реализация программ внеурочной деятельности в связи с нормализацией эпидемиологической ситуации в 2022 году, проводилась в традиционном очном формате.</w:t>
      </w:r>
    </w:p>
    <w:p w:rsidR="000431D5" w:rsidRPr="000431D5" w:rsidRDefault="000431D5" w:rsidP="000431D5">
      <w:pPr>
        <w:spacing w:before="0" w:line="240" w:lineRule="auto"/>
        <w:rPr>
          <w:sz w:val="26"/>
          <w:szCs w:val="26"/>
        </w:rPr>
      </w:pPr>
      <w:r w:rsidRPr="000431D5">
        <w:rPr>
          <w:sz w:val="26"/>
          <w:szCs w:val="26"/>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0431D5">
        <w:rPr>
          <w:sz w:val="26"/>
          <w:szCs w:val="26"/>
        </w:rPr>
        <w:t>важном</w:t>
      </w:r>
      <w:proofErr w:type="gramEnd"/>
      <w:r w:rsidRPr="000431D5">
        <w:rPr>
          <w:sz w:val="26"/>
          <w:szCs w:val="26"/>
        </w:rPr>
        <w:t xml:space="preserve">». </w:t>
      </w:r>
      <w:proofErr w:type="gramStart"/>
      <w:r w:rsidRPr="000431D5">
        <w:rPr>
          <w:sz w:val="26"/>
          <w:szCs w:val="26"/>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0431D5" w:rsidRPr="000431D5" w:rsidRDefault="000431D5" w:rsidP="000431D5">
      <w:pPr>
        <w:spacing w:before="0" w:line="240" w:lineRule="auto"/>
        <w:rPr>
          <w:sz w:val="26"/>
          <w:szCs w:val="26"/>
        </w:rPr>
      </w:pPr>
      <w:r w:rsidRPr="000431D5">
        <w:rPr>
          <w:sz w:val="26"/>
          <w:szCs w:val="26"/>
        </w:rPr>
        <w:t xml:space="preserve">На основе примерной программы курса «Разговоры о </w:t>
      </w:r>
      <w:proofErr w:type="gramStart"/>
      <w:r w:rsidRPr="000431D5">
        <w:rPr>
          <w:sz w:val="26"/>
          <w:szCs w:val="26"/>
        </w:rPr>
        <w:t>важном</w:t>
      </w:r>
      <w:proofErr w:type="gramEnd"/>
      <w:r w:rsidRPr="000431D5">
        <w:rPr>
          <w:sz w:val="26"/>
          <w:szCs w:val="26"/>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0431D5">
        <w:rPr>
          <w:sz w:val="26"/>
          <w:szCs w:val="26"/>
        </w:rPr>
        <w:t>важном</w:t>
      </w:r>
      <w:proofErr w:type="gramEnd"/>
      <w:r w:rsidRPr="000431D5">
        <w:rPr>
          <w:sz w:val="26"/>
          <w:szCs w:val="26"/>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0431D5">
        <w:rPr>
          <w:sz w:val="26"/>
          <w:szCs w:val="26"/>
        </w:rPr>
        <w:t>важном</w:t>
      </w:r>
      <w:proofErr w:type="gramEnd"/>
      <w:r w:rsidRPr="000431D5">
        <w:rPr>
          <w:sz w:val="26"/>
          <w:szCs w:val="26"/>
        </w:rPr>
        <w:t>» являются классные руководители.</w:t>
      </w:r>
    </w:p>
    <w:p w:rsidR="000431D5" w:rsidRPr="000431D5" w:rsidRDefault="000431D5" w:rsidP="000431D5">
      <w:pPr>
        <w:spacing w:before="0" w:line="240" w:lineRule="auto"/>
        <w:rPr>
          <w:sz w:val="26"/>
          <w:szCs w:val="26"/>
        </w:rPr>
      </w:pPr>
      <w:r w:rsidRPr="000431D5">
        <w:rPr>
          <w:sz w:val="26"/>
          <w:szCs w:val="26"/>
        </w:rPr>
        <w:t xml:space="preserve">В первом полугодии 2022/23 учебного года проведено 16 занятий в каждом классе. Внеурочные занятия «Разговоры о </w:t>
      </w:r>
      <w:proofErr w:type="gramStart"/>
      <w:r w:rsidRPr="000431D5">
        <w:rPr>
          <w:sz w:val="26"/>
          <w:szCs w:val="26"/>
        </w:rPr>
        <w:t>важном</w:t>
      </w:r>
      <w:proofErr w:type="gramEnd"/>
      <w:r w:rsidRPr="000431D5">
        <w:rPr>
          <w:sz w:val="26"/>
          <w:szCs w:val="26"/>
        </w:rPr>
        <w:t>» в 1–11-х классах:</w:t>
      </w:r>
    </w:p>
    <w:p w:rsidR="000431D5" w:rsidRPr="000431D5" w:rsidRDefault="000431D5" w:rsidP="000431D5">
      <w:pPr>
        <w:widowControl/>
        <w:numPr>
          <w:ilvl w:val="0"/>
          <w:numId w:val="31"/>
        </w:numPr>
        <w:spacing w:before="0" w:line="240" w:lineRule="auto"/>
        <w:ind w:left="780" w:right="180"/>
        <w:contextualSpacing/>
        <w:jc w:val="left"/>
        <w:rPr>
          <w:sz w:val="26"/>
          <w:szCs w:val="26"/>
        </w:rPr>
      </w:pPr>
      <w:r w:rsidRPr="000431D5">
        <w:rPr>
          <w:sz w:val="26"/>
          <w:szCs w:val="26"/>
        </w:rPr>
        <w:t xml:space="preserve">фактически </w:t>
      </w:r>
      <w:proofErr w:type="gramStart"/>
      <w:r w:rsidRPr="000431D5">
        <w:rPr>
          <w:sz w:val="26"/>
          <w:szCs w:val="26"/>
        </w:rPr>
        <w:t>проведены</w:t>
      </w:r>
      <w:proofErr w:type="gramEnd"/>
      <w:r w:rsidRPr="000431D5">
        <w:rPr>
          <w:sz w:val="26"/>
          <w:szCs w:val="26"/>
        </w:rPr>
        <w:t xml:space="preserve"> в соответствии с расписанием;</w:t>
      </w:r>
    </w:p>
    <w:p w:rsidR="000431D5" w:rsidRPr="000431D5" w:rsidRDefault="000431D5" w:rsidP="000431D5">
      <w:pPr>
        <w:widowControl/>
        <w:numPr>
          <w:ilvl w:val="0"/>
          <w:numId w:val="31"/>
        </w:numPr>
        <w:spacing w:before="0" w:line="240" w:lineRule="auto"/>
        <w:ind w:left="780" w:right="180"/>
        <w:contextualSpacing/>
        <w:jc w:val="left"/>
        <w:rPr>
          <w:sz w:val="26"/>
          <w:szCs w:val="26"/>
        </w:rPr>
      </w:pPr>
      <w:r w:rsidRPr="000431D5">
        <w:rPr>
          <w:sz w:val="26"/>
          <w:szCs w:val="26"/>
        </w:rPr>
        <w:t xml:space="preserve">темы занятий соответствуют тематическим планам </w:t>
      </w:r>
      <w:proofErr w:type="spellStart"/>
      <w:r w:rsidRPr="000431D5">
        <w:rPr>
          <w:sz w:val="26"/>
          <w:szCs w:val="26"/>
        </w:rPr>
        <w:t>Минпросвещения</w:t>
      </w:r>
      <w:proofErr w:type="spellEnd"/>
      <w:r w:rsidRPr="000431D5">
        <w:rPr>
          <w:sz w:val="26"/>
          <w:szCs w:val="26"/>
        </w:rPr>
        <w:t>;</w:t>
      </w:r>
    </w:p>
    <w:p w:rsidR="000431D5" w:rsidRPr="000431D5" w:rsidRDefault="000431D5" w:rsidP="000431D5">
      <w:pPr>
        <w:widowControl/>
        <w:numPr>
          <w:ilvl w:val="0"/>
          <w:numId w:val="31"/>
        </w:numPr>
        <w:spacing w:before="0" w:line="240" w:lineRule="auto"/>
        <w:ind w:left="780" w:right="180"/>
        <w:jc w:val="left"/>
        <w:rPr>
          <w:sz w:val="26"/>
          <w:szCs w:val="26"/>
        </w:rPr>
      </w:pPr>
      <w:r w:rsidRPr="000431D5">
        <w:rPr>
          <w:sz w:val="26"/>
          <w:szCs w:val="26"/>
        </w:rPr>
        <w:t xml:space="preserve">формы проведения занятий соответствуют </w:t>
      </w:r>
      <w:proofErr w:type="gramStart"/>
      <w:r w:rsidRPr="000431D5">
        <w:rPr>
          <w:sz w:val="26"/>
          <w:szCs w:val="26"/>
        </w:rPr>
        <w:t>рекомендованным</w:t>
      </w:r>
      <w:proofErr w:type="gramEnd"/>
    </w:p>
    <w:p w:rsidR="00AE0C77" w:rsidRPr="00D50906" w:rsidRDefault="00F850C5" w:rsidP="00D50906">
      <w:pPr>
        <w:spacing w:before="0" w:line="240" w:lineRule="auto"/>
        <w:ind w:firstLine="567"/>
        <w:rPr>
          <w:color w:val="000000" w:themeColor="text1"/>
          <w:sz w:val="26"/>
          <w:szCs w:val="26"/>
        </w:rPr>
      </w:pPr>
      <w:r w:rsidRPr="000431D5">
        <w:rPr>
          <w:b/>
          <w:color w:val="000000" w:themeColor="text1"/>
          <w:sz w:val="26"/>
          <w:szCs w:val="26"/>
        </w:rPr>
        <w:t>Вывод.</w:t>
      </w:r>
      <w:r w:rsidRPr="000431D5">
        <w:rPr>
          <w:color w:val="000000" w:themeColor="text1"/>
          <w:sz w:val="26"/>
          <w:szCs w:val="26"/>
        </w:rPr>
        <w:t xml:space="preserve"> Благодаря внесению необходимых изменений планы внеурочной деятельности НОО, ООО и СОО выполнены в полном объеме, в основном удалось со</w:t>
      </w:r>
      <w:r w:rsidR="00D50906">
        <w:rPr>
          <w:color w:val="000000" w:themeColor="text1"/>
          <w:sz w:val="26"/>
          <w:szCs w:val="26"/>
        </w:rPr>
        <w:t>хранить контингент обучающихся.</w:t>
      </w:r>
    </w:p>
    <w:p w:rsidR="00AE05D1" w:rsidRPr="00AD14CF" w:rsidRDefault="008C39A8" w:rsidP="008C39A8">
      <w:pPr>
        <w:jc w:val="center"/>
        <w:rPr>
          <w:b/>
          <w:bCs/>
          <w:sz w:val="26"/>
          <w:szCs w:val="26"/>
        </w:rPr>
      </w:pPr>
      <w:r w:rsidRPr="00AD14CF">
        <w:rPr>
          <w:b/>
          <w:bCs/>
          <w:sz w:val="26"/>
          <w:szCs w:val="26"/>
        </w:rPr>
        <w:t>Воспитательная работа</w:t>
      </w:r>
    </w:p>
    <w:p w:rsidR="008C39A8" w:rsidRPr="00AD14CF" w:rsidRDefault="008C39A8" w:rsidP="00D50906">
      <w:pPr>
        <w:spacing w:before="0"/>
        <w:rPr>
          <w:sz w:val="26"/>
          <w:szCs w:val="26"/>
        </w:rPr>
      </w:pPr>
      <w:r w:rsidRPr="00AD14CF">
        <w:rPr>
          <w:sz w:val="26"/>
          <w:szCs w:val="26"/>
        </w:rPr>
        <w:t xml:space="preserve">Воспитательная работа в 2022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AD14CF">
        <w:rPr>
          <w:sz w:val="26"/>
          <w:szCs w:val="26"/>
        </w:rPr>
        <w:t>соответствующую</w:t>
      </w:r>
      <w:proofErr w:type="gramEnd"/>
      <w:r w:rsidRPr="00AD14CF">
        <w:rPr>
          <w:sz w:val="26"/>
          <w:szCs w:val="26"/>
        </w:rPr>
        <w:t xml:space="preserve"> ООП.</w:t>
      </w:r>
    </w:p>
    <w:p w:rsidR="00F850C5" w:rsidRPr="00AD14CF" w:rsidRDefault="00F850C5" w:rsidP="00D50906">
      <w:pPr>
        <w:spacing w:before="0" w:line="240" w:lineRule="auto"/>
        <w:ind w:firstLine="567"/>
        <w:rPr>
          <w:color w:val="000000" w:themeColor="text1"/>
          <w:sz w:val="26"/>
          <w:szCs w:val="26"/>
        </w:rPr>
      </w:pPr>
      <w:r w:rsidRPr="00AD14CF">
        <w:rPr>
          <w:iCs/>
          <w:color w:val="000000" w:themeColor="text1"/>
          <w:sz w:val="26"/>
          <w:szCs w:val="26"/>
        </w:rPr>
        <w:t>Воспитательная работа по ней осуществляется по следующим модулям:</w:t>
      </w:r>
    </w:p>
    <w:p w:rsidR="00F850C5" w:rsidRPr="00AD14CF" w:rsidRDefault="00F850C5" w:rsidP="00D50906">
      <w:pPr>
        <w:spacing w:before="0" w:line="240" w:lineRule="auto"/>
        <w:ind w:firstLine="567"/>
        <w:rPr>
          <w:color w:val="000000" w:themeColor="text1"/>
          <w:sz w:val="26"/>
          <w:szCs w:val="26"/>
        </w:rPr>
      </w:pPr>
      <w:r w:rsidRPr="00AD14CF">
        <w:rPr>
          <w:iCs/>
          <w:color w:val="000000" w:themeColor="text1"/>
          <w:sz w:val="26"/>
          <w:szCs w:val="26"/>
        </w:rPr>
        <w:t>– инвариантные – </w:t>
      </w:r>
      <w:r w:rsidRPr="00AD14CF">
        <w:rPr>
          <w:color w:val="000000" w:themeColor="text1"/>
          <w:sz w:val="26"/>
          <w:szCs w:val="26"/>
        </w:rPr>
        <w:t>«Классное руководство», «Школьный урок», «Курсы внеурочной деятельности и дополнительного образования» «Работа с родителями»,  «Детское самоуправление» «Профориентация»</w:t>
      </w:r>
    </w:p>
    <w:p w:rsidR="00F850C5" w:rsidRPr="00AD14CF" w:rsidRDefault="00F850C5" w:rsidP="00D50906">
      <w:pPr>
        <w:spacing w:before="0" w:line="240" w:lineRule="auto"/>
        <w:ind w:firstLine="567"/>
        <w:rPr>
          <w:color w:val="000000" w:themeColor="text1"/>
          <w:sz w:val="28"/>
          <w:szCs w:val="28"/>
        </w:rPr>
      </w:pPr>
      <w:proofErr w:type="gramStart"/>
      <w:r w:rsidRPr="00AD14CF">
        <w:rPr>
          <w:iCs/>
          <w:color w:val="000000" w:themeColor="text1"/>
          <w:sz w:val="26"/>
          <w:szCs w:val="26"/>
        </w:rPr>
        <w:t>– вариативные – </w:t>
      </w:r>
      <w:r w:rsidRPr="00AD14CF">
        <w:rPr>
          <w:color w:val="000000" w:themeColor="text1"/>
          <w:sz w:val="26"/>
          <w:szCs w:val="26"/>
        </w:rPr>
        <w:t>«Ключевые общешкольные дела», «Детское объединение»,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w:t>
      </w:r>
      <w:r w:rsidRPr="00AD14CF">
        <w:rPr>
          <w:color w:val="000000" w:themeColor="text1"/>
          <w:sz w:val="28"/>
          <w:szCs w:val="28"/>
        </w:rPr>
        <w:t xml:space="preserve"> и терроризма, профилактика распространения инфекционных заболеваний). </w:t>
      </w:r>
      <w:proofErr w:type="gramEnd"/>
    </w:p>
    <w:p w:rsidR="00F850C5" w:rsidRPr="00AD14CF" w:rsidRDefault="00F850C5" w:rsidP="00D50906">
      <w:pPr>
        <w:spacing w:before="0" w:line="240" w:lineRule="auto"/>
        <w:ind w:firstLine="567"/>
        <w:rPr>
          <w:color w:val="000000" w:themeColor="text1"/>
          <w:sz w:val="26"/>
          <w:szCs w:val="26"/>
        </w:rPr>
      </w:pPr>
      <w:r w:rsidRPr="00AD14CF">
        <w:rPr>
          <w:iCs/>
          <w:color w:val="000000" w:themeColor="text1"/>
          <w:sz w:val="26"/>
          <w:szCs w:val="26"/>
        </w:rPr>
        <w:t>Воспитательные мероприятия в МБОУ «ЦО-СШ №22»проводятся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F850C5" w:rsidRPr="00AD14CF" w:rsidRDefault="00F850C5" w:rsidP="00D50906">
      <w:pPr>
        <w:spacing w:before="0" w:line="240" w:lineRule="auto"/>
        <w:ind w:firstLine="567"/>
        <w:rPr>
          <w:color w:val="000000" w:themeColor="text1"/>
          <w:sz w:val="26"/>
          <w:szCs w:val="26"/>
        </w:rPr>
      </w:pPr>
      <w:r w:rsidRPr="00AD14CF">
        <w:rPr>
          <w:iCs/>
          <w:color w:val="000000" w:themeColor="text1"/>
          <w:sz w:val="26"/>
          <w:szCs w:val="26"/>
        </w:rPr>
        <w:t>– коллективные школьные мероприятия (тематические вечера, праздники, утренники и др.);</w:t>
      </w:r>
    </w:p>
    <w:p w:rsidR="00F850C5" w:rsidRPr="00AD14CF" w:rsidRDefault="00F850C5" w:rsidP="00D50906">
      <w:pPr>
        <w:spacing w:before="0" w:line="240" w:lineRule="auto"/>
        <w:ind w:firstLine="567"/>
        <w:rPr>
          <w:iCs/>
          <w:color w:val="000000" w:themeColor="text1"/>
          <w:sz w:val="26"/>
          <w:szCs w:val="26"/>
        </w:rPr>
      </w:pPr>
      <w:r w:rsidRPr="00AD14CF">
        <w:rPr>
          <w:iCs/>
          <w:color w:val="000000" w:themeColor="text1"/>
          <w:sz w:val="26"/>
          <w:szCs w:val="26"/>
        </w:rPr>
        <w:lastRenderedPageBreak/>
        <w:t>– акции;</w:t>
      </w:r>
    </w:p>
    <w:p w:rsidR="00F850C5" w:rsidRPr="00AD14CF" w:rsidRDefault="00F850C5" w:rsidP="00D50906">
      <w:pPr>
        <w:spacing w:before="0" w:line="240" w:lineRule="auto"/>
        <w:ind w:firstLine="567"/>
        <w:rPr>
          <w:iCs/>
          <w:color w:val="000000" w:themeColor="text1"/>
          <w:sz w:val="26"/>
          <w:szCs w:val="26"/>
        </w:rPr>
      </w:pPr>
      <w:r w:rsidRPr="00AD14CF">
        <w:rPr>
          <w:iCs/>
          <w:color w:val="000000" w:themeColor="text1"/>
          <w:sz w:val="26"/>
          <w:szCs w:val="26"/>
        </w:rPr>
        <w:t>– конкурсы и проекты;</w:t>
      </w:r>
    </w:p>
    <w:p w:rsidR="00F850C5" w:rsidRPr="00AD14CF" w:rsidRDefault="00F850C5" w:rsidP="00D50906">
      <w:pPr>
        <w:spacing w:before="0" w:line="240" w:lineRule="auto"/>
        <w:ind w:firstLine="567"/>
        <w:rPr>
          <w:iCs/>
          <w:color w:val="000000" w:themeColor="text1"/>
          <w:sz w:val="26"/>
          <w:szCs w:val="26"/>
        </w:rPr>
      </w:pPr>
      <w:r w:rsidRPr="00AD14CF">
        <w:rPr>
          <w:iCs/>
          <w:color w:val="000000" w:themeColor="text1"/>
          <w:sz w:val="26"/>
          <w:szCs w:val="26"/>
        </w:rPr>
        <w:t xml:space="preserve">– </w:t>
      </w:r>
      <w:proofErr w:type="spellStart"/>
      <w:r w:rsidRPr="00AD14CF">
        <w:rPr>
          <w:iCs/>
          <w:color w:val="000000" w:themeColor="text1"/>
          <w:sz w:val="26"/>
          <w:szCs w:val="26"/>
        </w:rPr>
        <w:t>флэшмобы</w:t>
      </w:r>
      <w:proofErr w:type="spellEnd"/>
      <w:r w:rsidRPr="00AD14CF">
        <w:rPr>
          <w:iCs/>
          <w:color w:val="000000" w:themeColor="text1"/>
          <w:sz w:val="26"/>
          <w:szCs w:val="26"/>
        </w:rPr>
        <w:t>;</w:t>
      </w:r>
    </w:p>
    <w:p w:rsidR="00F850C5" w:rsidRPr="00AD14CF" w:rsidRDefault="00F850C5" w:rsidP="00D50906">
      <w:pPr>
        <w:spacing w:before="0" w:line="240" w:lineRule="auto"/>
        <w:ind w:firstLine="567"/>
        <w:rPr>
          <w:color w:val="000000" w:themeColor="text1"/>
          <w:sz w:val="26"/>
          <w:szCs w:val="26"/>
        </w:rPr>
      </w:pPr>
      <w:r w:rsidRPr="00AD14CF">
        <w:rPr>
          <w:iCs/>
          <w:color w:val="000000" w:themeColor="text1"/>
          <w:sz w:val="26"/>
          <w:szCs w:val="26"/>
        </w:rPr>
        <w:t>– фестивали и концерты;</w:t>
      </w:r>
    </w:p>
    <w:p w:rsidR="00F850C5" w:rsidRPr="00AD14CF" w:rsidRDefault="00F850C5" w:rsidP="00D50906">
      <w:pPr>
        <w:spacing w:before="0" w:line="240" w:lineRule="auto"/>
        <w:ind w:firstLine="567"/>
        <w:rPr>
          <w:iCs/>
          <w:color w:val="000000" w:themeColor="text1"/>
          <w:sz w:val="26"/>
          <w:szCs w:val="26"/>
        </w:rPr>
      </w:pPr>
      <w:r w:rsidRPr="00AD14CF">
        <w:rPr>
          <w:iCs/>
          <w:color w:val="000000" w:themeColor="text1"/>
          <w:sz w:val="26"/>
          <w:szCs w:val="26"/>
        </w:rPr>
        <w:t xml:space="preserve">– </w:t>
      </w:r>
      <w:proofErr w:type="spellStart"/>
      <w:r w:rsidRPr="00AD14CF">
        <w:rPr>
          <w:iCs/>
          <w:color w:val="000000" w:themeColor="text1"/>
          <w:sz w:val="26"/>
          <w:szCs w:val="26"/>
        </w:rPr>
        <w:t>волонтерство</w:t>
      </w:r>
      <w:proofErr w:type="spellEnd"/>
      <w:r w:rsidRPr="00AD14CF">
        <w:rPr>
          <w:iCs/>
          <w:color w:val="000000" w:themeColor="text1"/>
          <w:sz w:val="26"/>
          <w:szCs w:val="26"/>
        </w:rPr>
        <w:t>.</w:t>
      </w:r>
    </w:p>
    <w:p w:rsidR="00F850C5" w:rsidRPr="00AD14CF" w:rsidRDefault="00F850C5" w:rsidP="00D50906">
      <w:pPr>
        <w:spacing w:before="0" w:line="240" w:lineRule="auto"/>
        <w:ind w:firstLine="567"/>
        <w:rPr>
          <w:color w:val="000000" w:themeColor="text1"/>
          <w:sz w:val="26"/>
          <w:szCs w:val="26"/>
        </w:rPr>
      </w:pPr>
      <w:r w:rsidRPr="00AD14CF">
        <w:rPr>
          <w:iCs/>
          <w:color w:val="000000" w:themeColor="text1"/>
          <w:sz w:val="26"/>
          <w:szCs w:val="26"/>
        </w:rPr>
        <w:t>Образовательная организация принимала активное участие в воспитательных событиях муниципального и регионального уровней.</w:t>
      </w:r>
    </w:p>
    <w:p w:rsidR="00F850C5" w:rsidRPr="00AD14CF" w:rsidRDefault="00F850C5" w:rsidP="00E85E11">
      <w:pPr>
        <w:spacing w:before="0" w:line="240" w:lineRule="auto"/>
        <w:ind w:firstLine="567"/>
        <w:rPr>
          <w:color w:val="000000" w:themeColor="text1"/>
          <w:sz w:val="26"/>
          <w:szCs w:val="26"/>
        </w:rPr>
      </w:pPr>
      <w:r w:rsidRPr="00AD14CF">
        <w:rPr>
          <w:iCs/>
          <w:color w:val="000000" w:themeColor="text1"/>
          <w:sz w:val="26"/>
          <w:szCs w:val="26"/>
        </w:rPr>
        <w:t>В 2022 году классными руководителями использовались различные формы работы с обучающимися и их родителями:</w:t>
      </w:r>
    </w:p>
    <w:p w:rsidR="00F850C5" w:rsidRPr="00AD14CF" w:rsidRDefault="00F850C5" w:rsidP="00E85E11">
      <w:pPr>
        <w:spacing w:before="0" w:line="240" w:lineRule="auto"/>
        <w:ind w:firstLine="567"/>
        <w:rPr>
          <w:color w:val="000000" w:themeColor="text1"/>
          <w:sz w:val="26"/>
          <w:szCs w:val="26"/>
        </w:rPr>
      </w:pPr>
      <w:r w:rsidRPr="00AD14CF">
        <w:rPr>
          <w:iCs/>
          <w:color w:val="000000" w:themeColor="text1"/>
          <w:sz w:val="26"/>
          <w:szCs w:val="26"/>
        </w:rPr>
        <w:t>– тематические классные часы;</w:t>
      </w:r>
    </w:p>
    <w:p w:rsidR="00F850C5" w:rsidRPr="00AD14CF" w:rsidRDefault="00F850C5" w:rsidP="00E85E11">
      <w:pPr>
        <w:spacing w:before="0" w:line="240" w:lineRule="auto"/>
        <w:ind w:firstLine="567"/>
        <w:rPr>
          <w:color w:val="000000" w:themeColor="text1"/>
          <w:sz w:val="26"/>
          <w:szCs w:val="26"/>
        </w:rPr>
      </w:pPr>
      <w:r w:rsidRPr="00AD14CF">
        <w:rPr>
          <w:iCs/>
          <w:color w:val="000000" w:themeColor="text1"/>
          <w:sz w:val="26"/>
          <w:szCs w:val="26"/>
        </w:rPr>
        <w:t xml:space="preserve">– участие в творческих конкурсах: конкурсы рисунков, фотоконкурсы, конкурс чтецов </w:t>
      </w:r>
    </w:p>
    <w:p w:rsidR="00F850C5" w:rsidRPr="00AD14CF" w:rsidRDefault="00F850C5" w:rsidP="00E85E11">
      <w:pPr>
        <w:spacing w:before="0" w:line="240" w:lineRule="auto"/>
        <w:ind w:firstLine="567"/>
        <w:rPr>
          <w:color w:val="000000" w:themeColor="text1"/>
          <w:sz w:val="26"/>
          <w:szCs w:val="26"/>
        </w:rPr>
      </w:pPr>
      <w:r w:rsidRPr="00AD14CF">
        <w:rPr>
          <w:iCs/>
          <w:color w:val="000000" w:themeColor="text1"/>
          <w:sz w:val="26"/>
          <w:szCs w:val="26"/>
        </w:rPr>
        <w:t>– участие в интеллектуальных конкурсах, олимпиадах;</w:t>
      </w:r>
    </w:p>
    <w:p w:rsidR="00F850C5" w:rsidRPr="00AD14CF" w:rsidRDefault="00F850C5" w:rsidP="00E85E11">
      <w:pPr>
        <w:spacing w:before="0" w:line="240" w:lineRule="auto"/>
        <w:ind w:firstLine="567"/>
        <w:rPr>
          <w:color w:val="000000" w:themeColor="text1"/>
          <w:sz w:val="26"/>
          <w:szCs w:val="26"/>
        </w:rPr>
      </w:pPr>
      <w:r w:rsidRPr="00AD14CF">
        <w:rPr>
          <w:iCs/>
          <w:color w:val="000000" w:themeColor="text1"/>
          <w:sz w:val="26"/>
          <w:szCs w:val="26"/>
        </w:rPr>
        <w:t>– индивидуальные беседы с учащимися;</w:t>
      </w:r>
    </w:p>
    <w:p w:rsidR="00F850C5" w:rsidRPr="00AD14CF" w:rsidRDefault="00F850C5" w:rsidP="00E85E11">
      <w:pPr>
        <w:spacing w:before="0" w:line="240" w:lineRule="auto"/>
        <w:ind w:firstLine="567"/>
        <w:rPr>
          <w:color w:val="000000" w:themeColor="text1"/>
          <w:sz w:val="26"/>
          <w:szCs w:val="26"/>
        </w:rPr>
      </w:pPr>
      <w:r w:rsidRPr="00AD14CF">
        <w:rPr>
          <w:iCs/>
          <w:color w:val="000000" w:themeColor="text1"/>
          <w:sz w:val="26"/>
          <w:szCs w:val="26"/>
        </w:rPr>
        <w:t>– индивидуальные беседы с родителями;</w:t>
      </w:r>
    </w:p>
    <w:p w:rsidR="008C39A8" w:rsidRPr="00AD14CF" w:rsidRDefault="00F850C5" w:rsidP="00E85E11">
      <w:pPr>
        <w:spacing w:before="0" w:line="240" w:lineRule="auto"/>
        <w:ind w:firstLine="567"/>
        <w:rPr>
          <w:iCs/>
          <w:color w:val="000000" w:themeColor="text1"/>
          <w:sz w:val="26"/>
          <w:szCs w:val="26"/>
        </w:rPr>
      </w:pPr>
      <w:r w:rsidRPr="00AD14CF">
        <w:rPr>
          <w:iCs/>
          <w:color w:val="000000" w:themeColor="text1"/>
          <w:sz w:val="26"/>
          <w:szCs w:val="26"/>
        </w:rPr>
        <w:t>– родительские собрания.</w:t>
      </w:r>
    </w:p>
    <w:p w:rsidR="008C39A8" w:rsidRPr="00484413" w:rsidRDefault="008C39A8" w:rsidP="00E85E11">
      <w:pPr>
        <w:spacing w:before="0" w:line="240" w:lineRule="auto"/>
        <w:rPr>
          <w:sz w:val="26"/>
          <w:szCs w:val="26"/>
        </w:rPr>
      </w:pPr>
      <w:proofErr w:type="gramStart"/>
      <w:r w:rsidRPr="00484413">
        <w:rPr>
          <w:sz w:val="26"/>
          <w:szCs w:val="26"/>
        </w:rPr>
        <w:t>Работа по гражданско-патриотическому воспитанию обучающихся МБОУ «ЦО-СШ  № 22» организуется в рамках реализации рабочей программы воспитания, в частности вариативного модуля «Гражданско-патриотический клуб "</w:t>
      </w:r>
      <w:r w:rsidR="00714117" w:rsidRPr="00484413">
        <w:rPr>
          <w:sz w:val="26"/>
          <w:szCs w:val="26"/>
        </w:rPr>
        <w:t xml:space="preserve">Невский </w:t>
      </w:r>
      <w:r w:rsidRPr="00484413">
        <w:rPr>
          <w:sz w:val="26"/>
          <w:szCs w:val="26"/>
        </w:rPr>
        <w:t>"».</w:t>
      </w:r>
      <w:proofErr w:type="gramEnd"/>
      <w:r w:rsidRPr="00484413">
        <w:rPr>
          <w:sz w:val="26"/>
          <w:szCs w:val="26"/>
        </w:rPr>
        <w:t xml:space="preserve"> Деятельность носит системный характер и направлена на формирование:</w:t>
      </w:r>
    </w:p>
    <w:p w:rsidR="008C39A8" w:rsidRPr="00484413" w:rsidRDefault="008C39A8" w:rsidP="00E85E11">
      <w:pPr>
        <w:widowControl/>
        <w:numPr>
          <w:ilvl w:val="0"/>
          <w:numId w:val="32"/>
        </w:numPr>
        <w:spacing w:before="0" w:after="100" w:afterAutospacing="1" w:line="240" w:lineRule="auto"/>
        <w:ind w:left="780" w:right="180"/>
        <w:contextualSpacing/>
        <w:jc w:val="left"/>
        <w:rPr>
          <w:sz w:val="26"/>
          <w:szCs w:val="26"/>
        </w:rPr>
      </w:pPr>
      <w:r w:rsidRPr="00484413">
        <w:rPr>
          <w:sz w:val="26"/>
          <w:szCs w:val="26"/>
        </w:rPr>
        <w:t>гражданского правосознания;</w:t>
      </w:r>
    </w:p>
    <w:p w:rsidR="008C39A8" w:rsidRPr="00484413" w:rsidRDefault="008C39A8" w:rsidP="00E85E11">
      <w:pPr>
        <w:widowControl/>
        <w:numPr>
          <w:ilvl w:val="0"/>
          <w:numId w:val="32"/>
        </w:numPr>
        <w:spacing w:before="0" w:after="100" w:afterAutospacing="1" w:line="240" w:lineRule="auto"/>
        <w:ind w:left="780" w:right="180"/>
        <w:contextualSpacing/>
        <w:jc w:val="left"/>
        <w:rPr>
          <w:sz w:val="26"/>
          <w:szCs w:val="26"/>
        </w:rPr>
      </w:pPr>
      <w:r w:rsidRPr="00484413">
        <w:rPr>
          <w:sz w:val="26"/>
          <w:szCs w:val="26"/>
        </w:rPr>
        <w:t>патриотизма и духовно-нравственных ценностей;</w:t>
      </w:r>
    </w:p>
    <w:p w:rsidR="008C39A8" w:rsidRPr="00484413" w:rsidRDefault="008C39A8" w:rsidP="00E85E11">
      <w:pPr>
        <w:widowControl/>
        <w:numPr>
          <w:ilvl w:val="0"/>
          <w:numId w:val="32"/>
        </w:numPr>
        <w:spacing w:before="0" w:after="100" w:afterAutospacing="1" w:line="240" w:lineRule="auto"/>
        <w:ind w:left="780" w:right="180"/>
        <w:contextualSpacing/>
        <w:jc w:val="left"/>
        <w:rPr>
          <w:sz w:val="26"/>
          <w:szCs w:val="26"/>
        </w:rPr>
      </w:pPr>
      <w:r w:rsidRPr="00484413">
        <w:rPr>
          <w:sz w:val="26"/>
          <w:szCs w:val="26"/>
        </w:rPr>
        <w:t>экологической культуры как залога сохранения человечества и окружающего мира;</w:t>
      </w:r>
    </w:p>
    <w:p w:rsidR="008C39A8" w:rsidRPr="00484413" w:rsidRDefault="008C39A8" w:rsidP="00E85E11">
      <w:pPr>
        <w:widowControl/>
        <w:numPr>
          <w:ilvl w:val="0"/>
          <w:numId w:val="32"/>
        </w:numPr>
        <w:spacing w:before="0" w:after="100" w:afterAutospacing="1" w:line="240" w:lineRule="auto"/>
        <w:ind w:left="780" w:right="180"/>
        <w:jc w:val="left"/>
        <w:rPr>
          <w:sz w:val="26"/>
          <w:szCs w:val="26"/>
        </w:rPr>
      </w:pPr>
      <w:r w:rsidRPr="00484413">
        <w:rPr>
          <w:sz w:val="26"/>
          <w:szCs w:val="26"/>
        </w:rPr>
        <w:t>активной гражданской позиции через участие в школьном самоуправлении.</w:t>
      </w:r>
    </w:p>
    <w:p w:rsidR="008C39A8" w:rsidRPr="00484413" w:rsidRDefault="008C39A8" w:rsidP="00E85E11">
      <w:pPr>
        <w:spacing w:before="0" w:line="240" w:lineRule="auto"/>
        <w:rPr>
          <w:sz w:val="26"/>
          <w:szCs w:val="26"/>
        </w:rPr>
      </w:pPr>
      <w:r w:rsidRPr="00484413">
        <w:rPr>
          <w:sz w:val="26"/>
          <w:szCs w:val="26"/>
        </w:rPr>
        <w:t>В 2022 году в Школе проведено 4 общешкольных мероприятия, 10 единых классных часов, 4 акции гражданско-патриотической направленности.</w:t>
      </w:r>
    </w:p>
    <w:p w:rsidR="008C39A8" w:rsidRPr="00484413" w:rsidRDefault="008C39A8" w:rsidP="00E85E11">
      <w:pPr>
        <w:spacing w:before="0" w:line="240" w:lineRule="auto"/>
        <w:rPr>
          <w:sz w:val="26"/>
          <w:szCs w:val="26"/>
        </w:rPr>
      </w:pPr>
      <w:r w:rsidRPr="00484413">
        <w:rPr>
          <w:sz w:val="26"/>
          <w:szCs w:val="26"/>
        </w:rPr>
        <w:t>Анализ планов воспитательной работы 1–11-х классов показал следующие результаты:</w:t>
      </w:r>
    </w:p>
    <w:p w:rsidR="008C39A8" w:rsidRPr="00484413" w:rsidRDefault="008C39A8" w:rsidP="00E85E11">
      <w:pPr>
        <w:widowControl/>
        <w:numPr>
          <w:ilvl w:val="0"/>
          <w:numId w:val="33"/>
        </w:numPr>
        <w:spacing w:before="0" w:after="100" w:afterAutospacing="1" w:line="240" w:lineRule="auto"/>
        <w:ind w:left="780" w:right="180"/>
        <w:contextualSpacing/>
        <w:jc w:val="left"/>
        <w:rPr>
          <w:sz w:val="26"/>
          <w:szCs w:val="26"/>
        </w:rPr>
      </w:pPr>
      <w:r w:rsidRPr="00484413">
        <w:rPr>
          <w:sz w:val="26"/>
          <w:szCs w:val="26"/>
        </w:rPr>
        <w:t>планы воспитательной работы составлены с учетом возрастных особенностей обучающихся;</w:t>
      </w:r>
    </w:p>
    <w:p w:rsidR="008C39A8" w:rsidRPr="00484413" w:rsidRDefault="008C39A8" w:rsidP="00E85E11">
      <w:pPr>
        <w:widowControl/>
        <w:numPr>
          <w:ilvl w:val="0"/>
          <w:numId w:val="33"/>
        </w:numPr>
        <w:spacing w:before="0" w:after="100" w:afterAutospacing="1" w:line="240" w:lineRule="auto"/>
        <w:ind w:left="780" w:right="180"/>
        <w:contextualSpacing/>
        <w:jc w:val="left"/>
        <w:rPr>
          <w:sz w:val="26"/>
          <w:szCs w:val="26"/>
        </w:rPr>
      </w:pPr>
      <w:r w:rsidRPr="00484413">
        <w:rPr>
          <w:sz w:val="26"/>
          <w:szCs w:val="26"/>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8C39A8" w:rsidRPr="00484413" w:rsidRDefault="008C39A8" w:rsidP="00E85E11">
      <w:pPr>
        <w:spacing w:before="0" w:line="240" w:lineRule="auto"/>
        <w:rPr>
          <w:sz w:val="26"/>
          <w:szCs w:val="26"/>
        </w:rPr>
      </w:pPr>
      <w:r w:rsidRPr="00484413">
        <w:rPr>
          <w:sz w:val="26"/>
          <w:szCs w:val="26"/>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AD14CF" w:rsidRPr="00484413" w:rsidRDefault="008C39A8" w:rsidP="00E85E11">
      <w:pPr>
        <w:spacing w:before="0" w:line="240" w:lineRule="auto"/>
        <w:rPr>
          <w:sz w:val="26"/>
          <w:szCs w:val="26"/>
        </w:rPr>
      </w:pPr>
      <w:r w:rsidRPr="00484413">
        <w:rPr>
          <w:sz w:val="26"/>
          <w:szCs w:val="26"/>
        </w:rPr>
        <w:t xml:space="preserve">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участниками </w:t>
      </w:r>
      <w:proofErr w:type="gramStart"/>
      <w:r w:rsidRPr="00484413">
        <w:rPr>
          <w:sz w:val="26"/>
          <w:szCs w:val="26"/>
        </w:rPr>
        <w:t>локальный</w:t>
      </w:r>
      <w:proofErr w:type="gramEnd"/>
      <w:r w:rsidRPr="00484413">
        <w:rPr>
          <w:sz w:val="26"/>
          <w:szCs w:val="26"/>
        </w:rPr>
        <w:t xml:space="preserve"> войн, ветеранами ВОВ и тружениками тыла, ветеранами труда, выпускниками Школы; кружковую и </w:t>
      </w:r>
      <w:r w:rsidRPr="00484413">
        <w:rPr>
          <w:sz w:val="26"/>
          <w:szCs w:val="26"/>
        </w:rPr>
        <w:lastRenderedPageBreak/>
        <w:t>досуговую деятельность.</w:t>
      </w:r>
    </w:p>
    <w:p w:rsidR="008C39A8" w:rsidRPr="00AD14CF" w:rsidRDefault="008C39A8" w:rsidP="00E85E11">
      <w:pPr>
        <w:spacing w:before="0" w:line="240" w:lineRule="auto"/>
        <w:rPr>
          <w:sz w:val="26"/>
          <w:szCs w:val="26"/>
        </w:rPr>
      </w:pPr>
      <w:proofErr w:type="gramStart"/>
      <w:r w:rsidRPr="00484413">
        <w:rPr>
          <w:sz w:val="26"/>
          <w:szCs w:val="26"/>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w:t>
      </w:r>
      <w:r w:rsidRPr="00AD14CF">
        <w:rPr>
          <w:sz w:val="26"/>
          <w:szCs w:val="26"/>
        </w:rPr>
        <w:t>;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8C39A8" w:rsidRPr="00AD14CF" w:rsidRDefault="008C39A8" w:rsidP="00D50906">
      <w:pPr>
        <w:spacing w:before="0" w:line="240" w:lineRule="auto"/>
        <w:rPr>
          <w:sz w:val="26"/>
          <w:szCs w:val="26"/>
        </w:rPr>
      </w:pPr>
      <w:r w:rsidRPr="00AD14CF">
        <w:rPr>
          <w:sz w:val="26"/>
          <w:szCs w:val="26"/>
        </w:rPr>
        <w:t>В рамках работы по формированию представлений о государственной символике были запланированы и реализованы следующие мероприятия:</w:t>
      </w:r>
    </w:p>
    <w:p w:rsidR="008C39A8" w:rsidRPr="00AD14CF" w:rsidRDefault="008C39A8" w:rsidP="00D50906">
      <w:pPr>
        <w:widowControl/>
        <w:numPr>
          <w:ilvl w:val="0"/>
          <w:numId w:val="34"/>
        </w:numPr>
        <w:spacing w:before="0" w:after="100" w:afterAutospacing="1" w:line="240" w:lineRule="auto"/>
        <w:ind w:left="780" w:right="180"/>
        <w:contextualSpacing/>
        <w:jc w:val="left"/>
        <w:rPr>
          <w:sz w:val="26"/>
          <w:szCs w:val="26"/>
        </w:rPr>
      </w:pPr>
      <w:proofErr w:type="gramStart"/>
      <w:r w:rsidRPr="00AD14CF">
        <w:rPr>
          <w:sz w:val="26"/>
          <w:szCs w:val="26"/>
        </w:rPr>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AD14CF">
        <w:rPr>
          <w:sz w:val="26"/>
          <w:szCs w:val="26"/>
        </w:rPr>
        <w:t xml:space="preserve"> Внесены корректировки в рабочие программы учебных предметов, курсов и модулей;</w:t>
      </w:r>
    </w:p>
    <w:p w:rsidR="008C39A8" w:rsidRPr="00AD14CF" w:rsidRDefault="008C39A8" w:rsidP="00D50906">
      <w:pPr>
        <w:widowControl/>
        <w:numPr>
          <w:ilvl w:val="0"/>
          <w:numId w:val="34"/>
        </w:numPr>
        <w:spacing w:before="0" w:after="100" w:afterAutospacing="1" w:line="240" w:lineRule="auto"/>
        <w:ind w:left="780" w:right="180"/>
        <w:contextualSpacing/>
        <w:jc w:val="left"/>
        <w:rPr>
          <w:sz w:val="26"/>
          <w:szCs w:val="26"/>
        </w:rPr>
      </w:pPr>
      <w:r w:rsidRPr="00AD14CF">
        <w:rPr>
          <w:sz w:val="26"/>
          <w:szCs w:val="26"/>
        </w:rPr>
        <w:t xml:space="preserve">в рамках модуля «Внеурочная деятельность» (по ФГОС-2021)/«Курсы внеурочной деятельности» в план внеурочной деятельности включены курсы внеурочной деятельности «Геральдика России» в 5-х классах; педагоги внеурочной деятельности предусмотрели в рабочих программах новые формы проведения занятий (геральдические вечера, исторические экскурсии, викторины по истории </w:t>
      </w:r>
      <w:proofErr w:type="spellStart"/>
      <w:r w:rsidRPr="00AD14CF">
        <w:rPr>
          <w:sz w:val="26"/>
          <w:szCs w:val="26"/>
        </w:rPr>
        <w:t>госсимволов</w:t>
      </w:r>
      <w:proofErr w:type="spellEnd"/>
      <w:r w:rsidRPr="00AD14CF">
        <w:rPr>
          <w:sz w:val="26"/>
          <w:szCs w:val="26"/>
        </w:rPr>
        <w:t>);</w:t>
      </w:r>
    </w:p>
    <w:p w:rsidR="008C39A8" w:rsidRPr="00AD14CF" w:rsidRDefault="008C39A8" w:rsidP="00D50906">
      <w:pPr>
        <w:widowControl/>
        <w:numPr>
          <w:ilvl w:val="0"/>
          <w:numId w:val="34"/>
        </w:numPr>
        <w:spacing w:before="0" w:after="100" w:afterAutospacing="1" w:line="240" w:lineRule="auto"/>
        <w:ind w:left="780" w:right="180"/>
        <w:contextualSpacing/>
        <w:jc w:val="left"/>
        <w:rPr>
          <w:sz w:val="26"/>
          <w:szCs w:val="26"/>
        </w:rPr>
      </w:pPr>
      <w:r w:rsidRPr="00AD14CF">
        <w:rPr>
          <w:sz w:val="26"/>
          <w:szCs w:val="26"/>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8C39A8" w:rsidRPr="00AD14CF" w:rsidRDefault="008C39A8" w:rsidP="00D50906">
      <w:pPr>
        <w:widowControl/>
        <w:numPr>
          <w:ilvl w:val="0"/>
          <w:numId w:val="34"/>
        </w:numPr>
        <w:spacing w:before="0" w:after="100" w:afterAutospacing="1" w:line="240" w:lineRule="auto"/>
        <w:ind w:left="780" w:right="180"/>
        <w:contextualSpacing/>
        <w:jc w:val="left"/>
        <w:rPr>
          <w:sz w:val="26"/>
          <w:szCs w:val="26"/>
        </w:rPr>
      </w:pPr>
      <w:proofErr w:type="gramStart"/>
      <w:r w:rsidRPr="00AD14CF">
        <w:rPr>
          <w:sz w:val="26"/>
          <w:szCs w:val="26"/>
        </w:rPr>
        <w:t>рамках</w:t>
      </w:r>
      <w:proofErr w:type="gramEnd"/>
      <w:r w:rsidRPr="00AD14CF">
        <w:rPr>
          <w:sz w:val="26"/>
          <w:szCs w:val="26"/>
        </w:rPr>
        <w:t xml:space="preserve"> модуля «Детские общественные объединения» организованы школьные знаменные группы по уровням образования</w:t>
      </w:r>
      <w:r w:rsidR="00D50906">
        <w:rPr>
          <w:sz w:val="26"/>
          <w:szCs w:val="26"/>
        </w:rPr>
        <w:t>.</w:t>
      </w:r>
    </w:p>
    <w:p w:rsidR="008C39A8" w:rsidRPr="00AD14CF" w:rsidRDefault="008C39A8" w:rsidP="00D50906">
      <w:pPr>
        <w:spacing w:before="0" w:line="240" w:lineRule="auto"/>
        <w:rPr>
          <w:sz w:val="26"/>
          <w:szCs w:val="26"/>
        </w:rPr>
      </w:pPr>
      <w:r w:rsidRPr="00AD14CF">
        <w:rPr>
          <w:sz w:val="26"/>
          <w:szCs w:val="26"/>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2022 году.</w:t>
      </w:r>
    </w:p>
    <w:p w:rsidR="008C39A8" w:rsidRPr="00AD14CF" w:rsidRDefault="008C39A8" w:rsidP="00D50906">
      <w:pPr>
        <w:spacing w:before="0" w:line="240" w:lineRule="auto"/>
        <w:rPr>
          <w:sz w:val="26"/>
          <w:szCs w:val="26"/>
        </w:rPr>
      </w:pPr>
      <w:r w:rsidRPr="00AD14CF">
        <w:rPr>
          <w:sz w:val="26"/>
          <w:szCs w:val="26"/>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AD14CF" w:rsidRPr="0013690F" w:rsidRDefault="00AD14CF" w:rsidP="00AD14CF">
      <w:pPr>
        <w:jc w:val="center"/>
        <w:rPr>
          <w:sz w:val="24"/>
          <w:szCs w:val="24"/>
        </w:rPr>
      </w:pPr>
      <w:r w:rsidRPr="0013690F">
        <w:rPr>
          <w:b/>
          <w:bCs/>
          <w:sz w:val="24"/>
          <w:szCs w:val="24"/>
        </w:rPr>
        <w:t xml:space="preserve">Об </w:t>
      </w:r>
      <w:proofErr w:type="spellStart"/>
      <w:r w:rsidRPr="0013690F">
        <w:rPr>
          <w:b/>
          <w:bCs/>
          <w:sz w:val="24"/>
          <w:szCs w:val="24"/>
        </w:rPr>
        <w:t>антикоронавирусных</w:t>
      </w:r>
      <w:proofErr w:type="spellEnd"/>
      <w:r w:rsidRPr="0013690F">
        <w:rPr>
          <w:b/>
          <w:bCs/>
          <w:sz w:val="24"/>
          <w:szCs w:val="24"/>
        </w:rPr>
        <w:t xml:space="preserve"> мерах</w:t>
      </w:r>
    </w:p>
    <w:p w:rsidR="00DA2B2C" w:rsidRPr="00DA2B2C" w:rsidRDefault="00AD14CF" w:rsidP="00DA2B2C">
      <w:pPr>
        <w:spacing w:before="0" w:line="240" w:lineRule="auto"/>
        <w:ind w:firstLine="567"/>
        <w:rPr>
          <w:sz w:val="26"/>
          <w:szCs w:val="26"/>
        </w:rPr>
      </w:pPr>
      <w:proofErr w:type="gramStart"/>
      <w:r w:rsidRPr="00DA2B2C">
        <w:rPr>
          <w:sz w:val="26"/>
          <w:szCs w:val="26"/>
        </w:rPr>
        <w:t xml:space="preserve">МБОУ «ЦО-СШ № 22» в течение 2022 года продолжала профилактику </w:t>
      </w:r>
      <w:proofErr w:type="spellStart"/>
      <w:r w:rsidRPr="00DA2B2C">
        <w:rPr>
          <w:sz w:val="26"/>
          <w:szCs w:val="26"/>
        </w:rPr>
        <w:t>коронавируса</w:t>
      </w:r>
      <w:r w:rsidR="0013690F" w:rsidRPr="00DA2B2C">
        <w:rPr>
          <w:rFonts w:eastAsia="Times New Roman"/>
          <w:sz w:val="26"/>
          <w:szCs w:val="26"/>
        </w:rPr>
        <w:t>на</w:t>
      </w:r>
      <w:proofErr w:type="spellEnd"/>
      <w:r w:rsidR="0013690F" w:rsidRPr="00DA2B2C">
        <w:rPr>
          <w:rFonts w:eastAsia="Times New Roman"/>
          <w:sz w:val="26"/>
          <w:szCs w:val="26"/>
        </w:rPr>
        <w:t xml:space="preserve"> основании </w:t>
      </w:r>
      <w:r w:rsidR="0013690F" w:rsidRPr="00DA2B2C">
        <w:rPr>
          <w:sz w:val="26"/>
          <w:szCs w:val="26"/>
          <w:shd w:val="clear" w:color="auto" w:fill="FFFFFF"/>
        </w:rPr>
        <w:t xml:space="preserve">Постановления Главного государственного санитарного врача Российской Федерации от 20.06.2022 № 18 "Об отдельных положениях постановлений Главного государственного санитарного врача Российской Федерации по вопросам, связанным с распространением новой </w:t>
      </w:r>
      <w:proofErr w:type="spellStart"/>
      <w:r w:rsidR="0013690F" w:rsidRPr="00DA2B2C">
        <w:rPr>
          <w:sz w:val="26"/>
          <w:szCs w:val="26"/>
          <w:shd w:val="clear" w:color="auto" w:fill="FFFFFF"/>
        </w:rPr>
        <w:t>коронавирусной</w:t>
      </w:r>
      <w:proofErr w:type="spellEnd"/>
      <w:r w:rsidR="0013690F" w:rsidRPr="00DA2B2C">
        <w:rPr>
          <w:sz w:val="26"/>
          <w:szCs w:val="26"/>
          <w:shd w:val="clear" w:color="auto" w:fill="FFFFFF"/>
        </w:rPr>
        <w:t xml:space="preserve"> инфекции (COVID-19)» </w:t>
      </w:r>
      <w:proofErr w:type="spellStart"/>
      <w:r w:rsidR="0013690F" w:rsidRPr="00DA2B2C">
        <w:rPr>
          <w:sz w:val="26"/>
          <w:szCs w:val="26"/>
          <w:shd w:val="clear" w:color="auto" w:fill="FFFFFF"/>
        </w:rPr>
        <w:t>Все</w:t>
      </w:r>
      <w:r w:rsidR="0013690F" w:rsidRPr="00DA2B2C">
        <w:rPr>
          <w:rFonts w:eastAsia="Times New Roman"/>
          <w:sz w:val="26"/>
          <w:szCs w:val="26"/>
        </w:rPr>
        <w:t>школьные</w:t>
      </w:r>
      <w:proofErr w:type="spellEnd"/>
      <w:r w:rsidR="0013690F" w:rsidRPr="00DA2B2C">
        <w:rPr>
          <w:rFonts w:eastAsia="Times New Roman"/>
          <w:sz w:val="26"/>
          <w:szCs w:val="26"/>
        </w:rPr>
        <w:t xml:space="preserve"> и классные воспитательные мероприятия проводятся  в актовом зале, спортивном зале, читальном зале, классных кабинетах в соответствии с</w:t>
      </w:r>
      <w:r w:rsidRPr="00DA2B2C">
        <w:rPr>
          <w:sz w:val="26"/>
          <w:szCs w:val="26"/>
        </w:rPr>
        <w:t xml:space="preserve"> СП 3.1</w:t>
      </w:r>
      <w:proofErr w:type="gramEnd"/>
      <w:r w:rsidRPr="00DA2B2C">
        <w:rPr>
          <w:sz w:val="26"/>
          <w:szCs w:val="26"/>
        </w:rPr>
        <w:t xml:space="preserve">/2.43598-20 </w:t>
      </w:r>
      <w:r w:rsidRPr="0021456C">
        <w:rPr>
          <w:sz w:val="26"/>
          <w:szCs w:val="26"/>
        </w:rPr>
        <w:t>и методическими рекомендациями по организации работы образовательных организаций</w:t>
      </w:r>
      <w:r w:rsidR="00DA2B2C" w:rsidRPr="0021456C">
        <w:rPr>
          <w:sz w:val="26"/>
          <w:szCs w:val="26"/>
        </w:rPr>
        <w:t xml:space="preserve"> Белгородской области</w:t>
      </w:r>
      <w:r w:rsidRPr="0021456C">
        <w:rPr>
          <w:sz w:val="26"/>
          <w:szCs w:val="26"/>
        </w:rPr>
        <w:t xml:space="preserve">. </w:t>
      </w:r>
      <w:r w:rsidR="00DA2B2C" w:rsidRPr="0021456C">
        <w:rPr>
          <w:sz w:val="26"/>
          <w:szCs w:val="26"/>
        </w:rPr>
        <w:t>На сайте МБ</w:t>
      </w:r>
      <w:r w:rsidR="00DA2B2C" w:rsidRPr="00DA2B2C">
        <w:rPr>
          <w:sz w:val="26"/>
          <w:szCs w:val="26"/>
        </w:rPr>
        <w:t xml:space="preserve">ОУ «ЦО-СШ №22» создан отдельный раздел, посвященный работе общеобразовательной организации в </w:t>
      </w:r>
      <w:proofErr w:type="gramStart"/>
      <w:r w:rsidR="00DA2B2C" w:rsidRPr="00DA2B2C">
        <w:rPr>
          <w:sz w:val="26"/>
          <w:szCs w:val="26"/>
        </w:rPr>
        <w:t>новых</w:t>
      </w:r>
      <w:proofErr w:type="gramEnd"/>
      <w:r w:rsidR="00DA2B2C" w:rsidRPr="00DA2B2C">
        <w:rPr>
          <w:sz w:val="26"/>
          <w:szCs w:val="26"/>
        </w:rPr>
        <w:t xml:space="preserve"> особых условия</w:t>
      </w:r>
      <w:r w:rsidR="00DA2B2C" w:rsidRPr="001F2ABF">
        <w:rPr>
          <w:sz w:val="26"/>
          <w:szCs w:val="26"/>
        </w:rPr>
        <w:t xml:space="preserve">. Частью этого раздела стал перечень </w:t>
      </w:r>
      <w:r w:rsidR="00DA2B2C" w:rsidRPr="00DA2B2C">
        <w:rPr>
          <w:sz w:val="26"/>
          <w:szCs w:val="26"/>
        </w:rPr>
        <w:lastRenderedPageBreak/>
        <w:t xml:space="preserve">документов, регламентирующих функционирование образовательной организации в условиях </w:t>
      </w:r>
      <w:proofErr w:type="spellStart"/>
      <w:r w:rsidR="00DA2B2C" w:rsidRPr="00DA2B2C">
        <w:rPr>
          <w:sz w:val="26"/>
          <w:szCs w:val="26"/>
        </w:rPr>
        <w:t>коронавирусной</w:t>
      </w:r>
      <w:proofErr w:type="spellEnd"/>
      <w:r w:rsidR="00DA2B2C" w:rsidRPr="00DA2B2C">
        <w:rPr>
          <w:sz w:val="26"/>
          <w:szCs w:val="26"/>
        </w:rPr>
        <w:t xml:space="preserve"> инфекции. В перечень вошли документы вышестоящих организаций и ведомств, а также новые и измененные внутренние локальные нормативные акты общеобразовательной организации. Школа: </w:t>
      </w:r>
    </w:p>
    <w:p w:rsidR="00AD14CF" w:rsidRPr="00DA2B2C" w:rsidRDefault="00AD14CF" w:rsidP="00DA2B2C">
      <w:pPr>
        <w:widowControl/>
        <w:numPr>
          <w:ilvl w:val="0"/>
          <w:numId w:val="35"/>
        </w:numPr>
        <w:spacing w:before="0" w:line="240" w:lineRule="auto"/>
        <w:ind w:left="780" w:right="180"/>
        <w:contextualSpacing/>
        <w:jc w:val="left"/>
        <w:rPr>
          <w:sz w:val="26"/>
          <w:szCs w:val="26"/>
        </w:rPr>
      </w:pPr>
      <w:r w:rsidRPr="00DA2B2C">
        <w:rPr>
          <w:sz w:val="26"/>
          <w:szCs w:val="26"/>
        </w:rPr>
        <w:t xml:space="preserve">закупила бесконтактные термометры, </w:t>
      </w:r>
      <w:proofErr w:type="spellStart"/>
      <w:r w:rsidRPr="00DA2B2C">
        <w:rPr>
          <w:sz w:val="26"/>
          <w:szCs w:val="26"/>
        </w:rPr>
        <w:t>тепловизоры</w:t>
      </w:r>
      <w:proofErr w:type="spellEnd"/>
      <w:r w:rsidRPr="00DA2B2C">
        <w:rPr>
          <w:sz w:val="26"/>
          <w:szCs w:val="26"/>
        </w:rPr>
        <w:t xml:space="preserve"> – два стационарных на главные входы, один ручной, </w:t>
      </w:r>
      <w:r w:rsidR="00DA2B2C" w:rsidRPr="00DA2B2C">
        <w:rPr>
          <w:sz w:val="26"/>
          <w:szCs w:val="26"/>
        </w:rPr>
        <w:t xml:space="preserve"> 4 передвижных  </w:t>
      </w:r>
      <w:proofErr w:type="spellStart"/>
      <w:r w:rsidRPr="00DA2B2C">
        <w:rPr>
          <w:sz w:val="26"/>
          <w:szCs w:val="26"/>
        </w:rPr>
        <w:t>рециркулятор</w:t>
      </w:r>
      <w:r w:rsidR="00DA2B2C" w:rsidRPr="00DA2B2C">
        <w:rPr>
          <w:sz w:val="26"/>
          <w:szCs w:val="26"/>
        </w:rPr>
        <w:t>а</w:t>
      </w:r>
      <w:proofErr w:type="spellEnd"/>
      <w:r w:rsidRPr="00DA2B2C">
        <w:rPr>
          <w:sz w:val="26"/>
          <w:szCs w:val="26"/>
        </w:rPr>
        <w:t>,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AD14CF" w:rsidRPr="00DA2B2C" w:rsidRDefault="00AD14CF" w:rsidP="00E85E11">
      <w:pPr>
        <w:widowControl/>
        <w:numPr>
          <w:ilvl w:val="0"/>
          <w:numId w:val="35"/>
        </w:numPr>
        <w:spacing w:before="0" w:line="240" w:lineRule="auto"/>
        <w:ind w:left="780" w:right="180"/>
        <w:contextualSpacing/>
        <w:jc w:val="left"/>
        <w:rPr>
          <w:sz w:val="26"/>
          <w:szCs w:val="26"/>
        </w:rPr>
      </w:pPr>
      <w:r w:rsidRPr="00DA2B2C">
        <w:rPr>
          <w:sz w:val="26"/>
          <w:szCs w:val="26"/>
        </w:rPr>
        <w:t>разработала графики уборки, проветривания кабинетов, рекреаций, а также создала максимально безопасные условия приема пищи;</w:t>
      </w:r>
    </w:p>
    <w:p w:rsidR="00AD14CF" w:rsidRPr="00DA2B2C" w:rsidRDefault="00AD14CF" w:rsidP="00E85E11">
      <w:pPr>
        <w:widowControl/>
        <w:numPr>
          <w:ilvl w:val="0"/>
          <w:numId w:val="35"/>
        </w:numPr>
        <w:spacing w:before="0" w:line="240" w:lineRule="auto"/>
        <w:ind w:left="780" w:right="180"/>
        <w:contextualSpacing/>
        <w:jc w:val="left"/>
        <w:rPr>
          <w:sz w:val="26"/>
          <w:szCs w:val="26"/>
        </w:rPr>
      </w:pPr>
      <w:r w:rsidRPr="00DA2B2C">
        <w:rPr>
          <w:sz w:val="26"/>
          <w:szCs w:val="26"/>
        </w:rPr>
        <w:t>закупила достаточное количество масок для выполнения обязательного требования к ношению масок на экзамене членами экзаменационной комиссии</w:t>
      </w:r>
      <w:r w:rsidR="00DA2B2C">
        <w:rPr>
          <w:sz w:val="26"/>
          <w:szCs w:val="26"/>
        </w:rPr>
        <w:t>.</w:t>
      </w:r>
    </w:p>
    <w:p w:rsidR="00700247" w:rsidRPr="00DA2B2C" w:rsidRDefault="00700247" w:rsidP="00E85E11">
      <w:pPr>
        <w:spacing w:before="0" w:line="240" w:lineRule="auto"/>
        <w:ind w:firstLine="709"/>
        <w:contextualSpacing/>
        <w:rPr>
          <w:rFonts w:eastAsia="Times New Roman"/>
          <w:bCs/>
          <w:kern w:val="2"/>
          <w:sz w:val="26"/>
          <w:szCs w:val="26"/>
          <w:lang w:eastAsia="en-US"/>
        </w:rPr>
      </w:pPr>
      <w:r w:rsidRPr="00DA2B2C">
        <w:rPr>
          <w:rFonts w:eastAsia="Times New Roman"/>
          <w:bCs/>
          <w:kern w:val="2"/>
          <w:sz w:val="26"/>
          <w:szCs w:val="26"/>
          <w:lang w:eastAsia="en-US"/>
        </w:rPr>
        <w:t>Таким образом, в МБОУ «ЦО – СШ №22»» созданы достаточные и необходимые условия для доступности качественного образования, обеспечивающие возможность успешного обучения и развития учащихся в соответствии с возрастными особенностями, индивидуальными склонностями и предпочтениями.</w:t>
      </w:r>
    </w:p>
    <w:p w:rsidR="008C39A8" w:rsidRPr="00993890" w:rsidRDefault="008C39A8" w:rsidP="00E85E11">
      <w:pPr>
        <w:spacing w:before="0" w:line="240" w:lineRule="auto"/>
        <w:contextualSpacing/>
        <w:jc w:val="left"/>
        <w:rPr>
          <w:rFonts w:eastAsia="Times New Roman"/>
          <w:b/>
          <w:bCs/>
          <w:color w:val="FF0000"/>
          <w:kern w:val="2"/>
          <w:sz w:val="26"/>
          <w:szCs w:val="26"/>
          <w:lang w:eastAsia="en-US"/>
        </w:rPr>
      </w:pPr>
      <w:bookmarkStart w:id="1" w:name="page7"/>
      <w:bookmarkEnd w:id="1"/>
    </w:p>
    <w:p w:rsidR="00700247" w:rsidRPr="00484413" w:rsidRDefault="00700247" w:rsidP="008B20AE">
      <w:pPr>
        <w:pStyle w:val="afe"/>
        <w:numPr>
          <w:ilvl w:val="0"/>
          <w:numId w:val="6"/>
        </w:numPr>
        <w:spacing w:line="240" w:lineRule="auto"/>
        <w:jc w:val="center"/>
        <w:rPr>
          <w:rFonts w:ascii="Times New Roman" w:hAnsi="Times New Roman"/>
          <w:b/>
          <w:bCs/>
          <w:kern w:val="2"/>
          <w:sz w:val="26"/>
          <w:szCs w:val="26"/>
          <w:lang w:eastAsia="en-US"/>
        </w:rPr>
      </w:pPr>
      <w:r w:rsidRPr="00484413">
        <w:rPr>
          <w:rFonts w:ascii="Times New Roman" w:hAnsi="Times New Roman"/>
          <w:b/>
          <w:bCs/>
          <w:kern w:val="2"/>
          <w:sz w:val="26"/>
          <w:szCs w:val="26"/>
          <w:lang w:eastAsia="en-US"/>
        </w:rPr>
        <w:t>Оценка системы управления общеобразовательного учреждения</w:t>
      </w:r>
    </w:p>
    <w:p w:rsidR="009110B6" w:rsidRPr="00484413" w:rsidRDefault="009110B6" w:rsidP="009110B6">
      <w:pPr>
        <w:spacing w:line="240" w:lineRule="auto"/>
        <w:ind w:firstLine="709"/>
        <w:rPr>
          <w:sz w:val="26"/>
          <w:szCs w:val="26"/>
        </w:rPr>
      </w:pPr>
      <w:r w:rsidRPr="00484413">
        <w:rPr>
          <w:sz w:val="26"/>
          <w:szCs w:val="26"/>
        </w:rPr>
        <w:t xml:space="preserve">Управление образовательной организацией осуществляется в соответствии с законодательством Российской Федерации и Уставом муниципального бюджетного общеобразовательного </w:t>
      </w:r>
      <w:proofErr w:type="spellStart"/>
      <w:r w:rsidRPr="00484413">
        <w:rPr>
          <w:sz w:val="26"/>
          <w:szCs w:val="26"/>
        </w:rPr>
        <w:t>учреждения</w:t>
      </w:r>
      <w:proofErr w:type="gramStart"/>
      <w:r w:rsidRPr="00484413">
        <w:rPr>
          <w:sz w:val="26"/>
          <w:szCs w:val="26"/>
        </w:rPr>
        <w:t>«Ц</w:t>
      </w:r>
      <w:proofErr w:type="gramEnd"/>
      <w:r w:rsidRPr="00484413">
        <w:rPr>
          <w:sz w:val="26"/>
          <w:szCs w:val="26"/>
        </w:rPr>
        <w:t>ентр</w:t>
      </w:r>
      <w:proofErr w:type="spellEnd"/>
      <w:r w:rsidRPr="00484413">
        <w:rPr>
          <w:sz w:val="26"/>
          <w:szCs w:val="26"/>
        </w:rPr>
        <w:t xml:space="preserve"> образования -средняя школа №22» </w:t>
      </w:r>
      <w:proofErr w:type="spellStart"/>
      <w:r w:rsidRPr="00484413">
        <w:rPr>
          <w:sz w:val="26"/>
          <w:szCs w:val="26"/>
        </w:rPr>
        <w:t>Старооскольского</w:t>
      </w:r>
      <w:proofErr w:type="spellEnd"/>
      <w:r w:rsidRPr="00484413">
        <w:rPr>
          <w:sz w:val="26"/>
          <w:szCs w:val="26"/>
        </w:rPr>
        <w:t xml:space="preserve"> городского округа, строится на принципах единоначалия и коллегиальности. Единоличным исполнительным органом образовательной организации являлся директор, который осуществляет текущее руководство </w:t>
      </w:r>
      <w:proofErr w:type="spellStart"/>
      <w:r w:rsidRPr="00484413">
        <w:rPr>
          <w:sz w:val="26"/>
          <w:szCs w:val="26"/>
        </w:rPr>
        <w:t>деятельностьюобразовательной</w:t>
      </w:r>
      <w:proofErr w:type="spellEnd"/>
      <w:r w:rsidRPr="00484413">
        <w:rPr>
          <w:sz w:val="26"/>
          <w:szCs w:val="26"/>
        </w:rPr>
        <w:t xml:space="preserve"> организации. В образовательной организации функционируют следующие органы самоуправления: </w:t>
      </w:r>
    </w:p>
    <w:p w:rsidR="009110B6" w:rsidRPr="00484413" w:rsidRDefault="009110B6" w:rsidP="008B20AE">
      <w:pPr>
        <w:numPr>
          <w:ilvl w:val="0"/>
          <w:numId w:val="9"/>
        </w:numPr>
        <w:tabs>
          <w:tab w:val="clear" w:pos="720"/>
        </w:tabs>
        <w:suppressAutoHyphens/>
        <w:spacing w:before="0" w:line="240" w:lineRule="auto"/>
        <w:ind w:left="0" w:firstLine="360"/>
        <w:rPr>
          <w:sz w:val="26"/>
          <w:szCs w:val="26"/>
        </w:rPr>
      </w:pPr>
      <w:r w:rsidRPr="00484413">
        <w:rPr>
          <w:sz w:val="26"/>
          <w:szCs w:val="26"/>
        </w:rPr>
        <w:t>Общее собрание работников;</w:t>
      </w:r>
    </w:p>
    <w:p w:rsidR="009110B6" w:rsidRPr="00484413" w:rsidRDefault="009110B6" w:rsidP="008B20AE">
      <w:pPr>
        <w:numPr>
          <w:ilvl w:val="0"/>
          <w:numId w:val="9"/>
        </w:numPr>
        <w:tabs>
          <w:tab w:val="clear" w:pos="720"/>
        </w:tabs>
        <w:suppressAutoHyphens/>
        <w:spacing w:before="0" w:line="240" w:lineRule="auto"/>
        <w:ind w:left="0" w:firstLine="360"/>
        <w:rPr>
          <w:sz w:val="26"/>
          <w:szCs w:val="26"/>
        </w:rPr>
      </w:pPr>
      <w:r w:rsidRPr="00484413">
        <w:rPr>
          <w:sz w:val="26"/>
          <w:szCs w:val="26"/>
        </w:rPr>
        <w:t>Управляющий совет;</w:t>
      </w:r>
    </w:p>
    <w:p w:rsidR="009110B6" w:rsidRPr="00484413" w:rsidRDefault="009110B6" w:rsidP="008B20AE">
      <w:pPr>
        <w:numPr>
          <w:ilvl w:val="0"/>
          <w:numId w:val="9"/>
        </w:numPr>
        <w:tabs>
          <w:tab w:val="clear" w:pos="720"/>
        </w:tabs>
        <w:suppressAutoHyphens/>
        <w:spacing w:before="0" w:line="240" w:lineRule="auto"/>
        <w:ind w:left="0" w:firstLine="360"/>
        <w:rPr>
          <w:sz w:val="26"/>
          <w:szCs w:val="26"/>
        </w:rPr>
      </w:pPr>
      <w:r w:rsidRPr="00484413">
        <w:rPr>
          <w:sz w:val="26"/>
          <w:szCs w:val="26"/>
        </w:rPr>
        <w:t>Педагогический совет;</w:t>
      </w:r>
    </w:p>
    <w:p w:rsidR="009110B6" w:rsidRPr="00484413" w:rsidRDefault="009110B6" w:rsidP="008B20AE">
      <w:pPr>
        <w:numPr>
          <w:ilvl w:val="0"/>
          <w:numId w:val="9"/>
        </w:numPr>
        <w:tabs>
          <w:tab w:val="clear" w:pos="720"/>
        </w:tabs>
        <w:suppressAutoHyphens/>
        <w:spacing w:before="0" w:line="240" w:lineRule="auto"/>
        <w:ind w:left="0" w:firstLine="360"/>
        <w:rPr>
          <w:sz w:val="26"/>
          <w:szCs w:val="26"/>
        </w:rPr>
      </w:pPr>
      <w:r w:rsidRPr="00484413">
        <w:rPr>
          <w:sz w:val="26"/>
          <w:szCs w:val="26"/>
        </w:rPr>
        <w:t>Родительский комитет;</w:t>
      </w:r>
    </w:p>
    <w:p w:rsidR="009110B6" w:rsidRPr="00484413" w:rsidRDefault="009110B6" w:rsidP="008B20AE">
      <w:pPr>
        <w:numPr>
          <w:ilvl w:val="0"/>
          <w:numId w:val="9"/>
        </w:numPr>
        <w:tabs>
          <w:tab w:val="clear" w:pos="720"/>
        </w:tabs>
        <w:suppressAutoHyphens/>
        <w:spacing w:before="0" w:line="240" w:lineRule="auto"/>
        <w:ind w:left="0" w:firstLine="360"/>
        <w:rPr>
          <w:sz w:val="26"/>
          <w:szCs w:val="26"/>
        </w:rPr>
      </w:pPr>
      <w:r w:rsidRPr="00484413">
        <w:rPr>
          <w:sz w:val="26"/>
          <w:szCs w:val="26"/>
        </w:rPr>
        <w:t>Профсоюзный комитет;</w:t>
      </w:r>
    </w:p>
    <w:p w:rsidR="009110B6" w:rsidRPr="00484413" w:rsidRDefault="009110B6" w:rsidP="008B20AE">
      <w:pPr>
        <w:numPr>
          <w:ilvl w:val="0"/>
          <w:numId w:val="9"/>
        </w:numPr>
        <w:tabs>
          <w:tab w:val="clear" w:pos="720"/>
        </w:tabs>
        <w:suppressAutoHyphens/>
        <w:spacing w:before="0" w:line="240" w:lineRule="auto"/>
        <w:ind w:left="0" w:firstLine="360"/>
        <w:rPr>
          <w:sz w:val="26"/>
          <w:szCs w:val="26"/>
        </w:rPr>
      </w:pPr>
      <w:r w:rsidRPr="00484413">
        <w:rPr>
          <w:sz w:val="26"/>
          <w:szCs w:val="26"/>
        </w:rPr>
        <w:t>Совет старшеклассников</w:t>
      </w:r>
    </w:p>
    <w:p w:rsidR="009110B6" w:rsidRPr="00484413" w:rsidRDefault="009110B6" w:rsidP="009110B6">
      <w:pPr>
        <w:suppressAutoHyphens/>
        <w:spacing w:before="0" w:line="240" w:lineRule="auto"/>
        <w:ind w:left="360"/>
        <w:rPr>
          <w:sz w:val="26"/>
          <w:szCs w:val="26"/>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607"/>
        <w:gridCol w:w="2428"/>
        <w:gridCol w:w="1884"/>
        <w:gridCol w:w="3034"/>
        <w:gridCol w:w="2833"/>
      </w:tblGrid>
      <w:tr w:rsidR="00484413" w:rsidRPr="00484413" w:rsidTr="00970185">
        <w:tc>
          <w:tcPr>
            <w:tcW w:w="5000" w:type="pct"/>
            <w:gridSpan w:val="5"/>
            <w:shd w:val="clear" w:color="auto" w:fill="auto"/>
          </w:tcPr>
          <w:p w:rsidR="009110B6" w:rsidRPr="00484413" w:rsidRDefault="009110B6" w:rsidP="00970185">
            <w:pPr>
              <w:snapToGrid w:val="0"/>
              <w:spacing w:line="240" w:lineRule="auto"/>
              <w:ind w:left="317" w:right="921" w:firstLine="284"/>
              <w:jc w:val="center"/>
              <w:rPr>
                <w:rFonts w:eastAsia="Times New Roman"/>
                <w:sz w:val="26"/>
                <w:szCs w:val="26"/>
              </w:rPr>
            </w:pPr>
            <w:r w:rsidRPr="00484413">
              <w:rPr>
                <w:rFonts w:eastAsia="Times New Roman"/>
                <w:sz w:val="26"/>
                <w:szCs w:val="26"/>
              </w:rPr>
              <w:t>УПРАВЛЯЮЩИЙ СОВЕТ ШКОЛЫ</w:t>
            </w:r>
          </w:p>
        </w:tc>
      </w:tr>
      <w:tr w:rsidR="00484413" w:rsidRPr="00484413" w:rsidTr="00970185">
        <w:tc>
          <w:tcPr>
            <w:tcW w:w="2379" w:type="pct"/>
            <w:gridSpan w:val="2"/>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ОБЩЕЕ СОБРАНИЕ  РАБОТНИКОВ</w:t>
            </w:r>
          </w:p>
        </w:tc>
        <w:tc>
          <w:tcPr>
            <w:tcW w:w="2621" w:type="pct"/>
            <w:gridSpan w:val="3"/>
            <w:shd w:val="clear" w:color="auto" w:fill="auto"/>
          </w:tcPr>
          <w:p w:rsidR="009110B6" w:rsidRPr="00484413" w:rsidRDefault="009110B6" w:rsidP="00970185">
            <w:pPr>
              <w:snapToGrid w:val="0"/>
              <w:spacing w:line="240" w:lineRule="auto"/>
              <w:ind w:firstLine="284"/>
              <w:rPr>
                <w:rFonts w:eastAsia="Times New Roman"/>
                <w:sz w:val="26"/>
                <w:szCs w:val="26"/>
              </w:rPr>
            </w:pPr>
            <w:r w:rsidRPr="00484413">
              <w:rPr>
                <w:rFonts w:eastAsia="Times New Roman"/>
                <w:sz w:val="26"/>
                <w:szCs w:val="26"/>
              </w:rPr>
              <w:t>ПЕДАГОГИЧЕСКИЙ СОВЕТ</w:t>
            </w:r>
          </w:p>
        </w:tc>
      </w:tr>
      <w:tr w:rsidR="00484413" w:rsidRPr="00484413" w:rsidTr="00970185">
        <w:tc>
          <w:tcPr>
            <w:tcW w:w="5000" w:type="pct"/>
            <w:gridSpan w:val="5"/>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РУКОВОДСТВО ШКОЛЫ (ДИРЕКТОР И ЗАМЕСТИТЕЛИ)</w:t>
            </w:r>
          </w:p>
        </w:tc>
      </w:tr>
      <w:tr w:rsidR="00484413" w:rsidRPr="00484413" w:rsidTr="00970185">
        <w:tc>
          <w:tcPr>
            <w:tcW w:w="1558" w:type="pct"/>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lastRenderedPageBreak/>
              <w:t>НАУЧНО-МЕТОДИЧЕСКАЯ СЛУЖБА</w:t>
            </w:r>
          </w:p>
        </w:tc>
        <w:tc>
          <w:tcPr>
            <w:tcW w:w="1458" w:type="pct"/>
            <w:gridSpan w:val="2"/>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СОЦИАЛЬНО-ПСИХОЛОГИЧЕСКАЯ СЛУЖБА</w:t>
            </w:r>
          </w:p>
        </w:tc>
        <w:tc>
          <w:tcPr>
            <w:tcW w:w="1984" w:type="pct"/>
            <w:gridSpan w:val="2"/>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НЕКОЛЛЕГИАЛЬНЫЕ ОРГАНЫ</w:t>
            </w:r>
          </w:p>
        </w:tc>
      </w:tr>
      <w:tr w:rsidR="00484413" w:rsidRPr="00484413" w:rsidTr="00970185">
        <w:trPr>
          <w:trHeight w:val="555"/>
        </w:trPr>
        <w:tc>
          <w:tcPr>
            <w:tcW w:w="1558" w:type="pct"/>
            <w:shd w:val="clear" w:color="auto" w:fill="auto"/>
          </w:tcPr>
          <w:p w:rsidR="00AC0841"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 xml:space="preserve">Руководители МО </w:t>
            </w:r>
          </w:p>
          <w:p w:rsidR="009110B6" w:rsidRPr="00484413" w:rsidRDefault="009110B6" w:rsidP="00AC0841">
            <w:pPr>
              <w:snapToGrid w:val="0"/>
              <w:spacing w:line="240" w:lineRule="auto"/>
              <w:rPr>
                <w:rFonts w:eastAsia="Times New Roman"/>
                <w:sz w:val="26"/>
                <w:szCs w:val="26"/>
              </w:rPr>
            </w:pPr>
            <w:r w:rsidRPr="00484413">
              <w:rPr>
                <w:rFonts w:eastAsia="Times New Roman"/>
                <w:sz w:val="26"/>
                <w:szCs w:val="26"/>
              </w:rPr>
              <w:br/>
              <w:t>МО классных руководителей</w:t>
            </w:r>
            <w:r w:rsidRPr="00484413">
              <w:rPr>
                <w:rFonts w:eastAsia="Times New Roman"/>
                <w:sz w:val="26"/>
                <w:szCs w:val="26"/>
              </w:rPr>
              <w:br/>
            </w:r>
          </w:p>
        </w:tc>
        <w:tc>
          <w:tcPr>
            <w:tcW w:w="1458" w:type="pct"/>
            <w:gridSpan w:val="2"/>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Учитель-логопед</w:t>
            </w:r>
            <w:r w:rsidRPr="00484413">
              <w:rPr>
                <w:rFonts w:eastAsia="Times New Roman"/>
                <w:sz w:val="26"/>
                <w:szCs w:val="26"/>
              </w:rPr>
              <w:br/>
              <w:t>Педагог-психолог</w:t>
            </w:r>
            <w:r w:rsidRPr="00484413">
              <w:rPr>
                <w:rFonts w:eastAsia="Times New Roman"/>
                <w:sz w:val="26"/>
                <w:szCs w:val="26"/>
              </w:rPr>
              <w:br/>
              <w:t>Социальный педагог</w:t>
            </w:r>
            <w:r w:rsidRPr="00484413">
              <w:rPr>
                <w:rFonts w:eastAsia="Times New Roman"/>
                <w:sz w:val="26"/>
                <w:szCs w:val="26"/>
              </w:rPr>
              <w:br/>
              <w:t>Психолого-педагогический консилиум</w:t>
            </w:r>
            <w:r w:rsidRPr="00484413">
              <w:rPr>
                <w:rFonts w:eastAsia="Times New Roman"/>
                <w:sz w:val="26"/>
                <w:szCs w:val="26"/>
              </w:rPr>
              <w:br/>
              <w:t>Совет профилактики</w:t>
            </w:r>
          </w:p>
        </w:tc>
        <w:tc>
          <w:tcPr>
            <w:tcW w:w="1026" w:type="pct"/>
            <w:shd w:val="clear" w:color="auto" w:fill="auto"/>
          </w:tcPr>
          <w:p w:rsidR="009110B6" w:rsidRPr="00484413" w:rsidRDefault="009110B6" w:rsidP="00970185">
            <w:pPr>
              <w:snapToGrid w:val="0"/>
              <w:spacing w:line="240" w:lineRule="auto"/>
              <w:jc w:val="center"/>
              <w:rPr>
                <w:rFonts w:eastAsia="Times New Roman"/>
                <w:sz w:val="26"/>
                <w:szCs w:val="26"/>
              </w:rPr>
            </w:pPr>
            <w:r w:rsidRPr="00484413">
              <w:rPr>
                <w:rFonts w:eastAsia="Times New Roman"/>
                <w:sz w:val="26"/>
                <w:szCs w:val="26"/>
              </w:rPr>
              <w:t xml:space="preserve">Совет </w:t>
            </w:r>
            <w:proofErr w:type="gramStart"/>
            <w:r w:rsidRPr="00484413">
              <w:rPr>
                <w:rFonts w:eastAsia="Times New Roman"/>
                <w:sz w:val="26"/>
                <w:szCs w:val="26"/>
              </w:rPr>
              <w:t>обучающихся</w:t>
            </w:r>
            <w:proofErr w:type="gramEnd"/>
          </w:p>
        </w:tc>
        <w:tc>
          <w:tcPr>
            <w:tcW w:w="958" w:type="pct"/>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Совет родителей</w:t>
            </w:r>
          </w:p>
        </w:tc>
      </w:tr>
      <w:tr w:rsidR="00484413" w:rsidRPr="00484413" w:rsidTr="00970185">
        <w:tc>
          <w:tcPr>
            <w:tcW w:w="1558" w:type="pct"/>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Учителя-предметники</w:t>
            </w:r>
          </w:p>
        </w:tc>
        <w:tc>
          <w:tcPr>
            <w:tcW w:w="1458" w:type="pct"/>
            <w:gridSpan w:val="2"/>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 xml:space="preserve">Педагоги ДО, </w:t>
            </w:r>
            <w:proofErr w:type="spellStart"/>
            <w:r w:rsidRPr="00484413">
              <w:rPr>
                <w:rFonts w:eastAsia="Times New Roman"/>
                <w:sz w:val="26"/>
                <w:szCs w:val="26"/>
              </w:rPr>
              <w:t>тьюторы</w:t>
            </w:r>
            <w:proofErr w:type="spellEnd"/>
          </w:p>
        </w:tc>
        <w:tc>
          <w:tcPr>
            <w:tcW w:w="1026" w:type="pct"/>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Классные руководители</w:t>
            </w:r>
          </w:p>
        </w:tc>
        <w:tc>
          <w:tcPr>
            <w:tcW w:w="958" w:type="pct"/>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Родители</w:t>
            </w:r>
          </w:p>
        </w:tc>
      </w:tr>
      <w:tr w:rsidR="009110B6" w:rsidRPr="00484413" w:rsidTr="00970185">
        <w:tc>
          <w:tcPr>
            <w:tcW w:w="4042" w:type="pct"/>
            <w:gridSpan w:val="4"/>
            <w:shd w:val="clear" w:color="auto" w:fill="auto"/>
          </w:tcPr>
          <w:p w:rsidR="009110B6" w:rsidRPr="00484413" w:rsidRDefault="009110B6" w:rsidP="00970185">
            <w:pPr>
              <w:snapToGrid w:val="0"/>
              <w:spacing w:line="240" w:lineRule="auto"/>
              <w:ind w:firstLine="284"/>
              <w:jc w:val="center"/>
              <w:rPr>
                <w:rFonts w:eastAsia="Times New Roman"/>
                <w:sz w:val="26"/>
                <w:szCs w:val="26"/>
              </w:rPr>
            </w:pPr>
            <w:r w:rsidRPr="00484413">
              <w:rPr>
                <w:rFonts w:eastAsia="Times New Roman"/>
                <w:sz w:val="26"/>
                <w:szCs w:val="26"/>
              </w:rPr>
              <w:t>УЧАЩИЕСЯ</w:t>
            </w:r>
          </w:p>
        </w:tc>
        <w:tc>
          <w:tcPr>
            <w:tcW w:w="958" w:type="pct"/>
          </w:tcPr>
          <w:p w:rsidR="009110B6" w:rsidRPr="00484413" w:rsidRDefault="009110B6" w:rsidP="00970185">
            <w:pPr>
              <w:snapToGrid w:val="0"/>
              <w:spacing w:line="240" w:lineRule="auto"/>
              <w:ind w:firstLine="284"/>
              <w:jc w:val="center"/>
              <w:rPr>
                <w:rFonts w:eastAsia="Times New Roman"/>
                <w:sz w:val="26"/>
                <w:szCs w:val="26"/>
              </w:rPr>
            </w:pPr>
          </w:p>
        </w:tc>
      </w:tr>
    </w:tbl>
    <w:p w:rsidR="009110B6" w:rsidRPr="00484413" w:rsidRDefault="009110B6" w:rsidP="009110B6">
      <w:pPr>
        <w:pStyle w:val="aff5"/>
        <w:jc w:val="both"/>
        <w:rPr>
          <w:rFonts w:ascii="Times New Roman" w:hAnsi="Times New Roman"/>
          <w:sz w:val="26"/>
          <w:szCs w:val="26"/>
        </w:rPr>
      </w:pPr>
    </w:p>
    <w:p w:rsidR="009110B6" w:rsidRPr="00484413" w:rsidRDefault="009110B6" w:rsidP="009110B6">
      <w:pPr>
        <w:pStyle w:val="aff5"/>
        <w:ind w:firstLine="567"/>
        <w:jc w:val="both"/>
        <w:rPr>
          <w:rFonts w:ascii="Times New Roman" w:hAnsi="Times New Roman"/>
          <w:sz w:val="26"/>
          <w:szCs w:val="26"/>
        </w:rPr>
      </w:pPr>
      <w:r w:rsidRPr="00484413">
        <w:rPr>
          <w:rFonts w:ascii="Times New Roman" w:hAnsi="Times New Roman"/>
          <w:sz w:val="26"/>
          <w:szCs w:val="26"/>
        </w:rPr>
        <w:t>В 202</w:t>
      </w:r>
      <w:r w:rsidR="00AF3D25" w:rsidRPr="00484413">
        <w:rPr>
          <w:rFonts w:ascii="Times New Roman" w:hAnsi="Times New Roman"/>
          <w:sz w:val="26"/>
          <w:szCs w:val="26"/>
        </w:rPr>
        <w:t>2</w:t>
      </w:r>
      <w:r w:rsidRPr="00484413">
        <w:rPr>
          <w:rFonts w:ascii="Times New Roman" w:hAnsi="Times New Roman"/>
          <w:sz w:val="26"/>
          <w:szCs w:val="26"/>
        </w:rPr>
        <w:t xml:space="preserve"> </w:t>
      </w:r>
      <w:proofErr w:type="spellStart"/>
      <w:r w:rsidRPr="00484413">
        <w:rPr>
          <w:rFonts w:ascii="Times New Roman" w:hAnsi="Times New Roman"/>
          <w:sz w:val="26"/>
          <w:szCs w:val="26"/>
        </w:rPr>
        <w:t>годуобразовательная</w:t>
      </w:r>
      <w:proofErr w:type="spellEnd"/>
      <w:r w:rsidRPr="00484413">
        <w:rPr>
          <w:rFonts w:ascii="Times New Roman" w:hAnsi="Times New Roman"/>
          <w:sz w:val="26"/>
          <w:szCs w:val="26"/>
        </w:rPr>
        <w:t xml:space="preserve">  организация  функционировала в статусе муниципального бюджетного общеобразовательного учреждения. Структура управления образовательной организации, согласно Уставу и  реализуемой  программы развития, подтвердила свою состоятельность. </w:t>
      </w:r>
      <w:r w:rsidRPr="00484413">
        <w:rPr>
          <w:rFonts w:ascii="Times New Roman" w:hAnsi="Times New Roman"/>
          <w:sz w:val="26"/>
          <w:szCs w:val="26"/>
        </w:rPr>
        <w:tab/>
      </w:r>
    </w:p>
    <w:p w:rsidR="009110B6" w:rsidRPr="00484413" w:rsidRDefault="009110B6" w:rsidP="009110B6">
      <w:pPr>
        <w:pStyle w:val="aff5"/>
        <w:ind w:firstLine="567"/>
        <w:jc w:val="both"/>
        <w:rPr>
          <w:rFonts w:ascii="Times New Roman" w:hAnsi="Times New Roman"/>
          <w:sz w:val="26"/>
          <w:szCs w:val="26"/>
        </w:rPr>
      </w:pPr>
      <w:r w:rsidRPr="00484413">
        <w:rPr>
          <w:rFonts w:ascii="Times New Roman" w:hAnsi="Times New Roman"/>
          <w:sz w:val="26"/>
          <w:szCs w:val="26"/>
        </w:rPr>
        <w:t xml:space="preserve">Общее собрание работников созывалось в случае необходимости принятия решения по вопросу, относящемуся к его компетенции. К компетенции общего собрания работников относится рассмотрение  вопросов о создании необходимых условий труда для </w:t>
      </w:r>
      <w:proofErr w:type="spellStart"/>
      <w:r w:rsidRPr="00484413">
        <w:rPr>
          <w:rFonts w:ascii="Times New Roman" w:hAnsi="Times New Roman"/>
          <w:sz w:val="26"/>
          <w:szCs w:val="26"/>
        </w:rPr>
        <w:t>работниковобразовательной</w:t>
      </w:r>
      <w:proofErr w:type="spellEnd"/>
      <w:r w:rsidRPr="00484413">
        <w:rPr>
          <w:rFonts w:ascii="Times New Roman" w:hAnsi="Times New Roman"/>
          <w:sz w:val="26"/>
          <w:szCs w:val="26"/>
        </w:rPr>
        <w:t xml:space="preserve"> организации; принятие коллективного договора; Правил внутреннего трудового распорядка, изменений и дополнений к ним; выдвижение кандидатур работников для награждения и поощрений различного уровня; иные вопросы, установленные Положением об общем собрании работников.</w:t>
      </w:r>
    </w:p>
    <w:p w:rsidR="009110B6" w:rsidRPr="00484413" w:rsidRDefault="009110B6" w:rsidP="009110B6">
      <w:pPr>
        <w:pStyle w:val="aff5"/>
        <w:ind w:firstLine="567"/>
        <w:jc w:val="both"/>
        <w:rPr>
          <w:rFonts w:ascii="Times New Roman" w:hAnsi="Times New Roman"/>
          <w:sz w:val="26"/>
          <w:szCs w:val="26"/>
        </w:rPr>
      </w:pPr>
      <w:r w:rsidRPr="00484413">
        <w:rPr>
          <w:rFonts w:ascii="Times New Roman" w:hAnsi="Times New Roman"/>
          <w:sz w:val="26"/>
          <w:szCs w:val="26"/>
        </w:rPr>
        <w:t xml:space="preserve">Управляющий совет образовательной организации является коллегиальным </w:t>
      </w:r>
      <w:proofErr w:type="spellStart"/>
      <w:r w:rsidRPr="00484413">
        <w:rPr>
          <w:rFonts w:ascii="Times New Roman" w:hAnsi="Times New Roman"/>
          <w:sz w:val="26"/>
          <w:szCs w:val="26"/>
        </w:rPr>
        <w:t>органом</w:t>
      </w:r>
      <w:proofErr w:type="gramStart"/>
      <w:r w:rsidRPr="00484413">
        <w:rPr>
          <w:rFonts w:ascii="Times New Roman" w:hAnsi="Times New Roman"/>
          <w:sz w:val="26"/>
          <w:szCs w:val="26"/>
        </w:rPr>
        <w:t>.У</w:t>
      </w:r>
      <w:proofErr w:type="gramEnd"/>
      <w:r w:rsidRPr="00484413">
        <w:rPr>
          <w:rFonts w:ascii="Times New Roman" w:hAnsi="Times New Roman"/>
          <w:sz w:val="26"/>
          <w:szCs w:val="26"/>
        </w:rPr>
        <w:t>правляющий</w:t>
      </w:r>
      <w:proofErr w:type="spellEnd"/>
      <w:r w:rsidRPr="00484413">
        <w:rPr>
          <w:rFonts w:ascii="Times New Roman" w:hAnsi="Times New Roman"/>
          <w:sz w:val="26"/>
          <w:szCs w:val="26"/>
        </w:rPr>
        <w:t xml:space="preserve"> совет утверждал: </w:t>
      </w:r>
      <w:r w:rsidRPr="00484413">
        <w:rPr>
          <w:rFonts w:ascii="Times New Roman" w:eastAsia="Times New Roman" w:hAnsi="Times New Roman"/>
          <w:sz w:val="26"/>
          <w:szCs w:val="26"/>
        </w:rPr>
        <w:t xml:space="preserve">стратегические цели, направления и приоритеты развития учреждения, программу развития; принятие </w:t>
      </w:r>
      <w:r w:rsidRPr="00484413">
        <w:rPr>
          <w:rFonts w:ascii="Times New Roman" w:hAnsi="Times New Roman"/>
          <w:sz w:val="26"/>
          <w:szCs w:val="26"/>
        </w:rPr>
        <w:t xml:space="preserve">образовательной организацией </w:t>
      </w:r>
      <w:r w:rsidRPr="00484413">
        <w:rPr>
          <w:rFonts w:ascii="Times New Roman" w:eastAsia="Times New Roman" w:hAnsi="Times New Roman"/>
          <w:sz w:val="26"/>
          <w:szCs w:val="26"/>
        </w:rPr>
        <w:t xml:space="preserve">дополнений и изменений в </w:t>
      </w:r>
      <w:r w:rsidR="00AF3D25" w:rsidRPr="00484413">
        <w:rPr>
          <w:rFonts w:ascii="Times New Roman" w:eastAsia="Times New Roman" w:hAnsi="Times New Roman"/>
          <w:sz w:val="26"/>
          <w:szCs w:val="26"/>
        </w:rPr>
        <w:t>У</w:t>
      </w:r>
      <w:r w:rsidRPr="00484413">
        <w:rPr>
          <w:rFonts w:ascii="Times New Roman" w:eastAsia="Times New Roman" w:hAnsi="Times New Roman"/>
          <w:sz w:val="26"/>
          <w:szCs w:val="26"/>
        </w:rPr>
        <w:t xml:space="preserve">став с последующим утверждением их </w:t>
      </w:r>
      <w:proofErr w:type="spellStart"/>
      <w:r w:rsidRPr="00484413">
        <w:rPr>
          <w:rFonts w:ascii="Times New Roman" w:eastAsia="Times New Roman" w:hAnsi="Times New Roman"/>
          <w:sz w:val="26"/>
          <w:szCs w:val="26"/>
        </w:rPr>
        <w:t>учредителем</w:t>
      </w:r>
      <w:proofErr w:type="gramStart"/>
      <w:r w:rsidRPr="00484413">
        <w:rPr>
          <w:rFonts w:ascii="Times New Roman" w:eastAsia="Times New Roman" w:hAnsi="Times New Roman"/>
          <w:sz w:val="26"/>
          <w:szCs w:val="26"/>
        </w:rPr>
        <w:t>;п</w:t>
      </w:r>
      <w:proofErr w:type="gramEnd"/>
      <w:r w:rsidRPr="00484413">
        <w:rPr>
          <w:rFonts w:ascii="Times New Roman" w:eastAsia="Times New Roman" w:hAnsi="Times New Roman"/>
          <w:sz w:val="26"/>
          <w:szCs w:val="26"/>
        </w:rPr>
        <w:t>орядок</w:t>
      </w:r>
      <w:proofErr w:type="spellEnd"/>
      <w:r w:rsidRPr="00484413">
        <w:rPr>
          <w:rFonts w:ascii="Times New Roman" w:eastAsia="Times New Roman" w:hAnsi="Times New Roman"/>
          <w:sz w:val="26"/>
          <w:szCs w:val="26"/>
        </w:rPr>
        <w:t xml:space="preserve"> организации в </w:t>
      </w:r>
      <w:proofErr w:type="spellStart"/>
      <w:r w:rsidRPr="00484413">
        <w:rPr>
          <w:rFonts w:ascii="Times New Roman" w:eastAsia="Times New Roman" w:hAnsi="Times New Roman"/>
          <w:sz w:val="26"/>
          <w:szCs w:val="26"/>
        </w:rPr>
        <w:t>учреждении,приносящей</w:t>
      </w:r>
      <w:proofErr w:type="spellEnd"/>
      <w:r w:rsidRPr="00484413">
        <w:rPr>
          <w:rFonts w:ascii="Times New Roman" w:eastAsia="Times New Roman" w:hAnsi="Times New Roman"/>
          <w:sz w:val="26"/>
          <w:szCs w:val="26"/>
        </w:rPr>
        <w:t xml:space="preserve">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их внебюджетных источников, цели, порядок и направления их расходования; смету расходования средств от приносящей доход деятельности учреждению и иных средств из внебюджетных источников </w:t>
      </w:r>
      <w:proofErr w:type="spellStart"/>
      <w:r w:rsidRPr="00484413">
        <w:rPr>
          <w:rFonts w:ascii="Times New Roman" w:eastAsia="Times New Roman" w:hAnsi="Times New Roman"/>
          <w:sz w:val="26"/>
          <w:szCs w:val="26"/>
        </w:rPr>
        <w:t>финансирования</w:t>
      </w:r>
      <w:proofErr w:type="gramStart"/>
      <w:r w:rsidRPr="00484413">
        <w:rPr>
          <w:rFonts w:ascii="Times New Roman" w:eastAsia="Times New Roman" w:hAnsi="Times New Roman"/>
          <w:sz w:val="26"/>
          <w:szCs w:val="26"/>
        </w:rPr>
        <w:t>;с</w:t>
      </w:r>
      <w:proofErr w:type="gramEnd"/>
      <w:r w:rsidRPr="00484413">
        <w:rPr>
          <w:rFonts w:ascii="Times New Roman" w:eastAsia="Times New Roman" w:hAnsi="Times New Roman"/>
          <w:sz w:val="26"/>
          <w:szCs w:val="26"/>
        </w:rPr>
        <w:t>ущественные</w:t>
      </w:r>
      <w:proofErr w:type="spellEnd"/>
      <w:r w:rsidRPr="00484413">
        <w:rPr>
          <w:rFonts w:ascii="Times New Roman" w:eastAsia="Times New Roman" w:hAnsi="Times New Roman"/>
          <w:sz w:val="26"/>
          <w:szCs w:val="26"/>
        </w:rPr>
        <w:t xml:space="preserve"> условия договоров с учащимися, их родителями (законными представителями) о предоставлении платных дополнительных образовательных услуг; порядок и критерии распределения стимулирующей части фонда оплаты труда работников</w:t>
      </w:r>
      <w:r w:rsidRPr="00484413">
        <w:rPr>
          <w:rFonts w:ascii="Times New Roman" w:hAnsi="Times New Roman"/>
          <w:sz w:val="26"/>
          <w:szCs w:val="26"/>
        </w:rPr>
        <w:t xml:space="preserve"> образовательной </w:t>
      </w:r>
      <w:proofErr w:type="spellStart"/>
      <w:r w:rsidRPr="00484413">
        <w:rPr>
          <w:rFonts w:ascii="Times New Roman" w:hAnsi="Times New Roman"/>
          <w:sz w:val="26"/>
          <w:szCs w:val="26"/>
        </w:rPr>
        <w:t>организации</w:t>
      </w:r>
      <w:proofErr w:type="gramStart"/>
      <w:r w:rsidRPr="00484413">
        <w:rPr>
          <w:rFonts w:ascii="Times New Roman" w:eastAsia="Times New Roman" w:hAnsi="Times New Roman"/>
          <w:sz w:val="26"/>
          <w:szCs w:val="26"/>
        </w:rPr>
        <w:t>;о</w:t>
      </w:r>
      <w:proofErr w:type="gramEnd"/>
      <w:r w:rsidRPr="00484413">
        <w:rPr>
          <w:rFonts w:ascii="Times New Roman" w:eastAsia="Times New Roman" w:hAnsi="Times New Roman"/>
          <w:sz w:val="26"/>
          <w:szCs w:val="26"/>
        </w:rPr>
        <w:t>тчет</w:t>
      </w:r>
      <w:proofErr w:type="spellEnd"/>
      <w:r w:rsidRPr="00484413">
        <w:rPr>
          <w:rFonts w:ascii="Times New Roman" w:eastAsia="Times New Roman" w:hAnsi="Times New Roman"/>
          <w:sz w:val="26"/>
          <w:szCs w:val="26"/>
        </w:rPr>
        <w:t xml:space="preserve"> руководителя об исполнении государственного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и другое в соответствии с уставом </w:t>
      </w:r>
      <w:r w:rsidRPr="00484413">
        <w:rPr>
          <w:rFonts w:ascii="Times New Roman" w:hAnsi="Times New Roman"/>
          <w:sz w:val="26"/>
          <w:szCs w:val="26"/>
        </w:rPr>
        <w:t>образовательной организации</w:t>
      </w:r>
      <w:r w:rsidRPr="00484413">
        <w:rPr>
          <w:rFonts w:ascii="Times New Roman" w:eastAsia="Times New Roman" w:hAnsi="Times New Roman"/>
          <w:sz w:val="26"/>
          <w:szCs w:val="26"/>
        </w:rPr>
        <w:t xml:space="preserve">. </w:t>
      </w:r>
    </w:p>
    <w:p w:rsidR="009110B6" w:rsidRPr="00484413" w:rsidRDefault="009110B6" w:rsidP="009110B6">
      <w:pPr>
        <w:pStyle w:val="aff5"/>
        <w:ind w:firstLine="567"/>
        <w:jc w:val="both"/>
        <w:rPr>
          <w:rFonts w:ascii="Times New Roman" w:hAnsi="Times New Roman"/>
          <w:sz w:val="26"/>
          <w:szCs w:val="26"/>
        </w:rPr>
      </w:pPr>
      <w:r w:rsidRPr="00484413">
        <w:rPr>
          <w:rFonts w:ascii="Times New Roman" w:hAnsi="Times New Roman"/>
          <w:sz w:val="26"/>
          <w:szCs w:val="26"/>
        </w:rPr>
        <w:lastRenderedPageBreak/>
        <w:t>Педагогический совет МБОУ «</w:t>
      </w:r>
      <w:r w:rsidR="00E8523F" w:rsidRPr="00484413">
        <w:rPr>
          <w:rFonts w:ascii="Times New Roman" w:hAnsi="Times New Roman"/>
          <w:sz w:val="26"/>
          <w:szCs w:val="26"/>
        </w:rPr>
        <w:t>ЦО-</w:t>
      </w:r>
      <w:r w:rsidRPr="00484413">
        <w:rPr>
          <w:rFonts w:ascii="Times New Roman" w:hAnsi="Times New Roman"/>
          <w:sz w:val="26"/>
          <w:szCs w:val="26"/>
        </w:rPr>
        <w:t>СШ №</w:t>
      </w:r>
      <w:r w:rsidR="00E8523F" w:rsidRPr="00484413">
        <w:rPr>
          <w:rFonts w:ascii="Times New Roman" w:hAnsi="Times New Roman"/>
          <w:sz w:val="26"/>
          <w:szCs w:val="26"/>
        </w:rPr>
        <w:t>22</w:t>
      </w:r>
      <w:r w:rsidRPr="00484413">
        <w:rPr>
          <w:rFonts w:ascii="Times New Roman" w:hAnsi="Times New Roman"/>
          <w:sz w:val="26"/>
          <w:szCs w:val="26"/>
        </w:rPr>
        <w:t>» осуществлял общее руководство деятельностью образовательной организацией в части организации образовательной деятельности. К компетенции педагогического совета относится:</w:t>
      </w:r>
      <w:r w:rsidRPr="00484413">
        <w:rPr>
          <w:rFonts w:ascii="Times New Roman" w:eastAsia="Times New Roman" w:hAnsi="Times New Roman"/>
          <w:sz w:val="26"/>
          <w:szCs w:val="26"/>
        </w:rPr>
        <w:t xml:space="preserve"> право принятия решений об отчислении и восстановлении учащихся; обсуждение и утверждение (согласование) плана работы</w:t>
      </w:r>
      <w:r w:rsidRPr="00484413">
        <w:rPr>
          <w:rFonts w:ascii="Times New Roman" w:hAnsi="Times New Roman"/>
          <w:sz w:val="26"/>
          <w:szCs w:val="26"/>
        </w:rPr>
        <w:t xml:space="preserve"> образовательной </w:t>
      </w:r>
      <w:proofErr w:type="spellStart"/>
      <w:r w:rsidRPr="00484413">
        <w:rPr>
          <w:rFonts w:ascii="Times New Roman" w:hAnsi="Times New Roman"/>
          <w:sz w:val="26"/>
          <w:szCs w:val="26"/>
        </w:rPr>
        <w:t>организации</w:t>
      </w:r>
      <w:proofErr w:type="gramStart"/>
      <w:r w:rsidRPr="00484413">
        <w:rPr>
          <w:rFonts w:ascii="Times New Roman" w:eastAsia="Times New Roman" w:hAnsi="Times New Roman"/>
          <w:sz w:val="26"/>
          <w:szCs w:val="26"/>
        </w:rPr>
        <w:t>;о</w:t>
      </w:r>
      <w:proofErr w:type="gramEnd"/>
      <w:r w:rsidRPr="00484413">
        <w:rPr>
          <w:rFonts w:ascii="Times New Roman" w:eastAsia="Times New Roman" w:hAnsi="Times New Roman"/>
          <w:sz w:val="26"/>
          <w:szCs w:val="26"/>
        </w:rPr>
        <w:t>существление</w:t>
      </w:r>
      <w:proofErr w:type="spellEnd"/>
      <w:r w:rsidRPr="00484413">
        <w:rPr>
          <w:rFonts w:ascii="Times New Roman" w:eastAsia="Times New Roman" w:hAnsi="Times New Roman"/>
          <w:sz w:val="26"/>
          <w:szCs w:val="26"/>
        </w:rPr>
        <w:t xml:space="preserve"> текущего контроля успеваемости и промежуточной аттестации </w:t>
      </w:r>
      <w:proofErr w:type="spellStart"/>
      <w:r w:rsidRPr="00484413">
        <w:rPr>
          <w:rFonts w:ascii="Times New Roman" w:eastAsia="Times New Roman" w:hAnsi="Times New Roman"/>
          <w:sz w:val="26"/>
          <w:szCs w:val="26"/>
        </w:rPr>
        <w:t>учащихся;принятие</w:t>
      </w:r>
      <w:proofErr w:type="spellEnd"/>
      <w:r w:rsidRPr="00484413">
        <w:rPr>
          <w:rFonts w:ascii="Times New Roman" w:eastAsia="Times New Roman" w:hAnsi="Times New Roman"/>
          <w:sz w:val="26"/>
          <w:szCs w:val="26"/>
        </w:rPr>
        <w:t xml:space="preserve"> решения о выдаче соответствующих документов об образовании, о награждении </w:t>
      </w:r>
      <w:proofErr w:type="spellStart"/>
      <w:r w:rsidRPr="00484413">
        <w:rPr>
          <w:rFonts w:ascii="Times New Roman" w:eastAsia="Times New Roman" w:hAnsi="Times New Roman"/>
          <w:sz w:val="26"/>
          <w:szCs w:val="26"/>
        </w:rPr>
        <w:t>учащихся;принятие</w:t>
      </w:r>
      <w:proofErr w:type="spellEnd"/>
      <w:r w:rsidRPr="00484413">
        <w:rPr>
          <w:rFonts w:ascii="Times New Roman" w:eastAsia="Times New Roman" w:hAnsi="Times New Roman"/>
          <w:sz w:val="26"/>
          <w:szCs w:val="26"/>
        </w:rPr>
        <w:t xml:space="preserve"> решения о мерах педагогического и дисциплинарного воздействия к учащимся в порядке, определенном Федеральным законом «Об образовании в Российской Федерации» и Уставом образовательной организации;</w:t>
      </w:r>
      <w:r w:rsidRPr="00484413">
        <w:rPr>
          <w:rFonts w:ascii="Times New Roman" w:hAnsi="Times New Roman"/>
          <w:sz w:val="26"/>
          <w:szCs w:val="26"/>
        </w:rPr>
        <w:t xml:space="preserve"> иные вопросы.</w:t>
      </w:r>
    </w:p>
    <w:p w:rsidR="009110B6" w:rsidRPr="00484413" w:rsidRDefault="009110B6" w:rsidP="009110B6">
      <w:pPr>
        <w:pStyle w:val="2f6"/>
        <w:ind w:firstLine="567"/>
        <w:jc w:val="both"/>
        <w:rPr>
          <w:rFonts w:ascii="Times New Roman" w:hAnsi="Times New Roman"/>
          <w:sz w:val="26"/>
          <w:szCs w:val="26"/>
          <w:shd w:val="clear" w:color="auto" w:fill="FFFFFF"/>
        </w:rPr>
      </w:pPr>
      <w:r w:rsidRPr="00484413">
        <w:rPr>
          <w:rFonts w:ascii="Times New Roman" w:hAnsi="Times New Roman"/>
          <w:sz w:val="26"/>
          <w:szCs w:val="26"/>
        </w:rPr>
        <w:t>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w:t>
      </w:r>
      <w:r w:rsidR="009C77C1" w:rsidRPr="00484413">
        <w:rPr>
          <w:rFonts w:ascii="Times New Roman" w:hAnsi="Times New Roman"/>
          <w:sz w:val="26"/>
          <w:szCs w:val="26"/>
        </w:rPr>
        <w:t xml:space="preserve">низации создан совет </w:t>
      </w:r>
      <w:proofErr w:type="spellStart"/>
      <w:r w:rsidR="009C77C1" w:rsidRPr="00484413">
        <w:rPr>
          <w:rFonts w:ascii="Times New Roman" w:hAnsi="Times New Roman"/>
          <w:sz w:val="26"/>
          <w:szCs w:val="26"/>
        </w:rPr>
        <w:t>старшеклассников</w:t>
      </w:r>
      <w:proofErr w:type="gramStart"/>
      <w:r w:rsidR="009C77C1" w:rsidRPr="00484413">
        <w:rPr>
          <w:rFonts w:ascii="Times New Roman" w:hAnsi="Times New Roman"/>
          <w:sz w:val="26"/>
          <w:szCs w:val="26"/>
        </w:rPr>
        <w:t>.</w:t>
      </w:r>
      <w:r w:rsidRPr="00484413">
        <w:rPr>
          <w:rFonts w:ascii="Times New Roman" w:hAnsi="Times New Roman"/>
          <w:sz w:val="26"/>
          <w:szCs w:val="26"/>
        </w:rPr>
        <w:t>С</w:t>
      </w:r>
      <w:proofErr w:type="gramEnd"/>
      <w:r w:rsidRPr="00484413">
        <w:rPr>
          <w:rFonts w:ascii="Times New Roman" w:hAnsi="Times New Roman"/>
          <w:sz w:val="26"/>
          <w:szCs w:val="26"/>
        </w:rPr>
        <w:t>овет</w:t>
      </w:r>
      <w:proofErr w:type="spellEnd"/>
      <w:r w:rsidRPr="00484413">
        <w:rPr>
          <w:rFonts w:ascii="Times New Roman" w:hAnsi="Times New Roman"/>
          <w:sz w:val="26"/>
          <w:szCs w:val="26"/>
        </w:rPr>
        <w:t xml:space="preserve"> </w:t>
      </w:r>
      <w:r w:rsidR="009C77C1" w:rsidRPr="00484413">
        <w:rPr>
          <w:rFonts w:ascii="Times New Roman" w:hAnsi="Times New Roman"/>
          <w:sz w:val="26"/>
          <w:szCs w:val="26"/>
        </w:rPr>
        <w:t>старшеклассников</w:t>
      </w:r>
      <w:r w:rsidRPr="00484413">
        <w:rPr>
          <w:rFonts w:ascii="Times New Roman" w:hAnsi="Times New Roman"/>
          <w:sz w:val="26"/>
          <w:szCs w:val="26"/>
        </w:rPr>
        <w:t xml:space="preserve"> формируется на выборной основе сроком на один год  </w:t>
      </w:r>
      <w:proofErr w:type="spellStart"/>
      <w:r w:rsidRPr="00484413">
        <w:rPr>
          <w:rFonts w:ascii="Times New Roman" w:hAnsi="Times New Roman"/>
          <w:sz w:val="26"/>
          <w:szCs w:val="26"/>
        </w:rPr>
        <w:t>изобучающихся</w:t>
      </w:r>
      <w:proofErr w:type="spellEnd"/>
      <w:r w:rsidRPr="00484413">
        <w:rPr>
          <w:rFonts w:ascii="Times New Roman" w:hAnsi="Times New Roman"/>
          <w:sz w:val="26"/>
          <w:szCs w:val="26"/>
        </w:rPr>
        <w:t xml:space="preserve"> основного и среднего общего  образования, по два человека от каждой параллели. Представители от класса избираются открытым голосованием на классном </w:t>
      </w:r>
      <w:proofErr w:type="spellStart"/>
      <w:r w:rsidRPr="00484413">
        <w:rPr>
          <w:rFonts w:ascii="Times New Roman" w:hAnsi="Times New Roman"/>
          <w:sz w:val="26"/>
          <w:szCs w:val="26"/>
        </w:rPr>
        <w:t>собрании</w:t>
      </w:r>
      <w:proofErr w:type="gramStart"/>
      <w:r w:rsidRPr="00484413">
        <w:rPr>
          <w:rFonts w:ascii="Times New Roman" w:hAnsi="Times New Roman"/>
          <w:sz w:val="26"/>
          <w:szCs w:val="26"/>
        </w:rPr>
        <w:t>.Д</w:t>
      </w:r>
      <w:proofErr w:type="gramEnd"/>
      <w:r w:rsidRPr="00484413">
        <w:rPr>
          <w:rFonts w:ascii="Times New Roman" w:eastAsia="Andale Sans UI" w:hAnsi="Times New Roman"/>
          <w:sz w:val="26"/>
          <w:szCs w:val="26"/>
        </w:rPr>
        <w:t>ействуют</w:t>
      </w:r>
      <w:proofErr w:type="spellEnd"/>
      <w:r w:rsidRPr="00484413">
        <w:rPr>
          <w:rFonts w:ascii="Times New Roman" w:eastAsia="Andale Sans UI" w:hAnsi="Times New Roman"/>
          <w:sz w:val="26"/>
          <w:szCs w:val="26"/>
        </w:rPr>
        <w:t xml:space="preserve"> профессиональные союзы  </w:t>
      </w:r>
      <w:proofErr w:type="spellStart"/>
      <w:r w:rsidRPr="00484413">
        <w:rPr>
          <w:rFonts w:ascii="Times New Roman" w:eastAsia="Andale Sans UI" w:hAnsi="Times New Roman"/>
          <w:sz w:val="26"/>
          <w:szCs w:val="26"/>
        </w:rPr>
        <w:t>работников</w:t>
      </w:r>
      <w:r w:rsidRPr="00484413">
        <w:rPr>
          <w:rFonts w:ascii="Times New Roman" w:hAnsi="Times New Roman"/>
          <w:sz w:val="26"/>
          <w:szCs w:val="26"/>
        </w:rPr>
        <w:t>образовательной</w:t>
      </w:r>
      <w:proofErr w:type="spellEnd"/>
      <w:r w:rsidRPr="00484413">
        <w:rPr>
          <w:rFonts w:ascii="Times New Roman" w:hAnsi="Times New Roman"/>
          <w:sz w:val="26"/>
          <w:szCs w:val="26"/>
        </w:rPr>
        <w:t xml:space="preserve"> </w:t>
      </w:r>
      <w:proofErr w:type="spellStart"/>
      <w:r w:rsidRPr="00484413">
        <w:rPr>
          <w:rFonts w:ascii="Times New Roman" w:hAnsi="Times New Roman"/>
          <w:sz w:val="26"/>
          <w:szCs w:val="26"/>
        </w:rPr>
        <w:t>организации</w:t>
      </w:r>
      <w:r w:rsidRPr="00484413">
        <w:rPr>
          <w:rFonts w:ascii="Times New Roman" w:eastAsia="Andale Sans UI" w:hAnsi="Times New Roman"/>
          <w:sz w:val="26"/>
          <w:szCs w:val="26"/>
        </w:rPr>
        <w:t>.</w:t>
      </w:r>
      <w:r w:rsidRPr="00484413">
        <w:rPr>
          <w:rFonts w:ascii="Times New Roman" w:hAnsi="Times New Roman"/>
          <w:sz w:val="26"/>
          <w:szCs w:val="26"/>
          <w:shd w:val="clear" w:color="auto" w:fill="FFFFFF"/>
        </w:rPr>
        <w:t>В</w:t>
      </w:r>
      <w:proofErr w:type="spellEnd"/>
      <w:r w:rsidRPr="00484413">
        <w:rPr>
          <w:rFonts w:ascii="Times New Roman" w:hAnsi="Times New Roman"/>
          <w:sz w:val="26"/>
          <w:szCs w:val="26"/>
          <w:shd w:val="clear" w:color="auto" w:fill="FFFFFF"/>
        </w:rPr>
        <w:t xml:space="preserve"> </w:t>
      </w:r>
      <w:r w:rsidRPr="00484413">
        <w:rPr>
          <w:rFonts w:ascii="Times New Roman" w:hAnsi="Times New Roman"/>
          <w:sz w:val="26"/>
          <w:szCs w:val="26"/>
        </w:rPr>
        <w:t xml:space="preserve">образовательной </w:t>
      </w:r>
      <w:proofErr w:type="spellStart"/>
      <w:r w:rsidRPr="00484413">
        <w:rPr>
          <w:rFonts w:ascii="Times New Roman" w:hAnsi="Times New Roman"/>
          <w:sz w:val="26"/>
          <w:szCs w:val="26"/>
        </w:rPr>
        <w:t>организации</w:t>
      </w:r>
      <w:r w:rsidRPr="00484413">
        <w:rPr>
          <w:rFonts w:ascii="Times New Roman" w:hAnsi="Times New Roman"/>
          <w:sz w:val="26"/>
          <w:szCs w:val="26"/>
          <w:shd w:val="clear" w:color="auto" w:fill="FFFFFF"/>
        </w:rPr>
        <w:t>функционирует</w:t>
      </w:r>
      <w:proofErr w:type="spellEnd"/>
      <w:r w:rsidRPr="00484413">
        <w:rPr>
          <w:rFonts w:ascii="Times New Roman" w:hAnsi="Times New Roman"/>
          <w:sz w:val="26"/>
          <w:szCs w:val="26"/>
          <w:shd w:val="clear" w:color="auto" w:fill="FFFFFF"/>
        </w:rPr>
        <w:t xml:space="preserve">  </w:t>
      </w:r>
      <w:r w:rsidR="009C77C1" w:rsidRPr="00484413">
        <w:rPr>
          <w:rFonts w:ascii="Times New Roman" w:hAnsi="Times New Roman"/>
          <w:sz w:val="26"/>
          <w:szCs w:val="26"/>
          <w:shd w:val="clear" w:color="auto" w:fill="FFFFFF"/>
        </w:rPr>
        <w:t>первичное отделение «Российское движение школьников</w:t>
      </w:r>
      <w:r w:rsidRPr="00484413">
        <w:rPr>
          <w:rFonts w:ascii="Times New Roman" w:hAnsi="Times New Roman"/>
          <w:sz w:val="26"/>
          <w:szCs w:val="26"/>
          <w:shd w:val="clear" w:color="auto" w:fill="FFFFFF"/>
        </w:rPr>
        <w:t>».</w:t>
      </w:r>
      <w:r w:rsidRPr="00484413">
        <w:rPr>
          <w:rFonts w:ascii="Times New Roman" w:hAnsi="Times New Roman"/>
          <w:sz w:val="26"/>
          <w:szCs w:val="26"/>
          <w:shd w:val="clear" w:color="auto" w:fill="FFFFFF"/>
        </w:rPr>
        <w:tab/>
      </w:r>
    </w:p>
    <w:p w:rsidR="009110B6" w:rsidRPr="00484413" w:rsidRDefault="009110B6" w:rsidP="00857853">
      <w:pPr>
        <w:pStyle w:val="2f6"/>
        <w:ind w:firstLine="567"/>
        <w:jc w:val="both"/>
        <w:rPr>
          <w:rFonts w:ascii="Times New Roman" w:hAnsi="Times New Roman"/>
          <w:sz w:val="26"/>
          <w:szCs w:val="26"/>
        </w:rPr>
      </w:pPr>
      <w:r w:rsidRPr="00484413">
        <w:rPr>
          <w:rFonts w:ascii="Times New Roman" w:hAnsi="Times New Roman"/>
          <w:sz w:val="26"/>
          <w:szCs w:val="26"/>
        </w:rPr>
        <w:t>Таким образом, в системе управления образовательной организацией сформирован интегрированный подход к выполнению управленческих функций, усилен их организационный аспект с учетом разнообразия участвующих в управлении субъектов.</w:t>
      </w:r>
    </w:p>
    <w:p w:rsidR="00757524" w:rsidRPr="00993890" w:rsidRDefault="00757524">
      <w:pPr>
        <w:spacing w:before="0" w:line="240" w:lineRule="auto"/>
        <w:contextualSpacing/>
        <w:jc w:val="left"/>
        <w:rPr>
          <w:rFonts w:eastAsia="Times New Roman"/>
          <w:b/>
          <w:bCs/>
          <w:color w:val="FF0000"/>
          <w:kern w:val="2"/>
          <w:sz w:val="26"/>
          <w:szCs w:val="26"/>
          <w:lang w:eastAsia="en-US"/>
        </w:rPr>
      </w:pPr>
    </w:p>
    <w:p w:rsidR="00700247" w:rsidRPr="0051586A" w:rsidRDefault="00700247" w:rsidP="008B20AE">
      <w:pPr>
        <w:pStyle w:val="afe"/>
        <w:widowControl w:val="0"/>
        <w:numPr>
          <w:ilvl w:val="0"/>
          <w:numId w:val="4"/>
        </w:numPr>
        <w:tabs>
          <w:tab w:val="left" w:pos="2268"/>
        </w:tabs>
        <w:spacing w:after="0" w:line="240" w:lineRule="auto"/>
        <w:jc w:val="center"/>
        <w:rPr>
          <w:rFonts w:ascii="Times New Roman" w:hAnsi="Times New Roman"/>
          <w:b/>
          <w:bCs/>
          <w:kern w:val="2"/>
          <w:sz w:val="26"/>
          <w:szCs w:val="26"/>
          <w:lang w:eastAsia="en-US"/>
        </w:rPr>
      </w:pPr>
      <w:r w:rsidRPr="0051586A">
        <w:rPr>
          <w:rFonts w:ascii="Times New Roman" w:hAnsi="Times New Roman"/>
          <w:b/>
          <w:bCs/>
          <w:kern w:val="2"/>
          <w:sz w:val="26"/>
          <w:szCs w:val="26"/>
          <w:lang w:eastAsia="en-US"/>
        </w:rPr>
        <w:t>Оценка качества подготовки обучающихся и выпускников</w:t>
      </w:r>
    </w:p>
    <w:p w:rsidR="00DD2669" w:rsidRPr="0051586A" w:rsidRDefault="00716306" w:rsidP="00DD2669">
      <w:pPr>
        <w:spacing w:before="0" w:line="240" w:lineRule="auto"/>
        <w:ind w:firstLine="709"/>
        <w:contextualSpacing/>
        <w:rPr>
          <w:rFonts w:eastAsia="Times New Roman"/>
          <w:sz w:val="26"/>
          <w:szCs w:val="26"/>
          <w:lang w:eastAsia="ar-SA"/>
        </w:rPr>
      </w:pPr>
      <w:r w:rsidRPr="0051586A">
        <w:rPr>
          <w:rFonts w:eastAsia="Times New Roman"/>
          <w:sz w:val="26"/>
          <w:szCs w:val="26"/>
          <w:lang w:eastAsia="ar-SA"/>
        </w:rPr>
        <w:t xml:space="preserve">Важным результатом реализации основных образовательных программ начального общего, основного общего и среднего общего образования, образовательной деятельности является качество знаний учащихся, которое в </w:t>
      </w:r>
      <w:r w:rsidR="00DD2669" w:rsidRPr="0051586A">
        <w:rPr>
          <w:rFonts w:eastAsia="Times New Roman"/>
          <w:sz w:val="26"/>
          <w:szCs w:val="26"/>
          <w:lang w:eastAsia="ar-SA"/>
        </w:rPr>
        <w:t>202</w:t>
      </w:r>
      <w:r w:rsidR="00AF3D25" w:rsidRPr="0051586A">
        <w:rPr>
          <w:rFonts w:eastAsia="Times New Roman"/>
          <w:sz w:val="26"/>
          <w:szCs w:val="26"/>
          <w:lang w:eastAsia="ar-SA"/>
        </w:rPr>
        <w:t>2</w:t>
      </w:r>
      <w:r w:rsidR="00DD2669" w:rsidRPr="0051586A">
        <w:rPr>
          <w:rFonts w:eastAsia="Times New Roman"/>
          <w:sz w:val="26"/>
          <w:szCs w:val="26"/>
          <w:lang w:eastAsia="ar-SA"/>
        </w:rPr>
        <w:t xml:space="preserve"> году составляет 58,4</w:t>
      </w:r>
      <w:r w:rsidR="00AF3D25" w:rsidRPr="0051586A">
        <w:rPr>
          <w:rFonts w:eastAsia="Times New Roman"/>
          <w:sz w:val="26"/>
          <w:szCs w:val="26"/>
          <w:lang w:eastAsia="ar-SA"/>
        </w:rPr>
        <w:t>8</w:t>
      </w:r>
      <w:r w:rsidR="00DD2669" w:rsidRPr="0051586A">
        <w:rPr>
          <w:rFonts w:eastAsia="Times New Roman"/>
          <w:sz w:val="26"/>
          <w:szCs w:val="26"/>
          <w:lang w:eastAsia="ar-SA"/>
        </w:rPr>
        <w:t>%, что по сравнению с прошлым годом у</w:t>
      </w:r>
      <w:r w:rsidR="00AF3D25" w:rsidRPr="0051586A">
        <w:rPr>
          <w:rFonts w:eastAsia="Times New Roman"/>
          <w:sz w:val="26"/>
          <w:szCs w:val="26"/>
          <w:lang w:eastAsia="ar-SA"/>
        </w:rPr>
        <w:t>величилось</w:t>
      </w:r>
      <w:r w:rsidR="00DD2669" w:rsidRPr="0051586A">
        <w:rPr>
          <w:rFonts w:eastAsia="Times New Roman"/>
          <w:sz w:val="26"/>
          <w:szCs w:val="26"/>
          <w:lang w:eastAsia="ar-SA"/>
        </w:rPr>
        <w:t xml:space="preserve"> на </w:t>
      </w:r>
      <w:r w:rsidR="00AF3D25" w:rsidRPr="0051586A">
        <w:rPr>
          <w:rFonts w:eastAsia="Times New Roman"/>
          <w:sz w:val="26"/>
          <w:szCs w:val="26"/>
          <w:lang w:eastAsia="ar-SA"/>
        </w:rPr>
        <w:t>2,04</w:t>
      </w:r>
      <w:r w:rsidR="00DD2669" w:rsidRPr="0051586A">
        <w:rPr>
          <w:rFonts w:eastAsia="Times New Roman"/>
          <w:sz w:val="26"/>
          <w:szCs w:val="26"/>
          <w:lang w:eastAsia="ar-SA"/>
        </w:rPr>
        <w:t>%(</w:t>
      </w:r>
      <w:r w:rsidR="00AF3D25" w:rsidRPr="0051586A">
        <w:rPr>
          <w:rFonts w:eastAsia="Times New Roman"/>
          <w:bCs/>
          <w:kern w:val="2"/>
          <w:sz w:val="26"/>
          <w:szCs w:val="26"/>
        </w:rPr>
        <w:t>56,44</w:t>
      </w:r>
      <w:r w:rsidR="00DD2669" w:rsidRPr="0051586A">
        <w:rPr>
          <w:rFonts w:eastAsia="Times New Roman"/>
          <w:sz w:val="26"/>
          <w:szCs w:val="26"/>
          <w:lang w:eastAsia="ar-SA"/>
        </w:rPr>
        <w:t>%).</w:t>
      </w:r>
    </w:p>
    <w:p w:rsidR="00105A41" w:rsidRPr="0051586A" w:rsidRDefault="00105A41" w:rsidP="00713F24">
      <w:pPr>
        <w:spacing w:before="0" w:line="240" w:lineRule="auto"/>
        <w:ind w:firstLine="709"/>
        <w:contextualSpacing/>
        <w:jc w:val="center"/>
        <w:rPr>
          <w:rFonts w:eastAsia="Times New Roman"/>
          <w:b/>
          <w:sz w:val="26"/>
          <w:szCs w:val="26"/>
        </w:rPr>
      </w:pPr>
    </w:p>
    <w:p w:rsidR="00840DAA" w:rsidRPr="0051586A" w:rsidRDefault="00840DAA" w:rsidP="00713F24">
      <w:pPr>
        <w:spacing w:before="0" w:line="240" w:lineRule="auto"/>
        <w:ind w:firstLine="709"/>
        <w:contextualSpacing/>
        <w:jc w:val="center"/>
        <w:rPr>
          <w:rFonts w:eastAsia="Times New Roman"/>
          <w:b/>
          <w:sz w:val="26"/>
          <w:szCs w:val="26"/>
        </w:rPr>
      </w:pPr>
      <w:r w:rsidRPr="0051586A">
        <w:rPr>
          <w:rFonts w:eastAsia="Times New Roman"/>
          <w:b/>
          <w:sz w:val="26"/>
          <w:szCs w:val="26"/>
        </w:rPr>
        <w:t xml:space="preserve">Результаты (динамика) </w:t>
      </w:r>
      <w:proofErr w:type="spellStart"/>
      <w:r w:rsidRPr="0051586A">
        <w:rPr>
          <w:rFonts w:eastAsia="Times New Roman"/>
          <w:b/>
          <w:sz w:val="26"/>
          <w:szCs w:val="26"/>
        </w:rPr>
        <w:t>внутришкольного</w:t>
      </w:r>
      <w:proofErr w:type="spellEnd"/>
      <w:r w:rsidRPr="0051586A">
        <w:rPr>
          <w:rFonts w:eastAsia="Times New Roman"/>
          <w:b/>
          <w:sz w:val="26"/>
          <w:szCs w:val="26"/>
        </w:rPr>
        <w:t xml:space="preserve"> мониторинга качества образования</w:t>
      </w:r>
    </w:p>
    <w:p w:rsidR="00840DAA" w:rsidRPr="0051586A" w:rsidRDefault="00840DAA" w:rsidP="00713F24">
      <w:pPr>
        <w:spacing w:before="0" w:line="240" w:lineRule="auto"/>
        <w:ind w:firstLine="709"/>
        <w:contextualSpacing/>
        <w:jc w:val="center"/>
        <w:rPr>
          <w:rFonts w:eastAsia="Times New Roman"/>
          <w:b/>
          <w:sz w:val="26"/>
          <w:szCs w:val="26"/>
        </w:rPr>
      </w:pPr>
    </w:p>
    <w:tbl>
      <w:tblPr>
        <w:tblW w:w="127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644"/>
        <w:gridCol w:w="4077"/>
        <w:gridCol w:w="4077"/>
      </w:tblGrid>
      <w:tr w:rsidR="00484413" w:rsidRPr="0051586A" w:rsidTr="00AF3D25">
        <w:tc>
          <w:tcPr>
            <w:tcW w:w="4644" w:type="dxa"/>
          </w:tcPr>
          <w:p w:rsidR="00AF3D25" w:rsidRPr="0051586A" w:rsidRDefault="00AF3D25" w:rsidP="00713F24">
            <w:pPr>
              <w:spacing w:before="0" w:line="240" w:lineRule="auto"/>
              <w:ind w:firstLine="709"/>
              <w:contextualSpacing/>
              <w:jc w:val="center"/>
              <w:rPr>
                <w:rFonts w:eastAsia="Times New Roman"/>
                <w:b/>
                <w:sz w:val="26"/>
                <w:szCs w:val="26"/>
              </w:rPr>
            </w:pPr>
            <w:r w:rsidRPr="0051586A">
              <w:rPr>
                <w:rFonts w:eastAsia="Times New Roman"/>
                <w:b/>
                <w:sz w:val="26"/>
                <w:szCs w:val="26"/>
              </w:rPr>
              <w:t>2019-2020уч</w:t>
            </w:r>
            <w:proofErr w:type="gramStart"/>
            <w:r w:rsidRPr="0051586A">
              <w:rPr>
                <w:rFonts w:eastAsia="Times New Roman"/>
                <w:b/>
                <w:sz w:val="26"/>
                <w:szCs w:val="26"/>
              </w:rPr>
              <w:t>.г</w:t>
            </w:r>
            <w:proofErr w:type="gramEnd"/>
            <w:r w:rsidRPr="0051586A">
              <w:rPr>
                <w:rFonts w:eastAsia="Times New Roman"/>
                <w:b/>
                <w:sz w:val="26"/>
                <w:szCs w:val="26"/>
              </w:rPr>
              <w:t>од</w:t>
            </w:r>
          </w:p>
        </w:tc>
        <w:tc>
          <w:tcPr>
            <w:tcW w:w="4077" w:type="dxa"/>
          </w:tcPr>
          <w:p w:rsidR="00AF3D25" w:rsidRPr="0051586A" w:rsidRDefault="00AF3D25" w:rsidP="00713F24">
            <w:pPr>
              <w:spacing w:before="0" w:line="240" w:lineRule="auto"/>
              <w:ind w:firstLine="709"/>
              <w:contextualSpacing/>
              <w:jc w:val="center"/>
              <w:rPr>
                <w:rFonts w:eastAsia="Times New Roman"/>
                <w:b/>
                <w:sz w:val="26"/>
                <w:szCs w:val="26"/>
              </w:rPr>
            </w:pPr>
            <w:r w:rsidRPr="0051586A">
              <w:rPr>
                <w:rFonts w:eastAsia="Times New Roman"/>
                <w:b/>
                <w:sz w:val="26"/>
                <w:szCs w:val="26"/>
              </w:rPr>
              <w:t>2020-2021уч</w:t>
            </w:r>
            <w:proofErr w:type="gramStart"/>
            <w:r w:rsidRPr="0051586A">
              <w:rPr>
                <w:rFonts w:eastAsia="Times New Roman"/>
                <w:b/>
                <w:sz w:val="26"/>
                <w:szCs w:val="26"/>
              </w:rPr>
              <w:t>.г</w:t>
            </w:r>
            <w:proofErr w:type="gramEnd"/>
            <w:r w:rsidRPr="0051586A">
              <w:rPr>
                <w:rFonts w:eastAsia="Times New Roman"/>
                <w:b/>
                <w:sz w:val="26"/>
                <w:szCs w:val="26"/>
              </w:rPr>
              <w:t>од</w:t>
            </w:r>
          </w:p>
        </w:tc>
        <w:tc>
          <w:tcPr>
            <w:tcW w:w="4077" w:type="dxa"/>
            <w:tcMar>
              <w:left w:w="108" w:type="dxa"/>
            </w:tcMar>
          </w:tcPr>
          <w:p w:rsidR="00AF3D25" w:rsidRPr="0051586A" w:rsidRDefault="00AF3D25" w:rsidP="00713F24">
            <w:pPr>
              <w:spacing w:before="0" w:line="240" w:lineRule="auto"/>
              <w:ind w:firstLine="709"/>
              <w:contextualSpacing/>
              <w:jc w:val="center"/>
              <w:rPr>
                <w:rFonts w:eastAsia="Times New Roman"/>
                <w:b/>
                <w:sz w:val="26"/>
                <w:szCs w:val="26"/>
              </w:rPr>
            </w:pPr>
            <w:r w:rsidRPr="0051586A">
              <w:rPr>
                <w:rFonts w:eastAsia="Times New Roman"/>
                <w:b/>
                <w:sz w:val="26"/>
                <w:szCs w:val="26"/>
              </w:rPr>
              <w:t>2021-2022</w:t>
            </w:r>
          </w:p>
        </w:tc>
      </w:tr>
      <w:tr w:rsidR="00484413" w:rsidRPr="0051586A" w:rsidTr="00AF3D25">
        <w:tc>
          <w:tcPr>
            <w:tcW w:w="4644" w:type="dxa"/>
          </w:tcPr>
          <w:p w:rsidR="00AF3D25" w:rsidRPr="0051586A" w:rsidRDefault="00AF3D25" w:rsidP="00713F24">
            <w:pPr>
              <w:spacing w:before="0" w:line="240" w:lineRule="auto"/>
              <w:ind w:firstLine="709"/>
              <w:contextualSpacing/>
              <w:jc w:val="center"/>
              <w:rPr>
                <w:rFonts w:eastAsia="Times New Roman"/>
                <w:bCs/>
                <w:kern w:val="2"/>
                <w:sz w:val="26"/>
                <w:szCs w:val="26"/>
                <w:lang w:val="en-US"/>
              </w:rPr>
            </w:pPr>
            <w:r w:rsidRPr="0051586A">
              <w:rPr>
                <w:rFonts w:eastAsia="Times New Roman"/>
                <w:bCs/>
                <w:kern w:val="2"/>
                <w:sz w:val="26"/>
                <w:szCs w:val="26"/>
              </w:rPr>
              <w:t>63,5%</w:t>
            </w:r>
          </w:p>
        </w:tc>
        <w:tc>
          <w:tcPr>
            <w:tcW w:w="4077" w:type="dxa"/>
          </w:tcPr>
          <w:p w:rsidR="00AF3D25" w:rsidRPr="0051586A" w:rsidRDefault="00AF3D25" w:rsidP="00713F24">
            <w:pPr>
              <w:spacing w:before="0" w:line="240" w:lineRule="auto"/>
              <w:ind w:firstLine="709"/>
              <w:contextualSpacing/>
              <w:jc w:val="center"/>
              <w:rPr>
                <w:rFonts w:eastAsia="Times New Roman"/>
                <w:bCs/>
                <w:kern w:val="2"/>
                <w:sz w:val="26"/>
                <w:szCs w:val="26"/>
              </w:rPr>
            </w:pPr>
            <w:r w:rsidRPr="0051586A">
              <w:rPr>
                <w:rFonts w:eastAsia="Times New Roman"/>
                <w:bCs/>
                <w:kern w:val="2"/>
                <w:sz w:val="26"/>
                <w:szCs w:val="26"/>
              </w:rPr>
              <w:t>56,44%</w:t>
            </w:r>
          </w:p>
        </w:tc>
        <w:tc>
          <w:tcPr>
            <w:tcW w:w="4077" w:type="dxa"/>
            <w:tcMar>
              <w:left w:w="108" w:type="dxa"/>
            </w:tcMar>
          </w:tcPr>
          <w:p w:rsidR="00AF3D25" w:rsidRPr="0051586A" w:rsidRDefault="00AF3D25" w:rsidP="00713F24">
            <w:pPr>
              <w:spacing w:before="0" w:line="240" w:lineRule="auto"/>
              <w:ind w:firstLine="709"/>
              <w:contextualSpacing/>
              <w:jc w:val="center"/>
              <w:rPr>
                <w:rFonts w:eastAsia="Times New Roman"/>
                <w:bCs/>
                <w:kern w:val="2"/>
                <w:sz w:val="26"/>
                <w:szCs w:val="26"/>
                <w:lang w:val="en-US"/>
              </w:rPr>
            </w:pPr>
            <w:r w:rsidRPr="0051586A">
              <w:rPr>
                <w:rFonts w:eastAsia="Times New Roman"/>
                <w:bCs/>
                <w:kern w:val="2"/>
                <w:sz w:val="26"/>
                <w:szCs w:val="26"/>
              </w:rPr>
              <w:t>58,4</w:t>
            </w:r>
            <w:r w:rsidRPr="0051586A">
              <w:rPr>
                <w:rFonts w:eastAsia="Times New Roman"/>
                <w:bCs/>
                <w:kern w:val="2"/>
                <w:sz w:val="26"/>
                <w:szCs w:val="26"/>
                <w:lang w:val="en-US"/>
              </w:rPr>
              <w:t>%</w:t>
            </w:r>
          </w:p>
        </w:tc>
      </w:tr>
    </w:tbl>
    <w:p w:rsidR="00713F24" w:rsidRPr="0051586A" w:rsidRDefault="00713F24" w:rsidP="00484413">
      <w:pPr>
        <w:rPr>
          <w:b/>
          <w:sz w:val="26"/>
          <w:szCs w:val="26"/>
        </w:rPr>
      </w:pPr>
    </w:p>
    <w:p w:rsidR="00840DAA" w:rsidRPr="0051586A" w:rsidRDefault="00840DAA" w:rsidP="00713F24">
      <w:pPr>
        <w:ind w:firstLine="709"/>
        <w:jc w:val="center"/>
        <w:rPr>
          <w:b/>
          <w:sz w:val="26"/>
          <w:szCs w:val="26"/>
        </w:rPr>
      </w:pPr>
      <w:r w:rsidRPr="0051586A">
        <w:rPr>
          <w:b/>
          <w:sz w:val="26"/>
          <w:szCs w:val="26"/>
        </w:rPr>
        <w:t xml:space="preserve">Уровень </w:t>
      </w:r>
      <w:proofErr w:type="spellStart"/>
      <w:r w:rsidRPr="0051586A">
        <w:rPr>
          <w:b/>
          <w:sz w:val="26"/>
          <w:szCs w:val="26"/>
        </w:rPr>
        <w:t>обученности</w:t>
      </w:r>
      <w:proofErr w:type="spellEnd"/>
      <w:r w:rsidRPr="0051586A">
        <w:rPr>
          <w:b/>
          <w:sz w:val="26"/>
          <w:szCs w:val="26"/>
        </w:rPr>
        <w:t xml:space="preserve"> по предметам, изучаемым на профильном уровне</w:t>
      </w:r>
    </w:p>
    <w:tbl>
      <w:tblPr>
        <w:tblW w:w="14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028"/>
        <w:gridCol w:w="5152"/>
        <w:gridCol w:w="5529"/>
      </w:tblGrid>
      <w:tr w:rsidR="00713F24" w:rsidRPr="0051586A" w:rsidTr="00105A41">
        <w:tc>
          <w:tcPr>
            <w:tcW w:w="4028" w:type="dxa"/>
            <w:tcMar>
              <w:left w:w="108" w:type="dxa"/>
            </w:tcMar>
            <w:vAlign w:val="center"/>
          </w:tcPr>
          <w:p w:rsidR="00840DAA" w:rsidRPr="0051586A" w:rsidRDefault="00840DAA" w:rsidP="00713F24">
            <w:pPr>
              <w:spacing w:before="0" w:line="240" w:lineRule="auto"/>
              <w:ind w:firstLine="709"/>
              <w:jc w:val="center"/>
              <w:rPr>
                <w:sz w:val="26"/>
                <w:szCs w:val="26"/>
              </w:rPr>
            </w:pPr>
            <w:r w:rsidRPr="0051586A">
              <w:rPr>
                <w:sz w:val="26"/>
                <w:szCs w:val="26"/>
              </w:rPr>
              <w:t>Класс /профиль</w:t>
            </w:r>
          </w:p>
        </w:tc>
        <w:tc>
          <w:tcPr>
            <w:tcW w:w="5152" w:type="dxa"/>
            <w:tcMar>
              <w:left w:w="108" w:type="dxa"/>
            </w:tcMar>
            <w:vAlign w:val="center"/>
          </w:tcPr>
          <w:p w:rsidR="00840DAA" w:rsidRPr="0051586A" w:rsidRDefault="00840DAA" w:rsidP="00713F24">
            <w:pPr>
              <w:spacing w:before="0" w:line="240" w:lineRule="auto"/>
              <w:ind w:firstLine="709"/>
              <w:jc w:val="center"/>
              <w:rPr>
                <w:sz w:val="26"/>
                <w:szCs w:val="26"/>
              </w:rPr>
            </w:pPr>
            <w:r w:rsidRPr="0051586A">
              <w:rPr>
                <w:sz w:val="26"/>
                <w:szCs w:val="26"/>
              </w:rPr>
              <w:t>Предмет</w:t>
            </w:r>
          </w:p>
        </w:tc>
        <w:tc>
          <w:tcPr>
            <w:tcW w:w="5529" w:type="dxa"/>
            <w:tcMar>
              <w:left w:w="108" w:type="dxa"/>
            </w:tcMar>
            <w:vAlign w:val="center"/>
          </w:tcPr>
          <w:p w:rsidR="00840DAA" w:rsidRPr="0051586A" w:rsidRDefault="00840DAA" w:rsidP="00713F24">
            <w:pPr>
              <w:spacing w:before="0" w:line="240" w:lineRule="auto"/>
              <w:ind w:firstLine="709"/>
              <w:jc w:val="center"/>
              <w:rPr>
                <w:sz w:val="26"/>
                <w:szCs w:val="26"/>
              </w:rPr>
            </w:pPr>
            <w:r w:rsidRPr="0051586A">
              <w:rPr>
                <w:sz w:val="26"/>
                <w:szCs w:val="26"/>
              </w:rPr>
              <w:t>Качество знаний</w:t>
            </w:r>
            <w:proofErr w:type="gramStart"/>
            <w:r w:rsidRPr="0051586A">
              <w:rPr>
                <w:sz w:val="26"/>
                <w:szCs w:val="26"/>
              </w:rPr>
              <w:t xml:space="preserve"> (%)</w:t>
            </w:r>
            <w:proofErr w:type="gramEnd"/>
          </w:p>
        </w:tc>
      </w:tr>
      <w:tr w:rsidR="00713F24" w:rsidRPr="0051586A" w:rsidTr="00105A41">
        <w:tc>
          <w:tcPr>
            <w:tcW w:w="4028" w:type="dxa"/>
            <w:vMerge w:val="restart"/>
            <w:tcMar>
              <w:left w:w="108" w:type="dxa"/>
            </w:tcMar>
          </w:tcPr>
          <w:p w:rsidR="00840DAA" w:rsidRPr="0051586A" w:rsidRDefault="00840DAA" w:rsidP="00713F24">
            <w:pPr>
              <w:spacing w:before="0" w:line="240" w:lineRule="auto"/>
              <w:ind w:firstLine="709"/>
              <w:jc w:val="center"/>
              <w:rPr>
                <w:sz w:val="26"/>
                <w:szCs w:val="26"/>
              </w:rPr>
            </w:pPr>
            <w:r w:rsidRPr="0051586A">
              <w:rPr>
                <w:sz w:val="26"/>
                <w:szCs w:val="26"/>
              </w:rPr>
              <w:t>10А/универсальный</w:t>
            </w:r>
          </w:p>
        </w:tc>
        <w:tc>
          <w:tcPr>
            <w:tcW w:w="5152" w:type="dxa"/>
            <w:tcMar>
              <w:left w:w="108" w:type="dxa"/>
            </w:tcMar>
          </w:tcPr>
          <w:p w:rsidR="00840DAA" w:rsidRPr="0051586A" w:rsidRDefault="00840DAA" w:rsidP="00713F24">
            <w:pPr>
              <w:spacing w:before="0" w:line="240" w:lineRule="auto"/>
              <w:ind w:firstLine="709"/>
              <w:jc w:val="center"/>
              <w:rPr>
                <w:sz w:val="26"/>
                <w:szCs w:val="26"/>
              </w:rPr>
            </w:pPr>
            <w:r w:rsidRPr="0051586A">
              <w:rPr>
                <w:sz w:val="26"/>
                <w:szCs w:val="26"/>
              </w:rPr>
              <w:t>Математика</w:t>
            </w:r>
          </w:p>
        </w:tc>
        <w:tc>
          <w:tcPr>
            <w:tcW w:w="5529" w:type="dxa"/>
            <w:tcMar>
              <w:left w:w="108" w:type="dxa"/>
            </w:tcMar>
          </w:tcPr>
          <w:p w:rsidR="00840DAA" w:rsidRPr="0051586A" w:rsidRDefault="00713F24" w:rsidP="00713F24">
            <w:pPr>
              <w:spacing w:before="0" w:line="240" w:lineRule="auto"/>
              <w:ind w:firstLine="709"/>
              <w:jc w:val="center"/>
              <w:rPr>
                <w:sz w:val="26"/>
                <w:szCs w:val="26"/>
              </w:rPr>
            </w:pPr>
            <w:r w:rsidRPr="0051586A">
              <w:rPr>
                <w:sz w:val="26"/>
                <w:szCs w:val="26"/>
              </w:rPr>
              <w:t>36,4</w:t>
            </w:r>
            <w:r w:rsidR="00840DAA" w:rsidRPr="0051586A">
              <w:rPr>
                <w:sz w:val="26"/>
                <w:szCs w:val="26"/>
              </w:rPr>
              <w:t>%</w:t>
            </w:r>
          </w:p>
        </w:tc>
      </w:tr>
      <w:tr w:rsidR="00713F24" w:rsidRPr="0051586A" w:rsidTr="00105A41">
        <w:tc>
          <w:tcPr>
            <w:tcW w:w="4028" w:type="dxa"/>
            <w:vMerge/>
            <w:tcMar>
              <w:left w:w="108" w:type="dxa"/>
            </w:tcMar>
          </w:tcPr>
          <w:p w:rsidR="00840DAA" w:rsidRPr="0051586A" w:rsidRDefault="00840DAA" w:rsidP="00713F24">
            <w:pPr>
              <w:spacing w:before="0" w:line="240" w:lineRule="auto"/>
              <w:ind w:firstLine="709"/>
              <w:jc w:val="center"/>
              <w:rPr>
                <w:sz w:val="26"/>
                <w:szCs w:val="26"/>
              </w:rPr>
            </w:pPr>
          </w:p>
        </w:tc>
        <w:tc>
          <w:tcPr>
            <w:tcW w:w="5152" w:type="dxa"/>
            <w:tcMar>
              <w:left w:w="108" w:type="dxa"/>
            </w:tcMar>
          </w:tcPr>
          <w:p w:rsidR="00840DAA" w:rsidRPr="0051586A" w:rsidRDefault="00713F24" w:rsidP="00713F24">
            <w:pPr>
              <w:spacing w:before="0" w:line="240" w:lineRule="auto"/>
              <w:ind w:firstLine="709"/>
              <w:jc w:val="center"/>
              <w:rPr>
                <w:sz w:val="26"/>
                <w:szCs w:val="26"/>
              </w:rPr>
            </w:pPr>
            <w:r w:rsidRPr="0051586A">
              <w:rPr>
                <w:sz w:val="26"/>
                <w:szCs w:val="26"/>
              </w:rPr>
              <w:t>история</w:t>
            </w:r>
          </w:p>
        </w:tc>
        <w:tc>
          <w:tcPr>
            <w:tcW w:w="5529" w:type="dxa"/>
            <w:tcMar>
              <w:left w:w="108" w:type="dxa"/>
            </w:tcMar>
          </w:tcPr>
          <w:p w:rsidR="00840DAA" w:rsidRPr="0051586A" w:rsidRDefault="00840DAA" w:rsidP="00713F24">
            <w:pPr>
              <w:spacing w:before="0" w:line="240" w:lineRule="auto"/>
              <w:ind w:firstLine="709"/>
              <w:jc w:val="center"/>
              <w:rPr>
                <w:sz w:val="26"/>
                <w:szCs w:val="26"/>
              </w:rPr>
            </w:pPr>
            <w:r w:rsidRPr="0051586A">
              <w:rPr>
                <w:sz w:val="26"/>
                <w:szCs w:val="26"/>
              </w:rPr>
              <w:t>100%</w:t>
            </w:r>
          </w:p>
        </w:tc>
      </w:tr>
      <w:tr w:rsidR="00713F24" w:rsidRPr="0051586A" w:rsidTr="00105A41">
        <w:tc>
          <w:tcPr>
            <w:tcW w:w="4028" w:type="dxa"/>
            <w:vMerge/>
            <w:tcMar>
              <w:left w:w="108" w:type="dxa"/>
            </w:tcMar>
          </w:tcPr>
          <w:p w:rsidR="00840DAA" w:rsidRPr="0051586A" w:rsidRDefault="00840DAA" w:rsidP="00713F24">
            <w:pPr>
              <w:spacing w:before="0" w:line="240" w:lineRule="auto"/>
              <w:ind w:firstLine="709"/>
              <w:jc w:val="center"/>
              <w:rPr>
                <w:sz w:val="26"/>
                <w:szCs w:val="26"/>
              </w:rPr>
            </w:pPr>
          </w:p>
        </w:tc>
        <w:tc>
          <w:tcPr>
            <w:tcW w:w="5152" w:type="dxa"/>
            <w:tcMar>
              <w:left w:w="108" w:type="dxa"/>
            </w:tcMar>
          </w:tcPr>
          <w:p w:rsidR="00840DAA" w:rsidRPr="0051586A" w:rsidRDefault="00840DAA" w:rsidP="00713F24">
            <w:pPr>
              <w:spacing w:before="0" w:line="240" w:lineRule="auto"/>
              <w:ind w:firstLine="709"/>
              <w:jc w:val="center"/>
              <w:rPr>
                <w:sz w:val="26"/>
                <w:szCs w:val="26"/>
              </w:rPr>
            </w:pPr>
            <w:r w:rsidRPr="0051586A">
              <w:rPr>
                <w:sz w:val="26"/>
                <w:szCs w:val="26"/>
              </w:rPr>
              <w:t>Русский язык</w:t>
            </w:r>
          </w:p>
        </w:tc>
        <w:tc>
          <w:tcPr>
            <w:tcW w:w="5529" w:type="dxa"/>
            <w:tcMar>
              <w:left w:w="108" w:type="dxa"/>
            </w:tcMar>
          </w:tcPr>
          <w:p w:rsidR="00840DAA" w:rsidRPr="0051586A" w:rsidRDefault="00713F24" w:rsidP="00713F24">
            <w:pPr>
              <w:spacing w:before="0" w:line="240" w:lineRule="auto"/>
              <w:ind w:firstLine="709"/>
              <w:jc w:val="center"/>
              <w:rPr>
                <w:sz w:val="26"/>
                <w:szCs w:val="26"/>
              </w:rPr>
            </w:pPr>
            <w:r w:rsidRPr="0051586A">
              <w:rPr>
                <w:sz w:val="26"/>
                <w:szCs w:val="26"/>
              </w:rPr>
              <w:t>90</w:t>
            </w:r>
            <w:r w:rsidR="00840DAA" w:rsidRPr="0051586A">
              <w:rPr>
                <w:sz w:val="26"/>
                <w:szCs w:val="26"/>
              </w:rPr>
              <w:t>%</w:t>
            </w:r>
          </w:p>
        </w:tc>
      </w:tr>
      <w:tr w:rsidR="00713F24" w:rsidRPr="0051586A" w:rsidTr="00105A41">
        <w:tc>
          <w:tcPr>
            <w:tcW w:w="4028" w:type="dxa"/>
            <w:vMerge w:val="restart"/>
            <w:tcMar>
              <w:left w:w="108" w:type="dxa"/>
            </w:tcMar>
          </w:tcPr>
          <w:p w:rsidR="00713F24" w:rsidRPr="0051586A" w:rsidRDefault="00713F24" w:rsidP="00713F24">
            <w:pPr>
              <w:spacing w:before="0" w:line="240" w:lineRule="auto"/>
              <w:ind w:firstLine="709"/>
              <w:jc w:val="center"/>
              <w:rPr>
                <w:sz w:val="26"/>
                <w:szCs w:val="26"/>
              </w:rPr>
            </w:pPr>
            <w:r w:rsidRPr="0051586A">
              <w:rPr>
                <w:sz w:val="26"/>
                <w:szCs w:val="26"/>
              </w:rPr>
              <w:lastRenderedPageBreak/>
              <w:t>11А / универсальный</w:t>
            </w:r>
          </w:p>
        </w:tc>
        <w:tc>
          <w:tcPr>
            <w:tcW w:w="5152" w:type="dxa"/>
            <w:tcMar>
              <w:left w:w="108" w:type="dxa"/>
            </w:tcMar>
          </w:tcPr>
          <w:p w:rsidR="00713F24" w:rsidRPr="0051586A" w:rsidRDefault="00713F24" w:rsidP="00713F24">
            <w:pPr>
              <w:spacing w:before="0" w:line="240" w:lineRule="auto"/>
              <w:ind w:firstLine="709"/>
              <w:jc w:val="center"/>
              <w:rPr>
                <w:sz w:val="26"/>
                <w:szCs w:val="26"/>
              </w:rPr>
            </w:pPr>
            <w:r w:rsidRPr="0051586A">
              <w:rPr>
                <w:sz w:val="26"/>
                <w:szCs w:val="26"/>
              </w:rPr>
              <w:t>Математика</w:t>
            </w:r>
          </w:p>
        </w:tc>
        <w:tc>
          <w:tcPr>
            <w:tcW w:w="5529" w:type="dxa"/>
            <w:tcMar>
              <w:left w:w="108" w:type="dxa"/>
            </w:tcMar>
          </w:tcPr>
          <w:p w:rsidR="00713F24" w:rsidRPr="0051586A" w:rsidRDefault="00713F24" w:rsidP="00713F24">
            <w:pPr>
              <w:spacing w:before="0" w:line="240" w:lineRule="auto"/>
              <w:ind w:firstLine="709"/>
              <w:jc w:val="center"/>
              <w:rPr>
                <w:sz w:val="26"/>
                <w:szCs w:val="26"/>
              </w:rPr>
            </w:pPr>
            <w:r w:rsidRPr="0051586A">
              <w:rPr>
                <w:sz w:val="26"/>
                <w:szCs w:val="26"/>
              </w:rPr>
              <w:t>56,5%</w:t>
            </w:r>
          </w:p>
        </w:tc>
      </w:tr>
      <w:tr w:rsidR="00713F24" w:rsidRPr="0051586A" w:rsidTr="00105A41">
        <w:tc>
          <w:tcPr>
            <w:tcW w:w="4028" w:type="dxa"/>
            <w:vMerge/>
            <w:tcMar>
              <w:left w:w="108" w:type="dxa"/>
            </w:tcMar>
          </w:tcPr>
          <w:p w:rsidR="00713F24" w:rsidRPr="0051586A" w:rsidRDefault="00713F24" w:rsidP="00713F24">
            <w:pPr>
              <w:spacing w:before="0" w:line="240" w:lineRule="auto"/>
              <w:ind w:firstLine="709"/>
              <w:jc w:val="center"/>
              <w:rPr>
                <w:sz w:val="26"/>
                <w:szCs w:val="26"/>
              </w:rPr>
            </w:pPr>
          </w:p>
        </w:tc>
        <w:tc>
          <w:tcPr>
            <w:tcW w:w="5152" w:type="dxa"/>
            <w:tcMar>
              <w:left w:w="108" w:type="dxa"/>
            </w:tcMar>
          </w:tcPr>
          <w:p w:rsidR="00713F24" w:rsidRPr="0051586A" w:rsidRDefault="00713F24" w:rsidP="00713F24">
            <w:pPr>
              <w:spacing w:before="0" w:line="240" w:lineRule="auto"/>
              <w:ind w:firstLine="709"/>
              <w:jc w:val="center"/>
              <w:rPr>
                <w:sz w:val="26"/>
                <w:szCs w:val="26"/>
              </w:rPr>
            </w:pPr>
            <w:r w:rsidRPr="0051586A">
              <w:rPr>
                <w:sz w:val="26"/>
                <w:szCs w:val="26"/>
              </w:rPr>
              <w:t>Информатика</w:t>
            </w:r>
          </w:p>
        </w:tc>
        <w:tc>
          <w:tcPr>
            <w:tcW w:w="5529" w:type="dxa"/>
            <w:tcMar>
              <w:left w:w="108" w:type="dxa"/>
            </w:tcMar>
          </w:tcPr>
          <w:p w:rsidR="00713F24" w:rsidRPr="0051586A" w:rsidRDefault="00713F24" w:rsidP="00713F24">
            <w:pPr>
              <w:spacing w:before="0" w:line="240" w:lineRule="auto"/>
              <w:ind w:firstLine="709"/>
              <w:jc w:val="center"/>
              <w:rPr>
                <w:sz w:val="26"/>
                <w:szCs w:val="26"/>
              </w:rPr>
            </w:pPr>
            <w:r w:rsidRPr="0051586A">
              <w:rPr>
                <w:sz w:val="26"/>
                <w:szCs w:val="26"/>
              </w:rPr>
              <w:t>100%</w:t>
            </w:r>
          </w:p>
        </w:tc>
      </w:tr>
      <w:tr w:rsidR="00713F24" w:rsidRPr="0051586A" w:rsidTr="00105A41">
        <w:tc>
          <w:tcPr>
            <w:tcW w:w="4028" w:type="dxa"/>
            <w:vMerge/>
            <w:tcMar>
              <w:left w:w="108" w:type="dxa"/>
            </w:tcMar>
          </w:tcPr>
          <w:p w:rsidR="00713F24" w:rsidRPr="0051586A" w:rsidRDefault="00713F24" w:rsidP="00713F24">
            <w:pPr>
              <w:spacing w:before="0" w:line="240" w:lineRule="auto"/>
              <w:ind w:firstLine="709"/>
              <w:jc w:val="center"/>
              <w:rPr>
                <w:sz w:val="26"/>
                <w:szCs w:val="26"/>
              </w:rPr>
            </w:pPr>
          </w:p>
        </w:tc>
        <w:tc>
          <w:tcPr>
            <w:tcW w:w="5152" w:type="dxa"/>
            <w:tcMar>
              <w:left w:w="108" w:type="dxa"/>
            </w:tcMar>
          </w:tcPr>
          <w:p w:rsidR="00713F24" w:rsidRPr="0051586A" w:rsidRDefault="00713F24" w:rsidP="00713F24">
            <w:pPr>
              <w:spacing w:before="0" w:line="240" w:lineRule="auto"/>
              <w:ind w:firstLine="709"/>
              <w:jc w:val="center"/>
              <w:rPr>
                <w:sz w:val="26"/>
                <w:szCs w:val="26"/>
              </w:rPr>
            </w:pPr>
            <w:r w:rsidRPr="0051586A">
              <w:rPr>
                <w:sz w:val="26"/>
                <w:szCs w:val="26"/>
              </w:rPr>
              <w:t>Русский язык</w:t>
            </w:r>
          </w:p>
        </w:tc>
        <w:tc>
          <w:tcPr>
            <w:tcW w:w="5529" w:type="dxa"/>
            <w:tcMar>
              <w:left w:w="108" w:type="dxa"/>
            </w:tcMar>
          </w:tcPr>
          <w:p w:rsidR="00713F24" w:rsidRPr="0051586A" w:rsidRDefault="00713F24" w:rsidP="00713F24">
            <w:pPr>
              <w:spacing w:before="0" w:line="240" w:lineRule="auto"/>
              <w:ind w:firstLine="709"/>
              <w:jc w:val="center"/>
              <w:rPr>
                <w:sz w:val="26"/>
                <w:szCs w:val="26"/>
              </w:rPr>
            </w:pPr>
            <w:r w:rsidRPr="0051586A">
              <w:rPr>
                <w:bCs/>
                <w:kern w:val="24"/>
                <w:sz w:val="26"/>
                <w:szCs w:val="26"/>
              </w:rPr>
              <w:t>72,2</w:t>
            </w:r>
            <w:r w:rsidRPr="0051586A">
              <w:rPr>
                <w:sz w:val="26"/>
                <w:szCs w:val="26"/>
              </w:rPr>
              <w:t>%</w:t>
            </w:r>
          </w:p>
        </w:tc>
      </w:tr>
    </w:tbl>
    <w:p w:rsidR="00840DAA" w:rsidRPr="0051586A" w:rsidRDefault="00840DAA" w:rsidP="00DD2669">
      <w:pPr>
        <w:spacing w:before="0" w:line="240" w:lineRule="auto"/>
        <w:ind w:firstLine="709"/>
        <w:contextualSpacing/>
        <w:rPr>
          <w:rFonts w:eastAsia="Times New Roman"/>
          <w:sz w:val="26"/>
          <w:szCs w:val="26"/>
          <w:lang w:eastAsia="ar-SA"/>
        </w:rPr>
      </w:pPr>
    </w:p>
    <w:p w:rsidR="00B33917" w:rsidRPr="0051586A" w:rsidRDefault="00B33917" w:rsidP="00105A41">
      <w:pPr>
        <w:spacing w:before="0" w:line="240" w:lineRule="auto"/>
        <w:ind w:firstLine="709"/>
        <w:contextualSpacing/>
        <w:rPr>
          <w:rFonts w:eastAsia="Times New Roman"/>
          <w:bCs/>
          <w:kern w:val="2"/>
          <w:sz w:val="26"/>
          <w:szCs w:val="26"/>
          <w:lang w:eastAsia="en-US"/>
        </w:rPr>
      </w:pPr>
      <w:r w:rsidRPr="0051586A">
        <w:rPr>
          <w:rFonts w:eastAsia="Times New Roman"/>
          <w:bCs/>
          <w:kern w:val="2"/>
          <w:sz w:val="26"/>
          <w:szCs w:val="26"/>
          <w:lang w:eastAsia="en-US"/>
        </w:rPr>
        <w:t>В 202</w:t>
      </w:r>
      <w:r w:rsidR="00713F24" w:rsidRPr="0051586A">
        <w:rPr>
          <w:rFonts w:eastAsia="Times New Roman"/>
          <w:bCs/>
          <w:kern w:val="2"/>
          <w:sz w:val="26"/>
          <w:szCs w:val="26"/>
          <w:lang w:eastAsia="en-US"/>
        </w:rPr>
        <w:t>2</w:t>
      </w:r>
      <w:r w:rsidRPr="0051586A">
        <w:rPr>
          <w:rFonts w:eastAsia="Times New Roman"/>
          <w:bCs/>
          <w:kern w:val="2"/>
          <w:sz w:val="26"/>
          <w:szCs w:val="26"/>
          <w:lang w:eastAsia="en-US"/>
        </w:rPr>
        <w:t xml:space="preserve">году </w:t>
      </w:r>
      <w:r w:rsidR="00713F24" w:rsidRPr="0051586A">
        <w:rPr>
          <w:rFonts w:eastAsia="Times New Roman"/>
          <w:bCs/>
          <w:kern w:val="2"/>
          <w:sz w:val="26"/>
          <w:szCs w:val="26"/>
          <w:lang w:eastAsia="en-US"/>
        </w:rPr>
        <w:t>128</w:t>
      </w:r>
      <w:r w:rsidRPr="0051586A">
        <w:rPr>
          <w:rFonts w:eastAsia="Times New Roman"/>
          <w:bCs/>
          <w:kern w:val="2"/>
          <w:sz w:val="26"/>
          <w:szCs w:val="26"/>
          <w:lang w:eastAsia="en-US"/>
        </w:rPr>
        <w:t xml:space="preserve"> обучающихся окончили школу на «отлично», 3</w:t>
      </w:r>
      <w:r w:rsidR="00713F24" w:rsidRPr="0051586A">
        <w:rPr>
          <w:rFonts w:eastAsia="Times New Roman"/>
          <w:bCs/>
          <w:kern w:val="2"/>
          <w:sz w:val="26"/>
          <w:szCs w:val="26"/>
          <w:lang w:eastAsia="en-US"/>
        </w:rPr>
        <w:t xml:space="preserve">48 </w:t>
      </w:r>
      <w:r w:rsidRPr="0051586A">
        <w:rPr>
          <w:rFonts w:eastAsia="Times New Roman"/>
          <w:bCs/>
          <w:kern w:val="2"/>
          <w:sz w:val="26"/>
          <w:szCs w:val="26"/>
          <w:lang w:eastAsia="en-US"/>
        </w:rPr>
        <w:t>учащихся имеют «4» и «5»</w:t>
      </w:r>
      <w:r w:rsidR="00E62D6F" w:rsidRPr="0051586A">
        <w:rPr>
          <w:rFonts w:eastAsia="Times New Roman"/>
          <w:bCs/>
          <w:kern w:val="2"/>
          <w:sz w:val="26"/>
          <w:szCs w:val="26"/>
          <w:lang w:eastAsia="en-US"/>
        </w:rPr>
        <w:t xml:space="preserve">, </w:t>
      </w:r>
      <w:r w:rsidR="00713F24" w:rsidRPr="0051586A">
        <w:rPr>
          <w:rFonts w:eastAsia="Times New Roman"/>
          <w:bCs/>
          <w:kern w:val="2"/>
          <w:sz w:val="26"/>
          <w:szCs w:val="26"/>
          <w:lang w:eastAsia="en-US"/>
        </w:rPr>
        <w:t>89</w:t>
      </w:r>
      <w:r w:rsidRPr="0051586A">
        <w:rPr>
          <w:rFonts w:eastAsia="Times New Roman"/>
          <w:bCs/>
          <w:kern w:val="2"/>
          <w:sz w:val="26"/>
          <w:szCs w:val="26"/>
          <w:lang w:eastAsia="en-US"/>
        </w:rPr>
        <w:t xml:space="preserve"> учащихся 2-8, 10 классов награждены Похвальными листами «За отличные успехи в учении», </w:t>
      </w:r>
      <w:r w:rsidR="00713F24" w:rsidRPr="0051586A">
        <w:rPr>
          <w:rFonts w:eastAsia="Times New Roman"/>
          <w:bCs/>
          <w:kern w:val="2"/>
          <w:sz w:val="26"/>
          <w:szCs w:val="26"/>
          <w:lang w:eastAsia="en-US"/>
        </w:rPr>
        <w:t>4</w:t>
      </w:r>
      <w:r w:rsidRPr="0051586A">
        <w:rPr>
          <w:rFonts w:eastAsia="Times New Roman"/>
          <w:bCs/>
          <w:kern w:val="2"/>
          <w:sz w:val="26"/>
          <w:szCs w:val="26"/>
          <w:lang w:eastAsia="en-US"/>
        </w:rPr>
        <w:t xml:space="preserve"> выпускников 9-х классов получили аттестат с отличием. </w:t>
      </w:r>
      <w:proofErr w:type="gramStart"/>
      <w:r w:rsidRPr="0051586A">
        <w:rPr>
          <w:rFonts w:eastAsia="Times New Roman"/>
          <w:bCs/>
          <w:kern w:val="2"/>
          <w:sz w:val="26"/>
          <w:szCs w:val="26"/>
          <w:lang w:eastAsia="en-US"/>
        </w:rPr>
        <w:t xml:space="preserve">Из числа выпускников 11-х классов </w:t>
      </w:r>
      <w:r w:rsidR="00293A9C" w:rsidRPr="0051586A">
        <w:rPr>
          <w:rFonts w:eastAsia="Times New Roman"/>
          <w:bCs/>
          <w:kern w:val="2"/>
          <w:sz w:val="26"/>
          <w:szCs w:val="26"/>
          <w:lang w:eastAsia="en-US"/>
        </w:rPr>
        <w:t>2</w:t>
      </w:r>
      <w:r w:rsidRPr="0051586A">
        <w:rPr>
          <w:rFonts w:eastAsia="Times New Roman"/>
          <w:bCs/>
          <w:kern w:val="2"/>
          <w:sz w:val="26"/>
          <w:szCs w:val="26"/>
          <w:lang w:eastAsia="en-US"/>
        </w:rPr>
        <w:t xml:space="preserve"> получил</w:t>
      </w:r>
      <w:r w:rsidR="00293A9C" w:rsidRPr="0051586A">
        <w:rPr>
          <w:rFonts w:eastAsia="Times New Roman"/>
          <w:bCs/>
          <w:kern w:val="2"/>
          <w:sz w:val="26"/>
          <w:szCs w:val="26"/>
          <w:lang w:eastAsia="en-US"/>
        </w:rPr>
        <w:t>и</w:t>
      </w:r>
      <w:r w:rsidRPr="0051586A">
        <w:rPr>
          <w:rFonts w:eastAsia="Times New Roman"/>
          <w:bCs/>
          <w:kern w:val="2"/>
          <w:sz w:val="26"/>
          <w:szCs w:val="26"/>
          <w:lang w:eastAsia="en-US"/>
        </w:rPr>
        <w:t xml:space="preserve"> аттестат с отличием и награжден</w:t>
      </w:r>
      <w:r w:rsidR="00293A9C" w:rsidRPr="0051586A">
        <w:rPr>
          <w:rFonts w:eastAsia="Times New Roman"/>
          <w:bCs/>
          <w:kern w:val="2"/>
          <w:sz w:val="26"/>
          <w:szCs w:val="26"/>
          <w:lang w:eastAsia="en-US"/>
        </w:rPr>
        <w:t>ы</w:t>
      </w:r>
      <w:r w:rsidRPr="0051586A">
        <w:rPr>
          <w:rFonts w:eastAsia="Times New Roman"/>
          <w:bCs/>
          <w:kern w:val="2"/>
          <w:sz w:val="26"/>
          <w:szCs w:val="26"/>
          <w:lang w:eastAsia="en-US"/>
        </w:rPr>
        <w:t xml:space="preserve"> федеральной медалью «За особые успехи в учении»</w:t>
      </w:r>
      <w:r w:rsidR="00DD2669" w:rsidRPr="0051586A">
        <w:rPr>
          <w:rFonts w:eastAsia="Times New Roman"/>
          <w:bCs/>
          <w:kern w:val="2"/>
          <w:sz w:val="26"/>
          <w:szCs w:val="26"/>
          <w:lang w:eastAsia="en-US"/>
        </w:rPr>
        <w:t>.</w:t>
      </w:r>
      <w:proofErr w:type="gramEnd"/>
    </w:p>
    <w:p w:rsidR="00DD2669" w:rsidRPr="0051586A" w:rsidRDefault="00DD2669" w:rsidP="00DD2669">
      <w:pPr>
        <w:shd w:val="clear" w:color="auto" w:fill="FFFFFF"/>
        <w:spacing w:line="240" w:lineRule="auto"/>
        <w:ind w:firstLine="709"/>
        <w:rPr>
          <w:sz w:val="26"/>
          <w:szCs w:val="26"/>
        </w:rPr>
      </w:pPr>
      <w:r w:rsidRPr="0051586A">
        <w:rPr>
          <w:sz w:val="26"/>
          <w:szCs w:val="26"/>
        </w:rPr>
        <w:t>Результаты учебной деятельности в образовательной организации за 202</w:t>
      </w:r>
      <w:r w:rsidR="00713F24" w:rsidRPr="0051586A">
        <w:rPr>
          <w:sz w:val="26"/>
          <w:szCs w:val="26"/>
        </w:rPr>
        <w:t>1</w:t>
      </w:r>
      <w:r w:rsidRPr="0051586A">
        <w:rPr>
          <w:sz w:val="26"/>
          <w:szCs w:val="26"/>
        </w:rPr>
        <w:t xml:space="preserve"> -202</w:t>
      </w:r>
      <w:r w:rsidR="00713F24" w:rsidRPr="0051586A">
        <w:rPr>
          <w:sz w:val="26"/>
          <w:szCs w:val="26"/>
        </w:rPr>
        <w:t>2</w:t>
      </w:r>
      <w:r w:rsidRPr="0051586A">
        <w:rPr>
          <w:sz w:val="26"/>
          <w:szCs w:val="26"/>
        </w:rPr>
        <w:t xml:space="preserve"> учебный год представлены в таблице:  </w:t>
      </w:r>
    </w:p>
    <w:p w:rsidR="00DD2669" w:rsidRPr="0051586A" w:rsidRDefault="00DD2669" w:rsidP="00DD2669">
      <w:pPr>
        <w:spacing w:before="0" w:line="240" w:lineRule="auto"/>
        <w:ind w:firstLine="709"/>
        <w:contextualSpacing/>
        <w:jc w:val="center"/>
        <w:rPr>
          <w:rFonts w:eastAsia="Times New Roman"/>
          <w:b/>
          <w:sz w:val="26"/>
          <w:szCs w:val="26"/>
        </w:rPr>
      </w:pPr>
      <w:r w:rsidRPr="0051586A">
        <w:rPr>
          <w:sz w:val="26"/>
          <w:szCs w:val="26"/>
        </w:rPr>
        <w:tab/>
      </w:r>
      <w:r w:rsidRPr="0051586A">
        <w:rPr>
          <w:sz w:val="26"/>
          <w:szCs w:val="26"/>
        </w:rPr>
        <w:tab/>
      </w:r>
    </w:p>
    <w:tbl>
      <w:tblPr>
        <w:tblW w:w="14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353"/>
        <w:gridCol w:w="1379"/>
        <w:gridCol w:w="2054"/>
        <w:gridCol w:w="1843"/>
        <w:gridCol w:w="2268"/>
        <w:gridCol w:w="2835"/>
        <w:gridCol w:w="2977"/>
      </w:tblGrid>
      <w:tr w:rsidR="00DD2669" w:rsidRPr="0051586A" w:rsidTr="00836479">
        <w:tc>
          <w:tcPr>
            <w:tcW w:w="1353" w:type="dxa"/>
            <w:vMerge w:val="restart"/>
            <w:tcMar>
              <w:left w:w="108" w:type="dxa"/>
            </w:tcMar>
            <w:vAlign w:val="center"/>
          </w:tcPr>
          <w:p w:rsidR="00DD2669" w:rsidRPr="0051586A" w:rsidRDefault="00DD2669" w:rsidP="00836479">
            <w:pPr>
              <w:spacing w:before="0" w:line="240" w:lineRule="auto"/>
              <w:contextualSpacing/>
              <w:jc w:val="center"/>
              <w:rPr>
                <w:rFonts w:eastAsia="Times New Roman"/>
                <w:b/>
                <w:sz w:val="26"/>
                <w:szCs w:val="26"/>
              </w:rPr>
            </w:pPr>
            <w:r w:rsidRPr="0051586A">
              <w:rPr>
                <w:rFonts w:eastAsia="Times New Roman"/>
                <w:b/>
                <w:sz w:val="26"/>
                <w:szCs w:val="26"/>
              </w:rPr>
              <w:t>Классы</w:t>
            </w:r>
          </w:p>
        </w:tc>
        <w:tc>
          <w:tcPr>
            <w:tcW w:w="7544" w:type="dxa"/>
            <w:gridSpan w:val="4"/>
            <w:tcMar>
              <w:left w:w="108" w:type="dxa"/>
            </w:tcMar>
          </w:tcPr>
          <w:p w:rsidR="00DD2669" w:rsidRPr="0051586A" w:rsidRDefault="00DD2669" w:rsidP="00836479">
            <w:pPr>
              <w:spacing w:before="0" w:line="240" w:lineRule="auto"/>
              <w:ind w:firstLine="709"/>
              <w:contextualSpacing/>
              <w:jc w:val="center"/>
              <w:rPr>
                <w:rFonts w:eastAsia="Times New Roman"/>
                <w:b/>
                <w:sz w:val="26"/>
                <w:szCs w:val="26"/>
              </w:rPr>
            </w:pPr>
            <w:r w:rsidRPr="0051586A">
              <w:rPr>
                <w:rFonts w:eastAsia="Times New Roman"/>
                <w:b/>
                <w:sz w:val="26"/>
                <w:szCs w:val="26"/>
              </w:rPr>
              <w:t>Результативность обучения</w:t>
            </w:r>
          </w:p>
        </w:tc>
        <w:tc>
          <w:tcPr>
            <w:tcW w:w="2835" w:type="dxa"/>
            <w:vMerge w:val="restart"/>
            <w:tcMar>
              <w:left w:w="108" w:type="dxa"/>
            </w:tcMar>
          </w:tcPr>
          <w:p w:rsidR="00DD2669" w:rsidRPr="0051586A" w:rsidRDefault="00DD2669" w:rsidP="00836479">
            <w:pPr>
              <w:spacing w:before="0" w:line="240" w:lineRule="auto"/>
              <w:ind w:firstLine="709"/>
              <w:contextualSpacing/>
              <w:jc w:val="center"/>
              <w:rPr>
                <w:rFonts w:eastAsia="Times New Roman"/>
                <w:b/>
                <w:sz w:val="26"/>
                <w:szCs w:val="26"/>
              </w:rPr>
            </w:pPr>
            <w:r w:rsidRPr="0051586A">
              <w:rPr>
                <w:rFonts w:eastAsia="Times New Roman"/>
                <w:b/>
                <w:sz w:val="26"/>
                <w:szCs w:val="26"/>
              </w:rPr>
              <w:t>% успеваемости</w:t>
            </w:r>
          </w:p>
        </w:tc>
        <w:tc>
          <w:tcPr>
            <w:tcW w:w="2977" w:type="dxa"/>
            <w:vMerge w:val="restart"/>
            <w:tcMar>
              <w:left w:w="108" w:type="dxa"/>
            </w:tcMar>
          </w:tcPr>
          <w:p w:rsidR="00DD2669" w:rsidRPr="0051586A" w:rsidRDefault="00DD2669" w:rsidP="00836479">
            <w:pPr>
              <w:spacing w:before="0" w:line="240" w:lineRule="auto"/>
              <w:ind w:firstLine="709"/>
              <w:contextualSpacing/>
              <w:jc w:val="center"/>
              <w:rPr>
                <w:rFonts w:eastAsia="Times New Roman"/>
                <w:b/>
                <w:sz w:val="26"/>
                <w:szCs w:val="26"/>
              </w:rPr>
            </w:pPr>
            <w:r w:rsidRPr="0051586A">
              <w:rPr>
                <w:rFonts w:eastAsia="Times New Roman"/>
                <w:b/>
                <w:sz w:val="26"/>
                <w:szCs w:val="26"/>
              </w:rPr>
              <w:t>% качества</w:t>
            </w:r>
          </w:p>
        </w:tc>
      </w:tr>
      <w:tr w:rsidR="00DD2669" w:rsidRPr="0051586A" w:rsidTr="00836479">
        <w:tc>
          <w:tcPr>
            <w:tcW w:w="1353" w:type="dxa"/>
            <w:vMerge/>
            <w:tcMar>
              <w:left w:w="108" w:type="dxa"/>
            </w:tcMar>
          </w:tcPr>
          <w:p w:rsidR="00DD2669" w:rsidRPr="0051586A" w:rsidRDefault="00DD2669" w:rsidP="00836479">
            <w:pPr>
              <w:spacing w:before="0" w:line="240" w:lineRule="auto"/>
              <w:contextualSpacing/>
              <w:jc w:val="center"/>
              <w:rPr>
                <w:rFonts w:eastAsia="Times New Roman"/>
                <w:b/>
                <w:bCs/>
                <w:kern w:val="2"/>
                <w:sz w:val="26"/>
                <w:szCs w:val="26"/>
                <w:lang w:eastAsia="en-US"/>
              </w:rPr>
            </w:pPr>
          </w:p>
        </w:tc>
        <w:tc>
          <w:tcPr>
            <w:tcW w:w="1379" w:type="dxa"/>
            <w:vMerge w:val="restart"/>
            <w:tcMar>
              <w:left w:w="108" w:type="dxa"/>
            </w:tcMar>
          </w:tcPr>
          <w:p w:rsidR="00DD2669" w:rsidRPr="0051586A" w:rsidRDefault="00DD2669" w:rsidP="00836479">
            <w:pPr>
              <w:spacing w:before="0" w:line="240" w:lineRule="auto"/>
              <w:contextualSpacing/>
              <w:jc w:val="center"/>
              <w:rPr>
                <w:rFonts w:eastAsia="Times New Roman"/>
                <w:b/>
                <w:sz w:val="26"/>
                <w:szCs w:val="26"/>
              </w:rPr>
            </w:pPr>
            <w:r w:rsidRPr="0051586A">
              <w:rPr>
                <w:rFonts w:eastAsia="Times New Roman"/>
                <w:b/>
                <w:sz w:val="26"/>
                <w:szCs w:val="26"/>
              </w:rPr>
              <w:t>всего</w:t>
            </w:r>
          </w:p>
          <w:p w:rsidR="00DD2669" w:rsidRPr="0051586A" w:rsidRDefault="00DD2669" w:rsidP="00836479">
            <w:pPr>
              <w:spacing w:before="0" w:line="240" w:lineRule="auto"/>
              <w:contextualSpacing/>
              <w:jc w:val="center"/>
              <w:rPr>
                <w:rFonts w:eastAsia="Times New Roman"/>
                <w:b/>
                <w:sz w:val="26"/>
                <w:szCs w:val="26"/>
              </w:rPr>
            </w:pPr>
            <w:r w:rsidRPr="0051586A">
              <w:rPr>
                <w:rFonts w:eastAsia="Times New Roman"/>
                <w:b/>
                <w:sz w:val="26"/>
                <w:szCs w:val="26"/>
              </w:rPr>
              <w:t>учащихся</w:t>
            </w:r>
          </w:p>
        </w:tc>
        <w:tc>
          <w:tcPr>
            <w:tcW w:w="6165" w:type="dxa"/>
            <w:gridSpan w:val="3"/>
            <w:tcMar>
              <w:left w:w="108" w:type="dxa"/>
            </w:tcMar>
          </w:tcPr>
          <w:p w:rsidR="00DD2669" w:rsidRPr="0051586A" w:rsidRDefault="00DD2669" w:rsidP="00836479">
            <w:pPr>
              <w:spacing w:before="0" w:line="240" w:lineRule="auto"/>
              <w:contextualSpacing/>
              <w:jc w:val="center"/>
              <w:rPr>
                <w:rFonts w:eastAsia="Times New Roman"/>
                <w:b/>
                <w:sz w:val="26"/>
                <w:szCs w:val="26"/>
              </w:rPr>
            </w:pPr>
            <w:r w:rsidRPr="0051586A">
              <w:rPr>
                <w:rFonts w:eastAsia="Times New Roman"/>
                <w:b/>
                <w:sz w:val="26"/>
                <w:szCs w:val="26"/>
              </w:rPr>
              <w:t xml:space="preserve">из них успевают </w:t>
            </w:r>
            <w:proofErr w:type="gramStart"/>
            <w:r w:rsidRPr="0051586A">
              <w:rPr>
                <w:rFonts w:eastAsia="Times New Roman"/>
                <w:b/>
                <w:sz w:val="26"/>
                <w:szCs w:val="26"/>
              </w:rPr>
              <w:t>на</w:t>
            </w:r>
            <w:proofErr w:type="gramEnd"/>
          </w:p>
        </w:tc>
        <w:tc>
          <w:tcPr>
            <w:tcW w:w="2835" w:type="dxa"/>
            <w:vMerge/>
            <w:tcMar>
              <w:left w:w="108" w:type="dxa"/>
            </w:tcMar>
          </w:tcPr>
          <w:p w:rsidR="00DD2669" w:rsidRPr="0051586A" w:rsidRDefault="00DD2669" w:rsidP="00836479">
            <w:pPr>
              <w:spacing w:before="0" w:line="240" w:lineRule="auto"/>
              <w:contextualSpacing/>
              <w:jc w:val="center"/>
              <w:rPr>
                <w:rFonts w:eastAsia="Times New Roman"/>
                <w:b/>
                <w:sz w:val="26"/>
                <w:szCs w:val="26"/>
              </w:rPr>
            </w:pPr>
          </w:p>
        </w:tc>
        <w:tc>
          <w:tcPr>
            <w:tcW w:w="2977" w:type="dxa"/>
            <w:vMerge/>
            <w:tcMar>
              <w:left w:w="108" w:type="dxa"/>
            </w:tcMar>
          </w:tcPr>
          <w:p w:rsidR="00DD2669" w:rsidRPr="0051586A" w:rsidRDefault="00DD2669" w:rsidP="00836479">
            <w:pPr>
              <w:spacing w:before="0" w:line="240" w:lineRule="auto"/>
              <w:contextualSpacing/>
              <w:jc w:val="center"/>
              <w:rPr>
                <w:rFonts w:eastAsia="Times New Roman"/>
                <w:b/>
                <w:sz w:val="26"/>
                <w:szCs w:val="26"/>
              </w:rPr>
            </w:pPr>
          </w:p>
        </w:tc>
      </w:tr>
      <w:tr w:rsidR="00DD2669" w:rsidRPr="0051586A" w:rsidTr="00836479">
        <w:tc>
          <w:tcPr>
            <w:tcW w:w="1353" w:type="dxa"/>
            <w:vMerge/>
            <w:tcMar>
              <w:left w:w="108" w:type="dxa"/>
            </w:tcMar>
          </w:tcPr>
          <w:p w:rsidR="00DD2669" w:rsidRPr="0051586A" w:rsidRDefault="00DD2669" w:rsidP="00836479">
            <w:pPr>
              <w:spacing w:before="0" w:line="240" w:lineRule="auto"/>
              <w:contextualSpacing/>
              <w:jc w:val="center"/>
              <w:rPr>
                <w:rFonts w:eastAsia="Times New Roman"/>
                <w:b/>
                <w:bCs/>
                <w:kern w:val="2"/>
                <w:sz w:val="26"/>
                <w:szCs w:val="26"/>
                <w:lang w:val="en-US" w:eastAsia="en-US"/>
              </w:rPr>
            </w:pPr>
          </w:p>
        </w:tc>
        <w:tc>
          <w:tcPr>
            <w:tcW w:w="1379" w:type="dxa"/>
            <w:vMerge/>
            <w:tcMar>
              <w:left w:w="108" w:type="dxa"/>
            </w:tcMar>
          </w:tcPr>
          <w:p w:rsidR="00DD2669" w:rsidRPr="0051586A" w:rsidRDefault="00DD2669" w:rsidP="00836479">
            <w:pPr>
              <w:spacing w:before="0" w:line="240" w:lineRule="auto"/>
              <w:contextualSpacing/>
              <w:jc w:val="center"/>
              <w:rPr>
                <w:rFonts w:eastAsia="Times New Roman"/>
                <w:b/>
                <w:sz w:val="26"/>
                <w:szCs w:val="26"/>
              </w:rPr>
            </w:pPr>
          </w:p>
        </w:tc>
        <w:tc>
          <w:tcPr>
            <w:tcW w:w="2054" w:type="dxa"/>
            <w:tcMar>
              <w:left w:w="108" w:type="dxa"/>
            </w:tcMar>
          </w:tcPr>
          <w:p w:rsidR="00DD2669" w:rsidRPr="0051586A" w:rsidRDefault="00DD2669" w:rsidP="00836479">
            <w:pPr>
              <w:spacing w:before="0" w:line="240" w:lineRule="auto"/>
              <w:contextualSpacing/>
              <w:jc w:val="center"/>
              <w:rPr>
                <w:rFonts w:eastAsia="Times New Roman"/>
                <w:b/>
                <w:sz w:val="26"/>
                <w:szCs w:val="26"/>
              </w:rPr>
            </w:pPr>
            <w:r w:rsidRPr="0051586A">
              <w:rPr>
                <w:rFonts w:eastAsia="Times New Roman"/>
                <w:b/>
                <w:sz w:val="26"/>
                <w:szCs w:val="26"/>
              </w:rPr>
              <w:t>«5»</w:t>
            </w:r>
          </w:p>
        </w:tc>
        <w:tc>
          <w:tcPr>
            <w:tcW w:w="1843" w:type="dxa"/>
            <w:tcMar>
              <w:left w:w="108" w:type="dxa"/>
            </w:tcMar>
          </w:tcPr>
          <w:p w:rsidR="00DD2669" w:rsidRPr="0051586A" w:rsidRDefault="00DD2669" w:rsidP="00836479">
            <w:pPr>
              <w:spacing w:before="0" w:line="240" w:lineRule="auto"/>
              <w:contextualSpacing/>
              <w:jc w:val="center"/>
              <w:rPr>
                <w:rFonts w:eastAsia="Times New Roman"/>
                <w:b/>
                <w:sz w:val="26"/>
                <w:szCs w:val="26"/>
              </w:rPr>
            </w:pPr>
            <w:r w:rsidRPr="0051586A">
              <w:rPr>
                <w:rFonts w:eastAsia="Times New Roman"/>
                <w:b/>
                <w:sz w:val="26"/>
                <w:szCs w:val="26"/>
              </w:rPr>
              <w:t>«4»</w:t>
            </w:r>
          </w:p>
        </w:tc>
        <w:tc>
          <w:tcPr>
            <w:tcW w:w="2268" w:type="dxa"/>
            <w:tcMar>
              <w:left w:w="108" w:type="dxa"/>
            </w:tcMar>
          </w:tcPr>
          <w:p w:rsidR="00DD2669" w:rsidRPr="0051586A" w:rsidRDefault="00DD2669" w:rsidP="00836479">
            <w:pPr>
              <w:spacing w:before="0" w:line="240" w:lineRule="auto"/>
              <w:contextualSpacing/>
              <w:jc w:val="center"/>
              <w:rPr>
                <w:rFonts w:eastAsia="Times New Roman"/>
                <w:b/>
                <w:sz w:val="26"/>
                <w:szCs w:val="26"/>
              </w:rPr>
            </w:pPr>
            <w:r w:rsidRPr="0051586A">
              <w:rPr>
                <w:rFonts w:eastAsia="Times New Roman"/>
                <w:b/>
                <w:sz w:val="26"/>
                <w:szCs w:val="26"/>
              </w:rPr>
              <w:t>«3» и «4»</w:t>
            </w:r>
          </w:p>
        </w:tc>
        <w:tc>
          <w:tcPr>
            <w:tcW w:w="2835" w:type="dxa"/>
            <w:tcMar>
              <w:left w:w="108" w:type="dxa"/>
            </w:tcMar>
          </w:tcPr>
          <w:p w:rsidR="00DD2669" w:rsidRPr="0051586A" w:rsidRDefault="00DD2669" w:rsidP="00836479">
            <w:pPr>
              <w:spacing w:before="0" w:line="240" w:lineRule="auto"/>
              <w:contextualSpacing/>
              <w:jc w:val="center"/>
              <w:rPr>
                <w:rFonts w:eastAsia="Times New Roman"/>
                <w:b/>
                <w:sz w:val="26"/>
                <w:szCs w:val="26"/>
              </w:rPr>
            </w:pPr>
          </w:p>
        </w:tc>
        <w:tc>
          <w:tcPr>
            <w:tcW w:w="2977" w:type="dxa"/>
            <w:tcMar>
              <w:left w:w="108" w:type="dxa"/>
            </w:tcMar>
          </w:tcPr>
          <w:p w:rsidR="00DD2669" w:rsidRPr="0051586A" w:rsidRDefault="00DD2669" w:rsidP="00836479">
            <w:pPr>
              <w:spacing w:before="0" w:line="240" w:lineRule="auto"/>
              <w:contextualSpacing/>
              <w:jc w:val="center"/>
              <w:rPr>
                <w:rFonts w:eastAsia="Times New Roman"/>
                <w:b/>
                <w:sz w:val="26"/>
                <w:szCs w:val="26"/>
              </w:rPr>
            </w:pPr>
          </w:p>
        </w:tc>
      </w:tr>
      <w:tr w:rsidR="00DD2669" w:rsidRPr="0051586A" w:rsidTr="00836479">
        <w:trPr>
          <w:trHeight w:val="413"/>
        </w:trPr>
        <w:tc>
          <w:tcPr>
            <w:tcW w:w="1353" w:type="dxa"/>
            <w:tcMar>
              <w:left w:w="108" w:type="dxa"/>
            </w:tcMar>
          </w:tcPr>
          <w:p w:rsidR="00DD2669" w:rsidRPr="0051586A" w:rsidRDefault="00DD2669" w:rsidP="00836479">
            <w:pPr>
              <w:spacing w:before="0" w:line="240" w:lineRule="auto"/>
              <w:contextualSpacing/>
              <w:rPr>
                <w:rFonts w:eastAsia="Times New Roman"/>
                <w:bCs/>
                <w:kern w:val="2"/>
                <w:sz w:val="26"/>
                <w:szCs w:val="26"/>
                <w:lang w:val="en-US"/>
              </w:rPr>
            </w:pPr>
            <w:r w:rsidRPr="0051586A">
              <w:rPr>
                <w:rFonts w:eastAsia="Times New Roman"/>
                <w:bCs/>
                <w:kern w:val="2"/>
                <w:sz w:val="26"/>
                <w:szCs w:val="26"/>
                <w:lang w:val="en-US"/>
              </w:rPr>
              <w:t>2-4</w:t>
            </w:r>
          </w:p>
        </w:tc>
        <w:tc>
          <w:tcPr>
            <w:tcW w:w="1379" w:type="dxa"/>
            <w:tcMar>
              <w:left w:w="108" w:type="dxa"/>
            </w:tcMar>
          </w:tcPr>
          <w:p w:rsidR="00DD2669" w:rsidRPr="0051586A" w:rsidRDefault="00713F24" w:rsidP="0051586A">
            <w:pPr>
              <w:spacing w:before="0" w:line="240" w:lineRule="auto"/>
              <w:contextualSpacing/>
              <w:jc w:val="center"/>
              <w:rPr>
                <w:rFonts w:eastAsia="Times New Roman"/>
                <w:bCs/>
                <w:kern w:val="2"/>
                <w:sz w:val="26"/>
                <w:szCs w:val="26"/>
                <w:lang w:val="en-US"/>
              </w:rPr>
            </w:pPr>
            <w:r w:rsidRPr="0051586A">
              <w:rPr>
                <w:rFonts w:eastAsia="Times New Roman"/>
                <w:bCs/>
                <w:kern w:val="2"/>
                <w:sz w:val="26"/>
                <w:szCs w:val="26"/>
                <w:lang w:val="en-US"/>
              </w:rPr>
              <w:t>281</w:t>
            </w:r>
          </w:p>
        </w:tc>
        <w:tc>
          <w:tcPr>
            <w:tcW w:w="2054" w:type="dxa"/>
            <w:tcMar>
              <w:left w:w="108" w:type="dxa"/>
            </w:tcMar>
          </w:tcPr>
          <w:p w:rsidR="00DD2669" w:rsidRPr="0051586A" w:rsidRDefault="00713F24" w:rsidP="0051586A">
            <w:pPr>
              <w:spacing w:before="0" w:line="240" w:lineRule="auto"/>
              <w:contextualSpacing/>
              <w:jc w:val="center"/>
              <w:rPr>
                <w:rFonts w:eastAsia="Times New Roman"/>
                <w:bCs/>
                <w:kern w:val="2"/>
                <w:sz w:val="26"/>
                <w:szCs w:val="26"/>
                <w:lang w:val="en-US"/>
              </w:rPr>
            </w:pPr>
            <w:r w:rsidRPr="0051586A">
              <w:rPr>
                <w:rFonts w:eastAsia="Times New Roman"/>
                <w:bCs/>
                <w:kern w:val="2"/>
                <w:sz w:val="26"/>
                <w:szCs w:val="26"/>
                <w:lang w:val="en-US"/>
              </w:rPr>
              <w:t>79</w:t>
            </w:r>
          </w:p>
        </w:tc>
        <w:tc>
          <w:tcPr>
            <w:tcW w:w="1843" w:type="dxa"/>
            <w:tcMar>
              <w:left w:w="108" w:type="dxa"/>
            </w:tcMar>
          </w:tcPr>
          <w:p w:rsidR="00DD2669" w:rsidRPr="0051586A" w:rsidRDefault="00713F24"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lang w:val="en-US"/>
              </w:rPr>
              <w:t>142</w:t>
            </w:r>
          </w:p>
        </w:tc>
        <w:tc>
          <w:tcPr>
            <w:tcW w:w="2268"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lang w:val="en-US"/>
              </w:rPr>
            </w:pPr>
            <w:r w:rsidRPr="0051586A">
              <w:rPr>
                <w:rFonts w:eastAsia="Times New Roman"/>
                <w:bCs/>
                <w:kern w:val="2"/>
                <w:sz w:val="26"/>
                <w:szCs w:val="26"/>
                <w:lang w:val="en-US"/>
              </w:rPr>
              <w:t>60</w:t>
            </w:r>
          </w:p>
        </w:tc>
        <w:tc>
          <w:tcPr>
            <w:tcW w:w="2835" w:type="dxa"/>
            <w:tcMar>
              <w:left w:w="108" w:type="dxa"/>
            </w:tcMar>
          </w:tcPr>
          <w:p w:rsidR="00DD2669" w:rsidRPr="0051586A" w:rsidRDefault="00DD2669" w:rsidP="0051586A">
            <w:pPr>
              <w:spacing w:before="0" w:line="240" w:lineRule="auto"/>
              <w:contextualSpacing/>
              <w:jc w:val="center"/>
              <w:rPr>
                <w:rFonts w:eastAsia="Times New Roman"/>
                <w:bCs/>
                <w:kern w:val="2"/>
                <w:sz w:val="26"/>
                <w:szCs w:val="26"/>
                <w:lang w:val="en-US"/>
              </w:rPr>
            </w:pPr>
            <w:r w:rsidRPr="0051586A">
              <w:rPr>
                <w:rFonts w:eastAsia="Times New Roman"/>
                <w:bCs/>
                <w:kern w:val="2"/>
                <w:sz w:val="26"/>
                <w:szCs w:val="26"/>
                <w:lang w:val="en-US"/>
              </w:rPr>
              <w:t>100</w:t>
            </w:r>
          </w:p>
        </w:tc>
        <w:tc>
          <w:tcPr>
            <w:tcW w:w="2977"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lang w:val="en-US"/>
              </w:rPr>
              <w:t>79</w:t>
            </w:r>
            <w:r w:rsidRPr="0051586A">
              <w:rPr>
                <w:rFonts w:eastAsia="Times New Roman"/>
                <w:bCs/>
                <w:kern w:val="2"/>
                <w:sz w:val="26"/>
                <w:szCs w:val="26"/>
              </w:rPr>
              <w:t>,4%</w:t>
            </w:r>
          </w:p>
        </w:tc>
      </w:tr>
      <w:tr w:rsidR="00DD2669" w:rsidRPr="0051586A" w:rsidTr="00836479">
        <w:tc>
          <w:tcPr>
            <w:tcW w:w="1353" w:type="dxa"/>
            <w:tcMar>
              <w:left w:w="108" w:type="dxa"/>
            </w:tcMar>
          </w:tcPr>
          <w:p w:rsidR="00DD2669" w:rsidRPr="0051586A" w:rsidRDefault="00DD2669" w:rsidP="00836479">
            <w:pPr>
              <w:spacing w:before="0" w:line="240" w:lineRule="auto"/>
              <w:contextualSpacing/>
              <w:rPr>
                <w:rFonts w:eastAsia="Times New Roman"/>
                <w:bCs/>
                <w:kern w:val="2"/>
                <w:sz w:val="26"/>
                <w:szCs w:val="26"/>
                <w:lang w:val="en-US"/>
              </w:rPr>
            </w:pPr>
            <w:r w:rsidRPr="0051586A">
              <w:rPr>
                <w:rFonts w:eastAsia="Times New Roman"/>
                <w:bCs/>
                <w:kern w:val="2"/>
                <w:sz w:val="26"/>
                <w:szCs w:val="26"/>
                <w:lang w:val="en-US"/>
              </w:rPr>
              <w:t>5-9</w:t>
            </w:r>
          </w:p>
        </w:tc>
        <w:tc>
          <w:tcPr>
            <w:tcW w:w="1379"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487</w:t>
            </w:r>
          </w:p>
        </w:tc>
        <w:tc>
          <w:tcPr>
            <w:tcW w:w="2054"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46</w:t>
            </w:r>
          </w:p>
        </w:tc>
        <w:tc>
          <w:tcPr>
            <w:tcW w:w="1843"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188</w:t>
            </w:r>
          </w:p>
        </w:tc>
        <w:tc>
          <w:tcPr>
            <w:tcW w:w="2268"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253</w:t>
            </w:r>
          </w:p>
        </w:tc>
        <w:tc>
          <w:tcPr>
            <w:tcW w:w="2835"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100</w:t>
            </w:r>
          </w:p>
        </w:tc>
        <w:tc>
          <w:tcPr>
            <w:tcW w:w="2977"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47,86%</w:t>
            </w:r>
          </w:p>
        </w:tc>
      </w:tr>
      <w:tr w:rsidR="00DD2669" w:rsidRPr="0051586A" w:rsidTr="00836479">
        <w:tc>
          <w:tcPr>
            <w:tcW w:w="1353" w:type="dxa"/>
            <w:tcMar>
              <w:left w:w="108" w:type="dxa"/>
            </w:tcMar>
          </w:tcPr>
          <w:p w:rsidR="00DD2669" w:rsidRPr="0051586A" w:rsidRDefault="00DD2669" w:rsidP="00836479">
            <w:pPr>
              <w:spacing w:before="0" w:line="240" w:lineRule="auto"/>
              <w:contextualSpacing/>
              <w:rPr>
                <w:rFonts w:eastAsia="Times New Roman"/>
                <w:bCs/>
                <w:kern w:val="2"/>
                <w:sz w:val="26"/>
                <w:szCs w:val="26"/>
                <w:lang w:val="en-US"/>
              </w:rPr>
            </w:pPr>
            <w:r w:rsidRPr="0051586A">
              <w:rPr>
                <w:rFonts w:eastAsia="Times New Roman"/>
                <w:bCs/>
                <w:kern w:val="2"/>
                <w:sz w:val="26"/>
                <w:szCs w:val="26"/>
                <w:lang w:val="en-US"/>
              </w:rPr>
              <w:t>10</w:t>
            </w:r>
          </w:p>
        </w:tc>
        <w:tc>
          <w:tcPr>
            <w:tcW w:w="1379" w:type="dxa"/>
            <w:tcMar>
              <w:left w:w="108" w:type="dxa"/>
            </w:tcMar>
          </w:tcPr>
          <w:p w:rsidR="00DD2669" w:rsidRPr="0051586A" w:rsidRDefault="00DD2669"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lang w:val="en-US"/>
              </w:rPr>
              <w:t>2</w:t>
            </w:r>
            <w:r w:rsidRPr="0051586A">
              <w:rPr>
                <w:rFonts w:eastAsia="Times New Roman"/>
                <w:bCs/>
                <w:kern w:val="2"/>
                <w:sz w:val="26"/>
                <w:szCs w:val="26"/>
              </w:rPr>
              <w:t>2</w:t>
            </w:r>
          </w:p>
        </w:tc>
        <w:tc>
          <w:tcPr>
            <w:tcW w:w="2054"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w:t>
            </w:r>
          </w:p>
        </w:tc>
        <w:tc>
          <w:tcPr>
            <w:tcW w:w="1843"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8</w:t>
            </w:r>
          </w:p>
        </w:tc>
        <w:tc>
          <w:tcPr>
            <w:tcW w:w="2268"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14</w:t>
            </w:r>
          </w:p>
        </w:tc>
        <w:tc>
          <w:tcPr>
            <w:tcW w:w="2835" w:type="dxa"/>
            <w:tcMar>
              <w:left w:w="108" w:type="dxa"/>
            </w:tcMar>
          </w:tcPr>
          <w:p w:rsidR="00DD2669" w:rsidRPr="0051586A" w:rsidRDefault="00DD2669" w:rsidP="0051586A">
            <w:pPr>
              <w:spacing w:before="0" w:line="240" w:lineRule="auto"/>
              <w:contextualSpacing/>
              <w:jc w:val="center"/>
              <w:rPr>
                <w:rFonts w:eastAsia="Times New Roman"/>
                <w:bCs/>
                <w:kern w:val="2"/>
                <w:sz w:val="26"/>
                <w:szCs w:val="26"/>
                <w:lang w:val="en-US"/>
              </w:rPr>
            </w:pPr>
            <w:r w:rsidRPr="0051586A">
              <w:rPr>
                <w:rFonts w:eastAsia="Times New Roman"/>
                <w:bCs/>
                <w:kern w:val="2"/>
                <w:sz w:val="26"/>
                <w:szCs w:val="26"/>
                <w:lang w:val="en-US"/>
              </w:rPr>
              <w:t>100</w:t>
            </w:r>
          </w:p>
        </w:tc>
        <w:tc>
          <w:tcPr>
            <w:tcW w:w="2977"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36,4%</w:t>
            </w:r>
          </w:p>
        </w:tc>
      </w:tr>
      <w:tr w:rsidR="00DD2669" w:rsidRPr="0051586A" w:rsidTr="00836479">
        <w:tc>
          <w:tcPr>
            <w:tcW w:w="1353" w:type="dxa"/>
            <w:tcMar>
              <w:left w:w="108" w:type="dxa"/>
            </w:tcMar>
          </w:tcPr>
          <w:p w:rsidR="00DD2669" w:rsidRPr="0051586A" w:rsidRDefault="00DD2669" w:rsidP="00836479">
            <w:pPr>
              <w:spacing w:before="0" w:line="240" w:lineRule="auto"/>
              <w:contextualSpacing/>
              <w:rPr>
                <w:rFonts w:eastAsia="Times New Roman"/>
                <w:bCs/>
                <w:kern w:val="2"/>
                <w:sz w:val="26"/>
                <w:szCs w:val="26"/>
                <w:lang w:val="en-US"/>
              </w:rPr>
            </w:pPr>
            <w:r w:rsidRPr="0051586A">
              <w:rPr>
                <w:rFonts w:eastAsia="Times New Roman"/>
                <w:bCs/>
                <w:kern w:val="2"/>
                <w:sz w:val="26"/>
                <w:szCs w:val="26"/>
                <w:lang w:val="en-US"/>
              </w:rPr>
              <w:t>11</w:t>
            </w:r>
          </w:p>
        </w:tc>
        <w:tc>
          <w:tcPr>
            <w:tcW w:w="1379" w:type="dxa"/>
            <w:tcMar>
              <w:left w:w="108" w:type="dxa"/>
            </w:tcMar>
          </w:tcPr>
          <w:p w:rsidR="00DD2669" w:rsidRPr="0051586A" w:rsidRDefault="00DD2669" w:rsidP="0051586A">
            <w:pPr>
              <w:tabs>
                <w:tab w:val="left" w:pos="841"/>
              </w:tabs>
              <w:spacing w:before="0" w:line="240" w:lineRule="auto"/>
              <w:contextualSpacing/>
              <w:jc w:val="center"/>
              <w:rPr>
                <w:rFonts w:eastAsia="Times New Roman"/>
                <w:bCs/>
                <w:kern w:val="2"/>
                <w:sz w:val="26"/>
                <w:szCs w:val="26"/>
              </w:rPr>
            </w:pPr>
            <w:r w:rsidRPr="0051586A">
              <w:rPr>
                <w:rFonts w:eastAsia="Times New Roman"/>
                <w:bCs/>
                <w:kern w:val="2"/>
                <w:sz w:val="26"/>
                <w:szCs w:val="26"/>
                <w:lang w:val="en-US"/>
              </w:rPr>
              <w:t>2</w:t>
            </w:r>
            <w:r w:rsidR="00B50B95" w:rsidRPr="0051586A">
              <w:rPr>
                <w:rFonts w:eastAsia="Times New Roman"/>
                <w:bCs/>
                <w:kern w:val="2"/>
                <w:sz w:val="26"/>
                <w:szCs w:val="26"/>
              </w:rPr>
              <w:t>3</w:t>
            </w:r>
          </w:p>
        </w:tc>
        <w:tc>
          <w:tcPr>
            <w:tcW w:w="2054" w:type="dxa"/>
            <w:tcMar>
              <w:left w:w="108" w:type="dxa"/>
            </w:tcMar>
          </w:tcPr>
          <w:p w:rsidR="00DD2669" w:rsidRPr="0051586A" w:rsidRDefault="00DD2669"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2</w:t>
            </w:r>
          </w:p>
        </w:tc>
        <w:tc>
          <w:tcPr>
            <w:tcW w:w="1843"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11</w:t>
            </w:r>
          </w:p>
        </w:tc>
        <w:tc>
          <w:tcPr>
            <w:tcW w:w="2268"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10</w:t>
            </w:r>
          </w:p>
        </w:tc>
        <w:tc>
          <w:tcPr>
            <w:tcW w:w="2835" w:type="dxa"/>
            <w:tcMar>
              <w:left w:w="108" w:type="dxa"/>
            </w:tcMar>
          </w:tcPr>
          <w:p w:rsidR="00DD2669" w:rsidRPr="0051586A" w:rsidRDefault="00DD2669" w:rsidP="0051586A">
            <w:pPr>
              <w:spacing w:before="0" w:line="240" w:lineRule="auto"/>
              <w:contextualSpacing/>
              <w:jc w:val="center"/>
              <w:rPr>
                <w:rFonts w:eastAsia="Times New Roman"/>
                <w:bCs/>
                <w:kern w:val="2"/>
                <w:sz w:val="26"/>
                <w:szCs w:val="26"/>
                <w:lang w:val="en-US"/>
              </w:rPr>
            </w:pPr>
            <w:r w:rsidRPr="0051586A">
              <w:rPr>
                <w:rFonts w:eastAsia="Times New Roman"/>
                <w:bCs/>
                <w:kern w:val="2"/>
                <w:sz w:val="26"/>
                <w:szCs w:val="26"/>
                <w:lang w:val="en-US"/>
              </w:rPr>
              <w:t>100</w:t>
            </w:r>
          </w:p>
        </w:tc>
        <w:tc>
          <w:tcPr>
            <w:tcW w:w="2977" w:type="dxa"/>
            <w:tcMar>
              <w:left w:w="108" w:type="dxa"/>
            </w:tcMar>
          </w:tcPr>
          <w:p w:rsidR="00DD2669" w:rsidRPr="0051586A" w:rsidRDefault="00B50B95" w:rsidP="0051586A">
            <w:pPr>
              <w:spacing w:before="0" w:line="240" w:lineRule="auto"/>
              <w:contextualSpacing/>
              <w:jc w:val="center"/>
              <w:rPr>
                <w:rFonts w:eastAsia="Times New Roman"/>
                <w:bCs/>
                <w:kern w:val="2"/>
                <w:sz w:val="26"/>
                <w:szCs w:val="26"/>
              </w:rPr>
            </w:pPr>
            <w:r w:rsidRPr="0051586A">
              <w:rPr>
                <w:rFonts w:eastAsia="Times New Roman"/>
                <w:bCs/>
                <w:kern w:val="2"/>
                <w:sz w:val="26"/>
                <w:szCs w:val="26"/>
              </w:rPr>
              <w:t>56,5%</w:t>
            </w:r>
          </w:p>
        </w:tc>
      </w:tr>
      <w:tr w:rsidR="0051586A" w:rsidRPr="0051586A" w:rsidTr="00836479">
        <w:tc>
          <w:tcPr>
            <w:tcW w:w="1353" w:type="dxa"/>
            <w:tcMar>
              <w:left w:w="108" w:type="dxa"/>
            </w:tcMar>
          </w:tcPr>
          <w:p w:rsidR="00DD2669" w:rsidRPr="0051586A" w:rsidRDefault="00DD2669" w:rsidP="00836479">
            <w:pPr>
              <w:spacing w:before="0" w:line="240" w:lineRule="auto"/>
              <w:contextualSpacing/>
              <w:rPr>
                <w:rFonts w:eastAsia="Times New Roman"/>
                <w:b/>
                <w:bCs/>
                <w:kern w:val="2"/>
                <w:sz w:val="26"/>
                <w:szCs w:val="26"/>
                <w:lang w:val="en-US"/>
              </w:rPr>
            </w:pPr>
            <w:proofErr w:type="spellStart"/>
            <w:r w:rsidRPr="0051586A">
              <w:rPr>
                <w:rFonts w:eastAsia="Times New Roman"/>
                <w:b/>
                <w:bCs/>
                <w:kern w:val="2"/>
                <w:sz w:val="26"/>
                <w:szCs w:val="26"/>
                <w:lang w:val="en-US"/>
              </w:rPr>
              <w:t>Итого</w:t>
            </w:r>
            <w:proofErr w:type="spellEnd"/>
          </w:p>
        </w:tc>
        <w:tc>
          <w:tcPr>
            <w:tcW w:w="1379" w:type="dxa"/>
            <w:tcMar>
              <w:left w:w="108" w:type="dxa"/>
            </w:tcMar>
          </w:tcPr>
          <w:p w:rsidR="00DD2669" w:rsidRPr="0051586A" w:rsidRDefault="00B50B95" w:rsidP="0051586A">
            <w:pPr>
              <w:spacing w:before="0" w:line="240" w:lineRule="auto"/>
              <w:contextualSpacing/>
              <w:jc w:val="center"/>
              <w:rPr>
                <w:rFonts w:eastAsia="Times New Roman"/>
                <w:b/>
                <w:bCs/>
                <w:kern w:val="2"/>
                <w:sz w:val="26"/>
                <w:szCs w:val="26"/>
              </w:rPr>
            </w:pPr>
            <w:r w:rsidRPr="0051586A">
              <w:rPr>
                <w:rFonts w:eastAsia="Times New Roman"/>
                <w:b/>
                <w:bCs/>
                <w:kern w:val="2"/>
                <w:sz w:val="26"/>
                <w:szCs w:val="26"/>
              </w:rPr>
              <w:t>908</w:t>
            </w:r>
          </w:p>
        </w:tc>
        <w:tc>
          <w:tcPr>
            <w:tcW w:w="2054" w:type="dxa"/>
            <w:tcMar>
              <w:left w:w="108" w:type="dxa"/>
            </w:tcMar>
          </w:tcPr>
          <w:p w:rsidR="00DD2669" w:rsidRPr="0051586A" w:rsidRDefault="00DD2669" w:rsidP="0051586A">
            <w:pPr>
              <w:spacing w:before="0" w:line="240" w:lineRule="auto"/>
              <w:contextualSpacing/>
              <w:jc w:val="center"/>
              <w:rPr>
                <w:rFonts w:eastAsia="Times New Roman"/>
                <w:b/>
                <w:bCs/>
                <w:kern w:val="2"/>
                <w:sz w:val="26"/>
                <w:szCs w:val="26"/>
              </w:rPr>
            </w:pPr>
            <w:r w:rsidRPr="0051586A">
              <w:rPr>
                <w:rFonts w:eastAsia="Times New Roman"/>
                <w:b/>
                <w:bCs/>
                <w:kern w:val="2"/>
                <w:sz w:val="26"/>
                <w:szCs w:val="26"/>
                <w:lang w:val="en-US"/>
              </w:rPr>
              <w:t>1</w:t>
            </w:r>
            <w:r w:rsidRPr="0051586A">
              <w:rPr>
                <w:rFonts w:eastAsia="Times New Roman"/>
                <w:b/>
                <w:bCs/>
                <w:kern w:val="2"/>
                <w:sz w:val="26"/>
                <w:szCs w:val="26"/>
              </w:rPr>
              <w:t>2</w:t>
            </w:r>
            <w:r w:rsidR="00B50B95" w:rsidRPr="0051586A">
              <w:rPr>
                <w:rFonts w:eastAsia="Times New Roman"/>
                <w:b/>
                <w:bCs/>
                <w:kern w:val="2"/>
                <w:sz w:val="26"/>
                <w:szCs w:val="26"/>
              </w:rPr>
              <w:t>8</w:t>
            </w:r>
          </w:p>
        </w:tc>
        <w:tc>
          <w:tcPr>
            <w:tcW w:w="1843" w:type="dxa"/>
            <w:tcMar>
              <w:left w:w="108" w:type="dxa"/>
            </w:tcMar>
          </w:tcPr>
          <w:p w:rsidR="00DD2669" w:rsidRPr="0051586A" w:rsidRDefault="00DD2669" w:rsidP="0051586A">
            <w:pPr>
              <w:spacing w:before="0" w:line="240" w:lineRule="auto"/>
              <w:contextualSpacing/>
              <w:jc w:val="center"/>
              <w:rPr>
                <w:rFonts w:eastAsia="Times New Roman"/>
                <w:b/>
                <w:bCs/>
                <w:kern w:val="2"/>
                <w:sz w:val="26"/>
                <w:szCs w:val="26"/>
              </w:rPr>
            </w:pPr>
            <w:r w:rsidRPr="0051586A">
              <w:rPr>
                <w:rFonts w:eastAsia="Times New Roman"/>
                <w:b/>
                <w:bCs/>
                <w:kern w:val="2"/>
                <w:sz w:val="26"/>
                <w:szCs w:val="26"/>
              </w:rPr>
              <w:t>3</w:t>
            </w:r>
            <w:r w:rsidR="00B50B95" w:rsidRPr="0051586A">
              <w:rPr>
                <w:rFonts w:eastAsia="Times New Roman"/>
                <w:b/>
                <w:bCs/>
                <w:kern w:val="2"/>
                <w:sz w:val="26"/>
                <w:szCs w:val="26"/>
              </w:rPr>
              <w:t>48</w:t>
            </w:r>
          </w:p>
        </w:tc>
        <w:tc>
          <w:tcPr>
            <w:tcW w:w="2268" w:type="dxa"/>
            <w:tcMar>
              <w:left w:w="108" w:type="dxa"/>
            </w:tcMar>
          </w:tcPr>
          <w:p w:rsidR="00DD2669" w:rsidRPr="0051586A" w:rsidRDefault="00B50B95" w:rsidP="0051586A">
            <w:pPr>
              <w:spacing w:before="0" w:line="240" w:lineRule="auto"/>
              <w:contextualSpacing/>
              <w:jc w:val="center"/>
              <w:rPr>
                <w:rFonts w:eastAsia="Times New Roman"/>
                <w:b/>
                <w:bCs/>
                <w:kern w:val="2"/>
                <w:sz w:val="26"/>
                <w:szCs w:val="26"/>
              </w:rPr>
            </w:pPr>
            <w:r w:rsidRPr="0051586A">
              <w:rPr>
                <w:rFonts w:eastAsia="Times New Roman"/>
                <w:b/>
                <w:bCs/>
                <w:kern w:val="2"/>
                <w:sz w:val="26"/>
                <w:szCs w:val="26"/>
              </w:rPr>
              <w:t>432</w:t>
            </w:r>
          </w:p>
        </w:tc>
        <w:tc>
          <w:tcPr>
            <w:tcW w:w="2835" w:type="dxa"/>
            <w:tcMar>
              <w:left w:w="108" w:type="dxa"/>
            </w:tcMar>
          </w:tcPr>
          <w:p w:rsidR="00DD2669" w:rsidRPr="0051586A" w:rsidRDefault="00B50B95" w:rsidP="0051586A">
            <w:pPr>
              <w:spacing w:before="0" w:line="240" w:lineRule="auto"/>
              <w:contextualSpacing/>
              <w:jc w:val="center"/>
              <w:rPr>
                <w:rFonts w:eastAsia="Times New Roman"/>
                <w:b/>
                <w:bCs/>
                <w:kern w:val="2"/>
                <w:sz w:val="26"/>
                <w:szCs w:val="26"/>
              </w:rPr>
            </w:pPr>
            <w:r w:rsidRPr="0051586A">
              <w:rPr>
                <w:rFonts w:eastAsia="Times New Roman"/>
                <w:b/>
                <w:bCs/>
                <w:kern w:val="2"/>
                <w:sz w:val="26"/>
                <w:szCs w:val="26"/>
              </w:rPr>
              <w:t>100</w:t>
            </w:r>
          </w:p>
        </w:tc>
        <w:tc>
          <w:tcPr>
            <w:tcW w:w="2977" w:type="dxa"/>
            <w:tcMar>
              <w:left w:w="108" w:type="dxa"/>
            </w:tcMar>
          </w:tcPr>
          <w:p w:rsidR="00DD2669" w:rsidRPr="0051586A" w:rsidRDefault="00DD2669" w:rsidP="0051586A">
            <w:pPr>
              <w:spacing w:before="0" w:line="240" w:lineRule="auto"/>
              <w:contextualSpacing/>
              <w:jc w:val="center"/>
              <w:rPr>
                <w:rFonts w:eastAsia="Times New Roman"/>
                <w:b/>
                <w:bCs/>
                <w:kern w:val="2"/>
                <w:sz w:val="26"/>
                <w:szCs w:val="26"/>
              </w:rPr>
            </w:pPr>
            <w:r w:rsidRPr="0051586A">
              <w:rPr>
                <w:rFonts w:eastAsia="Times New Roman"/>
                <w:b/>
                <w:bCs/>
                <w:kern w:val="2"/>
                <w:sz w:val="26"/>
                <w:szCs w:val="26"/>
              </w:rPr>
              <w:t>58,4</w:t>
            </w:r>
            <w:r w:rsidR="00B50B95" w:rsidRPr="0051586A">
              <w:rPr>
                <w:rFonts w:eastAsia="Times New Roman"/>
                <w:b/>
                <w:bCs/>
                <w:kern w:val="2"/>
                <w:sz w:val="26"/>
                <w:szCs w:val="26"/>
              </w:rPr>
              <w:t>8%</w:t>
            </w:r>
          </w:p>
        </w:tc>
      </w:tr>
    </w:tbl>
    <w:p w:rsidR="00C102CA" w:rsidRPr="00993890" w:rsidRDefault="00C102CA" w:rsidP="00E62D6F">
      <w:pPr>
        <w:spacing w:before="0" w:line="240" w:lineRule="auto"/>
        <w:contextualSpacing/>
        <w:rPr>
          <w:color w:val="FF0000"/>
          <w:sz w:val="26"/>
          <w:szCs w:val="26"/>
        </w:rPr>
      </w:pPr>
    </w:p>
    <w:p w:rsidR="00E62D6F" w:rsidRPr="0051586A" w:rsidRDefault="00E62D6F" w:rsidP="00100426">
      <w:pPr>
        <w:spacing w:before="0" w:line="240" w:lineRule="auto"/>
        <w:contextualSpacing/>
        <w:rPr>
          <w:rFonts w:eastAsia="Times New Roman"/>
          <w:bCs/>
          <w:kern w:val="2"/>
          <w:sz w:val="26"/>
          <w:szCs w:val="26"/>
        </w:rPr>
      </w:pPr>
      <w:r w:rsidRPr="0051586A">
        <w:rPr>
          <w:rFonts w:eastAsia="Times New Roman"/>
          <w:bCs/>
          <w:kern w:val="2"/>
          <w:sz w:val="26"/>
          <w:szCs w:val="26"/>
        </w:rPr>
        <w:t xml:space="preserve">Главным критерием эффективности работы любого педагогического коллектива образовательного учреждения является государственная итоговая аттестация </w:t>
      </w:r>
      <w:proofErr w:type="spellStart"/>
      <w:r w:rsidRPr="0051586A">
        <w:rPr>
          <w:rFonts w:eastAsia="Times New Roman"/>
          <w:bCs/>
          <w:kern w:val="2"/>
          <w:sz w:val="26"/>
          <w:szCs w:val="26"/>
        </w:rPr>
        <w:t>выпускников</w:t>
      </w:r>
      <w:proofErr w:type="gramStart"/>
      <w:r w:rsidRPr="0051586A">
        <w:rPr>
          <w:rFonts w:eastAsia="Times New Roman"/>
          <w:bCs/>
          <w:kern w:val="2"/>
          <w:sz w:val="26"/>
          <w:szCs w:val="26"/>
        </w:rPr>
        <w:t>.</w:t>
      </w:r>
      <w:r w:rsidR="00C102CA" w:rsidRPr="0051586A">
        <w:rPr>
          <w:sz w:val="26"/>
          <w:szCs w:val="26"/>
        </w:rPr>
        <w:t>И</w:t>
      </w:r>
      <w:proofErr w:type="gramEnd"/>
      <w:r w:rsidR="00C102CA" w:rsidRPr="0051586A">
        <w:rPr>
          <w:sz w:val="26"/>
          <w:szCs w:val="26"/>
        </w:rPr>
        <w:t>зучение</w:t>
      </w:r>
      <w:proofErr w:type="spellEnd"/>
      <w:r w:rsidR="00C102CA" w:rsidRPr="0051586A">
        <w:rPr>
          <w:sz w:val="26"/>
          <w:szCs w:val="26"/>
        </w:rPr>
        <w:t xml:space="preserve"> отдельных предметов на профильном уровне, интеграция учебной и </w:t>
      </w:r>
      <w:proofErr w:type="spellStart"/>
      <w:r w:rsidR="00C102CA" w:rsidRPr="0051586A">
        <w:rPr>
          <w:sz w:val="26"/>
          <w:szCs w:val="26"/>
        </w:rPr>
        <w:t>внеучебной</w:t>
      </w:r>
      <w:proofErr w:type="spellEnd"/>
      <w:r w:rsidR="00C102CA" w:rsidRPr="0051586A">
        <w:rPr>
          <w:sz w:val="26"/>
          <w:szCs w:val="26"/>
        </w:rPr>
        <w:t xml:space="preserve"> деятельности, использование современных педагогических технологий, программ и методов обучения позволили получить следующие результаты в ходе государственной итоговой аттестации</w:t>
      </w:r>
      <w:r w:rsidR="0051586A" w:rsidRPr="0051586A">
        <w:rPr>
          <w:sz w:val="26"/>
          <w:szCs w:val="26"/>
        </w:rPr>
        <w:t>.</w:t>
      </w:r>
    </w:p>
    <w:p w:rsidR="00E85E11" w:rsidRDefault="00E85E11" w:rsidP="00AE461C">
      <w:pPr>
        <w:pStyle w:val="aff5"/>
        <w:ind w:firstLine="567"/>
        <w:jc w:val="both"/>
        <w:rPr>
          <w:rFonts w:hAnsi="Times New Roman"/>
          <w:sz w:val="26"/>
          <w:szCs w:val="26"/>
        </w:rPr>
      </w:pPr>
      <w:r w:rsidRPr="00E85E11">
        <w:rPr>
          <w:rFonts w:hAnsi="Times New Roman"/>
          <w:sz w:val="26"/>
          <w:szCs w:val="26"/>
        </w:rPr>
        <w:t>В</w:t>
      </w:r>
      <w:r w:rsidRPr="00E85E11">
        <w:rPr>
          <w:rFonts w:hAnsi="Times New Roman"/>
          <w:sz w:val="26"/>
          <w:szCs w:val="26"/>
        </w:rPr>
        <w:t xml:space="preserve"> 2022 </w:t>
      </w:r>
      <w:r w:rsidRPr="00E85E11">
        <w:rPr>
          <w:rFonts w:hAnsi="Times New Roman"/>
          <w:sz w:val="26"/>
          <w:szCs w:val="26"/>
        </w:rPr>
        <w:t>годуГИАпрошлавобычномформатевсоответствииспорядкамиГИА</w:t>
      </w:r>
      <w:r w:rsidRPr="00E85E11">
        <w:rPr>
          <w:rFonts w:hAnsi="Times New Roman"/>
          <w:sz w:val="26"/>
          <w:szCs w:val="26"/>
        </w:rPr>
        <w:t xml:space="preserve">-9 </w:t>
      </w:r>
      <w:r w:rsidRPr="00E85E11">
        <w:rPr>
          <w:rFonts w:hAnsi="Times New Roman"/>
          <w:sz w:val="26"/>
          <w:szCs w:val="26"/>
        </w:rPr>
        <w:t>иГИА</w:t>
      </w:r>
      <w:r w:rsidRPr="00E85E11">
        <w:rPr>
          <w:rFonts w:hAnsi="Times New Roman"/>
          <w:sz w:val="26"/>
          <w:szCs w:val="26"/>
        </w:rPr>
        <w:t>-11.</w:t>
      </w:r>
    </w:p>
    <w:p w:rsidR="00E85E11" w:rsidRPr="007E70D3" w:rsidRDefault="00E62D6F" w:rsidP="00AE461C">
      <w:pPr>
        <w:spacing w:before="0" w:line="240" w:lineRule="auto"/>
        <w:rPr>
          <w:sz w:val="26"/>
          <w:szCs w:val="26"/>
        </w:rPr>
      </w:pPr>
      <w:r w:rsidRPr="00E85E11">
        <w:rPr>
          <w:sz w:val="26"/>
          <w:szCs w:val="26"/>
        </w:rPr>
        <w:t xml:space="preserve">Для </w:t>
      </w:r>
      <w:r w:rsidRPr="0051586A">
        <w:rPr>
          <w:sz w:val="26"/>
          <w:szCs w:val="26"/>
        </w:rPr>
        <w:t>выпускников 9-х классов 202</w:t>
      </w:r>
      <w:r w:rsidR="00B50B95" w:rsidRPr="0051586A">
        <w:rPr>
          <w:sz w:val="26"/>
          <w:szCs w:val="26"/>
        </w:rPr>
        <w:t>2</w:t>
      </w:r>
      <w:r w:rsidRPr="0051586A">
        <w:rPr>
          <w:sz w:val="26"/>
          <w:szCs w:val="26"/>
        </w:rPr>
        <w:t xml:space="preserve"> года ГИА проводилась </w:t>
      </w:r>
      <w:r w:rsidRPr="007E70D3">
        <w:rPr>
          <w:sz w:val="26"/>
          <w:szCs w:val="26"/>
        </w:rPr>
        <w:t xml:space="preserve">по </w:t>
      </w:r>
      <w:r w:rsidR="00B50B95" w:rsidRPr="007E70D3">
        <w:rPr>
          <w:sz w:val="26"/>
          <w:szCs w:val="26"/>
        </w:rPr>
        <w:t>четырем</w:t>
      </w:r>
      <w:r w:rsidRPr="007E70D3">
        <w:rPr>
          <w:sz w:val="26"/>
          <w:szCs w:val="26"/>
        </w:rPr>
        <w:t xml:space="preserve"> обязательным предметам – русскому языку</w:t>
      </w:r>
      <w:r w:rsidR="00B50B95" w:rsidRPr="007E70D3">
        <w:rPr>
          <w:sz w:val="26"/>
          <w:szCs w:val="26"/>
        </w:rPr>
        <w:t>, математике и двум предметам по выбору из перечня.</w:t>
      </w:r>
      <w:r w:rsidRPr="007E70D3">
        <w:rPr>
          <w:sz w:val="26"/>
          <w:szCs w:val="26"/>
        </w:rPr>
        <w:t xml:space="preserve"> Допуском к государственной итоговой аттестации для 9-классников было итоговое собеседование, которое прошло в феврале</w:t>
      </w:r>
      <w:r w:rsidR="007E70D3" w:rsidRPr="007E70D3">
        <w:rPr>
          <w:sz w:val="26"/>
          <w:szCs w:val="26"/>
        </w:rPr>
        <w:t xml:space="preserve">, в  котором </w:t>
      </w:r>
      <w:r w:rsidR="00E85E11" w:rsidRPr="007E70D3">
        <w:rPr>
          <w:sz w:val="26"/>
          <w:szCs w:val="26"/>
        </w:rPr>
        <w:t xml:space="preserve">приняли участие </w:t>
      </w:r>
      <w:r w:rsidR="00E85E11" w:rsidRPr="00372B8E">
        <w:rPr>
          <w:sz w:val="26"/>
          <w:szCs w:val="26"/>
        </w:rPr>
        <w:t>8</w:t>
      </w:r>
      <w:r w:rsidR="00372B8E" w:rsidRPr="00372B8E">
        <w:rPr>
          <w:sz w:val="26"/>
          <w:szCs w:val="26"/>
        </w:rPr>
        <w:t>3</w:t>
      </w:r>
      <w:r w:rsidR="00E85E11" w:rsidRPr="00372B8E">
        <w:rPr>
          <w:sz w:val="26"/>
          <w:szCs w:val="26"/>
        </w:rPr>
        <w:t> </w:t>
      </w:r>
      <w:r w:rsidR="00E85E11" w:rsidRPr="007E70D3">
        <w:rPr>
          <w:sz w:val="26"/>
          <w:szCs w:val="26"/>
        </w:rPr>
        <w:t>обучающихся (100%), все участники получили «зачет».</w:t>
      </w:r>
    </w:p>
    <w:p w:rsidR="00E62D6F" w:rsidRPr="0051586A" w:rsidRDefault="00443148" w:rsidP="00AE461C">
      <w:pPr>
        <w:pStyle w:val="aff5"/>
        <w:ind w:firstLine="567"/>
        <w:jc w:val="both"/>
        <w:rPr>
          <w:rFonts w:ascii="Times New Roman" w:hAnsi="Times New Roman"/>
          <w:sz w:val="26"/>
          <w:szCs w:val="26"/>
          <w:shd w:val="clear" w:color="auto" w:fill="F2F2F2" w:themeFill="background1" w:themeFillShade="F2"/>
        </w:rPr>
      </w:pPr>
      <w:r w:rsidRPr="0051586A">
        <w:rPr>
          <w:rFonts w:ascii="Times New Roman" w:hAnsi="Times New Roman"/>
          <w:sz w:val="26"/>
          <w:szCs w:val="26"/>
        </w:rPr>
        <w:t>Все девятиклассники образовательной организации успешно закончили 202</w:t>
      </w:r>
      <w:r w:rsidR="00B50B95" w:rsidRPr="0051586A">
        <w:rPr>
          <w:rFonts w:ascii="Times New Roman" w:hAnsi="Times New Roman"/>
          <w:sz w:val="26"/>
          <w:szCs w:val="26"/>
        </w:rPr>
        <w:t>1</w:t>
      </w:r>
      <w:r w:rsidRPr="0051586A">
        <w:rPr>
          <w:rFonts w:ascii="Times New Roman" w:hAnsi="Times New Roman"/>
          <w:sz w:val="26"/>
          <w:szCs w:val="26"/>
        </w:rPr>
        <w:t>/2</w:t>
      </w:r>
      <w:r w:rsidR="00B50B95" w:rsidRPr="0051586A">
        <w:rPr>
          <w:rFonts w:ascii="Times New Roman" w:hAnsi="Times New Roman"/>
          <w:sz w:val="26"/>
          <w:szCs w:val="26"/>
        </w:rPr>
        <w:t>2</w:t>
      </w:r>
      <w:r w:rsidRPr="0051586A">
        <w:rPr>
          <w:rFonts w:ascii="Times New Roman" w:hAnsi="Times New Roman"/>
          <w:sz w:val="26"/>
          <w:szCs w:val="26"/>
        </w:rPr>
        <w:t xml:space="preserve"> учебный год и </w:t>
      </w:r>
      <w:proofErr w:type="spellStart"/>
      <w:r w:rsidRPr="0051586A">
        <w:rPr>
          <w:rFonts w:ascii="Times New Roman" w:hAnsi="Times New Roman"/>
          <w:sz w:val="26"/>
          <w:szCs w:val="26"/>
        </w:rPr>
        <w:t>получилиаттестаты</w:t>
      </w:r>
      <w:proofErr w:type="spellEnd"/>
      <w:r w:rsidRPr="0051586A">
        <w:rPr>
          <w:rFonts w:ascii="Times New Roman" w:hAnsi="Times New Roman"/>
          <w:sz w:val="26"/>
          <w:szCs w:val="26"/>
        </w:rPr>
        <w:t xml:space="preserve"> об основном общем образовании. Аттестат с отличием получили </w:t>
      </w:r>
      <w:r w:rsidR="00B50B95" w:rsidRPr="0051586A">
        <w:rPr>
          <w:rFonts w:ascii="Times New Roman" w:hAnsi="Times New Roman"/>
          <w:sz w:val="26"/>
          <w:szCs w:val="26"/>
        </w:rPr>
        <w:t>4</w:t>
      </w:r>
      <w:r w:rsidRPr="0051586A">
        <w:rPr>
          <w:rFonts w:ascii="Times New Roman" w:hAnsi="Times New Roman"/>
          <w:sz w:val="26"/>
          <w:szCs w:val="26"/>
        </w:rPr>
        <w:t xml:space="preserve"> человек</w:t>
      </w:r>
      <w:r w:rsidR="00AE461C">
        <w:rPr>
          <w:rFonts w:ascii="Times New Roman" w:hAnsi="Times New Roman"/>
          <w:sz w:val="26"/>
          <w:szCs w:val="26"/>
        </w:rPr>
        <w:t>а</w:t>
      </w:r>
      <w:r w:rsidRPr="0051586A">
        <w:rPr>
          <w:rFonts w:ascii="Times New Roman" w:hAnsi="Times New Roman"/>
          <w:sz w:val="26"/>
          <w:szCs w:val="26"/>
        </w:rPr>
        <w:t xml:space="preserve">, </w:t>
      </w:r>
      <w:proofErr w:type="spellStart"/>
      <w:r w:rsidRPr="0051586A">
        <w:rPr>
          <w:rFonts w:ascii="Times New Roman" w:hAnsi="Times New Roman"/>
          <w:sz w:val="26"/>
          <w:szCs w:val="26"/>
        </w:rPr>
        <w:t>чтосоставило</w:t>
      </w:r>
      <w:proofErr w:type="spellEnd"/>
      <w:r w:rsidRPr="0051586A">
        <w:rPr>
          <w:rFonts w:ascii="Times New Roman" w:hAnsi="Times New Roman"/>
          <w:sz w:val="26"/>
          <w:szCs w:val="26"/>
        </w:rPr>
        <w:t xml:space="preserve"> </w:t>
      </w:r>
      <w:r w:rsidR="00B50B95" w:rsidRPr="0051586A">
        <w:rPr>
          <w:rFonts w:ascii="Times New Roman" w:hAnsi="Times New Roman"/>
          <w:sz w:val="26"/>
          <w:szCs w:val="26"/>
        </w:rPr>
        <w:t>4,8</w:t>
      </w:r>
      <w:r w:rsidRPr="0051586A">
        <w:rPr>
          <w:rFonts w:ascii="Times New Roman" w:hAnsi="Times New Roman"/>
          <w:sz w:val="26"/>
          <w:szCs w:val="26"/>
        </w:rPr>
        <w:t>% от общей численности выпускников</w:t>
      </w:r>
      <w:r w:rsidRPr="0051586A">
        <w:rPr>
          <w:rFonts w:ascii="Times New Roman" w:hAnsi="Times New Roman"/>
          <w:sz w:val="26"/>
          <w:szCs w:val="26"/>
          <w:shd w:val="clear" w:color="auto" w:fill="F2F2F2" w:themeFill="background1" w:themeFillShade="F2"/>
        </w:rPr>
        <w:t>.</w:t>
      </w:r>
    </w:p>
    <w:p w:rsidR="00AE461C" w:rsidRPr="00AE461C" w:rsidRDefault="00B50B95" w:rsidP="00AE461C">
      <w:pPr>
        <w:spacing w:line="240" w:lineRule="auto"/>
        <w:rPr>
          <w:sz w:val="26"/>
          <w:szCs w:val="26"/>
        </w:rPr>
      </w:pPr>
      <w:r w:rsidRPr="0051586A">
        <w:rPr>
          <w:rFonts w:eastAsia="Times New Roman"/>
          <w:bCs/>
          <w:kern w:val="2"/>
          <w:sz w:val="26"/>
          <w:szCs w:val="26"/>
        </w:rPr>
        <w:t xml:space="preserve">Государственная итоговая аттестация по образовательным программам среднего общего образования в 2022 году также проводилась в соответствии с документами федерального и регионального </w:t>
      </w:r>
      <w:proofErr w:type="spellStart"/>
      <w:r w:rsidRPr="0051586A">
        <w:rPr>
          <w:rFonts w:eastAsia="Times New Roman"/>
          <w:bCs/>
          <w:kern w:val="2"/>
          <w:sz w:val="26"/>
          <w:szCs w:val="26"/>
        </w:rPr>
        <w:t>уровней</w:t>
      </w:r>
      <w:proofErr w:type="gramStart"/>
      <w:r w:rsidRPr="0051586A">
        <w:rPr>
          <w:rFonts w:eastAsia="Times New Roman"/>
          <w:bCs/>
          <w:kern w:val="2"/>
          <w:sz w:val="26"/>
          <w:szCs w:val="26"/>
        </w:rPr>
        <w:t>.</w:t>
      </w:r>
      <w:r w:rsidR="00AE461C" w:rsidRPr="00AE461C">
        <w:rPr>
          <w:sz w:val="26"/>
          <w:szCs w:val="26"/>
        </w:rPr>
        <w:t>В</w:t>
      </w:r>
      <w:proofErr w:type="spellEnd"/>
      <w:proofErr w:type="gramEnd"/>
      <w:r w:rsidR="00AE461C" w:rsidRPr="00AE461C">
        <w:rPr>
          <w:sz w:val="26"/>
          <w:szCs w:val="26"/>
        </w:rPr>
        <w:t xml:space="preserve"> 2021/22 учебном году одним из условий допуска обучающихся 11-х классов к ГИА было получение «зачета» за итоговое сочинение. В итоговом сочинении приняли участие 22 обучающихся (100%), по результатам проверки все обучающиеся получили «зачет» и были допущены  к ГИА. </w:t>
      </w:r>
    </w:p>
    <w:p w:rsidR="00AE461C" w:rsidRPr="00AE461C" w:rsidRDefault="00AE461C" w:rsidP="00AE461C">
      <w:pPr>
        <w:spacing w:before="0" w:line="240" w:lineRule="auto"/>
        <w:ind w:firstLine="567"/>
        <w:rPr>
          <w:rFonts w:eastAsia="Times New Roman"/>
          <w:bCs/>
          <w:kern w:val="2"/>
          <w:sz w:val="26"/>
          <w:szCs w:val="26"/>
        </w:rPr>
      </w:pPr>
      <w:r w:rsidRPr="00AE461C">
        <w:rPr>
          <w:sz w:val="26"/>
          <w:szCs w:val="26"/>
        </w:rPr>
        <w:lastRenderedPageBreak/>
        <w:t>В 2022 году школьники, прибывшие из ДНР, ЛНР и Украины и продолжившие учебу на территории РФ, могли воспользоваться правом выбора формы ГИА: они могли сдавать ОГЭ или ЕГЭ либо пройти ГИА в форме промежуточной аттестации (постановление от 31.03.2022 № 538). В МБОУ «ЦО-СШ №22» был зачислен один обучающийся 11-го класса, прибывший из ДНР. Обучающийся выбрал ГИА в форме промежуточной аттестации</w:t>
      </w:r>
      <w:r w:rsidRPr="00AE461C">
        <w:rPr>
          <w:rFonts w:eastAsia="Times New Roman"/>
          <w:bCs/>
          <w:kern w:val="2"/>
          <w:sz w:val="26"/>
          <w:szCs w:val="26"/>
        </w:rPr>
        <w:t>, в</w:t>
      </w:r>
      <w:r w:rsidRPr="00AE461C">
        <w:rPr>
          <w:sz w:val="26"/>
          <w:szCs w:val="26"/>
        </w:rPr>
        <w:t>се остальные обучающиеся сдавали ГИА в форме ЕГЭ. </w:t>
      </w:r>
    </w:p>
    <w:p w:rsidR="00AE461C" w:rsidRPr="00AE461C" w:rsidRDefault="00AE461C" w:rsidP="00AE461C">
      <w:pPr>
        <w:spacing w:before="0" w:line="240" w:lineRule="auto"/>
        <w:ind w:firstLine="567"/>
        <w:rPr>
          <w:rFonts w:eastAsia="Times New Roman"/>
          <w:bCs/>
          <w:kern w:val="2"/>
          <w:sz w:val="26"/>
          <w:szCs w:val="26"/>
        </w:rPr>
      </w:pPr>
      <w:r w:rsidRPr="00AE461C">
        <w:rPr>
          <w:sz w:val="26"/>
          <w:szCs w:val="26"/>
        </w:rPr>
        <w:t xml:space="preserve">В 2022 году выпускники сдавали ЕГЭ по математике на базовом и профильном уровне. ЕГЭ по математике на базовом уровне сдавали 20 выпускников. </w:t>
      </w:r>
    </w:p>
    <w:p w:rsidR="00B50B95" w:rsidRPr="007E70D3" w:rsidRDefault="00B50B95" w:rsidP="00AE461C">
      <w:pPr>
        <w:spacing w:before="0" w:line="240" w:lineRule="auto"/>
        <w:ind w:firstLine="567"/>
        <w:rPr>
          <w:rFonts w:eastAsia="Times New Roman"/>
          <w:bCs/>
          <w:kern w:val="2"/>
          <w:sz w:val="26"/>
          <w:szCs w:val="26"/>
        </w:rPr>
      </w:pPr>
      <w:r w:rsidRPr="00AE461C">
        <w:rPr>
          <w:rFonts w:eastAsia="Times New Roman"/>
          <w:bCs/>
          <w:kern w:val="2"/>
          <w:sz w:val="26"/>
          <w:szCs w:val="26"/>
        </w:rPr>
        <w:t xml:space="preserve"> Основанием для получения аттестата о среднем общем образовании является  завершение </w:t>
      </w:r>
      <w:proofErr w:type="gramStart"/>
      <w:r w:rsidRPr="00AE461C">
        <w:rPr>
          <w:rFonts w:eastAsia="Times New Roman"/>
          <w:bCs/>
          <w:kern w:val="2"/>
          <w:sz w:val="26"/>
          <w:szCs w:val="26"/>
        </w:rPr>
        <w:t>обучения</w:t>
      </w:r>
      <w:proofErr w:type="gramEnd"/>
      <w:r w:rsidRPr="00AE461C">
        <w:rPr>
          <w:rFonts w:eastAsia="Times New Roman"/>
          <w:bCs/>
          <w:kern w:val="2"/>
          <w:sz w:val="26"/>
          <w:szCs w:val="26"/>
        </w:rPr>
        <w:t xml:space="preserve"> по</w:t>
      </w:r>
      <w:r w:rsidRPr="007E70D3">
        <w:rPr>
          <w:rFonts w:eastAsia="Times New Roman"/>
          <w:bCs/>
          <w:kern w:val="2"/>
          <w:sz w:val="26"/>
          <w:szCs w:val="26"/>
        </w:rPr>
        <w:t xml:space="preserve"> основным образовательным программам среднего общего образования и получение при сдаче ЕГЭ по учебным предметам «Русский язык» и «Математика» количества баллов не ниже минимального, определенного </w:t>
      </w:r>
      <w:proofErr w:type="spellStart"/>
      <w:r w:rsidRPr="007E70D3">
        <w:rPr>
          <w:rFonts w:eastAsia="Times New Roman"/>
          <w:bCs/>
          <w:kern w:val="2"/>
          <w:sz w:val="26"/>
          <w:szCs w:val="26"/>
        </w:rPr>
        <w:t>Рособрнадзором</w:t>
      </w:r>
      <w:proofErr w:type="spellEnd"/>
      <w:r w:rsidRPr="007E70D3">
        <w:rPr>
          <w:rFonts w:eastAsia="Times New Roman"/>
          <w:bCs/>
          <w:kern w:val="2"/>
          <w:sz w:val="26"/>
          <w:szCs w:val="26"/>
        </w:rPr>
        <w:t>.</w:t>
      </w:r>
    </w:p>
    <w:p w:rsidR="0021456C" w:rsidRPr="007E70D3" w:rsidRDefault="0021456C" w:rsidP="00B50B95">
      <w:pPr>
        <w:spacing w:before="0" w:line="240" w:lineRule="auto"/>
        <w:ind w:firstLine="567"/>
        <w:rPr>
          <w:rFonts w:eastAsia="Times New Roman"/>
          <w:bCs/>
          <w:kern w:val="2"/>
          <w:sz w:val="26"/>
          <w:szCs w:val="26"/>
        </w:rPr>
      </w:pPr>
    </w:p>
    <w:p w:rsidR="00B50B95" w:rsidRPr="00C67395" w:rsidRDefault="00C67395" w:rsidP="00B50B95">
      <w:pPr>
        <w:spacing w:before="0" w:line="240" w:lineRule="auto"/>
        <w:ind w:firstLine="567"/>
        <w:rPr>
          <w:rFonts w:eastAsia="Times New Roman"/>
          <w:bCs/>
          <w:kern w:val="2"/>
          <w:sz w:val="26"/>
          <w:szCs w:val="26"/>
        </w:rPr>
      </w:pPr>
      <w:r w:rsidRPr="00C67395">
        <w:rPr>
          <w:rFonts w:eastAsia="Times New Roman"/>
          <w:bCs/>
          <w:kern w:val="2"/>
          <w:sz w:val="26"/>
          <w:szCs w:val="26"/>
        </w:rPr>
        <w:t xml:space="preserve">Все </w:t>
      </w:r>
      <w:r w:rsidR="00B50B95" w:rsidRPr="00C67395">
        <w:rPr>
          <w:rFonts w:eastAsia="Times New Roman"/>
          <w:bCs/>
          <w:kern w:val="2"/>
          <w:sz w:val="26"/>
          <w:szCs w:val="26"/>
        </w:rPr>
        <w:t>22 обучающихся 11-х классов</w:t>
      </w:r>
      <w:r w:rsidRPr="00C67395">
        <w:rPr>
          <w:rFonts w:eastAsia="Times New Roman"/>
          <w:bCs/>
          <w:kern w:val="2"/>
          <w:sz w:val="26"/>
          <w:szCs w:val="26"/>
        </w:rPr>
        <w:t xml:space="preserve"> преодолели минимальный порог по русскому языку. Наименьшее количество набранных баллов – 50 (1 </w:t>
      </w:r>
      <w:proofErr w:type="gramStart"/>
      <w:r w:rsidRPr="00C67395">
        <w:rPr>
          <w:rFonts w:eastAsia="Times New Roman"/>
          <w:bCs/>
          <w:kern w:val="2"/>
          <w:sz w:val="26"/>
          <w:szCs w:val="26"/>
        </w:rPr>
        <w:t>обучающийся</w:t>
      </w:r>
      <w:proofErr w:type="gramEnd"/>
      <w:r w:rsidRPr="00C67395">
        <w:rPr>
          <w:rFonts w:eastAsia="Times New Roman"/>
          <w:bCs/>
          <w:kern w:val="2"/>
          <w:sz w:val="26"/>
          <w:szCs w:val="26"/>
        </w:rPr>
        <w:t>), наибольшее – 89 баллов (1 обучающийся).</w:t>
      </w:r>
    </w:p>
    <w:p w:rsidR="00DD2669" w:rsidRPr="0051586A" w:rsidRDefault="00B50B95" w:rsidP="00B50B95">
      <w:pPr>
        <w:spacing w:before="0" w:line="240" w:lineRule="auto"/>
        <w:ind w:firstLine="567"/>
        <w:rPr>
          <w:rFonts w:eastAsia="Times New Roman"/>
          <w:bCs/>
          <w:kern w:val="2"/>
          <w:sz w:val="26"/>
          <w:szCs w:val="26"/>
        </w:rPr>
      </w:pPr>
      <w:r w:rsidRPr="0051586A">
        <w:rPr>
          <w:rFonts w:eastAsia="Times New Roman"/>
          <w:bCs/>
          <w:kern w:val="2"/>
          <w:sz w:val="26"/>
          <w:szCs w:val="26"/>
        </w:rPr>
        <w:t xml:space="preserve">Экзамен по математике на базовом уровне сдавали 14 </w:t>
      </w:r>
      <w:proofErr w:type="gramStart"/>
      <w:r w:rsidRPr="0051586A">
        <w:rPr>
          <w:rFonts w:eastAsia="Times New Roman"/>
          <w:bCs/>
          <w:kern w:val="2"/>
          <w:sz w:val="26"/>
          <w:szCs w:val="26"/>
        </w:rPr>
        <w:t>обучающихся</w:t>
      </w:r>
      <w:proofErr w:type="gramEnd"/>
      <w:r w:rsidRPr="0051586A">
        <w:rPr>
          <w:rFonts w:eastAsia="Times New Roman"/>
          <w:bCs/>
          <w:kern w:val="2"/>
          <w:sz w:val="26"/>
          <w:szCs w:val="26"/>
        </w:rPr>
        <w:t xml:space="preserve">, на профильном уровне - 8. Все выпускники получили удовлетворительную отметку по математике базового уровня и преодолели минимальный порог (27 баллов) по математике профильного уровня. </w:t>
      </w:r>
      <w:r w:rsidR="00E62D6F" w:rsidRPr="0051586A">
        <w:rPr>
          <w:rFonts w:eastAsia="Times New Roman"/>
          <w:bCs/>
          <w:kern w:val="2"/>
          <w:sz w:val="26"/>
          <w:szCs w:val="26"/>
        </w:rPr>
        <w:t>Допуском к государственной итоговой аттестации для 11-классников было итоговое сочинени</w:t>
      </w:r>
      <w:r w:rsidRPr="0051586A">
        <w:rPr>
          <w:rFonts w:eastAsia="Times New Roman"/>
          <w:bCs/>
          <w:kern w:val="2"/>
          <w:sz w:val="26"/>
          <w:szCs w:val="26"/>
        </w:rPr>
        <w:t>е (изложение), которое успешно прошли 100% выпускников 11 класса.</w:t>
      </w:r>
    </w:p>
    <w:p w:rsidR="00DD2669" w:rsidRPr="0051586A" w:rsidRDefault="00840DAA" w:rsidP="00100426">
      <w:pPr>
        <w:pStyle w:val="aff5"/>
        <w:ind w:firstLine="567"/>
        <w:jc w:val="both"/>
        <w:rPr>
          <w:rFonts w:ascii="Times New Roman" w:hAnsi="Times New Roman"/>
          <w:sz w:val="26"/>
          <w:szCs w:val="26"/>
          <w:shd w:val="clear" w:color="auto" w:fill="F2F2F2" w:themeFill="background1" w:themeFillShade="F2"/>
        </w:rPr>
      </w:pPr>
      <w:r w:rsidRPr="0051586A">
        <w:rPr>
          <w:rFonts w:ascii="Times New Roman" w:hAnsi="Times New Roman"/>
          <w:sz w:val="26"/>
          <w:szCs w:val="26"/>
        </w:rPr>
        <w:t>Все выпускники 11-х классов успешно завершили учебный год и получили аттестаты.</w:t>
      </w:r>
      <w:r w:rsidR="00CE454F">
        <w:rPr>
          <w:rFonts w:ascii="Times New Roman" w:hAnsi="Times New Roman"/>
          <w:sz w:val="26"/>
          <w:szCs w:val="26"/>
        </w:rPr>
        <w:t xml:space="preserve"> </w:t>
      </w:r>
      <w:r w:rsidRPr="0051586A">
        <w:rPr>
          <w:rFonts w:ascii="Times New Roman" w:hAnsi="Times New Roman"/>
          <w:sz w:val="26"/>
          <w:szCs w:val="26"/>
        </w:rPr>
        <w:t>Количество обучающихся, получивших в 202</w:t>
      </w:r>
      <w:r w:rsidR="00B50B95" w:rsidRPr="0051586A">
        <w:rPr>
          <w:rFonts w:ascii="Times New Roman" w:hAnsi="Times New Roman"/>
          <w:sz w:val="26"/>
          <w:szCs w:val="26"/>
        </w:rPr>
        <w:t>1</w:t>
      </w:r>
      <w:r w:rsidRPr="0051586A">
        <w:rPr>
          <w:rFonts w:ascii="Times New Roman" w:hAnsi="Times New Roman"/>
          <w:sz w:val="26"/>
          <w:szCs w:val="26"/>
        </w:rPr>
        <w:t>/2</w:t>
      </w:r>
      <w:r w:rsidR="00B50B95" w:rsidRPr="0051586A">
        <w:rPr>
          <w:rFonts w:ascii="Times New Roman" w:hAnsi="Times New Roman"/>
          <w:sz w:val="26"/>
          <w:szCs w:val="26"/>
        </w:rPr>
        <w:t xml:space="preserve">2 </w:t>
      </w:r>
      <w:r w:rsidRPr="0051586A">
        <w:rPr>
          <w:rFonts w:ascii="Times New Roman" w:hAnsi="Times New Roman"/>
          <w:sz w:val="26"/>
          <w:szCs w:val="26"/>
        </w:rPr>
        <w:t>учебном году аттестат о среднем общем</w:t>
      </w:r>
      <w:r w:rsidR="00CE454F">
        <w:rPr>
          <w:rFonts w:ascii="Times New Roman" w:hAnsi="Times New Roman"/>
          <w:sz w:val="26"/>
          <w:szCs w:val="26"/>
        </w:rPr>
        <w:t xml:space="preserve"> </w:t>
      </w:r>
      <w:r w:rsidRPr="0051586A">
        <w:rPr>
          <w:rFonts w:ascii="Times New Roman" w:hAnsi="Times New Roman"/>
          <w:sz w:val="26"/>
          <w:szCs w:val="26"/>
        </w:rPr>
        <w:t xml:space="preserve">образовании с отличием и медаль «За особые успехи в учении», – 2 человека, что составило </w:t>
      </w:r>
      <w:r w:rsidR="00C102CA" w:rsidRPr="0051586A">
        <w:rPr>
          <w:rFonts w:ascii="Times New Roman" w:hAnsi="Times New Roman"/>
          <w:sz w:val="26"/>
          <w:szCs w:val="26"/>
        </w:rPr>
        <w:t>8</w:t>
      </w:r>
      <w:r w:rsidR="00B50B95" w:rsidRPr="0051586A">
        <w:rPr>
          <w:rFonts w:ascii="Times New Roman" w:hAnsi="Times New Roman"/>
          <w:sz w:val="26"/>
          <w:szCs w:val="26"/>
        </w:rPr>
        <w:t>,7</w:t>
      </w:r>
      <w:r w:rsidRPr="0051586A">
        <w:rPr>
          <w:rFonts w:ascii="Times New Roman" w:hAnsi="Times New Roman"/>
          <w:sz w:val="26"/>
          <w:szCs w:val="26"/>
        </w:rPr>
        <w:t>%от общей численности выпускников 202</w:t>
      </w:r>
      <w:r w:rsidR="00B50B95" w:rsidRPr="0051586A">
        <w:rPr>
          <w:rFonts w:ascii="Times New Roman" w:hAnsi="Times New Roman"/>
          <w:sz w:val="26"/>
          <w:szCs w:val="26"/>
        </w:rPr>
        <w:t>2</w:t>
      </w:r>
      <w:r w:rsidRPr="0051586A">
        <w:rPr>
          <w:rFonts w:ascii="Times New Roman" w:hAnsi="Times New Roman"/>
          <w:sz w:val="26"/>
          <w:szCs w:val="26"/>
        </w:rPr>
        <w:t xml:space="preserve"> года.</w:t>
      </w:r>
    </w:p>
    <w:p w:rsidR="00DD2669" w:rsidRPr="0051586A" w:rsidRDefault="00DD2669" w:rsidP="00B33917">
      <w:pPr>
        <w:spacing w:before="0" w:line="240" w:lineRule="auto"/>
        <w:ind w:firstLine="709"/>
        <w:contextualSpacing/>
        <w:rPr>
          <w:rFonts w:eastAsia="Times New Roman"/>
          <w:bCs/>
          <w:kern w:val="2"/>
          <w:sz w:val="26"/>
          <w:szCs w:val="26"/>
          <w:lang w:eastAsia="en-US"/>
        </w:rPr>
      </w:pPr>
    </w:p>
    <w:tbl>
      <w:tblPr>
        <w:tblW w:w="147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2235"/>
        <w:gridCol w:w="3402"/>
        <w:gridCol w:w="3118"/>
        <w:gridCol w:w="5954"/>
      </w:tblGrid>
      <w:tr w:rsidR="005C68F1" w:rsidRPr="0051586A" w:rsidTr="007433F5">
        <w:trPr>
          <w:trHeight w:val="624"/>
        </w:trPr>
        <w:tc>
          <w:tcPr>
            <w:tcW w:w="2235" w:type="dxa"/>
            <w:tcMar>
              <w:left w:w="108" w:type="dxa"/>
            </w:tcMar>
            <w:vAlign w:val="center"/>
          </w:tcPr>
          <w:p w:rsidR="00B33917" w:rsidRPr="0051586A" w:rsidRDefault="00B33917" w:rsidP="00B33917">
            <w:pPr>
              <w:spacing w:before="0" w:line="240" w:lineRule="auto"/>
              <w:contextualSpacing/>
              <w:jc w:val="center"/>
              <w:rPr>
                <w:rFonts w:eastAsia="Times New Roman"/>
                <w:b/>
                <w:bCs/>
                <w:kern w:val="2"/>
                <w:sz w:val="26"/>
                <w:szCs w:val="26"/>
                <w:lang w:eastAsia="en-US"/>
              </w:rPr>
            </w:pPr>
            <w:proofErr w:type="spellStart"/>
            <w:r w:rsidRPr="0051586A">
              <w:rPr>
                <w:rFonts w:eastAsia="Times New Roman"/>
                <w:b/>
                <w:bCs/>
                <w:kern w:val="2"/>
                <w:sz w:val="26"/>
                <w:szCs w:val="26"/>
                <w:lang w:val="en-US" w:eastAsia="en-US"/>
              </w:rPr>
              <w:t>Учебный</w:t>
            </w:r>
            <w:proofErr w:type="spellEnd"/>
          </w:p>
          <w:p w:rsidR="00B33917" w:rsidRPr="0051586A" w:rsidRDefault="00B33917" w:rsidP="00B33917">
            <w:pPr>
              <w:spacing w:before="0" w:line="240" w:lineRule="auto"/>
              <w:contextualSpacing/>
              <w:jc w:val="center"/>
              <w:rPr>
                <w:rFonts w:eastAsia="Times New Roman"/>
                <w:b/>
                <w:bCs/>
                <w:kern w:val="2"/>
                <w:sz w:val="26"/>
                <w:szCs w:val="26"/>
                <w:lang w:val="en-US" w:eastAsia="en-US"/>
              </w:rPr>
            </w:pPr>
            <w:proofErr w:type="spellStart"/>
            <w:r w:rsidRPr="0051586A">
              <w:rPr>
                <w:rFonts w:eastAsia="Times New Roman"/>
                <w:b/>
                <w:bCs/>
                <w:kern w:val="2"/>
                <w:sz w:val="26"/>
                <w:szCs w:val="26"/>
                <w:lang w:val="en-US" w:eastAsia="en-US"/>
              </w:rPr>
              <w:t>год</w:t>
            </w:r>
            <w:proofErr w:type="spellEnd"/>
          </w:p>
        </w:tc>
        <w:tc>
          <w:tcPr>
            <w:tcW w:w="3402" w:type="dxa"/>
            <w:tcMar>
              <w:left w:w="108" w:type="dxa"/>
            </w:tcMar>
            <w:vAlign w:val="center"/>
          </w:tcPr>
          <w:p w:rsidR="00B33917" w:rsidRPr="0051586A" w:rsidRDefault="00B33917" w:rsidP="00B33917">
            <w:pPr>
              <w:spacing w:before="0" w:line="240" w:lineRule="auto"/>
              <w:contextualSpacing/>
              <w:jc w:val="center"/>
              <w:rPr>
                <w:rFonts w:eastAsia="Times New Roman"/>
                <w:b/>
                <w:bCs/>
                <w:kern w:val="2"/>
                <w:sz w:val="26"/>
                <w:szCs w:val="26"/>
                <w:lang w:eastAsia="en-US"/>
              </w:rPr>
            </w:pPr>
            <w:proofErr w:type="spellStart"/>
            <w:r w:rsidRPr="0051586A">
              <w:rPr>
                <w:rFonts w:eastAsia="Times New Roman"/>
                <w:b/>
                <w:bCs/>
                <w:kern w:val="2"/>
                <w:sz w:val="26"/>
                <w:szCs w:val="26"/>
                <w:lang w:val="en-US" w:eastAsia="en-US"/>
              </w:rPr>
              <w:t>Всего</w:t>
            </w:r>
            <w:proofErr w:type="spellEnd"/>
          </w:p>
          <w:p w:rsidR="00B33917" w:rsidRPr="0051586A" w:rsidRDefault="00B33917" w:rsidP="00B33917">
            <w:pPr>
              <w:spacing w:before="0" w:line="240" w:lineRule="auto"/>
              <w:contextualSpacing/>
              <w:jc w:val="center"/>
              <w:rPr>
                <w:rFonts w:eastAsia="Times New Roman"/>
                <w:b/>
                <w:bCs/>
                <w:kern w:val="2"/>
                <w:sz w:val="26"/>
                <w:szCs w:val="26"/>
                <w:lang w:val="en-US" w:eastAsia="en-US"/>
              </w:rPr>
            </w:pPr>
            <w:proofErr w:type="spellStart"/>
            <w:r w:rsidRPr="0051586A">
              <w:rPr>
                <w:rFonts w:eastAsia="Times New Roman"/>
                <w:b/>
                <w:bCs/>
                <w:kern w:val="2"/>
                <w:sz w:val="26"/>
                <w:szCs w:val="26"/>
                <w:lang w:val="en-US" w:eastAsia="en-US"/>
              </w:rPr>
              <w:t>выпускников</w:t>
            </w:r>
            <w:proofErr w:type="spellEnd"/>
          </w:p>
        </w:tc>
        <w:tc>
          <w:tcPr>
            <w:tcW w:w="3118" w:type="dxa"/>
            <w:tcMar>
              <w:left w:w="108" w:type="dxa"/>
            </w:tcMar>
            <w:vAlign w:val="center"/>
          </w:tcPr>
          <w:p w:rsidR="00B33917" w:rsidRPr="0051586A" w:rsidRDefault="00B33917" w:rsidP="00B33917">
            <w:pPr>
              <w:spacing w:before="0" w:line="240" w:lineRule="auto"/>
              <w:contextualSpacing/>
              <w:jc w:val="center"/>
              <w:rPr>
                <w:rFonts w:eastAsia="Times New Roman"/>
                <w:b/>
                <w:bCs/>
                <w:kern w:val="2"/>
                <w:sz w:val="26"/>
                <w:szCs w:val="26"/>
                <w:lang w:val="en-US" w:eastAsia="en-US"/>
              </w:rPr>
            </w:pPr>
            <w:proofErr w:type="spellStart"/>
            <w:r w:rsidRPr="0051586A">
              <w:rPr>
                <w:rFonts w:eastAsia="Times New Roman"/>
                <w:b/>
                <w:bCs/>
                <w:kern w:val="2"/>
                <w:sz w:val="26"/>
                <w:szCs w:val="26"/>
                <w:lang w:val="en-US" w:eastAsia="en-US"/>
              </w:rPr>
              <w:t>Аттестат</w:t>
            </w:r>
            <w:proofErr w:type="spellEnd"/>
            <w:r w:rsidRPr="0051586A">
              <w:rPr>
                <w:rFonts w:eastAsia="Times New Roman"/>
                <w:b/>
                <w:bCs/>
                <w:kern w:val="2"/>
                <w:sz w:val="26"/>
                <w:szCs w:val="26"/>
                <w:lang w:val="en-US" w:eastAsia="en-US"/>
              </w:rPr>
              <w:t xml:space="preserve">   с </w:t>
            </w:r>
            <w:proofErr w:type="spellStart"/>
            <w:r w:rsidRPr="0051586A">
              <w:rPr>
                <w:rFonts w:eastAsia="Times New Roman"/>
                <w:b/>
                <w:bCs/>
                <w:kern w:val="2"/>
                <w:sz w:val="26"/>
                <w:szCs w:val="26"/>
                <w:lang w:val="en-US" w:eastAsia="en-US"/>
              </w:rPr>
              <w:t>отличием</w:t>
            </w:r>
            <w:proofErr w:type="spellEnd"/>
          </w:p>
        </w:tc>
        <w:tc>
          <w:tcPr>
            <w:tcW w:w="5954" w:type="dxa"/>
            <w:tcMar>
              <w:left w:w="108" w:type="dxa"/>
            </w:tcMar>
            <w:vAlign w:val="center"/>
          </w:tcPr>
          <w:p w:rsidR="00B33917" w:rsidRPr="0051586A" w:rsidRDefault="00513043" w:rsidP="00B33917">
            <w:pPr>
              <w:spacing w:before="0" w:line="240" w:lineRule="auto"/>
              <w:contextualSpacing/>
              <w:jc w:val="center"/>
              <w:rPr>
                <w:rFonts w:eastAsia="Times New Roman"/>
                <w:b/>
                <w:bCs/>
                <w:kern w:val="2"/>
                <w:sz w:val="26"/>
                <w:szCs w:val="26"/>
                <w:lang w:val="en-US" w:eastAsia="en-US"/>
              </w:rPr>
            </w:pPr>
            <w:r w:rsidRPr="0051586A">
              <w:rPr>
                <w:rFonts w:eastAsia="Times New Roman"/>
                <w:b/>
                <w:bCs/>
                <w:kern w:val="2"/>
                <w:sz w:val="26"/>
                <w:szCs w:val="26"/>
                <w:lang w:eastAsia="en-US"/>
              </w:rPr>
              <w:t>Федеральные м</w:t>
            </w:r>
            <w:proofErr w:type="spellStart"/>
            <w:r w:rsidR="00B33917" w:rsidRPr="0051586A">
              <w:rPr>
                <w:rFonts w:eastAsia="Times New Roman"/>
                <w:b/>
                <w:bCs/>
                <w:kern w:val="2"/>
                <w:sz w:val="26"/>
                <w:szCs w:val="26"/>
                <w:lang w:val="en-US" w:eastAsia="en-US"/>
              </w:rPr>
              <w:t>едали</w:t>
            </w:r>
            <w:proofErr w:type="spellEnd"/>
          </w:p>
        </w:tc>
      </w:tr>
      <w:tr w:rsidR="005C68F1" w:rsidRPr="0051586A" w:rsidTr="007433F5">
        <w:trPr>
          <w:trHeight w:val="326"/>
        </w:trPr>
        <w:tc>
          <w:tcPr>
            <w:tcW w:w="2235" w:type="dxa"/>
            <w:tcMar>
              <w:left w:w="108" w:type="dxa"/>
            </w:tcMar>
          </w:tcPr>
          <w:p w:rsidR="00513043" w:rsidRPr="0051586A" w:rsidRDefault="00513043" w:rsidP="00B33917">
            <w:pPr>
              <w:spacing w:before="0" w:line="240" w:lineRule="auto"/>
              <w:contextualSpacing/>
              <w:rPr>
                <w:rFonts w:eastAsia="Times New Roman"/>
                <w:bCs/>
                <w:kern w:val="2"/>
                <w:sz w:val="26"/>
                <w:szCs w:val="26"/>
                <w:lang w:eastAsia="en-US"/>
              </w:rPr>
            </w:pPr>
            <w:r w:rsidRPr="0051586A">
              <w:rPr>
                <w:rFonts w:eastAsia="Times New Roman"/>
                <w:bCs/>
                <w:kern w:val="2"/>
                <w:sz w:val="26"/>
                <w:szCs w:val="26"/>
                <w:lang w:eastAsia="en-US"/>
              </w:rPr>
              <w:t>2019-2020</w:t>
            </w:r>
          </w:p>
        </w:tc>
        <w:tc>
          <w:tcPr>
            <w:tcW w:w="3402" w:type="dxa"/>
            <w:tcMar>
              <w:left w:w="108" w:type="dxa"/>
            </w:tcMar>
          </w:tcPr>
          <w:p w:rsidR="00513043" w:rsidRPr="0051586A" w:rsidRDefault="00513043" w:rsidP="00B33917">
            <w:pPr>
              <w:tabs>
                <w:tab w:val="left" w:pos="1279"/>
              </w:tabs>
              <w:spacing w:before="0" w:line="240" w:lineRule="auto"/>
              <w:contextualSpacing/>
              <w:jc w:val="center"/>
              <w:rPr>
                <w:rFonts w:eastAsia="Times New Roman"/>
                <w:bCs/>
                <w:kern w:val="2"/>
                <w:sz w:val="26"/>
                <w:szCs w:val="26"/>
                <w:lang w:eastAsia="en-US"/>
              </w:rPr>
            </w:pPr>
            <w:r w:rsidRPr="0051586A">
              <w:rPr>
                <w:rFonts w:eastAsia="Times New Roman"/>
                <w:bCs/>
                <w:kern w:val="2"/>
                <w:sz w:val="26"/>
                <w:szCs w:val="26"/>
                <w:lang w:eastAsia="en-US"/>
              </w:rPr>
              <w:t>25</w:t>
            </w:r>
          </w:p>
        </w:tc>
        <w:tc>
          <w:tcPr>
            <w:tcW w:w="3118" w:type="dxa"/>
            <w:tcMar>
              <w:left w:w="108" w:type="dxa"/>
            </w:tcMar>
          </w:tcPr>
          <w:p w:rsidR="00513043" w:rsidRPr="0051586A" w:rsidRDefault="00513043" w:rsidP="00B33917">
            <w:pPr>
              <w:spacing w:before="0" w:line="240" w:lineRule="auto"/>
              <w:contextualSpacing/>
              <w:jc w:val="center"/>
              <w:rPr>
                <w:rFonts w:eastAsia="Times New Roman"/>
                <w:bCs/>
                <w:kern w:val="2"/>
                <w:sz w:val="26"/>
                <w:szCs w:val="26"/>
                <w:lang w:eastAsia="en-US"/>
              </w:rPr>
            </w:pPr>
            <w:r w:rsidRPr="0051586A">
              <w:rPr>
                <w:rFonts w:eastAsia="Times New Roman"/>
                <w:bCs/>
                <w:kern w:val="2"/>
                <w:sz w:val="26"/>
                <w:szCs w:val="26"/>
                <w:lang w:eastAsia="en-US"/>
              </w:rPr>
              <w:t>3</w:t>
            </w:r>
          </w:p>
        </w:tc>
        <w:tc>
          <w:tcPr>
            <w:tcW w:w="5954" w:type="dxa"/>
            <w:tcMar>
              <w:left w:w="108" w:type="dxa"/>
            </w:tcMar>
          </w:tcPr>
          <w:p w:rsidR="00513043" w:rsidRPr="0051586A" w:rsidRDefault="00513043" w:rsidP="00513043">
            <w:pPr>
              <w:spacing w:before="0" w:line="240" w:lineRule="auto"/>
              <w:contextualSpacing/>
              <w:jc w:val="center"/>
              <w:rPr>
                <w:rFonts w:eastAsia="Times New Roman"/>
                <w:bCs/>
                <w:kern w:val="2"/>
                <w:sz w:val="26"/>
                <w:szCs w:val="26"/>
                <w:lang w:eastAsia="en-US"/>
              </w:rPr>
            </w:pPr>
            <w:r w:rsidRPr="0051586A">
              <w:rPr>
                <w:rFonts w:eastAsia="Times New Roman"/>
                <w:bCs/>
                <w:kern w:val="2"/>
                <w:sz w:val="26"/>
                <w:szCs w:val="26"/>
                <w:lang w:eastAsia="en-US"/>
              </w:rPr>
              <w:t>3</w:t>
            </w:r>
          </w:p>
        </w:tc>
      </w:tr>
      <w:tr w:rsidR="005C68F1" w:rsidRPr="0051586A" w:rsidTr="007433F5">
        <w:trPr>
          <w:trHeight w:val="326"/>
        </w:trPr>
        <w:tc>
          <w:tcPr>
            <w:tcW w:w="2235" w:type="dxa"/>
            <w:tcMar>
              <w:left w:w="108" w:type="dxa"/>
            </w:tcMar>
          </w:tcPr>
          <w:p w:rsidR="00513043" w:rsidRPr="0051586A" w:rsidRDefault="00513043" w:rsidP="00B33917">
            <w:pPr>
              <w:spacing w:before="0" w:line="240" w:lineRule="auto"/>
              <w:contextualSpacing/>
              <w:rPr>
                <w:rFonts w:eastAsia="Times New Roman"/>
                <w:bCs/>
                <w:kern w:val="2"/>
                <w:sz w:val="26"/>
                <w:szCs w:val="26"/>
                <w:lang w:eastAsia="en-US"/>
              </w:rPr>
            </w:pPr>
            <w:r w:rsidRPr="0051586A">
              <w:rPr>
                <w:rFonts w:eastAsia="Times New Roman"/>
                <w:bCs/>
                <w:kern w:val="2"/>
                <w:sz w:val="26"/>
                <w:szCs w:val="26"/>
                <w:lang w:eastAsia="en-US"/>
              </w:rPr>
              <w:t>2020-2021</w:t>
            </w:r>
          </w:p>
        </w:tc>
        <w:tc>
          <w:tcPr>
            <w:tcW w:w="3402" w:type="dxa"/>
            <w:tcMar>
              <w:left w:w="108" w:type="dxa"/>
            </w:tcMar>
          </w:tcPr>
          <w:p w:rsidR="00513043" w:rsidRPr="0051586A" w:rsidRDefault="00C775A2" w:rsidP="00857EEA">
            <w:pPr>
              <w:tabs>
                <w:tab w:val="left" w:pos="1279"/>
              </w:tabs>
              <w:spacing w:before="0" w:line="240" w:lineRule="auto"/>
              <w:contextualSpacing/>
              <w:jc w:val="center"/>
              <w:rPr>
                <w:rFonts w:eastAsia="Times New Roman"/>
                <w:bCs/>
                <w:kern w:val="2"/>
                <w:sz w:val="26"/>
                <w:szCs w:val="26"/>
                <w:lang w:eastAsia="en-US"/>
              </w:rPr>
            </w:pPr>
            <w:r w:rsidRPr="0051586A">
              <w:rPr>
                <w:rFonts w:eastAsia="Times New Roman"/>
                <w:bCs/>
                <w:kern w:val="2"/>
                <w:sz w:val="26"/>
                <w:szCs w:val="26"/>
                <w:lang w:eastAsia="en-US"/>
              </w:rPr>
              <w:t>2</w:t>
            </w:r>
            <w:r w:rsidR="00857EEA" w:rsidRPr="0051586A">
              <w:rPr>
                <w:rFonts w:eastAsia="Times New Roman"/>
                <w:bCs/>
                <w:kern w:val="2"/>
                <w:sz w:val="26"/>
                <w:szCs w:val="26"/>
                <w:lang w:eastAsia="en-US"/>
              </w:rPr>
              <w:t>5</w:t>
            </w:r>
          </w:p>
        </w:tc>
        <w:tc>
          <w:tcPr>
            <w:tcW w:w="3118" w:type="dxa"/>
            <w:tcMar>
              <w:left w:w="108" w:type="dxa"/>
            </w:tcMar>
          </w:tcPr>
          <w:p w:rsidR="00513043" w:rsidRPr="0051586A" w:rsidRDefault="00513043" w:rsidP="00B33917">
            <w:pPr>
              <w:spacing w:before="0" w:line="240" w:lineRule="auto"/>
              <w:contextualSpacing/>
              <w:jc w:val="center"/>
              <w:rPr>
                <w:rFonts w:eastAsia="Times New Roman"/>
                <w:bCs/>
                <w:kern w:val="2"/>
                <w:sz w:val="26"/>
                <w:szCs w:val="26"/>
                <w:lang w:eastAsia="en-US"/>
              </w:rPr>
            </w:pPr>
            <w:r w:rsidRPr="0051586A">
              <w:rPr>
                <w:rFonts w:eastAsia="Times New Roman"/>
                <w:bCs/>
                <w:kern w:val="2"/>
                <w:sz w:val="26"/>
                <w:szCs w:val="26"/>
                <w:lang w:eastAsia="en-US"/>
              </w:rPr>
              <w:t>2</w:t>
            </w:r>
          </w:p>
        </w:tc>
        <w:tc>
          <w:tcPr>
            <w:tcW w:w="5954" w:type="dxa"/>
            <w:tcMar>
              <w:left w:w="108" w:type="dxa"/>
            </w:tcMar>
          </w:tcPr>
          <w:p w:rsidR="00513043" w:rsidRPr="0051586A" w:rsidRDefault="00513043" w:rsidP="00513043">
            <w:pPr>
              <w:spacing w:before="0" w:line="240" w:lineRule="auto"/>
              <w:contextualSpacing/>
              <w:jc w:val="center"/>
              <w:rPr>
                <w:rFonts w:eastAsia="Times New Roman"/>
                <w:bCs/>
                <w:kern w:val="2"/>
                <w:sz w:val="26"/>
                <w:szCs w:val="26"/>
                <w:lang w:eastAsia="en-US"/>
              </w:rPr>
            </w:pPr>
            <w:r w:rsidRPr="0051586A">
              <w:rPr>
                <w:rFonts w:eastAsia="Times New Roman"/>
                <w:bCs/>
                <w:kern w:val="2"/>
                <w:sz w:val="26"/>
                <w:szCs w:val="26"/>
                <w:lang w:eastAsia="en-US"/>
              </w:rPr>
              <w:t>2</w:t>
            </w:r>
          </w:p>
        </w:tc>
      </w:tr>
      <w:tr w:rsidR="00B50B95" w:rsidRPr="0051586A" w:rsidTr="007433F5">
        <w:trPr>
          <w:trHeight w:val="326"/>
        </w:trPr>
        <w:tc>
          <w:tcPr>
            <w:tcW w:w="2235" w:type="dxa"/>
            <w:tcMar>
              <w:left w:w="108" w:type="dxa"/>
            </w:tcMar>
          </w:tcPr>
          <w:p w:rsidR="00B50B95" w:rsidRPr="0051586A" w:rsidRDefault="00B50B95" w:rsidP="00B33917">
            <w:pPr>
              <w:spacing w:before="0" w:line="240" w:lineRule="auto"/>
              <w:contextualSpacing/>
              <w:rPr>
                <w:rFonts w:eastAsia="Times New Roman"/>
                <w:bCs/>
                <w:kern w:val="2"/>
                <w:sz w:val="26"/>
                <w:szCs w:val="26"/>
                <w:lang w:eastAsia="en-US"/>
              </w:rPr>
            </w:pPr>
            <w:r w:rsidRPr="0051586A">
              <w:rPr>
                <w:rFonts w:eastAsia="Times New Roman"/>
                <w:bCs/>
                <w:kern w:val="2"/>
                <w:sz w:val="26"/>
                <w:szCs w:val="26"/>
                <w:lang w:eastAsia="en-US"/>
              </w:rPr>
              <w:t>2021-2022</w:t>
            </w:r>
          </w:p>
        </w:tc>
        <w:tc>
          <w:tcPr>
            <w:tcW w:w="3402" w:type="dxa"/>
            <w:tcMar>
              <w:left w:w="108" w:type="dxa"/>
            </w:tcMar>
          </w:tcPr>
          <w:p w:rsidR="00B50B95" w:rsidRPr="0051586A" w:rsidRDefault="00B50B95" w:rsidP="00857EEA">
            <w:pPr>
              <w:tabs>
                <w:tab w:val="left" w:pos="1279"/>
              </w:tabs>
              <w:spacing w:before="0" w:line="240" w:lineRule="auto"/>
              <w:contextualSpacing/>
              <w:jc w:val="center"/>
              <w:rPr>
                <w:rFonts w:eastAsia="Times New Roman"/>
                <w:bCs/>
                <w:kern w:val="2"/>
                <w:sz w:val="26"/>
                <w:szCs w:val="26"/>
                <w:lang w:eastAsia="en-US"/>
              </w:rPr>
            </w:pPr>
            <w:r w:rsidRPr="0051586A">
              <w:rPr>
                <w:rFonts w:eastAsia="Times New Roman"/>
                <w:bCs/>
                <w:kern w:val="2"/>
                <w:sz w:val="26"/>
                <w:szCs w:val="26"/>
                <w:lang w:eastAsia="en-US"/>
              </w:rPr>
              <w:t>23</w:t>
            </w:r>
          </w:p>
        </w:tc>
        <w:tc>
          <w:tcPr>
            <w:tcW w:w="3118" w:type="dxa"/>
            <w:tcMar>
              <w:left w:w="108" w:type="dxa"/>
            </w:tcMar>
          </w:tcPr>
          <w:p w:rsidR="00B50B95" w:rsidRPr="0051586A" w:rsidRDefault="00B50B95" w:rsidP="00B33917">
            <w:pPr>
              <w:spacing w:before="0" w:line="240" w:lineRule="auto"/>
              <w:contextualSpacing/>
              <w:jc w:val="center"/>
              <w:rPr>
                <w:rFonts w:eastAsia="Times New Roman"/>
                <w:bCs/>
                <w:kern w:val="2"/>
                <w:sz w:val="26"/>
                <w:szCs w:val="26"/>
                <w:lang w:eastAsia="en-US"/>
              </w:rPr>
            </w:pPr>
            <w:r w:rsidRPr="0051586A">
              <w:rPr>
                <w:rFonts w:eastAsia="Times New Roman"/>
                <w:bCs/>
                <w:kern w:val="2"/>
                <w:sz w:val="26"/>
                <w:szCs w:val="26"/>
                <w:lang w:eastAsia="en-US"/>
              </w:rPr>
              <w:t>2</w:t>
            </w:r>
          </w:p>
        </w:tc>
        <w:tc>
          <w:tcPr>
            <w:tcW w:w="5954" w:type="dxa"/>
            <w:tcMar>
              <w:left w:w="108" w:type="dxa"/>
            </w:tcMar>
          </w:tcPr>
          <w:p w:rsidR="00B50B95" w:rsidRPr="0051586A" w:rsidRDefault="00B50B95" w:rsidP="00513043">
            <w:pPr>
              <w:spacing w:before="0" w:line="240" w:lineRule="auto"/>
              <w:contextualSpacing/>
              <w:jc w:val="center"/>
              <w:rPr>
                <w:rFonts w:eastAsia="Times New Roman"/>
                <w:bCs/>
                <w:kern w:val="2"/>
                <w:sz w:val="26"/>
                <w:szCs w:val="26"/>
                <w:lang w:eastAsia="en-US"/>
              </w:rPr>
            </w:pPr>
            <w:r w:rsidRPr="0051586A">
              <w:rPr>
                <w:rFonts w:eastAsia="Times New Roman"/>
                <w:bCs/>
                <w:kern w:val="2"/>
                <w:sz w:val="26"/>
                <w:szCs w:val="26"/>
                <w:lang w:eastAsia="en-US"/>
              </w:rPr>
              <w:t>2</w:t>
            </w:r>
          </w:p>
        </w:tc>
      </w:tr>
    </w:tbl>
    <w:p w:rsidR="00700247" w:rsidRPr="00372B8E" w:rsidRDefault="00921ED3" w:rsidP="00C102CA">
      <w:pPr>
        <w:spacing w:before="0" w:line="240" w:lineRule="auto"/>
        <w:rPr>
          <w:sz w:val="26"/>
          <w:szCs w:val="26"/>
        </w:rPr>
      </w:pPr>
      <w:r w:rsidRPr="00372B8E">
        <w:rPr>
          <w:sz w:val="26"/>
          <w:szCs w:val="26"/>
        </w:rPr>
        <w:t>2</w:t>
      </w:r>
      <w:r w:rsidR="00B50B95" w:rsidRPr="00372B8E">
        <w:rPr>
          <w:sz w:val="26"/>
          <w:szCs w:val="26"/>
        </w:rPr>
        <w:t>2</w:t>
      </w:r>
      <w:r w:rsidR="00700247" w:rsidRPr="00372B8E">
        <w:rPr>
          <w:sz w:val="26"/>
          <w:szCs w:val="26"/>
        </w:rPr>
        <w:t xml:space="preserve">  выпускник</w:t>
      </w:r>
      <w:r w:rsidR="005E6730" w:rsidRPr="00372B8E">
        <w:rPr>
          <w:sz w:val="26"/>
          <w:szCs w:val="26"/>
        </w:rPr>
        <w:t>а</w:t>
      </w:r>
      <w:r w:rsidR="00700247" w:rsidRPr="00372B8E">
        <w:rPr>
          <w:sz w:val="26"/>
          <w:szCs w:val="26"/>
        </w:rPr>
        <w:t>11-</w:t>
      </w:r>
      <w:r w:rsidR="005E6730" w:rsidRPr="00372B8E">
        <w:rPr>
          <w:sz w:val="26"/>
          <w:szCs w:val="26"/>
        </w:rPr>
        <w:t>А</w:t>
      </w:r>
      <w:r w:rsidR="00700247" w:rsidRPr="00372B8E">
        <w:rPr>
          <w:sz w:val="26"/>
          <w:szCs w:val="26"/>
        </w:rPr>
        <w:t xml:space="preserve"> класс</w:t>
      </w:r>
      <w:r w:rsidR="005E6730" w:rsidRPr="00372B8E">
        <w:rPr>
          <w:sz w:val="26"/>
          <w:szCs w:val="26"/>
        </w:rPr>
        <w:t>а</w:t>
      </w:r>
      <w:r w:rsidR="00700247" w:rsidRPr="00372B8E">
        <w:rPr>
          <w:sz w:val="26"/>
          <w:szCs w:val="26"/>
        </w:rPr>
        <w:t xml:space="preserve"> успешно прошли государственную </w:t>
      </w:r>
      <w:r w:rsidR="00B50B95" w:rsidRPr="00372B8E">
        <w:rPr>
          <w:sz w:val="26"/>
          <w:szCs w:val="26"/>
        </w:rPr>
        <w:t>итоговую аттестацию в форме ЕГЭ, один – в форме промежуточной аттестации</w:t>
      </w:r>
    </w:p>
    <w:p w:rsidR="00700247" w:rsidRPr="00372B8E" w:rsidRDefault="00700247" w:rsidP="00D823EA">
      <w:pPr>
        <w:spacing w:before="0" w:line="240" w:lineRule="auto"/>
        <w:jc w:val="center"/>
        <w:rPr>
          <w:sz w:val="26"/>
          <w:szCs w:val="26"/>
        </w:rPr>
      </w:pPr>
    </w:p>
    <w:p w:rsidR="00700247" w:rsidRPr="0051586A" w:rsidRDefault="00CE454F" w:rsidP="00D823EA">
      <w:pPr>
        <w:spacing w:before="0" w:line="240" w:lineRule="auto"/>
        <w:jc w:val="center"/>
        <w:rPr>
          <w:b/>
          <w:sz w:val="26"/>
          <w:szCs w:val="26"/>
        </w:rPr>
      </w:pPr>
      <w:r>
        <w:rPr>
          <w:b/>
          <w:noProof/>
          <w:sz w:val="26"/>
          <w:szCs w:val="26"/>
        </w:rPr>
        <w:pict>
          <v:rect id="Прямоугольник 21" o:spid="_x0000_s1026" style="position:absolute;left:0;text-align:left;margin-left:509.05pt;margin-top:8.25pt;width:.9pt;height:.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" fillcolor="black" stroked="f" strokecolor="#3465a4">
            <v:stroke joinstyle="round"/>
          </v:rect>
        </w:pict>
      </w:r>
      <w:r>
        <w:rPr>
          <w:b/>
          <w:noProof/>
          <w:sz w:val="26"/>
          <w:szCs w:val="26"/>
        </w:rPr>
        <w:pict>
          <v:line id="Прямая соединительная линия 20" o:spid="_x0000_s1037" style="position:absolute;left:0;text-align:left;z-index:251654144;visibility:visible;mso-wrap-distance-top:-8e-5mm;mso-wrap-distance-bottom:-8e-5mm" from="509.15pt,8.95pt" to="52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" strokecolor="white" strokeweight=".05mm"/>
        </w:pict>
      </w:r>
      <w:r>
        <w:rPr>
          <w:b/>
          <w:noProof/>
          <w:sz w:val="26"/>
          <w:szCs w:val="26"/>
        </w:rPr>
        <w:pict>
          <v:rect id="Прямоугольник 15" o:spid="_x0000_s1036" style="position:absolute;left:0;text-align:left;margin-left:509.05pt;margin-top:-54.3pt;width:.9pt;height:.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" fillcolor="black" stroked="f" strokecolor="#3465a4">
            <v:stroke joinstyle="round"/>
          </v:rect>
        </w:pict>
      </w:r>
      <w:r>
        <w:rPr>
          <w:b/>
          <w:noProof/>
          <w:sz w:val="26"/>
          <w:szCs w:val="26"/>
        </w:rPr>
        <w:pict>
          <v:line id="Прямая соединительная линия 14" o:spid="_x0000_s1035" style="position:absolute;left:0;text-align:left;z-index:251656192;visibility:visible;mso-wrap-distance-top:-8e-5mm;mso-wrap-distance-bottom:-8e-5mm" from="509.15pt,-53.5pt" to="520.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" strokecolor="white" strokeweight=".05mm"/>
        </w:pict>
      </w:r>
      <w:r>
        <w:rPr>
          <w:b/>
          <w:noProof/>
          <w:sz w:val="26"/>
          <w:szCs w:val="26"/>
        </w:rPr>
        <w:pict>
          <v:rect id="Прямоугольник 9" o:spid="_x0000_s1034" style="position:absolute;left:0;text-align:left;margin-left:509.05pt;margin-top:-37.2pt;width:.9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" fillcolor="black" stroked="f" strokecolor="#3465a4">
            <v:stroke joinstyle="round"/>
          </v:rect>
        </w:pict>
      </w:r>
      <w:r>
        <w:rPr>
          <w:b/>
          <w:noProof/>
          <w:sz w:val="26"/>
          <w:szCs w:val="26"/>
        </w:rPr>
        <w:pict>
          <v:line id="Прямая соединительная линия 8" o:spid="_x0000_s1033" style="position:absolute;left:0;text-align:left;z-index:251658240;visibility:visible;mso-wrap-distance-top:-8e-5mm;mso-wrap-distance-bottom:-8e-5mm" from="509.15pt,-36.4pt" to="520.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" strokecolor="white" strokeweight=".05mm"/>
        </w:pict>
      </w:r>
      <w:r>
        <w:rPr>
          <w:b/>
          <w:noProof/>
          <w:sz w:val="26"/>
          <w:szCs w:val="26"/>
        </w:rPr>
        <w:pict>
          <v:rect id="Прямоугольник 6" o:spid="_x0000_s1032" style="position:absolute;left:0;text-align:left;margin-left:509.05pt;margin-top:-18.7pt;width:1.8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" fillcolor="black" stroked="f" strokecolor="#3465a4">
            <v:stroke joinstyle="round"/>
          </v:rect>
        </w:pict>
      </w:r>
      <w:r>
        <w:rPr>
          <w:b/>
          <w:noProof/>
          <w:sz w:val="26"/>
          <w:szCs w:val="26"/>
        </w:rPr>
        <w:pict>
          <v:rect id="Прямоугольник 4" o:spid="_x0000_s1031" style="position:absolute;left:0;text-align:left;margin-left:509.05pt;margin-top:-17.1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" fillcolor="black" stroked="f" strokecolor="#3465a4">
            <v:stroke joinstyle="round"/>
          </v:rect>
        </w:pict>
      </w:r>
      <w:r w:rsidR="00700247" w:rsidRPr="0051586A">
        <w:rPr>
          <w:b/>
          <w:sz w:val="26"/>
          <w:szCs w:val="26"/>
        </w:rPr>
        <w:t>Р</w:t>
      </w:r>
      <w:bookmarkStart w:id="2" w:name="page9"/>
      <w:bookmarkEnd w:id="2"/>
      <w:r w:rsidR="00700247" w:rsidRPr="0051586A">
        <w:rPr>
          <w:b/>
          <w:sz w:val="26"/>
          <w:szCs w:val="26"/>
        </w:rPr>
        <w:t>езультаты единого государственного экзамена</w:t>
      </w:r>
    </w:p>
    <w:p w:rsidR="00700247" w:rsidRPr="0051586A" w:rsidRDefault="00700247" w:rsidP="00D823EA">
      <w:pPr>
        <w:spacing w:before="0" w:line="240" w:lineRule="auto"/>
        <w:jc w:val="center"/>
        <w:rPr>
          <w:b/>
          <w:sz w:val="26"/>
          <w:szCs w:val="26"/>
        </w:rPr>
      </w:pPr>
      <w:r w:rsidRPr="0051586A">
        <w:rPr>
          <w:b/>
          <w:sz w:val="26"/>
          <w:szCs w:val="26"/>
        </w:rPr>
        <w:t>Перечень экзаменов, которые выбрали учащиеся 11-х классов (ЕГЭ)</w:t>
      </w:r>
    </w:p>
    <w:p w:rsidR="00E77B38" w:rsidRPr="0051586A" w:rsidRDefault="00E77B38" w:rsidP="00D823EA">
      <w:pPr>
        <w:spacing w:before="0" w:line="240" w:lineRule="auto"/>
        <w:jc w:val="center"/>
        <w:rPr>
          <w:b/>
          <w:sz w:val="26"/>
          <w:szCs w:val="26"/>
        </w:rPr>
      </w:pPr>
    </w:p>
    <w:tbl>
      <w:tblPr>
        <w:tblW w:w="14623" w:type="dxa"/>
        <w:tblBorders>
          <w:top w:val="single" w:sz="4" w:space="0" w:color="000001"/>
          <w:left w:val="single" w:sz="4" w:space="0" w:color="000001"/>
          <w:bottom w:val="single" w:sz="6" w:space="0" w:color="000001"/>
          <w:right w:val="single" w:sz="4" w:space="0" w:color="000001"/>
          <w:insideH w:val="single" w:sz="6" w:space="0" w:color="000001"/>
          <w:insideV w:val="single" w:sz="6" w:space="0" w:color="000001"/>
        </w:tblBorders>
        <w:shd w:val="clear" w:color="auto" w:fill="FFFFFF" w:themeFill="background1"/>
        <w:tblCellMar>
          <w:left w:w="0" w:type="dxa"/>
          <w:right w:w="0" w:type="dxa"/>
        </w:tblCellMar>
        <w:tblLook w:val="0000" w:firstRow="0" w:lastRow="0" w:firstColumn="0" w:lastColumn="0" w:noHBand="0" w:noVBand="0"/>
      </w:tblPr>
      <w:tblGrid>
        <w:gridCol w:w="1261"/>
        <w:gridCol w:w="5025"/>
        <w:gridCol w:w="1315"/>
        <w:gridCol w:w="3078"/>
        <w:gridCol w:w="3944"/>
      </w:tblGrid>
      <w:tr w:rsidR="005C68F1" w:rsidRPr="0051586A" w:rsidTr="008A62F0">
        <w:trPr>
          <w:trHeight w:val="413"/>
        </w:trPr>
        <w:tc>
          <w:tcPr>
            <w:tcW w:w="1261" w:type="dxa"/>
            <w:shd w:val="clear" w:color="auto" w:fill="FFFFFF" w:themeFill="background1"/>
            <w:tcMar>
              <w:left w:w="0" w:type="dxa"/>
            </w:tcMar>
            <w:vAlign w:val="bottom"/>
          </w:tcPr>
          <w:p w:rsidR="00E77B38" w:rsidRPr="0051586A" w:rsidRDefault="00E77B38" w:rsidP="00D823EA">
            <w:pPr>
              <w:spacing w:before="0" w:line="240" w:lineRule="auto"/>
              <w:jc w:val="center"/>
              <w:rPr>
                <w:sz w:val="26"/>
                <w:szCs w:val="26"/>
              </w:rPr>
            </w:pPr>
            <w:proofErr w:type="gramStart"/>
            <w:r w:rsidRPr="0051586A">
              <w:rPr>
                <w:sz w:val="26"/>
                <w:szCs w:val="26"/>
              </w:rPr>
              <w:t>п</w:t>
            </w:r>
            <w:proofErr w:type="gramEnd"/>
            <w:r w:rsidRPr="0051586A">
              <w:rPr>
                <w:sz w:val="26"/>
                <w:szCs w:val="26"/>
              </w:rPr>
              <w:t>/п</w:t>
            </w:r>
          </w:p>
        </w:tc>
        <w:tc>
          <w:tcPr>
            <w:tcW w:w="5025" w:type="dxa"/>
            <w:shd w:val="clear" w:color="auto" w:fill="FFFFFF" w:themeFill="background1"/>
            <w:tcMar>
              <w:left w:w="-2" w:type="dxa"/>
            </w:tcMar>
            <w:vAlign w:val="bottom"/>
          </w:tcPr>
          <w:p w:rsidR="00E77B38" w:rsidRPr="00CB1A6F" w:rsidRDefault="00E77B38" w:rsidP="00D823EA">
            <w:pPr>
              <w:spacing w:before="0" w:line="240" w:lineRule="auto"/>
              <w:jc w:val="center"/>
              <w:rPr>
                <w:sz w:val="26"/>
                <w:szCs w:val="26"/>
              </w:rPr>
            </w:pPr>
            <w:r w:rsidRPr="00CB1A6F">
              <w:rPr>
                <w:sz w:val="26"/>
                <w:szCs w:val="26"/>
              </w:rPr>
              <w:t>Предмет</w:t>
            </w:r>
          </w:p>
        </w:tc>
        <w:tc>
          <w:tcPr>
            <w:tcW w:w="1315" w:type="dxa"/>
            <w:shd w:val="clear" w:color="auto" w:fill="FFFFFF" w:themeFill="background1"/>
            <w:tcMar>
              <w:left w:w="0" w:type="dxa"/>
            </w:tcMar>
            <w:vAlign w:val="bottom"/>
          </w:tcPr>
          <w:p w:rsidR="00E77B38" w:rsidRPr="0051586A" w:rsidRDefault="00E77B38" w:rsidP="00D823EA">
            <w:pPr>
              <w:spacing w:before="0" w:line="240" w:lineRule="auto"/>
              <w:jc w:val="center"/>
              <w:rPr>
                <w:sz w:val="26"/>
                <w:szCs w:val="26"/>
              </w:rPr>
            </w:pPr>
            <w:r w:rsidRPr="0051586A">
              <w:rPr>
                <w:sz w:val="26"/>
                <w:szCs w:val="26"/>
              </w:rPr>
              <w:t>11А</w:t>
            </w:r>
          </w:p>
        </w:tc>
        <w:tc>
          <w:tcPr>
            <w:tcW w:w="3078" w:type="dxa"/>
            <w:shd w:val="clear" w:color="auto" w:fill="FFFFFF" w:themeFill="background1"/>
            <w:tcMar>
              <w:left w:w="0" w:type="dxa"/>
            </w:tcMar>
            <w:vAlign w:val="bottom"/>
          </w:tcPr>
          <w:p w:rsidR="00E77B38" w:rsidRPr="0051586A" w:rsidRDefault="00E77B38" w:rsidP="00D823EA">
            <w:pPr>
              <w:spacing w:before="0" w:line="240" w:lineRule="auto"/>
              <w:jc w:val="center"/>
              <w:rPr>
                <w:sz w:val="26"/>
                <w:szCs w:val="26"/>
              </w:rPr>
            </w:pPr>
            <w:r w:rsidRPr="0051586A">
              <w:rPr>
                <w:sz w:val="26"/>
                <w:szCs w:val="26"/>
              </w:rPr>
              <w:t>%выбравших</w:t>
            </w:r>
          </w:p>
        </w:tc>
        <w:tc>
          <w:tcPr>
            <w:tcW w:w="3944" w:type="dxa"/>
            <w:shd w:val="clear" w:color="auto" w:fill="FFFFFF" w:themeFill="background1"/>
            <w:tcMar>
              <w:left w:w="0" w:type="dxa"/>
            </w:tcMar>
            <w:vAlign w:val="bottom"/>
          </w:tcPr>
          <w:p w:rsidR="00E77B38" w:rsidRPr="0051586A" w:rsidRDefault="00E77B38" w:rsidP="00D823EA">
            <w:pPr>
              <w:spacing w:before="0" w:line="240" w:lineRule="auto"/>
              <w:jc w:val="center"/>
              <w:rPr>
                <w:sz w:val="26"/>
                <w:szCs w:val="26"/>
              </w:rPr>
            </w:pPr>
            <w:r w:rsidRPr="0051586A">
              <w:rPr>
                <w:sz w:val="26"/>
                <w:szCs w:val="26"/>
              </w:rPr>
              <w:t>ФИО учителя</w:t>
            </w:r>
          </w:p>
        </w:tc>
      </w:tr>
      <w:tr w:rsidR="005C68F1" w:rsidRPr="0051586A" w:rsidTr="00876493">
        <w:trPr>
          <w:trHeight w:val="307"/>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lastRenderedPageBreak/>
              <w:t>1.</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Русский язык</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22</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100</w:t>
            </w:r>
          </w:p>
        </w:tc>
        <w:tc>
          <w:tcPr>
            <w:tcW w:w="3944"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 xml:space="preserve">Базарова </w:t>
            </w:r>
            <w:proofErr w:type="spellStart"/>
            <w:r w:rsidRPr="0051586A">
              <w:rPr>
                <w:sz w:val="26"/>
                <w:szCs w:val="26"/>
              </w:rPr>
              <w:t>Л.п</w:t>
            </w:r>
            <w:proofErr w:type="spellEnd"/>
            <w:r w:rsidRPr="0051586A">
              <w:rPr>
                <w:sz w:val="26"/>
                <w:szCs w:val="26"/>
              </w:rPr>
              <w:t>.</w:t>
            </w:r>
          </w:p>
        </w:tc>
      </w:tr>
      <w:tr w:rsidR="005C68F1" w:rsidRPr="0051586A" w:rsidTr="00876493">
        <w:trPr>
          <w:trHeight w:val="306"/>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2.</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Математика (базовый уровень)</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14</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63,6</w:t>
            </w:r>
          </w:p>
        </w:tc>
        <w:tc>
          <w:tcPr>
            <w:tcW w:w="3944"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Кирсанова Г.Н.</w:t>
            </w:r>
          </w:p>
        </w:tc>
      </w:tr>
      <w:tr w:rsidR="005C68F1" w:rsidRPr="0051586A" w:rsidTr="00876493">
        <w:trPr>
          <w:trHeight w:val="310"/>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3.</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Математика (профильный уровень)</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8</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36,4</w:t>
            </w:r>
          </w:p>
        </w:tc>
        <w:tc>
          <w:tcPr>
            <w:tcW w:w="3944"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Кирсанова Г.Н.</w:t>
            </w:r>
          </w:p>
        </w:tc>
      </w:tr>
      <w:tr w:rsidR="005C68F1" w:rsidRPr="0051586A" w:rsidTr="00876493">
        <w:trPr>
          <w:trHeight w:val="309"/>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4.</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 xml:space="preserve">Физика </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5</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22,7</w:t>
            </w:r>
          </w:p>
        </w:tc>
        <w:tc>
          <w:tcPr>
            <w:tcW w:w="3944"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Семакина В.Ф.</w:t>
            </w:r>
          </w:p>
        </w:tc>
      </w:tr>
      <w:tr w:rsidR="005C68F1" w:rsidRPr="0051586A" w:rsidTr="00876493">
        <w:trPr>
          <w:trHeight w:val="312"/>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5.</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Химия</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1</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4,5</w:t>
            </w:r>
          </w:p>
        </w:tc>
        <w:tc>
          <w:tcPr>
            <w:tcW w:w="3944"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proofErr w:type="spellStart"/>
            <w:r w:rsidRPr="0051586A">
              <w:rPr>
                <w:sz w:val="26"/>
                <w:szCs w:val="26"/>
              </w:rPr>
              <w:t>Балакан</w:t>
            </w:r>
            <w:proofErr w:type="spellEnd"/>
            <w:r w:rsidRPr="0051586A">
              <w:rPr>
                <w:sz w:val="26"/>
                <w:szCs w:val="26"/>
              </w:rPr>
              <w:t xml:space="preserve"> О.П.</w:t>
            </w:r>
          </w:p>
        </w:tc>
      </w:tr>
      <w:tr w:rsidR="005C68F1" w:rsidRPr="0051586A" w:rsidTr="00876493">
        <w:trPr>
          <w:trHeight w:val="309"/>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6.</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Информатика и ИКТ</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3</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13,6</w:t>
            </w:r>
          </w:p>
        </w:tc>
        <w:tc>
          <w:tcPr>
            <w:tcW w:w="3944"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proofErr w:type="spellStart"/>
            <w:r w:rsidRPr="0051586A">
              <w:rPr>
                <w:sz w:val="26"/>
                <w:szCs w:val="26"/>
              </w:rPr>
              <w:t>Сапельников</w:t>
            </w:r>
            <w:proofErr w:type="spellEnd"/>
            <w:r w:rsidRPr="0051586A">
              <w:rPr>
                <w:sz w:val="26"/>
                <w:szCs w:val="26"/>
              </w:rPr>
              <w:t xml:space="preserve"> А.В., </w:t>
            </w:r>
            <w:proofErr w:type="spellStart"/>
            <w:r w:rsidRPr="0051586A">
              <w:rPr>
                <w:sz w:val="26"/>
                <w:szCs w:val="26"/>
              </w:rPr>
              <w:t>Марчев</w:t>
            </w:r>
            <w:proofErr w:type="spellEnd"/>
            <w:r w:rsidRPr="0051586A">
              <w:rPr>
                <w:sz w:val="26"/>
                <w:szCs w:val="26"/>
              </w:rPr>
              <w:t xml:space="preserve"> Д.Н.</w:t>
            </w:r>
          </w:p>
        </w:tc>
      </w:tr>
      <w:tr w:rsidR="005C68F1" w:rsidRPr="0051586A" w:rsidTr="00876493">
        <w:trPr>
          <w:trHeight w:val="309"/>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7.</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Биология</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1</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4,5</w:t>
            </w:r>
          </w:p>
        </w:tc>
        <w:tc>
          <w:tcPr>
            <w:tcW w:w="3944"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Баранова Е.В.</w:t>
            </w:r>
          </w:p>
        </w:tc>
      </w:tr>
      <w:tr w:rsidR="005C68F1" w:rsidRPr="0051586A" w:rsidTr="00876493">
        <w:trPr>
          <w:trHeight w:val="310"/>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9.</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История</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7</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31,8</w:t>
            </w:r>
          </w:p>
        </w:tc>
        <w:tc>
          <w:tcPr>
            <w:tcW w:w="3944"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Попова М.В.</w:t>
            </w:r>
          </w:p>
        </w:tc>
      </w:tr>
      <w:tr w:rsidR="005C68F1" w:rsidRPr="0051586A" w:rsidTr="00876493">
        <w:trPr>
          <w:trHeight w:val="309"/>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10.</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Английский язык</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2</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9</w:t>
            </w:r>
          </w:p>
        </w:tc>
        <w:tc>
          <w:tcPr>
            <w:tcW w:w="3944"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proofErr w:type="spellStart"/>
            <w:r w:rsidRPr="0051586A">
              <w:rPr>
                <w:sz w:val="26"/>
                <w:szCs w:val="26"/>
              </w:rPr>
              <w:t>Смолякова</w:t>
            </w:r>
            <w:proofErr w:type="spellEnd"/>
            <w:r w:rsidRPr="0051586A">
              <w:rPr>
                <w:sz w:val="26"/>
                <w:szCs w:val="26"/>
              </w:rPr>
              <w:t xml:space="preserve"> М.М.</w:t>
            </w:r>
          </w:p>
        </w:tc>
      </w:tr>
      <w:tr w:rsidR="005C68F1" w:rsidRPr="0051586A" w:rsidTr="00876493">
        <w:trPr>
          <w:trHeight w:val="309"/>
        </w:trPr>
        <w:tc>
          <w:tcPr>
            <w:tcW w:w="1261"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11</w:t>
            </w:r>
          </w:p>
        </w:tc>
        <w:tc>
          <w:tcPr>
            <w:tcW w:w="5025" w:type="dxa"/>
            <w:shd w:val="clear" w:color="auto" w:fill="FFFFFF" w:themeFill="background1"/>
            <w:tcMar>
              <w:left w:w="-2" w:type="dxa"/>
            </w:tcMar>
          </w:tcPr>
          <w:p w:rsidR="005C68F1" w:rsidRPr="00CB1A6F" w:rsidRDefault="005C68F1">
            <w:pPr>
              <w:spacing w:line="240" w:lineRule="auto"/>
              <w:rPr>
                <w:sz w:val="26"/>
                <w:szCs w:val="26"/>
                <w:lang w:eastAsia="en-US"/>
              </w:rPr>
            </w:pPr>
            <w:r w:rsidRPr="00CB1A6F">
              <w:rPr>
                <w:sz w:val="26"/>
                <w:szCs w:val="26"/>
              </w:rPr>
              <w:t>Обществознание</w:t>
            </w:r>
          </w:p>
        </w:tc>
        <w:tc>
          <w:tcPr>
            <w:tcW w:w="1315" w:type="dxa"/>
            <w:shd w:val="clear" w:color="auto" w:fill="FFFFFF" w:themeFill="background1"/>
            <w:tcMar>
              <w:left w:w="0" w:type="dxa"/>
            </w:tcMar>
          </w:tcPr>
          <w:p w:rsidR="005C68F1" w:rsidRPr="0051586A" w:rsidRDefault="005C68F1">
            <w:pPr>
              <w:spacing w:line="240" w:lineRule="auto"/>
              <w:rPr>
                <w:sz w:val="24"/>
                <w:szCs w:val="22"/>
                <w:lang w:eastAsia="en-US"/>
              </w:rPr>
            </w:pPr>
            <w:r w:rsidRPr="0051586A">
              <w:rPr>
                <w:sz w:val="24"/>
              </w:rPr>
              <w:t>14</w:t>
            </w:r>
          </w:p>
        </w:tc>
        <w:tc>
          <w:tcPr>
            <w:tcW w:w="3078" w:type="dxa"/>
            <w:shd w:val="clear" w:color="auto" w:fill="FFFFFF" w:themeFill="background1"/>
            <w:tcMar>
              <w:left w:w="0" w:type="dxa"/>
            </w:tcMar>
            <w:vAlign w:val="bottom"/>
          </w:tcPr>
          <w:p w:rsidR="005C68F1" w:rsidRPr="0051586A" w:rsidRDefault="005C68F1" w:rsidP="00D823EA">
            <w:pPr>
              <w:spacing w:before="0" w:line="240" w:lineRule="auto"/>
              <w:jc w:val="center"/>
              <w:rPr>
                <w:sz w:val="26"/>
                <w:szCs w:val="26"/>
              </w:rPr>
            </w:pPr>
            <w:r w:rsidRPr="0051586A">
              <w:rPr>
                <w:sz w:val="26"/>
                <w:szCs w:val="26"/>
              </w:rPr>
              <w:t>63,6</w:t>
            </w:r>
          </w:p>
        </w:tc>
        <w:tc>
          <w:tcPr>
            <w:tcW w:w="3944" w:type="dxa"/>
            <w:shd w:val="clear" w:color="auto" w:fill="FFFFFF" w:themeFill="background1"/>
            <w:tcMar>
              <w:left w:w="0" w:type="dxa"/>
            </w:tcMar>
            <w:vAlign w:val="bottom"/>
          </w:tcPr>
          <w:p w:rsidR="005C68F1" w:rsidRPr="0051586A" w:rsidRDefault="005C68F1" w:rsidP="00876493">
            <w:pPr>
              <w:spacing w:before="0" w:line="240" w:lineRule="auto"/>
              <w:jc w:val="center"/>
              <w:rPr>
                <w:sz w:val="26"/>
                <w:szCs w:val="26"/>
              </w:rPr>
            </w:pPr>
            <w:r w:rsidRPr="0051586A">
              <w:rPr>
                <w:sz w:val="26"/>
                <w:szCs w:val="26"/>
              </w:rPr>
              <w:t>Попова М.В.</w:t>
            </w:r>
          </w:p>
        </w:tc>
      </w:tr>
    </w:tbl>
    <w:p w:rsidR="00E77B38" w:rsidRPr="0051586A" w:rsidRDefault="00E77B38" w:rsidP="00D823EA">
      <w:pPr>
        <w:spacing w:before="0" w:line="240" w:lineRule="auto"/>
        <w:jc w:val="center"/>
        <w:rPr>
          <w:sz w:val="26"/>
          <w:szCs w:val="26"/>
        </w:rPr>
      </w:pPr>
    </w:p>
    <w:p w:rsidR="00E77B38" w:rsidRPr="007B28F0" w:rsidRDefault="005C68F1" w:rsidP="00D823EA">
      <w:pPr>
        <w:spacing w:before="0" w:line="240" w:lineRule="auto"/>
        <w:jc w:val="center"/>
        <w:rPr>
          <w:b/>
          <w:sz w:val="26"/>
          <w:szCs w:val="26"/>
        </w:rPr>
      </w:pPr>
      <w:r w:rsidRPr="007B28F0">
        <w:rPr>
          <w:b/>
          <w:sz w:val="26"/>
          <w:szCs w:val="26"/>
        </w:rPr>
        <w:t>Результаты ЕГЭ-2022</w:t>
      </w:r>
    </w:p>
    <w:tbl>
      <w:tblPr>
        <w:tblStyle w:val="affa"/>
        <w:tblW w:w="5000" w:type="pct"/>
        <w:tblLook w:val="01E0" w:firstRow="1" w:lastRow="1" w:firstColumn="1" w:lastColumn="1" w:noHBand="0" w:noVBand="0"/>
      </w:tblPr>
      <w:tblGrid>
        <w:gridCol w:w="3874"/>
        <w:gridCol w:w="1603"/>
        <w:gridCol w:w="1780"/>
        <w:gridCol w:w="1961"/>
        <w:gridCol w:w="2138"/>
        <w:gridCol w:w="1780"/>
        <w:gridCol w:w="1650"/>
      </w:tblGrid>
      <w:tr w:rsidR="005C68F1" w:rsidRPr="0051586A" w:rsidTr="005C68F1">
        <w:trPr>
          <w:trHeight w:val="509"/>
        </w:trPr>
        <w:tc>
          <w:tcPr>
            <w:tcW w:w="1310" w:type="pct"/>
            <w:vMerge w:val="restart"/>
            <w:hideMark/>
          </w:tcPr>
          <w:p w:rsidR="005C68F1" w:rsidRPr="0051586A" w:rsidRDefault="005C68F1">
            <w:pPr>
              <w:spacing w:line="240" w:lineRule="auto"/>
              <w:rPr>
                <w:sz w:val="24"/>
                <w:szCs w:val="24"/>
                <w:lang w:eastAsia="en-US"/>
              </w:rPr>
            </w:pPr>
            <w:r w:rsidRPr="0051586A">
              <w:rPr>
                <w:sz w:val="24"/>
                <w:szCs w:val="24"/>
              </w:rPr>
              <w:t>Предмет</w:t>
            </w:r>
          </w:p>
        </w:tc>
        <w:tc>
          <w:tcPr>
            <w:tcW w:w="542" w:type="pct"/>
            <w:vMerge w:val="restart"/>
            <w:textDirection w:val="btLr"/>
            <w:hideMark/>
          </w:tcPr>
          <w:p w:rsidR="005C68F1" w:rsidRPr="0051586A" w:rsidRDefault="005C68F1">
            <w:pPr>
              <w:spacing w:line="240" w:lineRule="auto"/>
              <w:rPr>
                <w:sz w:val="24"/>
                <w:szCs w:val="24"/>
                <w:lang w:eastAsia="en-US"/>
              </w:rPr>
            </w:pPr>
            <w:r w:rsidRPr="0051586A">
              <w:rPr>
                <w:sz w:val="24"/>
                <w:szCs w:val="24"/>
              </w:rPr>
              <w:t>Количество сдававших ЕГЭ</w:t>
            </w:r>
          </w:p>
        </w:tc>
        <w:tc>
          <w:tcPr>
            <w:tcW w:w="602" w:type="pct"/>
            <w:vMerge w:val="restart"/>
            <w:textDirection w:val="btLr"/>
            <w:hideMark/>
          </w:tcPr>
          <w:p w:rsidR="005C68F1" w:rsidRPr="0051586A" w:rsidRDefault="005C68F1">
            <w:pPr>
              <w:spacing w:line="240" w:lineRule="auto"/>
              <w:rPr>
                <w:sz w:val="24"/>
                <w:szCs w:val="24"/>
                <w:lang w:eastAsia="en-US"/>
              </w:rPr>
            </w:pPr>
            <w:r w:rsidRPr="0051586A">
              <w:rPr>
                <w:sz w:val="24"/>
                <w:szCs w:val="24"/>
              </w:rPr>
              <w:t>Количество сдавших ЕГЭ</w:t>
            </w:r>
          </w:p>
        </w:tc>
        <w:tc>
          <w:tcPr>
            <w:tcW w:w="663" w:type="pct"/>
            <w:vMerge w:val="restart"/>
            <w:textDirection w:val="btLr"/>
            <w:hideMark/>
          </w:tcPr>
          <w:p w:rsidR="005C68F1" w:rsidRPr="0051586A" w:rsidRDefault="005C68F1">
            <w:pPr>
              <w:spacing w:line="240" w:lineRule="auto"/>
              <w:rPr>
                <w:sz w:val="24"/>
                <w:szCs w:val="24"/>
                <w:lang w:eastAsia="en-US"/>
              </w:rPr>
            </w:pPr>
            <w:r w:rsidRPr="0051586A">
              <w:rPr>
                <w:sz w:val="24"/>
                <w:szCs w:val="24"/>
              </w:rPr>
              <w:t>Доля выпускников, сдавших  единый государственный экзамен</w:t>
            </w:r>
            <w:proofErr w:type="gramStart"/>
            <w:r w:rsidRPr="0051586A">
              <w:rPr>
                <w:sz w:val="24"/>
                <w:szCs w:val="24"/>
              </w:rPr>
              <w:t xml:space="preserve"> (%)</w:t>
            </w:r>
            <w:proofErr w:type="gramEnd"/>
          </w:p>
        </w:tc>
        <w:tc>
          <w:tcPr>
            <w:tcW w:w="723" w:type="pct"/>
            <w:vMerge w:val="restart"/>
            <w:textDirection w:val="btLr"/>
            <w:hideMark/>
          </w:tcPr>
          <w:p w:rsidR="005C68F1" w:rsidRPr="0051586A" w:rsidRDefault="005C68F1">
            <w:pPr>
              <w:spacing w:line="240" w:lineRule="auto"/>
              <w:rPr>
                <w:sz w:val="24"/>
                <w:szCs w:val="24"/>
                <w:lang w:eastAsia="en-US"/>
              </w:rPr>
            </w:pPr>
            <w:r w:rsidRPr="0051586A">
              <w:rPr>
                <w:sz w:val="24"/>
                <w:szCs w:val="24"/>
              </w:rPr>
              <w:t xml:space="preserve">   Количество участников ЕГЭ,  не преодолевших минимальный порог</w:t>
            </w:r>
          </w:p>
        </w:tc>
        <w:tc>
          <w:tcPr>
            <w:tcW w:w="602" w:type="pct"/>
            <w:vMerge w:val="restart"/>
            <w:textDirection w:val="btLr"/>
            <w:hideMark/>
          </w:tcPr>
          <w:p w:rsidR="005C68F1" w:rsidRPr="0051586A" w:rsidRDefault="005C68F1">
            <w:pPr>
              <w:spacing w:line="240" w:lineRule="auto"/>
              <w:rPr>
                <w:sz w:val="24"/>
                <w:szCs w:val="24"/>
                <w:lang w:eastAsia="en-US"/>
              </w:rPr>
            </w:pPr>
            <w:r w:rsidRPr="0051586A">
              <w:rPr>
                <w:sz w:val="24"/>
                <w:szCs w:val="24"/>
              </w:rPr>
              <w:t xml:space="preserve">  Доля участников, не преодолевших минимальный порог</w:t>
            </w:r>
            <w:proofErr w:type="gramStart"/>
            <w:r w:rsidRPr="0051586A">
              <w:rPr>
                <w:sz w:val="24"/>
                <w:szCs w:val="24"/>
              </w:rPr>
              <w:t xml:space="preserve"> (%)</w:t>
            </w:r>
            <w:proofErr w:type="gramEnd"/>
          </w:p>
        </w:tc>
        <w:tc>
          <w:tcPr>
            <w:tcW w:w="559" w:type="pct"/>
            <w:vMerge w:val="restart"/>
            <w:textDirection w:val="btLr"/>
            <w:hideMark/>
          </w:tcPr>
          <w:p w:rsidR="005C68F1" w:rsidRPr="0051586A" w:rsidRDefault="005C68F1">
            <w:pPr>
              <w:spacing w:line="240" w:lineRule="auto"/>
              <w:rPr>
                <w:sz w:val="24"/>
                <w:szCs w:val="24"/>
                <w:lang w:eastAsia="en-US"/>
              </w:rPr>
            </w:pPr>
            <w:r w:rsidRPr="0051586A">
              <w:rPr>
                <w:sz w:val="24"/>
                <w:szCs w:val="24"/>
              </w:rPr>
              <w:t>Средний балл</w:t>
            </w:r>
          </w:p>
        </w:tc>
      </w:tr>
      <w:tr w:rsidR="005C68F1" w:rsidRPr="0051586A" w:rsidTr="005C68F1">
        <w:trPr>
          <w:trHeight w:val="2462"/>
        </w:trPr>
        <w:tc>
          <w:tcPr>
            <w:tcW w:w="1310" w:type="pct"/>
            <w:vMerge/>
            <w:hideMark/>
          </w:tcPr>
          <w:p w:rsidR="005C68F1" w:rsidRPr="0051586A" w:rsidRDefault="005C68F1">
            <w:pPr>
              <w:spacing w:line="240" w:lineRule="auto"/>
              <w:rPr>
                <w:b/>
                <w:bCs/>
                <w:sz w:val="24"/>
                <w:szCs w:val="24"/>
                <w:lang w:eastAsia="en-US"/>
              </w:rPr>
            </w:pPr>
          </w:p>
        </w:tc>
        <w:tc>
          <w:tcPr>
            <w:tcW w:w="542" w:type="pct"/>
            <w:vMerge/>
            <w:hideMark/>
          </w:tcPr>
          <w:p w:rsidR="005C68F1" w:rsidRPr="0051586A" w:rsidRDefault="005C68F1">
            <w:pPr>
              <w:spacing w:line="240" w:lineRule="auto"/>
              <w:rPr>
                <w:b/>
                <w:bCs/>
                <w:sz w:val="24"/>
                <w:szCs w:val="24"/>
                <w:lang w:eastAsia="en-US"/>
              </w:rPr>
            </w:pPr>
          </w:p>
        </w:tc>
        <w:tc>
          <w:tcPr>
            <w:tcW w:w="602" w:type="pct"/>
            <w:vMerge/>
            <w:hideMark/>
          </w:tcPr>
          <w:p w:rsidR="005C68F1" w:rsidRPr="0051586A" w:rsidRDefault="005C68F1">
            <w:pPr>
              <w:spacing w:line="240" w:lineRule="auto"/>
              <w:rPr>
                <w:b/>
                <w:bCs/>
                <w:sz w:val="24"/>
                <w:szCs w:val="24"/>
                <w:lang w:eastAsia="en-US"/>
              </w:rPr>
            </w:pPr>
          </w:p>
        </w:tc>
        <w:tc>
          <w:tcPr>
            <w:tcW w:w="663" w:type="pct"/>
            <w:vMerge/>
            <w:hideMark/>
          </w:tcPr>
          <w:p w:rsidR="005C68F1" w:rsidRPr="0051586A" w:rsidRDefault="005C68F1">
            <w:pPr>
              <w:spacing w:line="240" w:lineRule="auto"/>
              <w:rPr>
                <w:b/>
                <w:bCs/>
                <w:sz w:val="24"/>
                <w:szCs w:val="24"/>
                <w:lang w:eastAsia="en-US"/>
              </w:rPr>
            </w:pPr>
          </w:p>
        </w:tc>
        <w:tc>
          <w:tcPr>
            <w:tcW w:w="723" w:type="pct"/>
            <w:vMerge/>
            <w:hideMark/>
          </w:tcPr>
          <w:p w:rsidR="005C68F1" w:rsidRPr="0051586A" w:rsidRDefault="005C68F1">
            <w:pPr>
              <w:spacing w:line="240" w:lineRule="auto"/>
              <w:rPr>
                <w:b/>
                <w:bCs/>
                <w:sz w:val="24"/>
                <w:szCs w:val="24"/>
                <w:lang w:eastAsia="en-US"/>
              </w:rPr>
            </w:pPr>
          </w:p>
        </w:tc>
        <w:tc>
          <w:tcPr>
            <w:tcW w:w="602" w:type="pct"/>
            <w:vMerge/>
            <w:hideMark/>
          </w:tcPr>
          <w:p w:rsidR="005C68F1" w:rsidRPr="0051586A" w:rsidRDefault="005C68F1">
            <w:pPr>
              <w:spacing w:line="240" w:lineRule="auto"/>
              <w:rPr>
                <w:b/>
                <w:bCs/>
                <w:sz w:val="24"/>
                <w:szCs w:val="24"/>
                <w:lang w:eastAsia="en-US"/>
              </w:rPr>
            </w:pPr>
          </w:p>
        </w:tc>
        <w:tc>
          <w:tcPr>
            <w:tcW w:w="559" w:type="pct"/>
            <w:vMerge/>
            <w:hideMark/>
          </w:tcPr>
          <w:p w:rsidR="005C68F1" w:rsidRPr="0051586A" w:rsidRDefault="005C68F1">
            <w:pPr>
              <w:spacing w:line="240" w:lineRule="auto"/>
              <w:rPr>
                <w:b/>
                <w:bCs/>
                <w:sz w:val="24"/>
                <w:szCs w:val="24"/>
                <w:lang w:eastAsia="en-US"/>
              </w:rPr>
            </w:pPr>
          </w:p>
        </w:tc>
      </w:tr>
      <w:tr w:rsidR="005C68F1" w:rsidRPr="0051586A" w:rsidTr="005C68F1">
        <w:tc>
          <w:tcPr>
            <w:tcW w:w="1310" w:type="pct"/>
            <w:hideMark/>
          </w:tcPr>
          <w:p w:rsidR="005C68F1" w:rsidRPr="0051586A" w:rsidRDefault="005C68F1">
            <w:pPr>
              <w:spacing w:line="240" w:lineRule="auto"/>
              <w:rPr>
                <w:sz w:val="24"/>
                <w:szCs w:val="24"/>
                <w:lang w:eastAsia="en-US"/>
              </w:rPr>
            </w:pPr>
            <w:r w:rsidRPr="0051586A">
              <w:rPr>
                <w:sz w:val="24"/>
                <w:szCs w:val="24"/>
              </w:rPr>
              <w:t>Русский язык</w:t>
            </w:r>
          </w:p>
        </w:tc>
        <w:tc>
          <w:tcPr>
            <w:tcW w:w="542" w:type="pct"/>
            <w:hideMark/>
          </w:tcPr>
          <w:p w:rsidR="005C68F1" w:rsidRPr="0051586A" w:rsidRDefault="005C68F1">
            <w:pPr>
              <w:spacing w:line="240" w:lineRule="auto"/>
              <w:rPr>
                <w:sz w:val="24"/>
                <w:szCs w:val="24"/>
                <w:lang w:eastAsia="en-US"/>
              </w:rPr>
            </w:pPr>
            <w:r w:rsidRPr="0051586A">
              <w:rPr>
                <w:sz w:val="24"/>
                <w:szCs w:val="24"/>
              </w:rPr>
              <w:t>22</w:t>
            </w:r>
          </w:p>
        </w:tc>
        <w:tc>
          <w:tcPr>
            <w:tcW w:w="602" w:type="pct"/>
            <w:hideMark/>
          </w:tcPr>
          <w:p w:rsidR="005C68F1" w:rsidRPr="0051586A" w:rsidRDefault="005C68F1">
            <w:pPr>
              <w:spacing w:line="240" w:lineRule="auto"/>
              <w:rPr>
                <w:sz w:val="24"/>
                <w:szCs w:val="24"/>
                <w:lang w:eastAsia="en-US"/>
              </w:rPr>
            </w:pPr>
            <w:r w:rsidRPr="0051586A">
              <w:rPr>
                <w:sz w:val="24"/>
                <w:szCs w:val="24"/>
              </w:rPr>
              <w:t>22</w:t>
            </w:r>
          </w:p>
        </w:tc>
        <w:tc>
          <w:tcPr>
            <w:tcW w:w="663" w:type="pct"/>
            <w:hideMark/>
          </w:tcPr>
          <w:p w:rsidR="005C68F1" w:rsidRPr="0051586A" w:rsidRDefault="005C68F1">
            <w:pPr>
              <w:spacing w:line="240" w:lineRule="auto"/>
              <w:rPr>
                <w:sz w:val="24"/>
                <w:szCs w:val="24"/>
                <w:lang w:eastAsia="en-US"/>
              </w:rPr>
            </w:pPr>
            <w:r w:rsidRPr="0051586A">
              <w:rPr>
                <w:sz w:val="24"/>
                <w:szCs w:val="24"/>
              </w:rPr>
              <w:t>100</w:t>
            </w:r>
          </w:p>
        </w:tc>
        <w:tc>
          <w:tcPr>
            <w:tcW w:w="723" w:type="pct"/>
            <w:hideMark/>
          </w:tcPr>
          <w:p w:rsidR="005C68F1" w:rsidRPr="0051586A" w:rsidRDefault="005C68F1">
            <w:pPr>
              <w:spacing w:line="240" w:lineRule="auto"/>
              <w:rPr>
                <w:sz w:val="24"/>
                <w:szCs w:val="24"/>
                <w:lang w:eastAsia="en-US"/>
              </w:rPr>
            </w:pPr>
            <w:r w:rsidRPr="0051586A">
              <w:rPr>
                <w:sz w:val="24"/>
                <w:szCs w:val="24"/>
              </w:rPr>
              <w:t>-</w:t>
            </w:r>
          </w:p>
        </w:tc>
        <w:tc>
          <w:tcPr>
            <w:tcW w:w="602" w:type="pct"/>
            <w:hideMark/>
          </w:tcPr>
          <w:p w:rsidR="005C68F1" w:rsidRPr="0051586A" w:rsidRDefault="005C68F1">
            <w:pPr>
              <w:spacing w:line="240" w:lineRule="auto"/>
              <w:rPr>
                <w:sz w:val="24"/>
                <w:szCs w:val="24"/>
                <w:lang w:eastAsia="en-US"/>
              </w:rPr>
            </w:pPr>
            <w:r w:rsidRPr="0051586A">
              <w:rPr>
                <w:sz w:val="24"/>
                <w:szCs w:val="24"/>
              </w:rPr>
              <w:t>-</w:t>
            </w:r>
          </w:p>
        </w:tc>
        <w:tc>
          <w:tcPr>
            <w:tcW w:w="559" w:type="pct"/>
            <w:hideMark/>
          </w:tcPr>
          <w:p w:rsidR="005C68F1" w:rsidRPr="0051586A" w:rsidRDefault="005C68F1">
            <w:pPr>
              <w:spacing w:line="240" w:lineRule="auto"/>
              <w:rPr>
                <w:sz w:val="24"/>
                <w:szCs w:val="24"/>
                <w:lang w:eastAsia="en-US"/>
              </w:rPr>
            </w:pPr>
            <w:r w:rsidRPr="0051586A">
              <w:rPr>
                <w:sz w:val="24"/>
                <w:szCs w:val="24"/>
              </w:rPr>
              <w:t>66,68</w:t>
            </w:r>
          </w:p>
        </w:tc>
      </w:tr>
      <w:tr w:rsidR="005C68F1" w:rsidRPr="0051586A" w:rsidTr="005C68F1">
        <w:trPr>
          <w:trHeight w:val="188"/>
        </w:trPr>
        <w:tc>
          <w:tcPr>
            <w:tcW w:w="1310" w:type="pct"/>
            <w:hideMark/>
          </w:tcPr>
          <w:p w:rsidR="005C68F1" w:rsidRPr="0051586A" w:rsidRDefault="005C68F1">
            <w:pPr>
              <w:spacing w:line="240" w:lineRule="auto"/>
              <w:rPr>
                <w:sz w:val="24"/>
                <w:szCs w:val="24"/>
                <w:lang w:eastAsia="en-US"/>
              </w:rPr>
            </w:pPr>
            <w:r w:rsidRPr="0051586A">
              <w:rPr>
                <w:sz w:val="24"/>
                <w:szCs w:val="24"/>
              </w:rPr>
              <w:t>Математика (базовый уровень)</w:t>
            </w:r>
          </w:p>
        </w:tc>
        <w:tc>
          <w:tcPr>
            <w:tcW w:w="542" w:type="pct"/>
            <w:hideMark/>
          </w:tcPr>
          <w:p w:rsidR="005C68F1" w:rsidRPr="0051586A" w:rsidRDefault="005C68F1">
            <w:pPr>
              <w:spacing w:line="240" w:lineRule="auto"/>
              <w:rPr>
                <w:sz w:val="24"/>
                <w:szCs w:val="24"/>
                <w:lang w:eastAsia="en-US"/>
              </w:rPr>
            </w:pPr>
            <w:r w:rsidRPr="0051586A">
              <w:rPr>
                <w:sz w:val="24"/>
                <w:szCs w:val="24"/>
              </w:rPr>
              <w:t>14</w:t>
            </w:r>
          </w:p>
        </w:tc>
        <w:tc>
          <w:tcPr>
            <w:tcW w:w="602" w:type="pct"/>
            <w:hideMark/>
          </w:tcPr>
          <w:p w:rsidR="005C68F1" w:rsidRPr="0051586A" w:rsidRDefault="005C68F1">
            <w:pPr>
              <w:spacing w:line="240" w:lineRule="auto"/>
              <w:rPr>
                <w:sz w:val="24"/>
                <w:szCs w:val="24"/>
                <w:lang w:eastAsia="en-US"/>
              </w:rPr>
            </w:pPr>
            <w:r w:rsidRPr="0051586A">
              <w:rPr>
                <w:sz w:val="24"/>
                <w:szCs w:val="24"/>
              </w:rPr>
              <w:t>14</w:t>
            </w:r>
          </w:p>
        </w:tc>
        <w:tc>
          <w:tcPr>
            <w:tcW w:w="663" w:type="pct"/>
            <w:hideMark/>
          </w:tcPr>
          <w:p w:rsidR="005C68F1" w:rsidRPr="0051586A" w:rsidRDefault="005C68F1">
            <w:pPr>
              <w:spacing w:line="240" w:lineRule="auto"/>
              <w:rPr>
                <w:sz w:val="24"/>
                <w:szCs w:val="24"/>
                <w:lang w:eastAsia="en-US"/>
              </w:rPr>
            </w:pPr>
            <w:r w:rsidRPr="0051586A">
              <w:rPr>
                <w:sz w:val="24"/>
                <w:szCs w:val="24"/>
              </w:rPr>
              <w:t>100</w:t>
            </w:r>
          </w:p>
        </w:tc>
        <w:tc>
          <w:tcPr>
            <w:tcW w:w="723" w:type="pct"/>
            <w:hideMark/>
          </w:tcPr>
          <w:p w:rsidR="005C68F1" w:rsidRPr="0051586A" w:rsidRDefault="005C68F1">
            <w:pPr>
              <w:spacing w:line="240" w:lineRule="auto"/>
              <w:rPr>
                <w:sz w:val="24"/>
                <w:szCs w:val="24"/>
                <w:lang w:eastAsia="en-US"/>
              </w:rPr>
            </w:pPr>
            <w:r w:rsidRPr="0051586A">
              <w:rPr>
                <w:sz w:val="24"/>
                <w:szCs w:val="24"/>
              </w:rPr>
              <w:t>-</w:t>
            </w:r>
          </w:p>
        </w:tc>
        <w:tc>
          <w:tcPr>
            <w:tcW w:w="602" w:type="pct"/>
            <w:hideMark/>
          </w:tcPr>
          <w:p w:rsidR="005C68F1" w:rsidRPr="0051586A" w:rsidRDefault="005C68F1">
            <w:pPr>
              <w:spacing w:line="240" w:lineRule="auto"/>
              <w:rPr>
                <w:sz w:val="24"/>
                <w:szCs w:val="24"/>
                <w:lang w:eastAsia="en-US"/>
              </w:rPr>
            </w:pPr>
            <w:r w:rsidRPr="0051586A">
              <w:rPr>
                <w:sz w:val="24"/>
                <w:szCs w:val="24"/>
              </w:rPr>
              <w:t>-</w:t>
            </w:r>
          </w:p>
        </w:tc>
        <w:tc>
          <w:tcPr>
            <w:tcW w:w="559" w:type="pct"/>
            <w:hideMark/>
          </w:tcPr>
          <w:p w:rsidR="005C68F1" w:rsidRPr="0051586A" w:rsidRDefault="005C68F1">
            <w:pPr>
              <w:spacing w:line="240" w:lineRule="auto"/>
              <w:rPr>
                <w:sz w:val="24"/>
                <w:szCs w:val="24"/>
                <w:lang w:eastAsia="en-US"/>
              </w:rPr>
            </w:pPr>
            <w:r w:rsidRPr="0051586A">
              <w:rPr>
                <w:sz w:val="24"/>
                <w:szCs w:val="24"/>
              </w:rPr>
              <w:t>14,14</w:t>
            </w:r>
          </w:p>
        </w:tc>
      </w:tr>
      <w:tr w:rsidR="005C68F1" w:rsidRPr="0051586A" w:rsidTr="005C68F1">
        <w:trPr>
          <w:trHeight w:val="188"/>
        </w:trPr>
        <w:tc>
          <w:tcPr>
            <w:tcW w:w="1310" w:type="pct"/>
            <w:hideMark/>
          </w:tcPr>
          <w:p w:rsidR="005C68F1" w:rsidRPr="0051586A" w:rsidRDefault="005C68F1">
            <w:pPr>
              <w:spacing w:line="240" w:lineRule="auto"/>
              <w:rPr>
                <w:sz w:val="24"/>
                <w:szCs w:val="24"/>
                <w:lang w:eastAsia="en-US"/>
              </w:rPr>
            </w:pPr>
            <w:r w:rsidRPr="0051586A">
              <w:rPr>
                <w:sz w:val="24"/>
                <w:szCs w:val="24"/>
              </w:rPr>
              <w:t>Математика (профильный уровень)</w:t>
            </w:r>
          </w:p>
        </w:tc>
        <w:tc>
          <w:tcPr>
            <w:tcW w:w="542" w:type="pct"/>
            <w:hideMark/>
          </w:tcPr>
          <w:p w:rsidR="005C68F1" w:rsidRPr="0051586A" w:rsidRDefault="005C68F1">
            <w:pPr>
              <w:spacing w:line="240" w:lineRule="auto"/>
              <w:rPr>
                <w:sz w:val="24"/>
                <w:szCs w:val="24"/>
                <w:lang w:eastAsia="en-US"/>
              </w:rPr>
            </w:pPr>
            <w:r w:rsidRPr="0051586A">
              <w:rPr>
                <w:sz w:val="24"/>
                <w:szCs w:val="24"/>
              </w:rPr>
              <w:t>8</w:t>
            </w:r>
          </w:p>
        </w:tc>
        <w:tc>
          <w:tcPr>
            <w:tcW w:w="602" w:type="pct"/>
            <w:hideMark/>
          </w:tcPr>
          <w:p w:rsidR="005C68F1" w:rsidRPr="0051586A" w:rsidRDefault="005C68F1">
            <w:pPr>
              <w:spacing w:line="240" w:lineRule="auto"/>
              <w:rPr>
                <w:sz w:val="24"/>
                <w:szCs w:val="24"/>
                <w:lang w:eastAsia="en-US"/>
              </w:rPr>
            </w:pPr>
            <w:r w:rsidRPr="0051586A">
              <w:rPr>
                <w:sz w:val="24"/>
                <w:szCs w:val="24"/>
              </w:rPr>
              <w:t>8</w:t>
            </w:r>
          </w:p>
        </w:tc>
        <w:tc>
          <w:tcPr>
            <w:tcW w:w="663" w:type="pct"/>
            <w:hideMark/>
          </w:tcPr>
          <w:p w:rsidR="005C68F1" w:rsidRPr="0051586A" w:rsidRDefault="005C68F1">
            <w:pPr>
              <w:spacing w:line="240" w:lineRule="auto"/>
              <w:rPr>
                <w:sz w:val="24"/>
                <w:szCs w:val="24"/>
                <w:lang w:eastAsia="en-US"/>
              </w:rPr>
            </w:pPr>
            <w:r w:rsidRPr="0051586A">
              <w:rPr>
                <w:sz w:val="24"/>
                <w:szCs w:val="24"/>
              </w:rPr>
              <w:t>100</w:t>
            </w:r>
          </w:p>
        </w:tc>
        <w:tc>
          <w:tcPr>
            <w:tcW w:w="723" w:type="pct"/>
            <w:hideMark/>
          </w:tcPr>
          <w:p w:rsidR="005C68F1" w:rsidRPr="0051586A" w:rsidRDefault="005C68F1">
            <w:pPr>
              <w:spacing w:line="240" w:lineRule="auto"/>
              <w:rPr>
                <w:sz w:val="24"/>
                <w:szCs w:val="24"/>
                <w:lang w:eastAsia="en-US"/>
              </w:rPr>
            </w:pPr>
            <w:r w:rsidRPr="0051586A">
              <w:rPr>
                <w:sz w:val="24"/>
                <w:szCs w:val="24"/>
              </w:rPr>
              <w:t>-</w:t>
            </w:r>
          </w:p>
        </w:tc>
        <w:tc>
          <w:tcPr>
            <w:tcW w:w="602" w:type="pct"/>
            <w:hideMark/>
          </w:tcPr>
          <w:p w:rsidR="005C68F1" w:rsidRPr="0051586A" w:rsidRDefault="005C68F1">
            <w:pPr>
              <w:spacing w:line="240" w:lineRule="auto"/>
              <w:rPr>
                <w:sz w:val="24"/>
                <w:szCs w:val="24"/>
                <w:lang w:eastAsia="en-US"/>
              </w:rPr>
            </w:pPr>
            <w:r w:rsidRPr="0051586A">
              <w:rPr>
                <w:sz w:val="24"/>
                <w:szCs w:val="24"/>
              </w:rPr>
              <w:t>-</w:t>
            </w:r>
          </w:p>
        </w:tc>
        <w:tc>
          <w:tcPr>
            <w:tcW w:w="559" w:type="pct"/>
            <w:hideMark/>
          </w:tcPr>
          <w:p w:rsidR="005C68F1" w:rsidRPr="0051586A" w:rsidRDefault="005C68F1">
            <w:pPr>
              <w:spacing w:line="240" w:lineRule="auto"/>
              <w:rPr>
                <w:sz w:val="24"/>
                <w:szCs w:val="24"/>
                <w:lang w:eastAsia="en-US"/>
              </w:rPr>
            </w:pPr>
            <w:r w:rsidRPr="0051586A">
              <w:rPr>
                <w:sz w:val="24"/>
                <w:szCs w:val="24"/>
              </w:rPr>
              <w:t>46,88</w:t>
            </w:r>
          </w:p>
        </w:tc>
      </w:tr>
      <w:tr w:rsidR="005C68F1" w:rsidRPr="0051586A" w:rsidTr="005C68F1">
        <w:tc>
          <w:tcPr>
            <w:tcW w:w="1310" w:type="pct"/>
            <w:hideMark/>
          </w:tcPr>
          <w:p w:rsidR="005C68F1" w:rsidRPr="0051586A" w:rsidRDefault="005C68F1">
            <w:pPr>
              <w:spacing w:line="240" w:lineRule="auto"/>
              <w:rPr>
                <w:sz w:val="24"/>
                <w:szCs w:val="24"/>
                <w:lang w:eastAsia="en-US"/>
              </w:rPr>
            </w:pPr>
            <w:r w:rsidRPr="0051586A">
              <w:rPr>
                <w:sz w:val="24"/>
                <w:szCs w:val="24"/>
              </w:rPr>
              <w:t xml:space="preserve">Физика </w:t>
            </w:r>
          </w:p>
        </w:tc>
        <w:tc>
          <w:tcPr>
            <w:tcW w:w="542" w:type="pct"/>
            <w:hideMark/>
          </w:tcPr>
          <w:p w:rsidR="005C68F1" w:rsidRPr="0051586A" w:rsidRDefault="005C68F1">
            <w:pPr>
              <w:spacing w:line="240" w:lineRule="auto"/>
              <w:rPr>
                <w:sz w:val="24"/>
                <w:szCs w:val="24"/>
                <w:lang w:eastAsia="en-US"/>
              </w:rPr>
            </w:pPr>
            <w:r w:rsidRPr="0051586A">
              <w:rPr>
                <w:sz w:val="24"/>
                <w:szCs w:val="24"/>
              </w:rPr>
              <w:t>5</w:t>
            </w:r>
          </w:p>
        </w:tc>
        <w:tc>
          <w:tcPr>
            <w:tcW w:w="602" w:type="pct"/>
            <w:hideMark/>
          </w:tcPr>
          <w:p w:rsidR="005C68F1" w:rsidRPr="0051586A" w:rsidRDefault="005C68F1">
            <w:pPr>
              <w:spacing w:line="240" w:lineRule="auto"/>
              <w:rPr>
                <w:sz w:val="24"/>
                <w:szCs w:val="24"/>
                <w:lang w:eastAsia="en-US"/>
              </w:rPr>
            </w:pPr>
            <w:r w:rsidRPr="0051586A">
              <w:rPr>
                <w:sz w:val="24"/>
                <w:szCs w:val="24"/>
              </w:rPr>
              <w:t>4</w:t>
            </w:r>
          </w:p>
        </w:tc>
        <w:tc>
          <w:tcPr>
            <w:tcW w:w="663" w:type="pct"/>
            <w:hideMark/>
          </w:tcPr>
          <w:p w:rsidR="005C68F1" w:rsidRPr="0051586A" w:rsidRDefault="005C68F1">
            <w:pPr>
              <w:spacing w:line="240" w:lineRule="auto"/>
              <w:rPr>
                <w:sz w:val="24"/>
                <w:szCs w:val="24"/>
                <w:lang w:eastAsia="en-US"/>
              </w:rPr>
            </w:pPr>
            <w:r w:rsidRPr="0051586A">
              <w:rPr>
                <w:sz w:val="24"/>
                <w:szCs w:val="24"/>
              </w:rPr>
              <w:t>80</w:t>
            </w:r>
          </w:p>
        </w:tc>
        <w:tc>
          <w:tcPr>
            <w:tcW w:w="723" w:type="pct"/>
            <w:hideMark/>
          </w:tcPr>
          <w:p w:rsidR="005C68F1" w:rsidRPr="0051586A" w:rsidRDefault="005C68F1">
            <w:pPr>
              <w:spacing w:line="240" w:lineRule="auto"/>
              <w:rPr>
                <w:sz w:val="24"/>
                <w:szCs w:val="24"/>
                <w:lang w:eastAsia="en-US"/>
              </w:rPr>
            </w:pPr>
            <w:r w:rsidRPr="0051586A">
              <w:rPr>
                <w:sz w:val="24"/>
                <w:szCs w:val="24"/>
              </w:rPr>
              <w:t>1</w:t>
            </w:r>
          </w:p>
        </w:tc>
        <w:tc>
          <w:tcPr>
            <w:tcW w:w="602" w:type="pct"/>
            <w:hideMark/>
          </w:tcPr>
          <w:p w:rsidR="005C68F1" w:rsidRPr="0051586A" w:rsidRDefault="005C68F1">
            <w:pPr>
              <w:spacing w:line="240" w:lineRule="auto"/>
              <w:rPr>
                <w:sz w:val="24"/>
                <w:szCs w:val="24"/>
                <w:lang w:eastAsia="en-US"/>
              </w:rPr>
            </w:pPr>
            <w:r w:rsidRPr="0051586A">
              <w:rPr>
                <w:sz w:val="24"/>
                <w:szCs w:val="24"/>
              </w:rPr>
              <w:t>20</w:t>
            </w:r>
          </w:p>
        </w:tc>
        <w:tc>
          <w:tcPr>
            <w:tcW w:w="559" w:type="pct"/>
            <w:hideMark/>
          </w:tcPr>
          <w:p w:rsidR="005C68F1" w:rsidRPr="0051586A" w:rsidRDefault="005C68F1">
            <w:pPr>
              <w:spacing w:line="240" w:lineRule="auto"/>
              <w:rPr>
                <w:sz w:val="24"/>
                <w:szCs w:val="24"/>
                <w:lang w:eastAsia="en-US"/>
              </w:rPr>
            </w:pPr>
            <w:r w:rsidRPr="0051586A">
              <w:rPr>
                <w:sz w:val="24"/>
                <w:szCs w:val="24"/>
              </w:rPr>
              <w:t>46,00</w:t>
            </w:r>
          </w:p>
        </w:tc>
      </w:tr>
      <w:tr w:rsidR="005C68F1" w:rsidRPr="0051586A" w:rsidTr="005C68F1">
        <w:tc>
          <w:tcPr>
            <w:tcW w:w="1310" w:type="pct"/>
            <w:hideMark/>
          </w:tcPr>
          <w:p w:rsidR="005C68F1" w:rsidRPr="0051586A" w:rsidRDefault="005C68F1">
            <w:pPr>
              <w:spacing w:line="240" w:lineRule="auto"/>
              <w:rPr>
                <w:sz w:val="24"/>
                <w:szCs w:val="24"/>
                <w:lang w:eastAsia="en-US"/>
              </w:rPr>
            </w:pPr>
            <w:r w:rsidRPr="0051586A">
              <w:rPr>
                <w:sz w:val="24"/>
                <w:szCs w:val="24"/>
              </w:rPr>
              <w:t>Химия</w:t>
            </w:r>
          </w:p>
        </w:tc>
        <w:tc>
          <w:tcPr>
            <w:tcW w:w="542" w:type="pct"/>
            <w:hideMark/>
          </w:tcPr>
          <w:p w:rsidR="005C68F1" w:rsidRPr="0051586A" w:rsidRDefault="005C68F1">
            <w:pPr>
              <w:spacing w:line="240" w:lineRule="auto"/>
              <w:rPr>
                <w:sz w:val="24"/>
                <w:szCs w:val="24"/>
                <w:lang w:eastAsia="en-US"/>
              </w:rPr>
            </w:pPr>
            <w:r w:rsidRPr="0051586A">
              <w:rPr>
                <w:sz w:val="24"/>
                <w:szCs w:val="24"/>
              </w:rPr>
              <w:t>1</w:t>
            </w:r>
          </w:p>
        </w:tc>
        <w:tc>
          <w:tcPr>
            <w:tcW w:w="602" w:type="pct"/>
            <w:hideMark/>
          </w:tcPr>
          <w:p w:rsidR="005C68F1" w:rsidRPr="0051586A" w:rsidRDefault="005C68F1">
            <w:pPr>
              <w:spacing w:line="240" w:lineRule="auto"/>
              <w:rPr>
                <w:sz w:val="24"/>
                <w:szCs w:val="24"/>
                <w:lang w:eastAsia="en-US"/>
              </w:rPr>
            </w:pPr>
            <w:r w:rsidRPr="0051586A">
              <w:rPr>
                <w:sz w:val="24"/>
                <w:szCs w:val="24"/>
              </w:rPr>
              <w:t>1</w:t>
            </w:r>
          </w:p>
        </w:tc>
        <w:tc>
          <w:tcPr>
            <w:tcW w:w="663" w:type="pct"/>
            <w:hideMark/>
          </w:tcPr>
          <w:p w:rsidR="005C68F1" w:rsidRPr="0051586A" w:rsidRDefault="005C68F1">
            <w:pPr>
              <w:spacing w:line="240" w:lineRule="auto"/>
              <w:rPr>
                <w:sz w:val="24"/>
                <w:szCs w:val="24"/>
                <w:lang w:eastAsia="en-US"/>
              </w:rPr>
            </w:pPr>
            <w:r w:rsidRPr="0051586A">
              <w:rPr>
                <w:sz w:val="24"/>
                <w:szCs w:val="24"/>
              </w:rPr>
              <w:t>100</w:t>
            </w:r>
          </w:p>
        </w:tc>
        <w:tc>
          <w:tcPr>
            <w:tcW w:w="723" w:type="pct"/>
            <w:hideMark/>
          </w:tcPr>
          <w:p w:rsidR="005C68F1" w:rsidRPr="0051586A" w:rsidRDefault="005C68F1">
            <w:pPr>
              <w:spacing w:line="240" w:lineRule="auto"/>
              <w:rPr>
                <w:sz w:val="24"/>
                <w:szCs w:val="24"/>
                <w:lang w:eastAsia="en-US"/>
              </w:rPr>
            </w:pPr>
            <w:r w:rsidRPr="0051586A">
              <w:rPr>
                <w:sz w:val="24"/>
                <w:szCs w:val="24"/>
              </w:rPr>
              <w:t>-</w:t>
            </w:r>
          </w:p>
        </w:tc>
        <w:tc>
          <w:tcPr>
            <w:tcW w:w="602" w:type="pct"/>
            <w:hideMark/>
          </w:tcPr>
          <w:p w:rsidR="005C68F1" w:rsidRPr="0051586A" w:rsidRDefault="005C68F1">
            <w:pPr>
              <w:spacing w:line="240" w:lineRule="auto"/>
              <w:rPr>
                <w:sz w:val="24"/>
                <w:szCs w:val="24"/>
                <w:lang w:eastAsia="en-US"/>
              </w:rPr>
            </w:pPr>
            <w:r w:rsidRPr="0051586A">
              <w:rPr>
                <w:sz w:val="24"/>
                <w:szCs w:val="24"/>
              </w:rPr>
              <w:t>-</w:t>
            </w:r>
          </w:p>
        </w:tc>
        <w:tc>
          <w:tcPr>
            <w:tcW w:w="559" w:type="pct"/>
            <w:hideMark/>
          </w:tcPr>
          <w:p w:rsidR="005C68F1" w:rsidRPr="0051586A" w:rsidRDefault="005C68F1">
            <w:pPr>
              <w:spacing w:line="240" w:lineRule="auto"/>
              <w:rPr>
                <w:sz w:val="24"/>
                <w:szCs w:val="24"/>
                <w:lang w:eastAsia="en-US"/>
              </w:rPr>
            </w:pPr>
            <w:r w:rsidRPr="0051586A">
              <w:rPr>
                <w:sz w:val="24"/>
                <w:szCs w:val="24"/>
              </w:rPr>
              <w:t>90,0</w:t>
            </w:r>
          </w:p>
        </w:tc>
      </w:tr>
      <w:tr w:rsidR="005C68F1" w:rsidRPr="0051586A" w:rsidTr="005C68F1">
        <w:tc>
          <w:tcPr>
            <w:tcW w:w="1310" w:type="pct"/>
            <w:hideMark/>
          </w:tcPr>
          <w:p w:rsidR="005C68F1" w:rsidRPr="0051586A" w:rsidRDefault="005C68F1">
            <w:pPr>
              <w:spacing w:line="240" w:lineRule="auto"/>
              <w:rPr>
                <w:sz w:val="24"/>
                <w:szCs w:val="24"/>
                <w:lang w:eastAsia="en-US"/>
              </w:rPr>
            </w:pPr>
            <w:r w:rsidRPr="0051586A">
              <w:rPr>
                <w:sz w:val="24"/>
                <w:szCs w:val="24"/>
              </w:rPr>
              <w:lastRenderedPageBreak/>
              <w:t>Информатика и ИКТ</w:t>
            </w:r>
          </w:p>
        </w:tc>
        <w:tc>
          <w:tcPr>
            <w:tcW w:w="542" w:type="pct"/>
            <w:hideMark/>
          </w:tcPr>
          <w:p w:rsidR="005C68F1" w:rsidRPr="0051586A" w:rsidRDefault="005C68F1">
            <w:pPr>
              <w:spacing w:line="240" w:lineRule="auto"/>
              <w:rPr>
                <w:sz w:val="24"/>
                <w:szCs w:val="24"/>
                <w:lang w:eastAsia="en-US"/>
              </w:rPr>
            </w:pPr>
            <w:r w:rsidRPr="0051586A">
              <w:rPr>
                <w:sz w:val="24"/>
                <w:szCs w:val="24"/>
              </w:rPr>
              <w:t>3</w:t>
            </w:r>
          </w:p>
        </w:tc>
        <w:tc>
          <w:tcPr>
            <w:tcW w:w="602" w:type="pct"/>
            <w:hideMark/>
          </w:tcPr>
          <w:p w:rsidR="005C68F1" w:rsidRPr="0051586A" w:rsidRDefault="005C68F1">
            <w:pPr>
              <w:spacing w:line="240" w:lineRule="auto"/>
              <w:rPr>
                <w:sz w:val="24"/>
                <w:szCs w:val="24"/>
                <w:lang w:eastAsia="en-US"/>
              </w:rPr>
            </w:pPr>
            <w:r w:rsidRPr="0051586A">
              <w:rPr>
                <w:sz w:val="24"/>
                <w:szCs w:val="24"/>
              </w:rPr>
              <w:t>2</w:t>
            </w:r>
          </w:p>
        </w:tc>
        <w:tc>
          <w:tcPr>
            <w:tcW w:w="663" w:type="pct"/>
            <w:hideMark/>
          </w:tcPr>
          <w:p w:rsidR="005C68F1" w:rsidRPr="0051586A" w:rsidRDefault="005C68F1">
            <w:pPr>
              <w:spacing w:line="240" w:lineRule="auto"/>
              <w:rPr>
                <w:sz w:val="24"/>
                <w:szCs w:val="24"/>
                <w:lang w:eastAsia="en-US"/>
              </w:rPr>
            </w:pPr>
            <w:r w:rsidRPr="0051586A">
              <w:rPr>
                <w:sz w:val="24"/>
                <w:szCs w:val="24"/>
              </w:rPr>
              <w:t>66,7</w:t>
            </w:r>
          </w:p>
        </w:tc>
        <w:tc>
          <w:tcPr>
            <w:tcW w:w="723" w:type="pct"/>
            <w:hideMark/>
          </w:tcPr>
          <w:p w:rsidR="005C68F1" w:rsidRPr="0051586A" w:rsidRDefault="005C68F1">
            <w:pPr>
              <w:spacing w:line="240" w:lineRule="auto"/>
              <w:rPr>
                <w:sz w:val="24"/>
                <w:szCs w:val="24"/>
                <w:lang w:eastAsia="en-US"/>
              </w:rPr>
            </w:pPr>
            <w:r w:rsidRPr="0051586A">
              <w:rPr>
                <w:sz w:val="24"/>
                <w:szCs w:val="24"/>
              </w:rPr>
              <w:t>1</w:t>
            </w:r>
          </w:p>
        </w:tc>
        <w:tc>
          <w:tcPr>
            <w:tcW w:w="602" w:type="pct"/>
            <w:hideMark/>
          </w:tcPr>
          <w:p w:rsidR="005C68F1" w:rsidRPr="0051586A" w:rsidRDefault="005C68F1">
            <w:pPr>
              <w:spacing w:line="240" w:lineRule="auto"/>
              <w:rPr>
                <w:sz w:val="24"/>
                <w:szCs w:val="24"/>
                <w:lang w:eastAsia="en-US"/>
              </w:rPr>
            </w:pPr>
            <w:r w:rsidRPr="0051586A">
              <w:rPr>
                <w:sz w:val="24"/>
                <w:szCs w:val="24"/>
              </w:rPr>
              <w:t>33,3</w:t>
            </w:r>
          </w:p>
        </w:tc>
        <w:tc>
          <w:tcPr>
            <w:tcW w:w="559" w:type="pct"/>
            <w:hideMark/>
          </w:tcPr>
          <w:p w:rsidR="005C68F1" w:rsidRPr="0051586A" w:rsidRDefault="005C68F1">
            <w:pPr>
              <w:spacing w:line="240" w:lineRule="auto"/>
              <w:rPr>
                <w:sz w:val="24"/>
                <w:szCs w:val="24"/>
                <w:lang w:eastAsia="en-US"/>
              </w:rPr>
            </w:pPr>
            <w:r w:rsidRPr="0051586A">
              <w:rPr>
                <w:sz w:val="24"/>
                <w:szCs w:val="24"/>
              </w:rPr>
              <w:t>43,67</w:t>
            </w:r>
          </w:p>
        </w:tc>
      </w:tr>
      <w:tr w:rsidR="005C68F1" w:rsidRPr="0051586A" w:rsidTr="005C68F1">
        <w:tc>
          <w:tcPr>
            <w:tcW w:w="1310" w:type="pct"/>
            <w:hideMark/>
          </w:tcPr>
          <w:p w:rsidR="005C68F1" w:rsidRPr="0051586A" w:rsidRDefault="005C68F1">
            <w:pPr>
              <w:spacing w:line="240" w:lineRule="auto"/>
              <w:rPr>
                <w:sz w:val="24"/>
                <w:szCs w:val="24"/>
                <w:lang w:eastAsia="en-US"/>
              </w:rPr>
            </w:pPr>
            <w:r w:rsidRPr="0051586A">
              <w:rPr>
                <w:sz w:val="24"/>
                <w:szCs w:val="24"/>
              </w:rPr>
              <w:t>Биология</w:t>
            </w:r>
          </w:p>
        </w:tc>
        <w:tc>
          <w:tcPr>
            <w:tcW w:w="542" w:type="pct"/>
            <w:hideMark/>
          </w:tcPr>
          <w:p w:rsidR="005C68F1" w:rsidRPr="0051586A" w:rsidRDefault="005C68F1">
            <w:pPr>
              <w:spacing w:line="240" w:lineRule="auto"/>
              <w:rPr>
                <w:sz w:val="24"/>
                <w:szCs w:val="24"/>
                <w:lang w:eastAsia="en-US"/>
              </w:rPr>
            </w:pPr>
            <w:r w:rsidRPr="0051586A">
              <w:rPr>
                <w:sz w:val="24"/>
                <w:szCs w:val="24"/>
              </w:rPr>
              <w:t>1</w:t>
            </w:r>
          </w:p>
        </w:tc>
        <w:tc>
          <w:tcPr>
            <w:tcW w:w="602" w:type="pct"/>
            <w:hideMark/>
          </w:tcPr>
          <w:p w:rsidR="005C68F1" w:rsidRPr="0051586A" w:rsidRDefault="005C68F1">
            <w:pPr>
              <w:spacing w:line="240" w:lineRule="auto"/>
              <w:rPr>
                <w:sz w:val="24"/>
                <w:szCs w:val="24"/>
                <w:lang w:eastAsia="en-US"/>
              </w:rPr>
            </w:pPr>
            <w:r w:rsidRPr="0051586A">
              <w:rPr>
                <w:sz w:val="24"/>
                <w:szCs w:val="24"/>
              </w:rPr>
              <w:t>1</w:t>
            </w:r>
          </w:p>
        </w:tc>
        <w:tc>
          <w:tcPr>
            <w:tcW w:w="663" w:type="pct"/>
            <w:hideMark/>
          </w:tcPr>
          <w:p w:rsidR="005C68F1" w:rsidRPr="0051586A" w:rsidRDefault="005C68F1">
            <w:pPr>
              <w:spacing w:line="240" w:lineRule="auto"/>
              <w:rPr>
                <w:sz w:val="24"/>
                <w:szCs w:val="24"/>
                <w:lang w:eastAsia="en-US"/>
              </w:rPr>
            </w:pPr>
            <w:r w:rsidRPr="0051586A">
              <w:rPr>
                <w:sz w:val="24"/>
                <w:szCs w:val="24"/>
              </w:rPr>
              <w:t>100</w:t>
            </w:r>
          </w:p>
        </w:tc>
        <w:tc>
          <w:tcPr>
            <w:tcW w:w="723" w:type="pct"/>
            <w:hideMark/>
          </w:tcPr>
          <w:p w:rsidR="005C68F1" w:rsidRPr="0051586A" w:rsidRDefault="005C68F1">
            <w:pPr>
              <w:spacing w:line="240" w:lineRule="auto"/>
              <w:rPr>
                <w:sz w:val="24"/>
                <w:szCs w:val="24"/>
                <w:lang w:eastAsia="en-US"/>
              </w:rPr>
            </w:pPr>
            <w:r w:rsidRPr="0051586A">
              <w:rPr>
                <w:sz w:val="24"/>
                <w:szCs w:val="24"/>
              </w:rPr>
              <w:t>-</w:t>
            </w:r>
          </w:p>
        </w:tc>
        <w:tc>
          <w:tcPr>
            <w:tcW w:w="602" w:type="pct"/>
            <w:hideMark/>
          </w:tcPr>
          <w:p w:rsidR="005C68F1" w:rsidRPr="0051586A" w:rsidRDefault="005C68F1">
            <w:pPr>
              <w:spacing w:line="240" w:lineRule="auto"/>
              <w:rPr>
                <w:sz w:val="24"/>
                <w:szCs w:val="24"/>
                <w:lang w:eastAsia="en-US"/>
              </w:rPr>
            </w:pPr>
            <w:r w:rsidRPr="0051586A">
              <w:rPr>
                <w:sz w:val="24"/>
                <w:szCs w:val="24"/>
              </w:rPr>
              <w:t>-</w:t>
            </w:r>
          </w:p>
        </w:tc>
        <w:tc>
          <w:tcPr>
            <w:tcW w:w="559" w:type="pct"/>
            <w:hideMark/>
          </w:tcPr>
          <w:p w:rsidR="005C68F1" w:rsidRPr="0051586A" w:rsidRDefault="005C68F1">
            <w:pPr>
              <w:spacing w:line="240" w:lineRule="auto"/>
              <w:rPr>
                <w:sz w:val="24"/>
                <w:szCs w:val="24"/>
                <w:lang w:eastAsia="en-US"/>
              </w:rPr>
            </w:pPr>
            <w:r w:rsidRPr="0051586A">
              <w:rPr>
                <w:sz w:val="24"/>
                <w:szCs w:val="24"/>
              </w:rPr>
              <w:t>69,0</w:t>
            </w:r>
          </w:p>
        </w:tc>
      </w:tr>
      <w:tr w:rsidR="005C68F1" w:rsidRPr="0051586A" w:rsidTr="005C68F1">
        <w:tc>
          <w:tcPr>
            <w:tcW w:w="1310" w:type="pct"/>
            <w:hideMark/>
          </w:tcPr>
          <w:p w:rsidR="005C68F1" w:rsidRPr="0051586A" w:rsidRDefault="005C68F1">
            <w:pPr>
              <w:spacing w:line="240" w:lineRule="auto"/>
              <w:rPr>
                <w:sz w:val="24"/>
                <w:szCs w:val="24"/>
                <w:lang w:eastAsia="en-US"/>
              </w:rPr>
            </w:pPr>
            <w:r w:rsidRPr="0051586A">
              <w:rPr>
                <w:sz w:val="24"/>
                <w:szCs w:val="24"/>
              </w:rPr>
              <w:t>История</w:t>
            </w:r>
          </w:p>
        </w:tc>
        <w:tc>
          <w:tcPr>
            <w:tcW w:w="542" w:type="pct"/>
            <w:hideMark/>
          </w:tcPr>
          <w:p w:rsidR="005C68F1" w:rsidRPr="0051586A" w:rsidRDefault="005C68F1">
            <w:pPr>
              <w:spacing w:line="240" w:lineRule="auto"/>
              <w:rPr>
                <w:sz w:val="24"/>
                <w:szCs w:val="24"/>
                <w:lang w:eastAsia="en-US"/>
              </w:rPr>
            </w:pPr>
            <w:r w:rsidRPr="0051586A">
              <w:rPr>
                <w:sz w:val="24"/>
                <w:szCs w:val="24"/>
              </w:rPr>
              <w:t>7</w:t>
            </w:r>
          </w:p>
        </w:tc>
        <w:tc>
          <w:tcPr>
            <w:tcW w:w="602" w:type="pct"/>
            <w:hideMark/>
          </w:tcPr>
          <w:p w:rsidR="005C68F1" w:rsidRPr="0051586A" w:rsidRDefault="005C68F1">
            <w:pPr>
              <w:spacing w:line="240" w:lineRule="auto"/>
              <w:rPr>
                <w:sz w:val="24"/>
                <w:szCs w:val="24"/>
                <w:lang w:eastAsia="en-US"/>
              </w:rPr>
            </w:pPr>
            <w:r w:rsidRPr="0051586A">
              <w:rPr>
                <w:sz w:val="24"/>
                <w:szCs w:val="24"/>
              </w:rPr>
              <w:t>7</w:t>
            </w:r>
          </w:p>
        </w:tc>
        <w:tc>
          <w:tcPr>
            <w:tcW w:w="663" w:type="pct"/>
            <w:hideMark/>
          </w:tcPr>
          <w:p w:rsidR="005C68F1" w:rsidRPr="0051586A" w:rsidRDefault="005C68F1">
            <w:pPr>
              <w:spacing w:line="240" w:lineRule="auto"/>
              <w:rPr>
                <w:sz w:val="24"/>
                <w:szCs w:val="24"/>
                <w:lang w:eastAsia="en-US"/>
              </w:rPr>
            </w:pPr>
            <w:r w:rsidRPr="0051586A">
              <w:rPr>
                <w:sz w:val="24"/>
                <w:szCs w:val="24"/>
              </w:rPr>
              <w:t>100</w:t>
            </w:r>
          </w:p>
        </w:tc>
        <w:tc>
          <w:tcPr>
            <w:tcW w:w="723" w:type="pct"/>
            <w:hideMark/>
          </w:tcPr>
          <w:p w:rsidR="005C68F1" w:rsidRPr="0051586A" w:rsidRDefault="005C68F1">
            <w:pPr>
              <w:spacing w:line="240" w:lineRule="auto"/>
              <w:rPr>
                <w:sz w:val="24"/>
                <w:szCs w:val="24"/>
                <w:lang w:eastAsia="en-US"/>
              </w:rPr>
            </w:pPr>
            <w:r w:rsidRPr="0051586A">
              <w:rPr>
                <w:sz w:val="24"/>
                <w:szCs w:val="24"/>
              </w:rPr>
              <w:t>-</w:t>
            </w:r>
          </w:p>
        </w:tc>
        <w:tc>
          <w:tcPr>
            <w:tcW w:w="602" w:type="pct"/>
            <w:hideMark/>
          </w:tcPr>
          <w:p w:rsidR="005C68F1" w:rsidRPr="0051586A" w:rsidRDefault="005C68F1">
            <w:pPr>
              <w:spacing w:line="240" w:lineRule="auto"/>
              <w:rPr>
                <w:sz w:val="24"/>
                <w:szCs w:val="24"/>
                <w:lang w:eastAsia="en-US"/>
              </w:rPr>
            </w:pPr>
            <w:r w:rsidRPr="0051586A">
              <w:rPr>
                <w:sz w:val="24"/>
                <w:szCs w:val="24"/>
              </w:rPr>
              <w:t>-</w:t>
            </w:r>
          </w:p>
        </w:tc>
        <w:tc>
          <w:tcPr>
            <w:tcW w:w="559" w:type="pct"/>
            <w:hideMark/>
          </w:tcPr>
          <w:p w:rsidR="005C68F1" w:rsidRPr="0051586A" w:rsidRDefault="005C68F1">
            <w:pPr>
              <w:spacing w:line="240" w:lineRule="auto"/>
              <w:rPr>
                <w:sz w:val="24"/>
                <w:szCs w:val="24"/>
                <w:lang w:eastAsia="en-US"/>
              </w:rPr>
            </w:pPr>
            <w:r w:rsidRPr="0051586A">
              <w:rPr>
                <w:sz w:val="24"/>
                <w:szCs w:val="24"/>
              </w:rPr>
              <w:t>51,29</w:t>
            </w:r>
          </w:p>
        </w:tc>
      </w:tr>
      <w:tr w:rsidR="005C68F1" w:rsidRPr="0051586A" w:rsidTr="005C68F1">
        <w:tc>
          <w:tcPr>
            <w:tcW w:w="1310" w:type="pct"/>
            <w:hideMark/>
          </w:tcPr>
          <w:p w:rsidR="005C68F1" w:rsidRPr="0051586A" w:rsidRDefault="005C68F1">
            <w:pPr>
              <w:spacing w:line="240" w:lineRule="auto"/>
              <w:rPr>
                <w:sz w:val="24"/>
                <w:szCs w:val="24"/>
                <w:lang w:eastAsia="en-US"/>
              </w:rPr>
            </w:pPr>
            <w:r w:rsidRPr="0051586A">
              <w:rPr>
                <w:sz w:val="24"/>
                <w:szCs w:val="24"/>
              </w:rPr>
              <w:t>Английский язык</w:t>
            </w:r>
          </w:p>
        </w:tc>
        <w:tc>
          <w:tcPr>
            <w:tcW w:w="542" w:type="pct"/>
            <w:hideMark/>
          </w:tcPr>
          <w:p w:rsidR="005C68F1" w:rsidRPr="0051586A" w:rsidRDefault="005C68F1">
            <w:pPr>
              <w:spacing w:line="240" w:lineRule="auto"/>
              <w:rPr>
                <w:sz w:val="24"/>
                <w:szCs w:val="24"/>
                <w:lang w:eastAsia="en-US"/>
              </w:rPr>
            </w:pPr>
            <w:r w:rsidRPr="0051586A">
              <w:rPr>
                <w:sz w:val="24"/>
                <w:szCs w:val="24"/>
              </w:rPr>
              <w:t>2</w:t>
            </w:r>
          </w:p>
        </w:tc>
        <w:tc>
          <w:tcPr>
            <w:tcW w:w="602" w:type="pct"/>
            <w:hideMark/>
          </w:tcPr>
          <w:p w:rsidR="005C68F1" w:rsidRPr="0051586A" w:rsidRDefault="005C68F1">
            <w:pPr>
              <w:spacing w:line="240" w:lineRule="auto"/>
              <w:rPr>
                <w:sz w:val="24"/>
                <w:szCs w:val="24"/>
                <w:lang w:eastAsia="en-US"/>
              </w:rPr>
            </w:pPr>
            <w:r w:rsidRPr="0051586A">
              <w:rPr>
                <w:sz w:val="24"/>
                <w:szCs w:val="24"/>
              </w:rPr>
              <w:t>2</w:t>
            </w:r>
          </w:p>
        </w:tc>
        <w:tc>
          <w:tcPr>
            <w:tcW w:w="663" w:type="pct"/>
            <w:hideMark/>
          </w:tcPr>
          <w:p w:rsidR="005C68F1" w:rsidRPr="0051586A" w:rsidRDefault="005C68F1">
            <w:pPr>
              <w:spacing w:line="240" w:lineRule="auto"/>
              <w:rPr>
                <w:sz w:val="24"/>
                <w:szCs w:val="24"/>
                <w:lang w:eastAsia="en-US"/>
              </w:rPr>
            </w:pPr>
            <w:r w:rsidRPr="0051586A">
              <w:rPr>
                <w:sz w:val="24"/>
                <w:szCs w:val="24"/>
              </w:rPr>
              <w:t>100</w:t>
            </w:r>
          </w:p>
        </w:tc>
        <w:tc>
          <w:tcPr>
            <w:tcW w:w="723" w:type="pct"/>
            <w:hideMark/>
          </w:tcPr>
          <w:p w:rsidR="005C68F1" w:rsidRPr="0051586A" w:rsidRDefault="005C68F1">
            <w:pPr>
              <w:spacing w:line="240" w:lineRule="auto"/>
              <w:rPr>
                <w:sz w:val="24"/>
                <w:szCs w:val="24"/>
                <w:lang w:eastAsia="en-US"/>
              </w:rPr>
            </w:pPr>
            <w:r w:rsidRPr="0051586A">
              <w:rPr>
                <w:sz w:val="24"/>
                <w:szCs w:val="24"/>
              </w:rPr>
              <w:t>-</w:t>
            </w:r>
          </w:p>
        </w:tc>
        <w:tc>
          <w:tcPr>
            <w:tcW w:w="602" w:type="pct"/>
            <w:hideMark/>
          </w:tcPr>
          <w:p w:rsidR="005C68F1" w:rsidRPr="0051586A" w:rsidRDefault="005C68F1">
            <w:pPr>
              <w:spacing w:line="240" w:lineRule="auto"/>
              <w:rPr>
                <w:sz w:val="24"/>
                <w:szCs w:val="24"/>
                <w:lang w:eastAsia="en-US"/>
              </w:rPr>
            </w:pPr>
            <w:r w:rsidRPr="0051586A">
              <w:rPr>
                <w:sz w:val="24"/>
                <w:szCs w:val="24"/>
              </w:rPr>
              <w:t>-</w:t>
            </w:r>
          </w:p>
        </w:tc>
        <w:tc>
          <w:tcPr>
            <w:tcW w:w="559" w:type="pct"/>
            <w:hideMark/>
          </w:tcPr>
          <w:p w:rsidR="005C68F1" w:rsidRPr="0051586A" w:rsidRDefault="005C68F1">
            <w:pPr>
              <w:spacing w:line="240" w:lineRule="auto"/>
              <w:rPr>
                <w:sz w:val="24"/>
                <w:szCs w:val="24"/>
                <w:lang w:eastAsia="en-US"/>
              </w:rPr>
            </w:pPr>
            <w:r w:rsidRPr="0051586A">
              <w:rPr>
                <w:sz w:val="24"/>
                <w:szCs w:val="24"/>
              </w:rPr>
              <w:t>71,5</w:t>
            </w:r>
          </w:p>
        </w:tc>
      </w:tr>
      <w:tr w:rsidR="005C68F1" w:rsidRPr="0051586A" w:rsidTr="005C68F1">
        <w:tc>
          <w:tcPr>
            <w:tcW w:w="1310" w:type="pct"/>
            <w:hideMark/>
          </w:tcPr>
          <w:p w:rsidR="005C68F1" w:rsidRPr="0051586A" w:rsidRDefault="005C68F1">
            <w:pPr>
              <w:spacing w:line="240" w:lineRule="auto"/>
              <w:rPr>
                <w:sz w:val="24"/>
                <w:szCs w:val="24"/>
                <w:lang w:eastAsia="en-US"/>
              </w:rPr>
            </w:pPr>
            <w:r w:rsidRPr="0051586A">
              <w:rPr>
                <w:sz w:val="24"/>
                <w:szCs w:val="24"/>
              </w:rPr>
              <w:t>Обществознание</w:t>
            </w:r>
          </w:p>
        </w:tc>
        <w:tc>
          <w:tcPr>
            <w:tcW w:w="542" w:type="pct"/>
            <w:hideMark/>
          </w:tcPr>
          <w:p w:rsidR="005C68F1" w:rsidRPr="0051586A" w:rsidRDefault="005C68F1">
            <w:pPr>
              <w:spacing w:line="240" w:lineRule="auto"/>
              <w:rPr>
                <w:sz w:val="24"/>
                <w:szCs w:val="24"/>
                <w:lang w:eastAsia="en-US"/>
              </w:rPr>
            </w:pPr>
            <w:r w:rsidRPr="0051586A">
              <w:rPr>
                <w:sz w:val="24"/>
                <w:szCs w:val="24"/>
              </w:rPr>
              <w:t>14</w:t>
            </w:r>
          </w:p>
        </w:tc>
        <w:tc>
          <w:tcPr>
            <w:tcW w:w="602" w:type="pct"/>
            <w:hideMark/>
          </w:tcPr>
          <w:p w:rsidR="005C68F1" w:rsidRPr="0051586A" w:rsidRDefault="005C68F1">
            <w:pPr>
              <w:spacing w:line="240" w:lineRule="auto"/>
              <w:rPr>
                <w:sz w:val="24"/>
                <w:szCs w:val="24"/>
                <w:lang w:eastAsia="en-US"/>
              </w:rPr>
            </w:pPr>
            <w:r w:rsidRPr="0051586A">
              <w:rPr>
                <w:sz w:val="24"/>
                <w:szCs w:val="24"/>
              </w:rPr>
              <w:t>13</w:t>
            </w:r>
          </w:p>
        </w:tc>
        <w:tc>
          <w:tcPr>
            <w:tcW w:w="663" w:type="pct"/>
            <w:hideMark/>
          </w:tcPr>
          <w:p w:rsidR="005C68F1" w:rsidRPr="0051586A" w:rsidRDefault="005C68F1">
            <w:pPr>
              <w:spacing w:line="240" w:lineRule="auto"/>
              <w:rPr>
                <w:sz w:val="24"/>
                <w:szCs w:val="24"/>
                <w:lang w:eastAsia="en-US"/>
              </w:rPr>
            </w:pPr>
            <w:r w:rsidRPr="0051586A">
              <w:rPr>
                <w:sz w:val="24"/>
                <w:szCs w:val="24"/>
              </w:rPr>
              <w:t>78,57</w:t>
            </w:r>
          </w:p>
        </w:tc>
        <w:tc>
          <w:tcPr>
            <w:tcW w:w="723" w:type="pct"/>
            <w:hideMark/>
          </w:tcPr>
          <w:p w:rsidR="005C68F1" w:rsidRPr="0051586A" w:rsidRDefault="005C68F1">
            <w:pPr>
              <w:spacing w:line="240" w:lineRule="auto"/>
              <w:rPr>
                <w:sz w:val="24"/>
                <w:szCs w:val="24"/>
                <w:lang w:eastAsia="en-US"/>
              </w:rPr>
            </w:pPr>
            <w:r w:rsidRPr="0051586A">
              <w:rPr>
                <w:sz w:val="24"/>
                <w:szCs w:val="24"/>
              </w:rPr>
              <w:t>1</w:t>
            </w:r>
          </w:p>
        </w:tc>
        <w:tc>
          <w:tcPr>
            <w:tcW w:w="602" w:type="pct"/>
            <w:hideMark/>
          </w:tcPr>
          <w:p w:rsidR="005C68F1" w:rsidRPr="0051586A" w:rsidRDefault="005C68F1">
            <w:pPr>
              <w:spacing w:line="240" w:lineRule="auto"/>
              <w:rPr>
                <w:sz w:val="24"/>
                <w:szCs w:val="24"/>
                <w:lang w:eastAsia="en-US"/>
              </w:rPr>
            </w:pPr>
            <w:r w:rsidRPr="0051586A">
              <w:rPr>
                <w:sz w:val="24"/>
                <w:szCs w:val="24"/>
              </w:rPr>
              <w:t>21,43</w:t>
            </w:r>
          </w:p>
        </w:tc>
        <w:tc>
          <w:tcPr>
            <w:tcW w:w="559" w:type="pct"/>
            <w:hideMark/>
          </w:tcPr>
          <w:p w:rsidR="005C68F1" w:rsidRPr="0051586A" w:rsidRDefault="005C68F1">
            <w:pPr>
              <w:spacing w:line="240" w:lineRule="auto"/>
              <w:rPr>
                <w:sz w:val="24"/>
                <w:szCs w:val="24"/>
                <w:lang w:eastAsia="en-US"/>
              </w:rPr>
            </w:pPr>
            <w:r w:rsidRPr="0051586A">
              <w:rPr>
                <w:sz w:val="24"/>
                <w:szCs w:val="24"/>
              </w:rPr>
              <w:t>52,64</w:t>
            </w:r>
          </w:p>
        </w:tc>
      </w:tr>
    </w:tbl>
    <w:p w:rsidR="005C68F1" w:rsidRPr="0051586A" w:rsidRDefault="005C68F1" w:rsidP="00D823EA">
      <w:pPr>
        <w:spacing w:before="0" w:line="240" w:lineRule="auto"/>
        <w:jc w:val="center"/>
        <w:rPr>
          <w:sz w:val="26"/>
          <w:szCs w:val="26"/>
        </w:rPr>
      </w:pPr>
    </w:p>
    <w:p w:rsidR="005C68F1" w:rsidRPr="0051586A" w:rsidRDefault="005C68F1" w:rsidP="005C68F1">
      <w:pPr>
        <w:spacing w:before="0" w:line="240" w:lineRule="auto"/>
        <w:jc w:val="center"/>
        <w:rPr>
          <w:b/>
          <w:sz w:val="26"/>
          <w:szCs w:val="26"/>
        </w:rPr>
      </w:pPr>
      <w:r w:rsidRPr="0051586A">
        <w:rPr>
          <w:b/>
          <w:sz w:val="26"/>
          <w:szCs w:val="26"/>
        </w:rPr>
        <w:t>Одним показателем</w:t>
      </w:r>
      <w:r w:rsidR="00876493" w:rsidRPr="0051586A">
        <w:rPr>
          <w:b/>
          <w:sz w:val="26"/>
          <w:szCs w:val="26"/>
        </w:rPr>
        <w:t>,</w:t>
      </w:r>
      <w:r w:rsidRPr="0051586A">
        <w:rPr>
          <w:b/>
          <w:sz w:val="26"/>
          <w:szCs w:val="26"/>
        </w:rPr>
        <w:t xml:space="preserve"> свидетельст</w:t>
      </w:r>
      <w:r w:rsidR="00876493" w:rsidRPr="0051586A">
        <w:rPr>
          <w:b/>
          <w:sz w:val="26"/>
          <w:szCs w:val="26"/>
        </w:rPr>
        <w:t xml:space="preserve">вующим о качестве образования, </w:t>
      </w:r>
      <w:r w:rsidRPr="0051586A">
        <w:rPr>
          <w:b/>
          <w:sz w:val="26"/>
          <w:szCs w:val="26"/>
        </w:rPr>
        <w:t xml:space="preserve">является удельный вес успешных выпускников, получивших высокие баллы </w:t>
      </w:r>
    </w:p>
    <w:p w:rsidR="00876493" w:rsidRPr="0051586A" w:rsidRDefault="00876493" w:rsidP="005C68F1">
      <w:pPr>
        <w:spacing w:before="0" w:line="240" w:lineRule="auto"/>
        <w:jc w:val="center"/>
        <w:rPr>
          <w:b/>
          <w:sz w:val="26"/>
          <w:szCs w:val="26"/>
        </w:rPr>
      </w:pPr>
    </w:p>
    <w:tbl>
      <w:tblPr>
        <w:tblStyle w:val="82"/>
        <w:tblW w:w="5000" w:type="pct"/>
        <w:tblLook w:val="04A0" w:firstRow="1" w:lastRow="0" w:firstColumn="1" w:lastColumn="0" w:noHBand="0" w:noVBand="1"/>
      </w:tblPr>
      <w:tblGrid>
        <w:gridCol w:w="2110"/>
        <w:gridCol w:w="1700"/>
        <w:gridCol w:w="996"/>
        <w:gridCol w:w="1700"/>
        <w:gridCol w:w="1720"/>
        <w:gridCol w:w="2329"/>
        <w:gridCol w:w="2117"/>
        <w:gridCol w:w="2114"/>
      </w:tblGrid>
      <w:tr w:rsidR="005C68F1" w:rsidRPr="0051586A" w:rsidTr="005C68F1">
        <w:trPr>
          <w:trHeight w:val="2085"/>
        </w:trPr>
        <w:tc>
          <w:tcPr>
            <w:tcW w:w="733" w:type="pct"/>
            <w:vMerge w:val="restar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Численность участников ЕГЭ, сдававших 3 и более экзаменов</w:t>
            </w:r>
          </w:p>
        </w:tc>
        <w:tc>
          <w:tcPr>
            <w:tcW w:w="865" w:type="pct"/>
            <w:gridSpan w:val="2"/>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Участники ЕГЭ, набравшие по любым трем предметам в сумме  225 баллов и выше</w:t>
            </w:r>
          </w:p>
        </w:tc>
        <w:tc>
          <w:tcPr>
            <w:tcW w:w="1126" w:type="pct"/>
            <w:gridSpan w:val="2"/>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Участники ЕГЭ, набравшие по любым трем предметам от 195 до 224 баллов</w:t>
            </w:r>
          </w:p>
        </w:tc>
        <w:tc>
          <w:tcPr>
            <w:tcW w:w="1542" w:type="pct"/>
            <w:gridSpan w:val="2"/>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Участники ЕГЭ, набравшие по любым трем предметам от 165 до 194 баллов</w:t>
            </w:r>
          </w:p>
        </w:tc>
        <w:tc>
          <w:tcPr>
            <w:tcW w:w="734"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Учебный год</w:t>
            </w:r>
          </w:p>
        </w:tc>
      </w:tr>
      <w:tr w:rsidR="005C68F1" w:rsidRPr="0051586A" w:rsidTr="005C68F1">
        <w:trPr>
          <w:trHeight w:val="621"/>
        </w:trPr>
        <w:tc>
          <w:tcPr>
            <w:tcW w:w="733" w:type="pct"/>
            <w:vMerge/>
            <w:hideMark/>
          </w:tcPr>
          <w:p w:rsidR="005C68F1" w:rsidRPr="0051586A" w:rsidRDefault="005C68F1" w:rsidP="005C68F1">
            <w:pPr>
              <w:spacing w:before="0" w:line="240" w:lineRule="auto"/>
              <w:jc w:val="center"/>
              <w:rPr>
                <w:b/>
                <w:sz w:val="26"/>
                <w:szCs w:val="26"/>
                <w:lang w:eastAsia="ru-RU"/>
              </w:rPr>
            </w:pPr>
          </w:p>
        </w:tc>
        <w:tc>
          <w:tcPr>
            <w:tcW w:w="509"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численность</w:t>
            </w:r>
          </w:p>
        </w:tc>
        <w:tc>
          <w:tcPr>
            <w:tcW w:w="356"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доля</w:t>
            </w:r>
            <w:proofErr w:type="gramStart"/>
            <w:r w:rsidRPr="0051586A">
              <w:rPr>
                <w:b/>
                <w:sz w:val="26"/>
                <w:szCs w:val="26"/>
                <w:lang w:eastAsia="ru-RU"/>
              </w:rPr>
              <w:t xml:space="preserve"> (%)</w:t>
            </w:r>
            <w:proofErr w:type="gramEnd"/>
          </w:p>
        </w:tc>
        <w:tc>
          <w:tcPr>
            <w:tcW w:w="525"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численность</w:t>
            </w:r>
          </w:p>
        </w:tc>
        <w:tc>
          <w:tcPr>
            <w:tcW w:w="601"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доля</w:t>
            </w:r>
            <w:proofErr w:type="gramStart"/>
            <w:r w:rsidRPr="0051586A">
              <w:rPr>
                <w:b/>
                <w:sz w:val="26"/>
                <w:szCs w:val="26"/>
                <w:lang w:eastAsia="ru-RU"/>
              </w:rPr>
              <w:t xml:space="preserve"> (%)</w:t>
            </w:r>
            <w:proofErr w:type="gramEnd"/>
          </w:p>
        </w:tc>
        <w:tc>
          <w:tcPr>
            <w:tcW w:w="807"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численность</w:t>
            </w:r>
          </w:p>
        </w:tc>
        <w:tc>
          <w:tcPr>
            <w:tcW w:w="734"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доля</w:t>
            </w:r>
            <w:proofErr w:type="gramStart"/>
            <w:r w:rsidRPr="0051586A">
              <w:rPr>
                <w:b/>
                <w:sz w:val="26"/>
                <w:szCs w:val="26"/>
                <w:lang w:eastAsia="ru-RU"/>
              </w:rPr>
              <w:t xml:space="preserve"> (%)</w:t>
            </w:r>
            <w:proofErr w:type="gramEnd"/>
          </w:p>
        </w:tc>
        <w:tc>
          <w:tcPr>
            <w:tcW w:w="734" w:type="pct"/>
          </w:tcPr>
          <w:p w:rsidR="005C68F1" w:rsidRPr="0051586A" w:rsidRDefault="005C68F1" w:rsidP="005C68F1">
            <w:pPr>
              <w:spacing w:before="0" w:line="240" w:lineRule="auto"/>
              <w:jc w:val="center"/>
              <w:rPr>
                <w:b/>
                <w:sz w:val="26"/>
                <w:szCs w:val="26"/>
                <w:lang w:eastAsia="ru-RU"/>
              </w:rPr>
            </w:pPr>
          </w:p>
        </w:tc>
      </w:tr>
      <w:tr w:rsidR="005C68F1" w:rsidRPr="0051586A" w:rsidTr="005C68F1">
        <w:trPr>
          <w:trHeight w:val="417"/>
        </w:trPr>
        <w:tc>
          <w:tcPr>
            <w:tcW w:w="733"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25</w:t>
            </w:r>
          </w:p>
        </w:tc>
        <w:tc>
          <w:tcPr>
            <w:tcW w:w="509"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w:t>
            </w:r>
          </w:p>
        </w:tc>
        <w:tc>
          <w:tcPr>
            <w:tcW w:w="356"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8</w:t>
            </w:r>
          </w:p>
        </w:tc>
        <w:tc>
          <w:tcPr>
            <w:tcW w:w="525"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3</w:t>
            </w:r>
          </w:p>
        </w:tc>
        <w:tc>
          <w:tcPr>
            <w:tcW w:w="601"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12</w:t>
            </w:r>
          </w:p>
        </w:tc>
        <w:tc>
          <w:tcPr>
            <w:tcW w:w="807"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4</w:t>
            </w:r>
          </w:p>
        </w:tc>
        <w:tc>
          <w:tcPr>
            <w:tcW w:w="734"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16</w:t>
            </w:r>
          </w:p>
        </w:tc>
        <w:tc>
          <w:tcPr>
            <w:tcW w:w="734"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2019-2020</w:t>
            </w:r>
          </w:p>
        </w:tc>
      </w:tr>
      <w:tr w:rsidR="005C68F1" w:rsidRPr="0051586A" w:rsidTr="005C68F1">
        <w:trPr>
          <w:trHeight w:val="417"/>
        </w:trPr>
        <w:tc>
          <w:tcPr>
            <w:tcW w:w="733"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25</w:t>
            </w:r>
          </w:p>
        </w:tc>
        <w:tc>
          <w:tcPr>
            <w:tcW w:w="509"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w:t>
            </w:r>
          </w:p>
        </w:tc>
        <w:tc>
          <w:tcPr>
            <w:tcW w:w="356"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9</w:t>
            </w:r>
          </w:p>
        </w:tc>
        <w:tc>
          <w:tcPr>
            <w:tcW w:w="525"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w:t>
            </w:r>
          </w:p>
        </w:tc>
        <w:tc>
          <w:tcPr>
            <w:tcW w:w="601"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9</w:t>
            </w:r>
          </w:p>
        </w:tc>
        <w:tc>
          <w:tcPr>
            <w:tcW w:w="807"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3</w:t>
            </w:r>
          </w:p>
        </w:tc>
        <w:tc>
          <w:tcPr>
            <w:tcW w:w="734"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13,6</w:t>
            </w:r>
          </w:p>
        </w:tc>
        <w:tc>
          <w:tcPr>
            <w:tcW w:w="734"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2020-2021</w:t>
            </w:r>
          </w:p>
        </w:tc>
      </w:tr>
      <w:tr w:rsidR="005C68F1" w:rsidRPr="0051586A" w:rsidTr="005C68F1">
        <w:trPr>
          <w:trHeight w:val="417"/>
        </w:trPr>
        <w:tc>
          <w:tcPr>
            <w:tcW w:w="733"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18</w:t>
            </w:r>
          </w:p>
        </w:tc>
        <w:tc>
          <w:tcPr>
            <w:tcW w:w="509"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3</w:t>
            </w:r>
          </w:p>
        </w:tc>
        <w:tc>
          <w:tcPr>
            <w:tcW w:w="356"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16,7</w:t>
            </w:r>
          </w:p>
        </w:tc>
        <w:tc>
          <w:tcPr>
            <w:tcW w:w="525"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w:t>
            </w:r>
          </w:p>
        </w:tc>
        <w:tc>
          <w:tcPr>
            <w:tcW w:w="601"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11,1</w:t>
            </w:r>
          </w:p>
        </w:tc>
        <w:tc>
          <w:tcPr>
            <w:tcW w:w="807"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4</w:t>
            </w:r>
          </w:p>
        </w:tc>
        <w:tc>
          <w:tcPr>
            <w:tcW w:w="734"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22,2</w:t>
            </w:r>
          </w:p>
        </w:tc>
        <w:tc>
          <w:tcPr>
            <w:tcW w:w="734" w:type="pct"/>
            <w:hideMark/>
          </w:tcPr>
          <w:p w:rsidR="005C68F1" w:rsidRPr="0051586A" w:rsidRDefault="005C68F1" w:rsidP="005C68F1">
            <w:pPr>
              <w:spacing w:before="0" w:line="240" w:lineRule="auto"/>
              <w:jc w:val="center"/>
              <w:rPr>
                <w:b/>
                <w:sz w:val="26"/>
                <w:szCs w:val="26"/>
                <w:lang w:eastAsia="ru-RU"/>
              </w:rPr>
            </w:pPr>
            <w:r w:rsidRPr="0051586A">
              <w:rPr>
                <w:b/>
                <w:sz w:val="26"/>
                <w:szCs w:val="26"/>
                <w:lang w:eastAsia="ru-RU"/>
              </w:rPr>
              <w:t>2021-2022</w:t>
            </w:r>
          </w:p>
        </w:tc>
      </w:tr>
    </w:tbl>
    <w:p w:rsidR="005C68F1" w:rsidRPr="0051586A" w:rsidRDefault="005C68F1" w:rsidP="00D823EA">
      <w:pPr>
        <w:spacing w:before="0" w:line="240" w:lineRule="auto"/>
        <w:jc w:val="center"/>
        <w:rPr>
          <w:sz w:val="26"/>
          <w:szCs w:val="26"/>
        </w:rPr>
      </w:pPr>
    </w:p>
    <w:p w:rsidR="005C68F1" w:rsidRPr="0051586A" w:rsidRDefault="005C68F1" w:rsidP="00D823EA">
      <w:pPr>
        <w:spacing w:before="0" w:line="240" w:lineRule="auto"/>
        <w:jc w:val="center"/>
        <w:rPr>
          <w:sz w:val="26"/>
          <w:szCs w:val="26"/>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FFFFF" w:themeFill="background1"/>
        <w:tblLook w:val="00A0" w:firstRow="1" w:lastRow="0" w:firstColumn="1" w:lastColumn="0" w:noHBand="0" w:noVBand="0"/>
      </w:tblPr>
      <w:tblGrid>
        <w:gridCol w:w="5808"/>
        <w:gridCol w:w="3798"/>
        <w:gridCol w:w="5103"/>
      </w:tblGrid>
      <w:tr w:rsidR="00876493" w:rsidRPr="0051586A" w:rsidTr="00A227D3">
        <w:trPr>
          <w:trHeight w:val="379"/>
        </w:trPr>
        <w:tc>
          <w:tcPr>
            <w:tcW w:w="14709" w:type="dxa"/>
            <w:gridSpan w:val="3"/>
            <w:shd w:val="clear" w:color="auto" w:fill="FFFFFF" w:themeFill="background1"/>
            <w:tcMar>
              <w:left w:w="108" w:type="dxa"/>
            </w:tcMar>
            <w:vAlign w:val="center"/>
          </w:tcPr>
          <w:p w:rsidR="00700247" w:rsidRPr="00002E33" w:rsidRDefault="00700247" w:rsidP="00876493">
            <w:pPr>
              <w:jc w:val="center"/>
              <w:rPr>
                <w:b/>
                <w:sz w:val="26"/>
                <w:szCs w:val="26"/>
              </w:rPr>
            </w:pPr>
            <w:bookmarkStart w:id="3" w:name="_Toc426726272"/>
            <w:bookmarkStart w:id="4" w:name="_Toc458524865"/>
            <w:r w:rsidRPr="00002E33">
              <w:rPr>
                <w:b/>
                <w:sz w:val="26"/>
                <w:szCs w:val="26"/>
              </w:rPr>
              <w:t>Результаты ОГЭ в 9классах. Количество участников ОГЭ-20</w:t>
            </w:r>
            <w:bookmarkEnd w:id="3"/>
            <w:bookmarkEnd w:id="4"/>
            <w:r w:rsidR="00A227D3" w:rsidRPr="00002E33">
              <w:rPr>
                <w:b/>
                <w:sz w:val="26"/>
                <w:szCs w:val="26"/>
              </w:rPr>
              <w:t>2</w:t>
            </w:r>
            <w:r w:rsidR="00876493" w:rsidRPr="00002E33">
              <w:rPr>
                <w:b/>
                <w:sz w:val="26"/>
                <w:szCs w:val="26"/>
              </w:rPr>
              <w:t>2</w:t>
            </w:r>
          </w:p>
        </w:tc>
      </w:tr>
      <w:tr w:rsidR="00876493" w:rsidRPr="0051586A" w:rsidTr="00A227D3">
        <w:trPr>
          <w:trHeight w:val="767"/>
        </w:trPr>
        <w:tc>
          <w:tcPr>
            <w:tcW w:w="0" w:type="auto"/>
            <w:shd w:val="clear" w:color="auto" w:fill="FFFFFF" w:themeFill="background1"/>
            <w:tcMar>
              <w:left w:w="108" w:type="dxa"/>
            </w:tcMar>
            <w:vAlign w:val="center"/>
          </w:tcPr>
          <w:p w:rsidR="00A227D3" w:rsidRPr="0051586A" w:rsidRDefault="00A227D3" w:rsidP="00A227D3">
            <w:pPr>
              <w:rPr>
                <w:sz w:val="26"/>
                <w:szCs w:val="26"/>
              </w:rPr>
            </w:pPr>
            <w:r w:rsidRPr="0051586A">
              <w:rPr>
                <w:sz w:val="26"/>
                <w:szCs w:val="26"/>
              </w:rPr>
              <w:t>Наименование общеобразовательной организации</w:t>
            </w:r>
          </w:p>
        </w:tc>
        <w:tc>
          <w:tcPr>
            <w:tcW w:w="3798" w:type="dxa"/>
            <w:shd w:val="clear" w:color="auto" w:fill="FFFFFF" w:themeFill="background1"/>
            <w:tcMar>
              <w:left w:w="108" w:type="dxa"/>
            </w:tcMar>
            <w:vAlign w:val="center"/>
          </w:tcPr>
          <w:p w:rsidR="00A227D3" w:rsidRPr="0051586A" w:rsidRDefault="00A227D3" w:rsidP="00484413">
            <w:pPr>
              <w:jc w:val="center"/>
              <w:rPr>
                <w:sz w:val="26"/>
                <w:szCs w:val="26"/>
              </w:rPr>
            </w:pPr>
            <w:r w:rsidRPr="0051586A">
              <w:rPr>
                <w:sz w:val="26"/>
                <w:szCs w:val="26"/>
              </w:rPr>
              <w:t>Русский язык</w:t>
            </w:r>
          </w:p>
        </w:tc>
        <w:tc>
          <w:tcPr>
            <w:tcW w:w="5103" w:type="dxa"/>
            <w:shd w:val="clear" w:color="auto" w:fill="FFFFFF" w:themeFill="background1"/>
            <w:tcMar>
              <w:left w:w="108" w:type="dxa"/>
            </w:tcMar>
            <w:vAlign w:val="center"/>
          </w:tcPr>
          <w:p w:rsidR="00A227D3" w:rsidRPr="0051586A" w:rsidRDefault="00A227D3" w:rsidP="00484413">
            <w:pPr>
              <w:jc w:val="center"/>
              <w:rPr>
                <w:sz w:val="26"/>
                <w:szCs w:val="26"/>
              </w:rPr>
            </w:pPr>
            <w:r w:rsidRPr="0051586A">
              <w:rPr>
                <w:sz w:val="26"/>
                <w:szCs w:val="26"/>
              </w:rPr>
              <w:t>Математика</w:t>
            </w:r>
          </w:p>
        </w:tc>
      </w:tr>
      <w:tr w:rsidR="00876493" w:rsidRPr="0051586A" w:rsidTr="00A227D3">
        <w:trPr>
          <w:trHeight w:val="465"/>
        </w:trPr>
        <w:tc>
          <w:tcPr>
            <w:tcW w:w="0" w:type="auto"/>
            <w:shd w:val="clear" w:color="auto" w:fill="FFFFFF" w:themeFill="background1"/>
            <w:tcMar>
              <w:left w:w="108" w:type="dxa"/>
            </w:tcMar>
            <w:vAlign w:val="center"/>
          </w:tcPr>
          <w:p w:rsidR="00A227D3" w:rsidRPr="0051586A" w:rsidRDefault="00A227D3" w:rsidP="00A227D3">
            <w:pPr>
              <w:rPr>
                <w:sz w:val="26"/>
                <w:szCs w:val="26"/>
              </w:rPr>
            </w:pPr>
            <w:r w:rsidRPr="0051586A">
              <w:rPr>
                <w:sz w:val="26"/>
                <w:szCs w:val="26"/>
              </w:rPr>
              <w:t>МБОУ «ЦО - СШ №22»</w:t>
            </w:r>
          </w:p>
        </w:tc>
        <w:tc>
          <w:tcPr>
            <w:tcW w:w="3798" w:type="dxa"/>
            <w:shd w:val="clear" w:color="auto" w:fill="FFFFFF" w:themeFill="background1"/>
            <w:tcMar>
              <w:left w:w="108" w:type="dxa"/>
            </w:tcMar>
            <w:vAlign w:val="center"/>
          </w:tcPr>
          <w:p w:rsidR="00A227D3" w:rsidRPr="0051586A" w:rsidRDefault="00876493" w:rsidP="00484413">
            <w:pPr>
              <w:jc w:val="center"/>
              <w:rPr>
                <w:b/>
                <w:sz w:val="26"/>
                <w:szCs w:val="26"/>
              </w:rPr>
            </w:pPr>
            <w:r w:rsidRPr="0051586A">
              <w:rPr>
                <w:b/>
                <w:sz w:val="26"/>
                <w:szCs w:val="26"/>
              </w:rPr>
              <w:t>83</w:t>
            </w:r>
          </w:p>
        </w:tc>
        <w:tc>
          <w:tcPr>
            <w:tcW w:w="5103" w:type="dxa"/>
            <w:shd w:val="clear" w:color="auto" w:fill="FFFFFF" w:themeFill="background1"/>
            <w:tcMar>
              <w:left w:w="108" w:type="dxa"/>
            </w:tcMar>
            <w:vAlign w:val="center"/>
          </w:tcPr>
          <w:p w:rsidR="00A227D3" w:rsidRPr="0051586A" w:rsidRDefault="00876493" w:rsidP="00484413">
            <w:pPr>
              <w:jc w:val="center"/>
              <w:rPr>
                <w:b/>
                <w:sz w:val="26"/>
                <w:szCs w:val="26"/>
              </w:rPr>
            </w:pPr>
            <w:r w:rsidRPr="0051586A">
              <w:rPr>
                <w:b/>
                <w:sz w:val="26"/>
                <w:szCs w:val="26"/>
              </w:rPr>
              <w:t>83</w:t>
            </w:r>
          </w:p>
        </w:tc>
      </w:tr>
    </w:tbl>
    <w:p w:rsidR="00A227D3" w:rsidRPr="0051586A" w:rsidRDefault="00A227D3" w:rsidP="00A227D3">
      <w:pPr>
        <w:rPr>
          <w:sz w:val="26"/>
          <w:szCs w:val="26"/>
        </w:rPr>
      </w:pPr>
    </w:p>
    <w:tbl>
      <w:tblPr>
        <w:tblW w:w="4999" w:type="pct"/>
        <w:jc w:val="center"/>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5065"/>
        <w:gridCol w:w="2545"/>
        <w:gridCol w:w="1886"/>
        <w:gridCol w:w="2629"/>
        <w:gridCol w:w="2653"/>
      </w:tblGrid>
      <w:tr w:rsidR="00876493" w:rsidRPr="0051586A" w:rsidTr="00A227D3">
        <w:trPr>
          <w:trHeight w:val="70"/>
          <w:jc w:val="center"/>
        </w:trPr>
        <w:tc>
          <w:tcPr>
            <w:tcW w:w="14778" w:type="dxa"/>
            <w:gridSpan w:val="5"/>
            <w:shd w:val="clear" w:color="auto" w:fill="FFFFFF"/>
            <w:tcMar>
              <w:left w:w="103" w:type="dxa"/>
            </w:tcMar>
            <w:vAlign w:val="center"/>
          </w:tcPr>
          <w:p w:rsidR="00700247" w:rsidRPr="0051586A" w:rsidRDefault="00700247" w:rsidP="00A227D3">
            <w:pPr>
              <w:jc w:val="center"/>
              <w:rPr>
                <w:b/>
                <w:sz w:val="26"/>
                <w:szCs w:val="26"/>
              </w:rPr>
            </w:pPr>
            <w:bookmarkStart w:id="5" w:name="_Toc426726275"/>
            <w:bookmarkStart w:id="6" w:name="_Toc458524868"/>
            <w:r w:rsidRPr="0051586A">
              <w:rPr>
                <w:b/>
                <w:sz w:val="26"/>
                <w:szCs w:val="26"/>
              </w:rPr>
              <w:lastRenderedPageBreak/>
              <w:t xml:space="preserve">Результаты  ОГЭ по русскому языку и математике  </w:t>
            </w:r>
            <w:bookmarkStart w:id="7" w:name="_Toc426726276"/>
            <w:bookmarkEnd w:id="5"/>
            <w:bookmarkEnd w:id="6"/>
            <w:bookmarkEnd w:id="7"/>
            <w:r w:rsidRPr="0051586A">
              <w:rPr>
                <w:b/>
                <w:sz w:val="26"/>
                <w:szCs w:val="26"/>
              </w:rPr>
              <w:t>(успеваемость и качество знаний)</w:t>
            </w:r>
          </w:p>
        </w:tc>
      </w:tr>
      <w:tr w:rsidR="00876493" w:rsidRPr="0051586A" w:rsidTr="00EF16CB">
        <w:trPr>
          <w:trHeight w:val="329"/>
          <w:jc w:val="center"/>
        </w:trPr>
        <w:tc>
          <w:tcPr>
            <w:tcW w:w="5065" w:type="dxa"/>
            <w:vMerge w:val="restart"/>
            <w:shd w:val="clear" w:color="auto" w:fill="FFFFFF"/>
            <w:tcMar>
              <w:left w:w="103" w:type="dxa"/>
            </w:tcMar>
            <w:vAlign w:val="center"/>
          </w:tcPr>
          <w:p w:rsidR="00700247" w:rsidRPr="0051586A" w:rsidRDefault="00700247" w:rsidP="00A227D3">
            <w:pPr>
              <w:rPr>
                <w:sz w:val="26"/>
                <w:szCs w:val="26"/>
              </w:rPr>
            </w:pPr>
            <w:r w:rsidRPr="0051586A">
              <w:rPr>
                <w:sz w:val="26"/>
                <w:szCs w:val="26"/>
              </w:rPr>
              <w:t>Наименование ОО</w:t>
            </w:r>
          </w:p>
        </w:tc>
        <w:tc>
          <w:tcPr>
            <w:tcW w:w="4431" w:type="dxa"/>
            <w:gridSpan w:val="2"/>
            <w:shd w:val="clear" w:color="auto" w:fill="FFFFFF"/>
            <w:tcMar>
              <w:left w:w="103" w:type="dxa"/>
            </w:tcMar>
            <w:vAlign w:val="center"/>
          </w:tcPr>
          <w:p w:rsidR="00700247" w:rsidRPr="0051586A" w:rsidRDefault="00700247" w:rsidP="00A227D3">
            <w:pPr>
              <w:rPr>
                <w:sz w:val="26"/>
                <w:szCs w:val="26"/>
              </w:rPr>
            </w:pPr>
            <w:r w:rsidRPr="0051586A">
              <w:rPr>
                <w:sz w:val="26"/>
                <w:szCs w:val="26"/>
              </w:rPr>
              <w:t>Русский язык</w:t>
            </w:r>
          </w:p>
        </w:tc>
        <w:tc>
          <w:tcPr>
            <w:tcW w:w="5282" w:type="dxa"/>
            <w:gridSpan w:val="2"/>
            <w:shd w:val="clear" w:color="auto" w:fill="FFFFFF"/>
            <w:tcMar>
              <w:left w:w="103" w:type="dxa"/>
            </w:tcMar>
            <w:vAlign w:val="bottom"/>
          </w:tcPr>
          <w:p w:rsidR="00700247" w:rsidRPr="0051586A" w:rsidRDefault="00700247" w:rsidP="00A227D3">
            <w:pPr>
              <w:rPr>
                <w:sz w:val="26"/>
                <w:szCs w:val="26"/>
              </w:rPr>
            </w:pPr>
            <w:r w:rsidRPr="0051586A">
              <w:rPr>
                <w:sz w:val="26"/>
                <w:szCs w:val="26"/>
              </w:rPr>
              <w:t xml:space="preserve">Математика </w:t>
            </w:r>
          </w:p>
        </w:tc>
      </w:tr>
      <w:tr w:rsidR="00876493" w:rsidRPr="0051586A" w:rsidTr="00EF16CB">
        <w:trPr>
          <w:trHeight w:val="198"/>
          <w:jc w:val="center"/>
        </w:trPr>
        <w:tc>
          <w:tcPr>
            <w:tcW w:w="5065" w:type="dxa"/>
            <w:vMerge/>
            <w:shd w:val="clear" w:color="auto" w:fill="FFFFFF"/>
            <w:tcMar>
              <w:left w:w="103" w:type="dxa"/>
            </w:tcMar>
            <w:vAlign w:val="center"/>
          </w:tcPr>
          <w:p w:rsidR="00700247" w:rsidRPr="0051586A" w:rsidRDefault="00700247" w:rsidP="00A227D3">
            <w:pPr>
              <w:rPr>
                <w:sz w:val="26"/>
                <w:szCs w:val="26"/>
              </w:rPr>
            </w:pPr>
          </w:p>
        </w:tc>
        <w:tc>
          <w:tcPr>
            <w:tcW w:w="2545" w:type="dxa"/>
            <w:shd w:val="clear" w:color="auto" w:fill="FFFFFF"/>
            <w:tcMar>
              <w:left w:w="103" w:type="dxa"/>
            </w:tcMar>
            <w:vAlign w:val="center"/>
          </w:tcPr>
          <w:p w:rsidR="00700247" w:rsidRPr="0051586A" w:rsidRDefault="00700247" w:rsidP="00A227D3">
            <w:pPr>
              <w:rPr>
                <w:sz w:val="26"/>
                <w:szCs w:val="26"/>
              </w:rPr>
            </w:pPr>
            <w:r w:rsidRPr="0051586A">
              <w:rPr>
                <w:sz w:val="26"/>
                <w:szCs w:val="26"/>
              </w:rPr>
              <w:t>Успеваемость</w:t>
            </w:r>
          </w:p>
        </w:tc>
        <w:tc>
          <w:tcPr>
            <w:tcW w:w="1886" w:type="dxa"/>
            <w:shd w:val="clear" w:color="auto" w:fill="FFFFFF"/>
            <w:tcMar>
              <w:left w:w="103" w:type="dxa"/>
            </w:tcMar>
            <w:vAlign w:val="center"/>
          </w:tcPr>
          <w:p w:rsidR="00700247" w:rsidRPr="0051586A" w:rsidRDefault="00700247" w:rsidP="00A227D3">
            <w:pPr>
              <w:rPr>
                <w:sz w:val="26"/>
                <w:szCs w:val="26"/>
              </w:rPr>
            </w:pPr>
            <w:r w:rsidRPr="0051586A">
              <w:rPr>
                <w:sz w:val="26"/>
                <w:szCs w:val="26"/>
              </w:rPr>
              <w:t>Качество знаний</w:t>
            </w:r>
          </w:p>
        </w:tc>
        <w:tc>
          <w:tcPr>
            <w:tcW w:w="2629" w:type="dxa"/>
            <w:shd w:val="clear" w:color="auto" w:fill="FFFFFF"/>
            <w:tcMar>
              <w:left w:w="103" w:type="dxa"/>
            </w:tcMar>
          </w:tcPr>
          <w:p w:rsidR="00700247" w:rsidRPr="0051586A" w:rsidRDefault="00700247" w:rsidP="00A227D3">
            <w:pPr>
              <w:rPr>
                <w:sz w:val="26"/>
                <w:szCs w:val="26"/>
              </w:rPr>
            </w:pPr>
            <w:r w:rsidRPr="0051586A">
              <w:rPr>
                <w:sz w:val="26"/>
                <w:szCs w:val="26"/>
              </w:rPr>
              <w:t>Успеваемость</w:t>
            </w:r>
          </w:p>
        </w:tc>
        <w:tc>
          <w:tcPr>
            <w:tcW w:w="2653" w:type="dxa"/>
            <w:shd w:val="clear" w:color="auto" w:fill="FFFFFF"/>
            <w:tcMar>
              <w:left w:w="103" w:type="dxa"/>
            </w:tcMar>
          </w:tcPr>
          <w:p w:rsidR="00700247" w:rsidRPr="0051586A" w:rsidRDefault="00700247" w:rsidP="00A227D3">
            <w:pPr>
              <w:rPr>
                <w:sz w:val="26"/>
                <w:szCs w:val="26"/>
              </w:rPr>
            </w:pPr>
            <w:r w:rsidRPr="0051586A">
              <w:rPr>
                <w:sz w:val="26"/>
                <w:szCs w:val="26"/>
              </w:rPr>
              <w:t>Качество знаний</w:t>
            </w:r>
          </w:p>
        </w:tc>
      </w:tr>
      <w:tr w:rsidR="00876493" w:rsidRPr="0051586A" w:rsidTr="00876493">
        <w:trPr>
          <w:trHeight w:val="22"/>
          <w:jc w:val="center"/>
        </w:trPr>
        <w:tc>
          <w:tcPr>
            <w:tcW w:w="5065" w:type="dxa"/>
            <w:shd w:val="clear" w:color="auto" w:fill="FFFFFF"/>
            <w:tcMar>
              <w:left w:w="103" w:type="dxa"/>
            </w:tcMar>
            <w:vAlign w:val="center"/>
          </w:tcPr>
          <w:p w:rsidR="00876493" w:rsidRPr="0051586A" w:rsidRDefault="00876493" w:rsidP="00A227D3">
            <w:pPr>
              <w:rPr>
                <w:sz w:val="26"/>
                <w:szCs w:val="26"/>
              </w:rPr>
            </w:pPr>
            <w:r w:rsidRPr="0051586A">
              <w:rPr>
                <w:sz w:val="26"/>
                <w:szCs w:val="26"/>
              </w:rPr>
              <w:t>МБОУ «ЦО – СШ №22»</w:t>
            </w:r>
          </w:p>
        </w:tc>
        <w:tc>
          <w:tcPr>
            <w:tcW w:w="2545" w:type="dxa"/>
            <w:shd w:val="clear" w:color="auto" w:fill="FFFFFF"/>
            <w:tcMar>
              <w:left w:w="103" w:type="dxa"/>
            </w:tcMar>
          </w:tcPr>
          <w:p w:rsidR="00876493" w:rsidRPr="0051586A" w:rsidRDefault="00876493" w:rsidP="00484413">
            <w:pPr>
              <w:spacing w:line="240" w:lineRule="auto"/>
              <w:jc w:val="center"/>
              <w:rPr>
                <w:b/>
                <w:sz w:val="24"/>
                <w:szCs w:val="22"/>
                <w:lang w:eastAsia="en-US"/>
              </w:rPr>
            </w:pPr>
            <w:r w:rsidRPr="0051586A">
              <w:rPr>
                <w:b/>
                <w:sz w:val="24"/>
              </w:rPr>
              <w:t>100%</w:t>
            </w:r>
          </w:p>
        </w:tc>
        <w:tc>
          <w:tcPr>
            <w:tcW w:w="1886" w:type="dxa"/>
            <w:shd w:val="clear" w:color="auto" w:fill="FFFFFF"/>
            <w:tcMar>
              <w:left w:w="103" w:type="dxa"/>
            </w:tcMar>
          </w:tcPr>
          <w:p w:rsidR="00876493" w:rsidRPr="0051586A" w:rsidRDefault="00876493" w:rsidP="00484413">
            <w:pPr>
              <w:spacing w:line="240" w:lineRule="auto"/>
              <w:jc w:val="center"/>
              <w:rPr>
                <w:b/>
                <w:sz w:val="24"/>
                <w:szCs w:val="22"/>
                <w:lang w:eastAsia="en-US"/>
              </w:rPr>
            </w:pPr>
            <w:r w:rsidRPr="0051586A">
              <w:rPr>
                <w:b/>
                <w:sz w:val="24"/>
              </w:rPr>
              <w:t>82,14%</w:t>
            </w:r>
          </w:p>
        </w:tc>
        <w:tc>
          <w:tcPr>
            <w:tcW w:w="2629" w:type="dxa"/>
            <w:shd w:val="clear" w:color="auto" w:fill="FFFFFF"/>
            <w:tcMar>
              <w:left w:w="103" w:type="dxa"/>
            </w:tcMar>
          </w:tcPr>
          <w:p w:rsidR="00876493" w:rsidRPr="0051586A" w:rsidRDefault="00876493" w:rsidP="00484413">
            <w:pPr>
              <w:spacing w:line="240" w:lineRule="auto"/>
              <w:jc w:val="center"/>
              <w:rPr>
                <w:b/>
                <w:sz w:val="24"/>
                <w:szCs w:val="22"/>
                <w:lang w:eastAsia="en-US"/>
              </w:rPr>
            </w:pPr>
            <w:r w:rsidRPr="0051586A">
              <w:rPr>
                <w:b/>
                <w:sz w:val="24"/>
              </w:rPr>
              <w:t>100%</w:t>
            </w:r>
          </w:p>
        </w:tc>
        <w:tc>
          <w:tcPr>
            <w:tcW w:w="2653" w:type="dxa"/>
            <w:shd w:val="clear" w:color="auto" w:fill="FFFFFF"/>
            <w:tcMar>
              <w:left w:w="103" w:type="dxa"/>
            </w:tcMar>
          </w:tcPr>
          <w:p w:rsidR="00876493" w:rsidRPr="0051586A" w:rsidRDefault="00876493" w:rsidP="00484413">
            <w:pPr>
              <w:spacing w:line="240" w:lineRule="auto"/>
              <w:jc w:val="center"/>
              <w:rPr>
                <w:b/>
                <w:sz w:val="24"/>
                <w:szCs w:val="22"/>
                <w:lang w:eastAsia="en-US"/>
              </w:rPr>
            </w:pPr>
            <w:r w:rsidRPr="0051586A">
              <w:rPr>
                <w:b/>
                <w:sz w:val="24"/>
              </w:rPr>
              <w:t>33,33%</w:t>
            </w:r>
          </w:p>
        </w:tc>
      </w:tr>
    </w:tbl>
    <w:p w:rsidR="00B90206" w:rsidRPr="0051586A" w:rsidRDefault="008A750B" w:rsidP="00857853">
      <w:pPr>
        <w:jc w:val="center"/>
        <w:rPr>
          <w:b/>
          <w:sz w:val="26"/>
          <w:szCs w:val="26"/>
        </w:rPr>
      </w:pPr>
      <w:r w:rsidRPr="0051586A">
        <w:rPr>
          <w:b/>
          <w:sz w:val="26"/>
          <w:szCs w:val="26"/>
        </w:rPr>
        <w:t>Результаты ОГЭ 202</w:t>
      </w:r>
      <w:r w:rsidR="00876493" w:rsidRPr="0051586A">
        <w:rPr>
          <w:b/>
          <w:sz w:val="26"/>
          <w:szCs w:val="26"/>
        </w:rPr>
        <w:t>2</w:t>
      </w:r>
      <w:r w:rsidRPr="0051586A">
        <w:rPr>
          <w:b/>
          <w:sz w:val="26"/>
          <w:szCs w:val="26"/>
        </w:rPr>
        <w:t xml:space="preserve"> года  (средний балл и средняя отметка)</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3647"/>
        <w:gridCol w:w="3660"/>
        <w:gridCol w:w="3737"/>
        <w:gridCol w:w="3737"/>
      </w:tblGrid>
      <w:tr w:rsidR="00876493" w:rsidRPr="0051586A" w:rsidTr="008A750B">
        <w:trPr>
          <w:trHeight w:val="240"/>
          <w:jc w:val="center"/>
        </w:trPr>
        <w:tc>
          <w:tcPr>
            <w:tcW w:w="2472" w:type="pct"/>
            <w:gridSpan w:val="2"/>
            <w:shd w:val="clear" w:color="auto" w:fill="FFFFFF"/>
            <w:tcMar>
              <w:left w:w="103" w:type="dxa"/>
            </w:tcMar>
            <w:vAlign w:val="center"/>
          </w:tcPr>
          <w:p w:rsidR="008A750B" w:rsidRPr="0051586A" w:rsidRDefault="008A750B" w:rsidP="00A227D3">
            <w:pPr>
              <w:rPr>
                <w:sz w:val="26"/>
                <w:szCs w:val="26"/>
              </w:rPr>
            </w:pPr>
            <w:r w:rsidRPr="0051586A">
              <w:rPr>
                <w:sz w:val="26"/>
                <w:szCs w:val="26"/>
              </w:rPr>
              <w:t>Русский язык</w:t>
            </w:r>
          </w:p>
        </w:tc>
        <w:tc>
          <w:tcPr>
            <w:tcW w:w="2528" w:type="pct"/>
            <w:gridSpan w:val="2"/>
            <w:shd w:val="clear" w:color="auto" w:fill="FFFFFF"/>
            <w:tcMar>
              <w:left w:w="103" w:type="dxa"/>
            </w:tcMar>
            <w:vAlign w:val="center"/>
          </w:tcPr>
          <w:p w:rsidR="008A750B" w:rsidRPr="0051586A" w:rsidRDefault="008A750B" w:rsidP="00A227D3">
            <w:pPr>
              <w:rPr>
                <w:sz w:val="26"/>
                <w:szCs w:val="26"/>
              </w:rPr>
            </w:pPr>
            <w:r w:rsidRPr="0051586A">
              <w:rPr>
                <w:sz w:val="26"/>
                <w:szCs w:val="26"/>
              </w:rPr>
              <w:t>Математика</w:t>
            </w:r>
          </w:p>
        </w:tc>
      </w:tr>
      <w:tr w:rsidR="00876493" w:rsidRPr="0051586A" w:rsidTr="008A750B">
        <w:trPr>
          <w:trHeight w:val="603"/>
          <w:jc w:val="center"/>
        </w:trPr>
        <w:tc>
          <w:tcPr>
            <w:tcW w:w="1234" w:type="pct"/>
            <w:shd w:val="clear" w:color="auto" w:fill="FFFFFF"/>
            <w:tcMar>
              <w:left w:w="103" w:type="dxa"/>
            </w:tcMar>
            <w:vAlign w:val="center"/>
          </w:tcPr>
          <w:p w:rsidR="008A750B" w:rsidRPr="0051586A" w:rsidRDefault="008A750B" w:rsidP="00A227D3">
            <w:pPr>
              <w:rPr>
                <w:sz w:val="26"/>
                <w:szCs w:val="26"/>
              </w:rPr>
            </w:pPr>
            <w:r w:rsidRPr="0051586A">
              <w:rPr>
                <w:sz w:val="26"/>
                <w:szCs w:val="26"/>
              </w:rPr>
              <w:t>Средний балл</w:t>
            </w:r>
          </w:p>
        </w:tc>
        <w:tc>
          <w:tcPr>
            <w:tcW w:w="1238" w:type="pct"/>
            <w:shd w:val="clear" w:color="auto" w:fill="FFFFFF"/>
            <w:tcMar>
              <w:left w:w="103" w:type="dxa"/>
            </w:tcMar>
            <w:vAlign w:val="center"/>
          </w:tcPr>
          <w:p w:rsidR="008A750B" w:rsidRPr="0051586A" w:rsidRDefault="008A750B" w:rsidP="00A227D3">
            <w:pPr>
              <w:rPr>
                <w:sz w:val="26"/>
                <w:szCs w:val="26"/>
              </w:rPr>
            </w:pPr>
            <w:r w:rsidRPr="0051586A">
              <w:rPr>
                <w:sz w:val="26"/>
                <w:szCs w:val="26"/>
              </w:rPr>
              <w:t>Средняя отметка</w:t>
            </w:r>
          </w:p>
        </w:tc>
        <w:tc>
          <w:tcPr>
            <w:tcW w:w="1264" w:type="pct"/>
            <w:shd w:val="clear" w:color="auto" w:fill="FFFFFF"/>
            <w:tcMar>
              <w:left w:w="103" w:type="dxa"/>
            </w:tcMar>
            <w:vAlign w:val="center"/>
          </w:tcPr>
          <w:p w:rsidR="008A750B" w:rsidRPr="0051586A" w:rsidRDefault="008A750B" w:rsidP="00A227D3">
            <w:pPr>
              <w:rPr>
                <w:sz w:val="26"/>
                <w:szCs w:val="26"/>
              </w:rPr>
            </w:pPr>
            <w:r w:rsidRPr="0051586A">
              <w:rPr>
                <w:sz w:val="26"/>
                <w:szCs w:val="26"/>
              </w:rPr>
              <w:t>Средний балл</w:t>
            </w:r>
          </w:p>
        </w:tc>
        <w:tc>
          <w:tcPr>
            <w:tcW w:w="1264" w:type="pct"/>
            <w:shd w:val="clear" w:color="auto" w:fill="FFFFFF"/>
            <w:tcMar>
              <w:left w:w="103" w:type="dxa"/>
            </w:tcMar>
            <w:vAlign w:val="center"/>
          </w:tcPr>
          <w:p w:rsidR="008A750B" w:rsidRPr="0051586A" w:rsidRDefault="008A750B" w:rsidP="00A227D3">
            <w:pPr>
              <w:rPr>
                <w:sz w:val="26"/>
                <w:szCs w:val="26"/>
              </w:rPr>
            </w:pPr>
            <w:r w:rsidRPr="0051586A">
              <w:rPr>
                <w:sz w:val="26"/>
                <w:szCs w:val="26"/>
              </w:rPr>
              <w:t>Средняя отметка</w:t>
            </w:r>
          </w:p>
        </w:tc>
      </w:tr>
      <w:tr w:rsidR="00876493" w:rsidRPr="0051586A" w:rsidTr="00876493">
        <w:trPr>
          <w:trHeight w:val="8"/>
          <w:jc w:val="center"/>
        </w:trPr>
        <w:tc>
          <w:tcPr>
            <w:tcW w:w="1234" w:type="pct"/>
            <w:tcBorders>
              <w:bottom w:val="single" w:sz="4" w:space="0" w:color="00000A"/>
            </w:tcBorders>
            <w:shd w:val="clear" w:color="auto" w:fill="FFFFFF"/>
            <w:tcMar>
              <w:left w:w="103" w:type="dxa"/>
            </w:tcMar>
          </w:tcPr>
          <w:p w:rsidR="00876493" w:rsidRPr="0051586A" w:rsidRDefault="00876493" w:rsidP="0051586A">
            <w:pPr>
              <w:spacing w:line="240" w:lineRule="auto"/>
              <w:jc w:val="center"/>
              <w:rPr>
                <w:b/>
                <w:sz w:val="24"/>
                <w:szCs w:val="22"/>
                <w:lang w:eastAsia="en-US"/>
              </w:rPr>
            </w:pPr>
            <w:r w:rsidRPr="0051586A">
              <w:rPr>
                <w:b/>
                <w:sz w:val="24"/>
              </w:rPr>
              <w:t>27,56</w:t>
            </w:r>
          </w:p>
        </w:tc>
        <w:tc>
          <w:tcPr>
            <w:tcW w:w="1238" w:type="pct"/>
            <w:tcBorders>
              <w:bottom w:val="single" w:sz="4" w:space="0" w:color="00000A"/>
            </w:tcBorders>
            <w:shd w:val="clear" w:color="auto" w:fill="FFFFFF"/>
            <w:tcMar>
              <w:left w:w="103" w:type="dxa"/>
            </w:tcMar>
          </w:tcPr>
          <w:p w:rsidR="00876493" w:rsidRPr="0051586A" w:rsidRDefault="00876493" w:rsidP="0051586A">
            <w:pPr>
              <w:spacing w:line="240" w:lineRule="auto"/>
              <w:jc w:val="center"/>
              <w:rPr>
                <w:b/>
                <w:sz w:val="24"/>
                <w:szCs w:val="22"/>
                <w:lang w:eastAsia="en-US"/>
              </w:rPr>
            </w:pPr>
            <w:r w:rsidRPr="0051586A">
              <w:rPr>
                <w:b/>
                <w:sz w:val="24"/>
              </w:rPr>
              <w:t>4,30</w:t>
            </w:r>
          </w:p>
        </w:tc>
        <w:tc>
          <w:tcPr>
            <w:tcW w:w="1264" w:type="pct"/>
            <w:tcBorders>
              <w:bottom w:val="single" w:sz="4" w:space="0" w:color="00000A"/>
            </w:tcBorders>
            <w:shd w:val="clear" w:color="auto" w:fill="FFFFFF"/>
            <w:tcMar>
              <w:left w:w="103" w:type="dxa"/>
            </w:tcMar>
            <w:vAlign w:val="center"/>
          </w:tcPr>
          <w:p w:rsidR="00876493" w:rsidRPr="0051586A" w:rsidRDefault="00876493" w:rsidP="0051586A">
            <w:pPr>
              <w:jc w:val="center"/>
              <w:rPr>
                <w:b/>
                <w:sz w:val="26"/>
                <w:szCs w:val="26"/>
              </w:rPr>
            </w:pPr>
            <w:r w:rsidRPr="0051586A">
              <w:rPr>
                <w:b/>
                <w:sz w:val="26"/>
                <w:szCs w:val="26"/>
              </w:rPr>
              <w:t>14,33</w:t>
            </w:r>
          </w:p>
        </w:tc>
        <w:tc>
          <w:tcPr>
            <w:tcW w:w="1264" w:type="pct"/>
            <w:tcBorders>
              <w:bottom w:val="single" w:sz="4" w:space="0" w:color="00000A"/>
            </w:tcBorders>
            <w:shd w:val="clear" w:color="auto" w:fill="FFFFFF"/>
            <w:tcMar>
              <w:left w:w="103" w:type="dxa"/>
            </w:tcMar>
            <w:vAlign w:val="center"/>
          </w:tcPr>
          <w:p w:rsidR="00876493" w:rsidRPr="0051586A" w:rsidRDefault="00876493" w:rsidP="0051586A">
            <w:pPr>
              <w:jc w:val="center"/>
              <w:rPr>
                <w:b/>
                <w:sz w:val="26"/>
                <w:szCs w:val="26"/>
              </w:rPr>
            </w:pPr>
            <w:r w:rsidRPr="0051586A">
              <w:rPr>
                <w:b/>
                <w:sz w:val="26"/>
                <w:szCs w:val="26"/>
              </w:rPr>
              <w:t>3,33</w:t>
            </w:r>
          </w:p>
        </w:tc>
      </w:tr>
    </w:tbl>
    <w:p w:rsidR="00700247" w:rsidRPr="0051586A" w:rsidRDefault="00700247" w:rsidP="00A227D3">
      <w:pPr>
        <w:rPr>
          <w:sz w:val="26"/>
          <w:szCs w:val="26"/>
        </w:rPr>
      </w:pPr>
    </w:p>
    <w:p w:rsidR="00700247" w:rsidRPr="0051586A" w:rsidRDefault="008A750B" w:rsidP="00876493">
      <w:pPr>
        <w:spacing w:before="0" w:line="240" w:lineRule="auto"/>
        <w:jc w:val="center"/>
        <w:rPr>
          <w:b/>
          <w:sz w:val="26"/>
          <w:szCs w:val="26"/>
        </w:rPr>
      </w:pPr>
      <w:r w:rsidRPr="0051586A">
        <w:rPr>
          <w:b/>
          <w:sz w:val="26"/>
          <w:szCs w:val="26"/>
        </w:rPr>
        <w:t>Соотношение  результатов  ОГЭ  с годовыми отметками за 202</w:t>
      </w:r>
      <w:r w:rsidR="00876493" w:rsidRPr="0051586A">
        <w:rPr>
          <w:b/>
          <w:sz w:val="26"/>
          <w:szCs w:val="26"/>
        </w:rPr>
        <w:t>1</w:t>
      </w:r>
      <w:r w:rsidRPr="0051586A">
        <w:rPr>
          <w:b/>
          <w:sz w:val="26"/>
          <w:szCs w:val="26"/>
        </w:rPr>
        <w:t>/202</w:t>
      </w:r>
      <w:r w:rsidR="00876493" w:rsidRPr="0051586A">
        <w:rPr>
          <w:b/>
          <w:sz w:val="26"/>
          <w:szCs w:val="26"/>
        </w:rPr>
        <w:t>2</w:t>
      </w:r>
      <w:r w:rsidRPr="0051586A">
        <w:rPr>
          <w:b/>
          <w:sz w:val="26"/>
          <w:szCs w:val="26"/>
        </w:rPr>
        <w:t>учебный год</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FFFFF" w:themeFill="background1"/>
        <w:tblLook w:val="00A0" w:firstRow="1" w:lastRow="0" w:firstColumn="1" w:lastColumn="0" w:noHBand="0" w:noVBand="0"/>
      </w:tblPr>
      <w:tblGrid>
        <w:gridCol w:w="9511"/>
        <w:gridCol w:w="2108"/>
        <w:gridCol w:w="3167"/>
      </w:tblGrid>
      <w:tr w:rsidR="008A750B" w:rsidRPr="0051586A" w:rsidTr="008A750B">
        <w:trPr>
          <w:trHeight w:val="801"/>
        </w:trPr>
        <w:tc>
          <w:tcPr>
            <w:tcW w:w="3216" w:type="pct"/>
            <w:shd w:val="clear" w:color="auto" w:fill="FFFFFF" w:themeFill="background1"/>
            <w:tcMar>
              <w:left w:w="108" w:type="dxa"/>
            </w:tcMar>
          </w:tcPr>
          <w:p w:rsidR="008A750B" w:rsidRPr="0051586A" w:rsidRDefault="008A750B" w:rsidP="00876493">
            <w:pPr>
              <w:spacing w:before="0" w:line="240" w:lineRule="auto"/>
              <w:rPr>
                <w:sz w:val="26"/>
                <w:szCs w:val="26"/>
              </w:rPr>
            </w:pPr>
            <w:r w:rsidRPr="0051586A">
              <w:rPr>
                <w:sz w:val="26"/>
                <w:szCs w:val="26"/>
              </w:rPr>
              <w:t>Показатель</w:t>
            </w:r>
          </w:p>
        </w:tc>
        <w:tc>
          <w:tcPr>
            <w:tcW w:w="713" w:type="pct"/>
            <w:shd w:val="clear" w:color="auto" w:fill="FFFFFF" w:themeFill="background1"/>
            <w:tcMar>
              <w:left w:w="108" w:type="dxa"/>
            </w:tcMar>
            <w:vAlign w:val="center"/>
          </w:tcPr>
          <w:p w:rsidR="008A750B" w:rsidRPr="0051586A" w:rsidRDefault="008A750B" w:rsidP="00876493">
            <w:pPr>
              <w:spacing w:before="0" w:line="240" w:lineRule="auto"/>
              <w:rPr>
                <w:sz w:val="26"/>
                <w:szCs w:val="26"/>
              </w:rPr>
            </w:pPr>
            <w:r w:rsidRPr="0051586A">
              <w:rPr>
                <w:sz w:val="26"/>
                <w:szCs w:val="26"/>
              </w:rPr>
              <w:t>Русский язык</w:t>
            </w:r>
          </w:p>
        </w:tc>
        <w:tc>
          <w:tcPr>
            <w:tcW w:w="1071" w:type="pct"/>
            <w:shd w:val="clear" w:color="auto" w:fill="FFFFFF" w:themeFill="background1"/>
            <w:tcMar>
              <w:left w:w="108" w:type="dxa"/>
            </w:tcMar>
            <w:vAlign w:val="center"/>
          </w:tcPr>
          <w:p w:rsidR="008A750B" w:rsidRPr="0051586A" w:rsidRDefault="008A750B" w:rsidP="00876493">
            <w:pPr>
              <w:spacing w:before="0" w:line="240" w:lineRule="auto"/>
              <w:rPr>
                <w:sz w:val="26"/>
                <w:szCs w:val="26"/>
              </w:rPr>
            </w:pPr>
            <w:r w:rsidRPr="0051586A">
              <w:rPr>
                <w:sz w:val="26"/>
                <w:szCs w:val="26"/>
              </w:rPr>
              <w:t>Математика</w:t>
            </w:r>
          </w:p>
        </w:tc>
      </w:tr>
      <w:tr w:rsidR="008A750B" w:rsidRPr="0051586A" w:rsidTr="008A750B">
        <w:trPr>
          <w:trHeight w:val="506"/>
        </w:trPr>
        <w:tc>
          <w:tcPr>
            <w:tcW w:w="3216" w:type="pct"/>
            <w:shd w:val="clear" w:color="auto" w:fill="FFFFFF" w:themeFill="background1"/>
            <w:tcMar>
              <w:left w:w="108" w:type="dxa"/>
            </w:tcMar>
          </w:tcPr>
          <w:p w:rsidR="008A750B" w:rsidRPr="0051586A" w:rsidRDefault="008A750B" w:rsidP="00876493">
            <w:pPr>
              <w:spacing w:before="0" w:line="240" w:lineRule="auto"/>
              <w:rPr>
                <w:sz w:val="26"/>
                <w:szCs w:val="26"/>
              </w:rPr>
            </w:pPr>
            <w:r w:rsidRPr="0051586A">
              <w:rPr>
                <w:sz w:val="26"/>
                <w:szCs w:val="26"/>
              </w:rPr>
              <w:t>Количество участников ОГЭ</w:t>
            </w:r>
          </w:p>
        </w:tc>
        <w:tc>
          <w:tcPr>
            <w:tcW w:w="713" w:type="pct"/>
            <w:shd w:val="clear" w:color="auto" w:fill="FFFFFF" w:themeFill="background1"/>
            <w:tcMar>
              <w:left w:w="108" w:type="dxa"/>
            </w:tcMar>
          </w:tcPr>
          <w:p w:rsidR="008A750B" w:rsidRPr="0051586A" w:rsidRDefault="00876493" w:rsidP="00484413">
            <w:pPr>
              <w:spacing w:before="0" w:line="240" w:lineRule="auto"/>
              <w:jc w:val="center"/>
              <w:rPr>
                <w:sz w:val="26"/>
                <w:szCs w:val="26"/>
              </w:rPr>
            </w:pPr>
            <w:r w:rsidRPr="0051586A">
              <w:rPr>
                <w:sz w:val="26"/>
                <w:szCs w:val="26"/>
              </w:rPr>
              <w:t>83</w:t>
            </w:r>
          </w:p>
        </w:tc>
        <w:tc>
          <w:tcPr>
            <w:tcW w:w="1071" w:type="pct"/>
            <w:shd w:val="clear" w:color="auto" w:fill="FFFFFF" w:themeFill="background1"/>
            <w:tcMar>
              <w:left w:w="108" w:type="dxa"/>
            </w:tcMar>
          </w:tcPr>
          <w:p w:rsidR="008A750B" w:rsidRPr="0051586A" w:rsidRDefault="00876493" w:rsidP="00484413">
            <w:pPr>
              <w:spacing w:before="0" w:line="240" w:lineRule="auto"/>
              <w:jc w:val="center"/>
              <w:rPr>
                <w:sz w:val="26"/>
                <w:szCs w:val="26"/>
              </w:rPr>
            </w:pPr>
            <w:r w:rsidRPr="0051586A">
              <w:rPr>
                <w:sz w:val="26"/>
                <w:szCs w:val="26"/>
              </w:rPr>
              <w:t>83</w:t>
            </w:r>
          </w:p>
        </w:tc>
      </w:tr>
      <w:tr w:rsidR="008A750B" w:rsidRPr="0051586A" w:rsidTr="008A750B">
        <w:trPr>
          <w:trHeight w:val="506"/>
        </w:trPr>
        <w:tc>
          <w:tcPr>
            <w:tcW w:w="3216" w:type="pct"/>
            <w:shd w:val="clear" w:color="auto" w:fill="FFFFFF" w:themeFill="background1"/>
            <w:tcMar>
              <w:left w:w="108" w:type="dxa"/>
            </w:tcMar>
          </w:tcPr>
          <w:p w:rsidR="008A750B" w:rsidRPr="0051586A" w:rsidRDefault="008A750B" w:rsidP="00876493">
            <w:pPr>
              <w:spacing w:before="0" w:line="240" w:lineRule="auto"/>
              <w:rPr>
                <w:sz w:val="26"/>
                <w:szCs w:val="26"/>
              </w:rPr>
            </w:pPr>
            <w:r w:rsidRPr="0051586A">
              <w:rPr>
                <w:sz w:val="26"/>
                <w:szCs w:val="26"/>
              </w:rPr>
              <w:t xml:space="preserve">% </w:t>
            </w:r>
            <w:proofErr w:type="gramStart"/>
            <w:r w:rsidRPr="0051586A">
              <w:rPr>
                <w:sz w:val="26"/>
                <w:szCs w:val="26"/>
              </w:rPr>
              <w:t>обучающихся</w:t>
            </w:r>
            <w:proofErr w:type="gramEnd"/>
            <w:r w:rsidRPr="0051586A">
              <w:rPr>
                <w:sz w:val="26"/>
                <w:szCs w:val="26"/>
              </w:rPr>
              <w:t>, подтвердивших отметку</w:t>
            </w:r>
          </w:p>
        </w:tc>
        <w:tc>
          <w:tcPr>
            <w:tcW w:w="713" w:type="pct"/>
            <w:shd w:val="clear" w:color="auto" w:fill="FFFFFF" w:themeFill="background1"/>
            <w:tcMar>
              <w:left w:w="108" w:type="dxa"/>
            </w:tcMar>
          </w:tcPr>
          <w:p w:rsidR="008A750B" w:rsidRPr="0051586A" w:rsidRDefault="00876493" w:rsidP="00484413">
            <w:pPr>
              <w:pStyle w:val="afe"/>
              <w:spacing w:after="0" w:line="240" w:lineRule="auto"/>
              <w:ind w:left="0"/>
              <w:jc w:val="center"/>
              <w:rPr>
                <w:rFonts w:ascii="Times New Roman" w:hAnsi="Times New Roman"/>
                <w:sz w:val="26"/>
                <w:szCs w:val="26"/>
              </w:rPr>
            </w:pPr>
            <w:r w:rsidRPr="0051586A">
              <w:rPr>
                <w:rFonts w:ascii="Times New Roman" w:hAnsi="Times New Roman"/>
                <w:sz w:val="26"/>
                <w:szCs w:val="26"/>
              </w:rPr>
              <w:t>34,9</w:t>
            </w:r>
            <w:r w:rsidR="008A750B" w:rsidRPr="0051586A">
              <w:rPr>
                <w:rFonts w:ascii="Times New Roman" w:hAnsi="Times New Roman"/>
                <w:sz w:val="26"/>
                <w:szCs w:val="26"/>
              </w:rPr>
              <w:t>%</w:t>
            </w:r>
          </w:p>
        </w:tc>
        <w:tc>
          <w:tcPr>
            <w:tcW w:w="1071" w:type="pct"/>
            <w:shd w:val="clear" w:color="auto" w:fill="FFFFFF" w:themeFill="background1"/>
            <w:tcMar>
              <w:left w:w="108" w:type="dxa"/>
            </w:tcMar>
          </w:tcPr>
          <w:p w:rsidR="008A750B" w:rsidRPr="0051586A" w:rsidRDefault="00876493" w:rsidP="00484413">
            <w:pPr>
              <w:pStyle w:val="afe"/>
              <w:spacing w:after="0" w:line="240" w:lineRule="auto"/>
              <w:ind w:left="0"/>
              <w:jc w:val="center"/>
              <w:rPr>
                <w:rFonts w:ascii="Times New Roman" w:hAnsi="Times New Roman"/>
                <w:sz w:val="26"/>
                <w:szCs w:val="26"/>
              </w:rPr>
            </w:pPr>
            <w:r w:rsidRPr="0051586A">
              <w:rPr>
                <w:rFonts w:ascii="Times New Roman" w:hAnsi="Times New Roman"/>
                <w:sz w:val="26"/>
                <w:szCs w:val="26"/>
              </w:rPr>
              <w:t>77,1</w:t>
            </w:r>
            <w:r w:rsidR="008A750B" w:rsidRPr="0051586A">
              <w:rPr>
                <w:rFonts w:ascii="Times New Roman" w:hAnsi="Times New Roman"/>
                <w:sz w:val="26"/>
                <w:szCs w:val="26"/>
              </w:rPr>
              <w:t>%</w:t>
            </w:r>
          </w:p>
        </w:tc>
      </w:tr>
      <w:tr w:rsidR="008A750B" w:rsidRPr="0051586A" w:rsidTr="008A750B">
        <w:trPr>
          <w:trHeight w:val="506"/>
        </w:trPr>
        <w:tc>
          <w:tcPr>
            <w:tcW w:w="3216" w:type="pct"/>
            <w:shd w:val="clear" w:color="auto" w:fill="FFFFFF" w:themeFill="background1"/>
            <w:tcMar>
              <w:left w:w="108" w:type="dxa"/>
            </w:tcMar>
          </w:tcPr>
          <w:p w:rsidR="008A750B" w:rsidRPr="0051586A" w:rsidRDefault="008A750B" w:rsidP="00876493">
            <w:pPr>
              <w:spacing w:before="0" w:line="240" w:lineRule="auto"/>
              <w:rPr>
                <w:sz w:val="26"/>
                <w:szCs w:val="26"/>
              </w:rPr>
            </w:pPr>
            <w:r w:rsidRPr="0051586A">
              <w:rPr>
                <w:sz w:val="26"/>
                <w:szCs w:val="26"/>
              </w:rPr>
              <w:t xml:space="preserve">% </w:t>
            </w:r>
            <w:proofErr w:type="gramStart"/>
            <w:r w:rsidRPr="0051586A">
              <w:rPr>
                <w:sz w:val="26"/>
                <w:szCs w:val="26"/>
              </w:rPr>
              <w:t>обучающихся</w:t>
            </w:r>
            <w:proofErr w:type="gramEnd"/>
            <w:r w:rsidRPr="0051586A">
              <w:rPr>
                <w:sz w:val="26"/>
                <w:szCs w:val="26"/>
              </w:rPr>
              <w:t>, показавших  результат выше</w:t>
            </w:r>
          </w:p>
        </w:tc>
        <w:tc>
          <w:tcPr>
            <w:tcW w:w="713" w:type="pct"/>
            <w:shd w:val="clear" w:color="auto" w:fill="FFFFFF" w:themeFill="background1"/>
            <w:tcMar>
              <w:left w:w="108" w:type="dxa"/>
            </w:tcMar>
          </w:tcPr>
          <w:p w:rsidR="008A750B" w:rsidRPr="0051586A" w:rsidRDefault="00876493" w:rsidP="00484413">
            <w:pPr>
              <w:spacing w:before="0" w:line="240" w:lineRule="auto"/>
              <w:jc w:val="center"/>
              <w:rPr>
                <w:sz w:val="26"/>
                <w:szCs w:val="26"/>
              </w:rPr>
            </w:pPr>
            <w:r w:rsidRPr="0051586A">
              <w:rPr>
                <w:sz w:val="26"/>
                <w:szCs w:val="26"/>
              </w:rPr>
              <w:t>59</w:t>
            </w:r>
            <w:r w:rsidR="008A750B" w:rsidRPr="0051586A">
              <w:rPr>
                <w:sz w:val="26"/>
                <w:szCs w:val="26"/>
              </w:rPr>
              <w:t>%</w:t>
            </w:r>
          </w:p>
        </w:tc>
        <w:tc>
          <w:tcPr>
            <w:tcW w:w="1071" w:type="pct"/>
            <w:shd w:val="clear" w:color="auto" w:fill="FFFFFF" w:themeFill="background1"/>
            <w:tcMar>
              <w:left w:w="108" w:type="dxa"/>
            </w:tcMar>
          </w:tcPr>
          <w:p w:rsidR="008A750B" w:rsidRPr="0051586A" w:rsidRDefault="00876493" w:rsidP="00484413">
            <w:pPr>
              <w:spacing w:before="0" w:line="240" w:lineRule="auto"/>
              <w:jc w:val="center"/>
              <w:rPr>
                <w:sz w:val="26"/>
                <w:szCs w:val="26"/>
              </w:rPr>
            </w:pPr>
            <w:r w:rsidRPr="0051586A">
              <w:rPr>
                <w:sz w:val="26"/>
                <w:szCs w:val="26"/>
              </w:rPr>
              <w:t>9,6%</w:t>
            </w:r>
          </w:p>
        </w:tc>
      </w:tr>
      <w:tr w:rsidR="008A750B" w:rsidRPr="0051586A" w:rsidTr="008A750B">
        <w:trPr>
          <w:trHeight w:val="506"/>
        </w:trPr>
        <w:tc>
          <w:tcPr>
            <w:tcW w:w="3216" w:type="pct"/>
            <w:shd w:val="clear" w:color="auto" w:fill="FFFFFF" w:themeFill="background1"/>
            <w:tcMar>
              <w:left w:w="108" w:type="dxa"/>
            </w:tcMar>
          </w:tcPr>
          <w:p w:rsidR="008A750B" w:rsidRPr="0051586A" w:rsidRDefault="008A750B" w:rsidP="00876493">
            <w:pPr>
              <w:spacing w:before="0" w:line="240" w:lineRule="auto"/>
              <w:rPr>
                <w:sz w:val="26"/>
                <w:szCs w:val="26"/>
              </w:rPr>
            </w:pPr>
            <w:r w:rsidRPr="0051586A">
              <w:rPr>
                <w:sz w:val="26"/>
                <w:szCs w:val="26"/>
              </w:rPr>
              <w:t>% учащихся, показавших  результат ниже</w:t>
            </w:r>
          </w:p>
        </w:tc>
        <w:tc>
          <w:tcPr>
            <w:tcW w:w="713" w:type="pct"/>
            <w:shd w:val="clear" w:color="auto" w:fill="FFFFFF" w:themeFill="background1"/>
            <w:tcMar>
              <w:left w:w="108" w:type="dxa"/>
            </w:tcMar>
          </w:tcPr>
          <w:p w:rsidR="008A750B" w:rsidRPr="0051586A" w:rsidRDefault="00876493" w:rsidP="00484413">
            <w:pPr>
              <w:spacing w:before="0" w:line="240" w:lineRule="auto"/>
              <w:jc w:val="center"/>
              <w:rPr>
                <w:sz w:val="26"/>
                <w:szCs w:val="26"/>
              </w:rPr>
            </w:pPr>
            <w:r w:rsidRPr="0051586A">
              <w:rPr>
                <w:sz w:val="26"/>
                <w:szCs w:val="26"/>
              </w:rPr>
              <w:t>6,1</w:t>
            </w:r>
            <w:r w:rsidR="008A750B" w:rsidRPr="0051586A">
              <w:rPr>
                <w:sz w:val="26"/>
                <w:szCs w:val="26"/>
              </w:rPr>
              <w:t>%</w:t>
            </w:r>
          </w:p>
        </w:tc>
        <w:tc>
          <w:tcPr>
            <w:tcW w:w="1071" w:type="pct"/>
            <w:shd w:val="clear" w:color="auto" w:fill="FFFFFF" w:themeFill="background1"/>
            <w:tcMar>
              <w:left w:w="108" w:type="dxa"/>
            </w:tcMar>
          </w:tcPr>
          <w:p w:rsidR="008A750B" w:rsidRPr="0051586A" w:rsidRDefault="00876493" w:rsidP="00484413">
            <w:pPr>
              <w:spacing w:before="0" w:line="240" w:lineRule="auto"/>
              <w:jc w:val="center"/>
              <w:rPr>
                <w:sz w:val="26"/>
                <w:szCs w:val="26"/>
              </w:rPr>
            </w:pPr>
            <w:r w:rsidRPr="0051586A">
              <w:rPr>
                <w:sz w:val="26"/>
                <w:szCs w:val="26"/>
              </w:rPr>
              <w:t>13,3</w:t>
            </w:r>
            <w:r w:rsidR="008A750B" w:rsidRPr="0051586A">
              <w:rPr>
                <w:sz w:val="26"/>
                <w:szCs w:val="26"/>
              </w:rPr>
              <w:t>%</w:t>
            </w:r>
          </w:p>
        </w:tc>
      </w:tr>
    </w:tbl>
    <w:p w:rsidR="007B3F37" w:rsidRPr="0051586A" w:rsidRDefault="007B3F37">
      <w:pPr>
        <w:widowControl/>
        <w:spacing w:before="0" w:line="20" w:lineRule="atLeast"/>
        <w:contextualSpacing/>
        <w:jc w:val="left"/>
        <w:rPr>
          <w:rFonts w:eastAsia="Times New Roman"/>
          <w:b/>
          <w:bCs/>
          <w:sz w:val="26"/>
          <w:szCs w:val="26"/>
        </w:rPr>
      </w:pPr>
    </w:p>
    <w:tbl>
      <w:tblPr>
        <w:tblW w:w="15502" w:type="dxa"/>
        <w:tblInd w:w="-4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4504"/>
        <w:gridCol w:w="3668"/>
        <w:gridCol w:w="3668"/>
        <w:gridCol w:w="3662"/>
      </w:tblGrid>
      <w:tr w:rsidR="00876493" w:rsidRPr="0051586A" w:rsidTr="008A750B">
        <w:trPr>
          <w:trHeight w:val="620"/>
        </w:trPr>
        <w:tc>
          <w:tcPr>
            <w:tcW w:w="15502" w:type="dxa"/>
            <w:gridSpan w:val="4"/>
            <w:shd w:val="clear" w:color="auto" w:fill="FFFFFF" w:themeFill="background1"/>
            <w:tcMar>
              <w:left w:w="108" w:type="dxa"/>
            </w:tcMar>
          </w:tcPr>
          <w:p w:rsidR="00700247" w:rsidRPr="0051586A" w:rsidRDefault="00700247" w:rsidP="00876493">
            <w:pPr>
              <w:widowControl/>
              <w:spacing w:before="0" w:line="240" w:lineRule="auto"/>
              <w:contextualSpacing/>
              <w:jc w:val="center"/>
              <w:rPr>
                <w:rFonts w:eastAsia="Times New Roman"/>
                <w:b/>
                <w:bCs/>
                <w:sz w:val="26"/>
                <w:szCs w:val="26"/>
              </w:rPr>
            </w:pPr>
            <w:r w:rsidRPr="0051586A">
              <w:rPr>
                <w:rFonts w:eastAsia="Times New Roman"/>
                <w:b/>
                <w:bCs/>
                <w:sz w:val="26"/>
                <w:szCs w:val="26"/>
              </w:rPr>
              <w:t>Сравнительный анализ р</w:t>
            </w:r>
            <w:r w:rsidRPr="0051586A">
              <w:rPr>
                <w:rFonts w:eastAsia="Times New Roman"/>
                <w:b/>
                <w:bCs/>
                <w:spacing w:val="-5"/>
                <w:sz w:val="26"/>
                <w:szCs w:val="26"/>
                <w:shd w:val="clear" w:color="auto" w:fill="FFFFFF"/>
              </w:rPr>
              <w:t>езульт</w:t>
            </w:r>
            <w:r w:rsidRPr="0051586A">
              <w:rPr>
                <w:rFonts w:eastAsia="Times New Roman"/>
                <w:b/>
                <w:bCs/>
                <w:sz w:val="26"/>
                <w:szCs w:val="26"/>
              </w:rPr>
              <w:t>атов экзаменов по школе в форме ОГЭ за три года</w:t>
            </w:r>
          </w:p>
        </w:tc>
      </w:tr>
      <w:tr w:rsidR="00876493" w:rsidRPr="0051586A" w:rsidTr="0049174D">
        <w:trPr>
          <w:trHeight w:val="505"/>
        </w:trPr>
        <w:tc>
          <w:tcPr>
            <w:tcW w:w="4504" w:type="dxa"/>
            <w:vMerge w:val="restart"/>
            <w:shd w:val="clear" w:color="auto" w:fill="FFFFFF" w:themeFill="background1"/>
            <w:tcMar>
              <w:left w:w="108" w:type="dxa"/>
            </w:tcMar>
          </w:tcPr>
          <w:p w:rsidR="008A750B" w:rsidRPr="0051586A" w:rsidRDefault="008A750B" w:rsidP="00876493">
            <w:pPr>
              <w:widowControl/>
              <w:spacing w:before="0" w:line="240" w:lineRule="auto"/>
              <w:jc w:val="center"/>
              <w:rPr>
                <w:rFonts w:eastAsia="Times New Roman"/>
                <w:b/>
                <w:bCs/>
                <w:spacing w:val="-5"/>
                <w:sz w:val="26"/>
                <w:szCs w:val="26"/>
              </w:rPr>
            </w:pPr>
            <w:r w:rsidRPr="0051586A">
              <w:rPr>
                <w:rFonts w:eastAsia="Times New Roman"/>
                <w:b/>
                <w:bCs/>
                <w:spacing w:val="-5"/>
                <w:sz w:val="26"/>
                <w:szCs w:val="26"/>
                <w:shd w:val="clear" w:color="auto" w:fill="FFFFFF"/>
              </w:rPr>
              <w:t>Предмет</w:t>
            </w:r>
          </w:p>
        </w:tc>
        <w:tc>
          <w:tcPr>
            <w:tcW w:w="3668" w:type="dxa"/>
            <w:shd w:val="clear" w:color="auto" w:fill="FFFFFF" w:themeFill="background1"/>
            <w:tcMar>
              <w:left w:w="108" w:type="dxa"/>
            </w:tcMar>
          </w:tcPr>
          <w:p w:rsidR="008A750B" w:rsidRPr="0051586A" w:rsidRDefault="00876493" w:rsidP="00876493">
            <w:pPr>
              <w:widowControl/>
              <w:spacing w:before="0" w:line="240" w:lineRule="auto"/>
              <w:jc w:val="center"/>
              <w:rPr>
                <w:rFonts w:eastAsia="Times New Roman"/>
                <w:b/>
                <w:bCs/>
                <w:spacing w:val="-5"/>
                <w:sz w:val="26"/>
                <w:szCs w:val="26"/>
              </w:rPr>
            </w:pPr>
            <w:r w:rsidRPr="0051586A">
              <w:rPr>
                <w:rFonts w:eastAsia="Times New Roman"/>
                <w:b/>
                <w:bCs/>
                <w:spacing w:val="-5"/>
                <w:sz w:val="26"/>
                <w:szCs w:val="26"/>
                <w:shd w:val="clear" w:color="auto" w:fill="FFFFFF"/>
              </w:rPr>
              <w:t>2018-2019</w:t>
            </w:r>
          </w:p>
        </w:tc>
        <w:tc>
          <w:tcPr>
            <w:tcW w:w="3668" w:type="dxa"/>
            <w:shd w:val="clear" w:color="auto" w:fill="FFFFFF" w:themeFill="background1"/>
            <w:tcMar>
              <w:left w:w="108" w:type="dxa"/>
            </w:tcMar>
          </w:tcPr>
          <w:p w:rsidR="008A750B" w:rsidRPr="0051586A" w:rsidRDefault="00876493" w:rsidP="00876493">
            <w:pPr>
              <w:widowControl/>
              <w:spacing w:before="0" w:line="240" w:lineRule="auto"/>
              <w:jc w:val="center"/>
              <w:rPr>
                <w:rFonts w:eastAsia="Times New Roman"/>
                <w:b/>
                <w:bCs/>
                <w:spacing w:val="-5"/>
                <w:sz w:val="26"/>
                <w:szCs w:val="26"/>
              </w:rPr>
            </w:pPr>
            <w:r w:rsidRPr="0051586A">
              <w:rPr>
                <w:rFonts w:eastAsia="Times New Roman"/>
                <w:b/>
                <w:bCs/>
                <w:spacing w:val="-5"/>
                <w:sz w:val="26"/>
                <w:szCs w:val="26"/>
              </w:rPr>
              <w:t>2020-2021</w:t>
            </w:r>
          </w:p>
        </w:tc>
        <w:tc>
          <w:tcPr>
            <w:tcW w:w="3662" w:type="dxa"/>
            <w:shd w:val="clear" w:color="auto" w:fill="FFFFFF" w:themeFill="background1"/>
            <w:tcMar>
              <w:left w:w="108" w:type="dxa"/>
            </w:tcMar>
          </w:tcPr>
          <w:p w:rsidR="008A750B" w:rsidRPr="0051586A" w:rsidRDefault="00876493" w:rsidP="00876493">
            <w:pPr>
              <w:widowControl/>
              <w:spacing w:before="0" w:line="240" w:lineRule="auto"/>
              <w:jc w:val="center"/>
              <w:rPr>
                <w:rFonts w:eastAsia="Times New Roman"/>
                <w:b/>
                <w:bCs/>
                <w:spacing w:val="-5"/>
                <w:sz w:val="26"/>
                <w:szCs w:val="26"/>
              </w:rPr>
            </w:pPr>
            <w:r w:rsidRPr="0051586A">
              <w:rPr>
                <w:rFonts w:eastAsia="Times New Roman"/>
                <w:b/>
                <w:bCs/>
                <w:spacing w:val="-5"/>
                <w:sz w:val="26"/>
                <w:szCs w:val="26"/>
              </w:rPr>
              <w:t>2021-2022</w:t>
            </w:r>
          </w:p>
        </w:tc>
      </w:tr>
      <w:tr w:rsidR="00876493" w:rsidRPr="0051586A" w:rsidTr="00876493">
        <w:trPr>
          <w:trHeight w:val="333"/>
        </w:trPr>
        <w:tc>
          <w:tcPr>
            <w:tcW w:w="4504" w:type="dxa"/>
            <w:vMerge/>
            <w:shd w:val="clear" w:color="auto" w:fill="FFFFFF" w:themeFill="background1"/>
            <w:tcMar>
              <w:left w:w="108" w:type="dxa"/>
            </w:tcMar>
          </w:tcPr>
          <w:p w:rsidR="00700247" w:rsidRPr="0051586A" w:rsidRDefault="00700247" w:rsidP="00876493">
            <w:pPr>
              <w:widowControl/>
              <w:spacing w:before="0" w:line="240" w:lineRule="auto"/>
              <w:jc w:val="center"/>
              <w:rPr>
                <w:rFonts w:eastAsia="Times New Roman"/>
                <w:b/>
                <w:bCs/>
                <w:spacing w:val="-5"/>
                <w:sz w:val="26"/>
                <w:szCs w:val="26"/>
              </w:rPr>
            </w:pPr>
          </w:p>
        </w:tc>
        <w:tc>
          <w:tcPr>
            <w:tcW w:w="10998" w:type="dxa"/>
            <w:gridSpan w:val="3"/>
            <w:shd w:val="clear" w:color="auto" w:fill="FFFFFF" w:themeFill="background1"/>
            <w:tcMar>
              <w:left w:w="108" w:type="dxa"/>
            </w:tcMar>
          </w:tcPr>
          <w:p w:rsidR="00700247" w:rsidRPr="0051586A" w:rsidRDefault="00700247" w:rsidP="00876493">
            <w:pPr>
              <w:widowControl/>
              <w:spacing w:before="0" w:line="240" w:lineRule="auto"/>
              <w:jc w:val="center"/>
              <w:rPr>
                <w:rFonts w:eastAsia="Times New Roman"/>
                <w:b/>
                <w:bCs/>
                <w:spacing w:val="-5"/>
                <w:sz w:val="26"/>
                <w:szCs w:val="26"/>
                <w:lang w:val="en-US"/>
              </w:rPr>
            </w:pPr>
            <w:r w:rsidRPr="0051586A">
              <w:rPr>
                <w:rFonts w:eastAsia="Times New Roman"/>
                <w:b/>
                <w:bCs/>
                <w:sz w:val="26"/>
                <w:szCs w:val="26"/>
              </w:rPr>
              <w:t>СРЕДНИЙ ТЕСТОВЫЙ БАЛЛ</w:t>
            </w:r>
          </w:p>
        </w:tc>
      </w:tr>
      <w:tr w:rsidR="00876493" w:rsidRPr="0051586A" w:rsidTr="00876493">
        <w:trPr>
          <w:trHeight w:val="289"/>
        </w:trPr>
        <w:tc>
          <w:tcPr>
            <w:tcW w:w="4504" w:type="dxa"/>
            <w:shd w:val="clear" w:color="auto" w:fill="FFFFFF" w:themeFill="background1"/>
            <w:tcMar>
              <w:left w:w="108" w:type="dxa"/>
            </w:tcMar>
            <w:vAlign w:val="center"/>
          </w:tcPr>
          <w:p w:rsidR="00876493" w:rsidRPr="0051586A" w:rsidRDefault="00876493" w:rsidP="00876493">
            <w:pPr>
              <w:widowControl/>
              <w:spacing w:before="0" w:line="240" w:lineRule="auto"/>
              <w:contextualSpacing/>
              <w:jc w:val="center"/>
              <w:rPr>
                <w:rFonts w:eastAsia="Times New Roman"/>
                <w:bCs/>
                <w:spacing w:val="-5"/>
                <w:sz w:val="26"/>
                <w:szCs w:val="26"/>
              </w:rPr>
            </w:pPr>
            <w:r w:rsidRPr="0051586A">
              <w:rPr>
                <w:rFonts w:eastAsia="Times New Roman"/>
                <w:bCs/>
                <w:spacing w:val="-5"/>
                <w:sz w:val="26"/>
                <w:szCs w:val="26"/>
                <w:shd w:val="clear" w:color="auto" w:fill="FFFFFF"/>
              </w:rPr>
              <w:t>Русский язык</w:t>
            </w:r>
          </w:p>
        </w:tc>
        <w:tc>
          <w:tcPr>
            <w:tcW w:w="3668" w:type="dxa"/>
            <w:shd w:val="clear" w:color="auto" w:fill="FFFFFF" w:themeFill="background1"/>
            <w:tcMar>
              <w:left w:w="108" w:type="dxa"/>
            </w:tcMar>
            <w:vAlign w:val="center"/>
          </w:tcPr>
          <w:p w:rsidR="00876493" w:rsidRPr="0051586A" w:rsidRDefault="00876493" w:rsidP="00876493">
            <w:pPr>
              <w:widowControl/>
              <w:spacing w:before="0" w:line="240" w:lineRule="auto"/>
              <w:contextualSpacing/>
              <w:jc w:val="center"/>
              <w:rPr>
                <w:rFonts w:eastAsia="Times New Roman"/>
                <w:b/>
                <w:bCs/>
                <w:spacing w:val="-5"/>
                <w:sz w:val="26"/>
                <w:szCs w:val="26"/>
              </w:rPr>
            </w:pPr>
            <w:r w:rsidRPr="0051586A">
              <w:rPr>
                <w:rFonts w:eastAsia="Times New Roman"/>
                <w:b/>
                <w:bCs/>
                <w:spacing w:val="-5"/>
                <w:sz w:val="26"/>
                <w:szCs w:val="26"/>
                <w:shd w:val="clear" w:color="auto" w:fill="FFFFFF"/>
              </w:rPr>
              <w:t>29,0</w:t>
            </w:r>
          </w:p>
        </w:tc>
        <w:tc>
          <w:tcPr>
            <w:tcW w:w="3668" w:type="dxa"/>
            <w:shd w:val="clear" w:color="auto" w:fill="FFFFFF" w:themeFill="background1"/>
            <w:tcMar>
              <w:left w:w="108" w:type="dxa"/>
            </w:tcMar>
            <w:vAlign w:val="center"/>
          </w:tcPr>
          <w:p w:rsidR="00876493" w:rsidRPr="0051586A" w:rsidRDefault="00876493" w:rsidP="00876493">
            <w:pPr>
              <w:widowControl/>
              <w:spacing w:before="0" w:line="240" w:lineRule="auto"/>
              <w:contextualSpacing/>
              <w:jc w:val="center"/>
              <w:rPr>
                <w:rFonts w:eastAsia="Times New Roman"/>
                <w:b/>
                <w:bCs/>
                <w:spacing w:val="-5"/>
                <w:sz w:val="26"/>
                <w:szCs w:val="26"/>
              </w:rPr>
            </w:pPr>
            <w:r w:rsidRPr="0051586A">
              <w:rPr>
                <w:rFonts w:eastAsia="Times New Roman"/>
                <w:b/>
                <w:bCs/>
                <w:spacing w:val="-5"/>
                <w:sz w:val="26"/>
                <w:szCs w:val="26"/>
              </w:rPr>
              <w:t>28,6</w:t>
            </w:r>
          </w:p>
        </w:tc>
        <w:tc>
          <w:tcPr>
            <w:tcW w:w="3662" w:type="dxa"/>
            <w:shd w:val="clear" w:color="auto" w:fill="FFFFFF" w:themeFill="background1"/>
            <w:tcMar>
              <w:left w:w="108" w:type="dxa"/>
            </w:tcMar>
          </w:tcPr>
          <w:p w:rsidR="00876493" w:rsidRPr="0051586A" w:rsidRDefault="00876493" w:rsidP="00484413">
            <w:pPr>
              <w:spacing w:before="0" w:line="240" w:lineRule="auto"/>
              <w:jc w:val="center"/>
              <w:rPr>
                <w:b/>
                <w:sz w:val="24"/>
                <w:szCs w:val="22"/>
                <w:lang w:eastAsia="en-US"/>
              </w:rPr>
            </w:pPr>
            <w:r w:rsidRPr="0051586A">
              <w:rPr>
                <w:b/>
                <w:sz w:val="24"/>
              </w:rPr>
              <w:t>27,56</w:t>
            </w:r>
          </w:p>
        </w:tc>
      </w:tr>
      <w:tr w:rsidR="00876493" w:rsidRPr="0051586A" w:rsidTr="00876493">
        <w:trPr>
          <w:trHeight w:val="289"/>
        </w:trPr>
        <w:tc>
          <w:tcPr>
            <w:tcW w:w="4504" w:type="dxa"/>
            <w:shd w:val="clear" w:color="auto" w:fill="FFFFFF" w:themeFill="background1"/>
            <w:tcMar>
              <w:left w:w="108" w:type="dxa"/>
            </w:tcMar>
            <w:vAlign w:val="center"/>
          </w:tcPr>
          <w:p w:rsidR="00876493" w:rsidRPr="0051586A" w:rsidRDefault="00876493" w:rsidP="00876493">
            <w:pPr>
              <w:widowControl/>
              <w:spacing w:before="0" w:line="240" w:lineRule="auto"/>
              <w:contextualSpacing/>
              <w:jc w:val="center"/>
              <w:rPr>
                <w:rFonts w:eastAsia="Times New Roman"/>
                <w:bCs/>
                <w:spacing w:val="-5"/>
                <w:sz w:val="26"/>
                <w:szCs w:val="26"/>
              </w:rPr>
            </w:pPr>
            <w:r w:rsidRPr="0051586A">
              <w:rPr>
                <w:rFonts w:eastAsia="Times New Roman"/>
                <w:bCs/>
                <w:spacing w:val="-5"/>
                <w:sz w:val="26"/>
                <w:szCs w:val="26"/>
                <w:shd w:val="clear" w:color="auto" w:fill="FFFFFF"/>
              </w:rPr>
              <w:lastRenderedPageBreak/>
              <w:t>Математика</w:t>
            </w:r>
          </w:p>
        </w:tc>
        <w:tc>
          <w:tcPr>
            <w:tcW w:w="3668" w:type="dxa"/>
            <w:shd w:val="clear" w:color="auto" w:fill="FFFFFF" w:themeFill="background1"/>
            <w:tcMar>
              <w:left w:w="108" w:type="dxa"/>
            </w:tcMar>
            <w:vAlign w:val="center"/>
          </w:tcPr>
          <w:p w:rsidR="00876493" w:rsidRPr="0051586A" w:rsidRDefault="00876493" w:rsidP="00876493">
            <w:pPr>
              <w:widowControl/>
              <w:spacing w:before="0" w:line="240" w:lineRule="auto"/>
              <w:contextualSpacing/>
              <w:jc w:val="center"/>
              <w:rPr>
                <w:rFonts w:eastAsia="Times New Roman"/>
                <w:b/>
                <w:bCs/>
                <w:spacing w:val="-5"/>
                <w:sz w:val="26"/>
                <w:szCs w:val="26"/>
              </w:rPr>
            </w:pPr>
            <w:r w:rsidRPr="0051586A">
              <w:rPr>
                <w:rFonts w:eastAsia="Times New Roman"/>
                <w:b/>
                <w:bCs/>
                <w:spacing w:val="-5"/>
                <w:sz w:val="26"/>
                <w:szCs w:val="26"/>
                <w:shd w:val="clear" w:color="auto" w:fill="FFFFFF"/>
              </w:rPr>
              <w:t>14,0</w:t>
            </w:r>
          </w:p>
        </w:tc>
        <w:tc>
          <w:tcPr>
            <w:tcW w:w="3668" w:type="dxa"/>
            <w:shd w:val="clear" w:color="auto" w:fill="FFFFFF" w:themeFill="background1"/>
            <w:tcMar>
              <w:left w:w="108" w:type="dxa"/>
            </w:tcMar>
            <w:vAlign w:val="center"/>
          </w:tcPr>
          <w:p w:rsidR="00876493" w:rsidRPr="0051586A" w:rsidRDefault="00876493" w:rsidP="00876493">
            <w:pPr>
              <w:widowControl/>
              <w:spacing w:before="0" w:line="240" w:lineRule="auto"/>
              <w:contextualSpacing/>
              <w:jc w:val="center"/>
              <w:rPr>
                <w:rFonts w:eastAsia="Times New Roman"/>
                <w:b/>
                <w:bCs/>
                <w:spacing w:val="-5"/>
                <w:sz w:val="26"/>
                <w:szCs w:val="26"/>
              </w:rPr>
            </w:pPr>
            <w:r w:rsidRPr="0051586A">
              <w:rPr>
                <w:rFonts w:eastAsia="Times New Roman"/>
                <w:b/>
                <w:bCs/>
                <w:spacing w:val="-5"/>
                <w:sz w:val="26"/>
                <w:szCs w:val="26"/>
              </w:rPr>
              <w:t>12,5</w:t>
            </w:r>
          </w:p>
        </w:tc>
        <w:tc>
          <w:tcPr>
            <w:tcW w:w="3662" w:type="dxa"/>
            <w:shd w:val="clear" w:color="auto" w:fill="FFFFFF" w:themeFill="background1"/>
            <w:tcMar>
              <w:left w:w="108" w:type="dxa"/>
            </w:tcMar>
          </w:tcPr>
          <w:p w:rsidR="00876493" w:rsidRPr="0051586A" w:rsidRDefault="00876493" w:rsidP="00484413">
            <w:pPr>
              <w:spacing w:before="0" w:line="240" w:lineRule="auto"/>
              <w:jc w:val="center"/>
              <w:rPr>
                <w:b/>
                <w:sz w:val="24"/>
                <w:szCs w:val="22"/>
                <w:lang w:eastAsia="en-US"/>
              </w:rPr>
            </w:pPr>
            <w:r w:rsidRPr="0051586A">
              <w:rPr>
                <w:b/>
                <w:sz w:val="24"/>
              </w:rPr>
              <w:t>14,33</w:t>
            </w:r>
          </w:p>
        </w:tc>
      </w:tr>
    </w:tbl>
    <w:p w:rsidR="00AA1BB8" w:rsidRPr="00993890" w:rsidRDefault="00AA1BB8">
      <w:pPr>
        <w:widowControl/>
        <w:spacing w:before="0" w:line="240" w:lineRule="auto"/>
        <w:jc w:val="left"/>
        <w:rPr>
          <w:rFonts w:eastAsia="Times New Roman"/>
          <w:color w:val="FF0000"/>
          <w:sz w:val="26"/>
          <w:szCs w:val="26"/>
        </w:rPr>
      </w:pPr>
    </w:p>
    <w:p w:rsidR="005E6730" w:rsidRDefault="005E6730" w:rsidP="008A750B">
      <w:pPr>
        <w:spacing w:before="0" w:line="240" w:lineRule="auto"/>
        <w:jc w:val="center"/>
        <w:rPr>
          <w:b/>
          <w:color w:val="548DD4" w:themeColor="text2" w:themeTint="99"/>
          <w:sz w:val="26"/>
          <w:szCs w:val="26"/>
        </w:rPr>
      </w:pPr>
    </w:p>
    <w:p w:rsidR="005E6730" w:rsidRDefault="005E6730" w:rsidP="008A750B">
      <w:pPr>
        <w:spacing w:before="0" w:line="240" w:lineRule="auto"/>
        <w:jc w:val="center"/>
        <w:rPr>
          <w:b/>
          <w:color w:val="548DD4" w:themeColor="text2" w:themeTint="99"/>
          <w:sz w:val="26"/>
          <w:szCs w:val="26"/>
        </w:rPr>
      </w:pPr>
    </w:p>
    <w:p w:rsidR="005E6730" w:rsidRPr="00CB1A6F" w:rsidRDefault="005E6730" w:rsidP="005E6730">
      <w:pPr>
        <w:rPr>
          <w:sz w:val="26"/>
          <w:szCs w:val="26"/>
        </w:rPr>
      </w:pPr>
      <w:r w:rsidRPr="00CB1A6F">
        <w:rPr>
          <w:b/>
          <w:bCs/>
          <w:sz w:val="26"/>
          <w:szCs w:val="26"/>
        </w:rPr>
        <w:t>Выводы о результатах ГИА-9 и ГИА-11</w:t>
      </w:r>
    </w:p>
    <w:p w:rsidR="005E6730" w:rsidRPr="00CB1A6F" w:rsidRDefault="005E6730" w:rsidP="00CB1A6F">
      <w:pPr>
        <w:widowControl/>
        <w:numPr>
          <w:ilvl w:val="0"/>
          <w:numId w:val="36"/>
        </w:numPr>
        <w:spacing w:before="100" w:beforeAutospacing="1" w:line="240" w:lineRule="auto"/>
        <w:ind w:left="780" w:right="180"/>
        <w:contextualSpacing/>
        <w:jc w:val="left"/>
        <w:rPr>
          <w:sz w:val="26"/>
          <w:szCs w:val="26"/>
        </w:rPr>
      </w:pPr>
      <w:proofErr w:type="gramStart"/>
      <w:r w:rsidRPr="00CB1A6F">
        <w:rPr>
          <w:sz w:val="26"/>
          <w:szCs w:val="26"/>
        </w:rPr>
        <w:t>Обучающиеся</w:t>
      </w:r>
      <w:proofErr w:type="gramEnd"/>
      <w:r w:rsidRPr="00CB1A6F">
        <w:rPr>
          <w:sz w:val="26"/>
          <w:szCs w:val="26"/>
        </w:rPr>
        <w:t xml:space="preserve"> 9-х классов показали стопроцентную успеваемость по результатам ГИА по всем предметам.</w:t>
      </w:r>
    </w:p>
    <w:p w:rsidR="00CB1A6F" w:rsidRPr="00CB1A6F" w:rsidRDefault="00CB1A6F" w:rsidP="00CB1A6F">
      <w:pPr>
        <w:pStyle w:val="afe"/>
        <w:numPr>
          <w:ilvl w:val="0"/>
          <w:numId w:val="36"/>
        </w:numPr>
        <w:spacing w:after="0" w:line="240" w:lineRule="auto"/>
        <w:rPr>
          <w:rFonts w:ascii="Times New Roman" w:eastAsia="Calibri" w:hAnsi="Times New Roman"/>
          <w:sz w:val="26"/>
          <w:szCs w:val="26"/>
        </w:rPr>
      </w:pPr>
      <w:r w:rsidRPr="00CB1A6F">
        <w:rPr>
          <w:rFonts w:ascii="Times New Roman" w:eastAsia="Calibri" w:hAnsi="Times New Roman"/>
          <w:sz w:val="26"/>
          <w:szCs w:val="26"/>
        </w:rPr>
        <w:t>Обучающиеся 11-х классов показали стопроцентную успеваемость по результатам ГИА по всем предметам, кроме физики, информатики и ИКТ, обществознания.</w:t>
      </w:r>
    </w:p>
    <w:p w:rsidR="005E6730" w:rsidRPr="00CB1A6F" w:rsidRDefault="005E6730" w:rsidP="00CB1A6F">
      <w:pPr>
        <w:widowControl/>
        <w:numPr>
          <w:ilvl w:val="0"/>
          <w:numId w:val="36"/>
        </w:numPr>
        <w:spacing w:before="100" w:beforeAutospacing="1" w:line="240" w:lineRule="auto"/>
        <w:ind w:left="780" w:right="180"/>
        <w:contextualSpacing/>
        <w:jc w:val="left"/>
        <w:rPr>
          <w:sz w:val="26"/>
          <w:szCs w:val="26"/>
        </w:rPr>
      </w:pPr>
      <w:r w:rsidRPr="00CB1A6F">
        <w:rPr>
          <w:sz w:val="26"/>
          <w:szCs w:val="26"/>
        </w:rPr>
        <w:t>По ГИА-9 средн</w:t>
      </w:r>
      <w:r w:rsidR="007A436E" w:rsidRPr="00CB1A6F">
        <w:rPr>
          <w:sz w:val="26"/>
          <w:szCs w:val="26"/>
        </w:rPr>
        <w:t>яя</w:t>
      </w:r>
      <w:r w:rsidRPr="00CB1A6F">
        <w:rPr>
          <w:sz w:val="26"/>
          <w:szCs w:val="26"/>
        </w:rPr>
        <w:t> </w:t>
      </w:r>
      <w:r w:rsidR="007A436E" w:rsidRPr="00CB1A6F">
        <w:rPr>
          <w:sz w:val="26"/>
          <w:szCs w:val="26"/>
        </w:rPr>
        <w:t>отметка</w:t>
      </w:r>
      <w:r w:rsidRPr="00CB1A6F">
        <w:rPr>
          <w:sz w:val="26"/>
          <w:szCs w:val="26"/>
        </w:rPr>
        <w:t> </w:t>
      </w:r>
      <w:r w:rsidR="007A436E" w:rsidRPr="00CB1A6F">
        <w:rPr>
          <w:sz w:val="26"/>
          <w:szCs w:val="26"/>
        </w:rPr>
        <w:t>не ниже</w:t>
      </w:r>
      <w:r w:rsidRPr="00CB1A6F">
        <w:rPr>
          <w:sz w:val="26"/>
          <w:szCs w:val="26"/>
        </w:rPr>
        <w:t xml:space="preserve"> 4</w:t>
      </w:r>
      <w:r w:rsidR="007A436E" w:rsidRPr="00CB1A6F">
        <w:rPr>
          <w:sz w:val="26"/>
          <w:szCs w:val="26"/>
        </w:rPr>
        <w:t>,0</w:t>
      </w:r>
      <w:r w:rsidRPr="00CB1A6F">
        <w:rPr>
          <w:sz w:val="26"/>
          <w:szCs w:val="26"/>
        </w:rPr>
        <w:t xml:space="preserve"> по </w:t>
      </w:r>
      <w:r w:rsidR="007A436E" w:rsidRPr="00CB1A6F">
        <w:rPr>
          <w:sz w:val="26"/>
          <w:szCs w:val="26"/>
        </w:rPr>
        <w:t xml:space="preserve">русскому языку, химии и английскому языку, средний балл по математике и химии превышает показатели </w:t>
      </w:r>
      <w:proofErr w:type="spellStart"/>
      <w:r w:rsidR="007A436E" w:rsidRPr="00CB1A6F">
        <w:rPr>
          <w:sz w:val="26"/>
          <w:szCs w:val="26"/>
        </w:rPr>
        <w:t>Старооскольского</w:t>
      </w:r>
      <w:proofErr w:type="spellEnd"/>
      <w:r w:rsidR="007A436E" w:rsidRPr="00CB1A6F">
        <w:rPr>
          <w:sz w:val="26"/>
          <w:szCs w:val="26"/>
        </w:rPr>
        <w:t xml:space="preserve"> городского округа.</w:t>
      </w:r>
    </w:p>
    <w:p w:rsidR="005E6730" w:rsidRPr="00CB1A6F" w:rsidRDefault="005E6730" w:rsidP="00CB1A6F">
      <w:pPr>
        <w:widowControl/>
        <w:numPr>
          <w:ilvl w:val="0"/>
          <w:numId w:val="36"/>
        </w:numPr>
        <w:spacing w:before="100" w:beforeAutospacing="1" w:line="240" w:lineRule="auto"/>
        <w:ind w:right="180"/>
        <w:contextualSpacing/>
        <w:jc w:val="left"/>
        <w:rPr>
          <w:sz w:val="26"/>
          <w:szCs w:val="26"/>
        </w:rPr>
      </w:pPr>
      <w:r w:rsidRPr="00CB1A6F">
        <w:rPr>
          <w:sz w:val="26"/>
          <w:szCs w:val="26"/>
        </w:rPr>
        <w:t>По ЕГЭ средний балл </w:t>
      </w:r>
      <w:r w:rsidR="007A436E" w:rsidRPr="00CB1A6F">
        <w:rPr>
          <w:sz w:val="26"/>
          <w:szCs w:val="26"/>
        </w:rPr>
        <w:t xml:space="preserve">по химии и биологии превышает показатели </w:t>
      </w:r>
      <w:proofErr w:type="spellStart"/>
      <w:r w:rsidR="007A436E" w:rsidRPr="00CB1A6F">
        <w:rPr>
          <w:sz w:val="26"/>
          <w:szCs w:val="26"/>
        </w:rPr>
        <w:t>Старооскольского</w:t>
      </w:r>
      <w:proofErr w:type="spellEnd"/>
      <w:r w:rsidR="007A436E" w:rsidRPr="00CB1A6F">
        <w:rPr>
          <w:sz w:val="26"/>
          <w:szCs w:val="26"/>
        </w:rPr>
        <w:t xml:space="preserve"> городского округа, выше 80 баллов набрали обучающиеся по русскому языку, химии, английскому языку, наблюдается </w:t>
      </w:r>
      <w:r w:rsidR="00CB1A6F" w:rsidRPr="00CB1A6F">
        <w:rPr>
          <w:sz w:val="26"/>
          <w:szCs w:val="26"/>
        </w:rPr>
        <w:t>стабильный рост количества обучающихся, получивших высокие результаты по трем предметам в форме ЕГЭ (8,4%)</w:t>
      </w:r>
      <w:r w:rsidRPr="00CB1A6F">
        <w:rPr>
          <w:sz w:val="26"/>
          <w:szCs w:val="26"/>
        </w:rPr>
        <w:t>.</w:t>
      </w:r>
    </w:p>
    <w:p w:rsidR="005E6730" w:rsidRPr="00CB1A6F" w:rsidRDefault="005E6730" w:rsidP="00CB1A6F">
      <w:pPr>
        <w:widowControl/>
        <w:numPr>
          <w:ilvl w:val="0"/>
          <w:numId w:val="36"/>
        </w:numPr>
        <w:spacing w:before="100" w:beforeAutospacing="1" w:line="240" w:lineRule="auto"/>
        <w:ind w:left="780" w:right="180"/>
        <w:contextualSpacing/>
        <w:jc w:val="left"/>
        <w:rPr>
          <w:sz w:val="26"/>
          <w:szCs w:val="26"/>
        </w:rPr>
      </w:pPr>
      <w:r w:rsidRPr="00CB1A6F">
        <w:rPr>
          <w:sz w:val="26"/>
          <w:szCs w:val="26"/>
        </w:rPr>
        <w:t xml:space="preserve">Среди выпускников 9-х классов аттестат с отличием получили </w:t>
      </w:r>
      <w:r w:rsidR="00372B8E" w:rsidRPr="00CB1A6F">
        <w:rPr>
          <w:sz w:val="26"/>
          <w:szCs w:val="26"/>
        </w:rPr>
        <w:t>4</w:t>
      </w:r>
      <w:r w:rsidRPr="00CB1A6F">
        <w:rPr>
          <w:sz w:val="26"/>
          <w:szCs w:val="26"/>
        </w:rPr>
        <w:t xml:space="preserve"> человек</w:t>
      </w:r>
      <w:r w:rsidR="00372B8E" w:rsidRPr="00CB1A6F">
        <w:rPr>
          <w:sz w:val="26"/>
          <w:szCs w:val="26"/>
        </w:rPr>
        <w:t>а</w:t>
      </w:r>
      <w:r w:rsidRPr="00CB1A6F">
        <w:rPr>
          <w:sz w:val="26"/>
          <w:szCs w:val="26"/>
        </w:rPr>
        <w:t xml:space="preserve"> (</w:t>
      </w:r>
      <w:r w:rsidR="00372B8E" w:rsidRPr="00CB1A6F">
        <w:rPr>
          <w:sz w:val="26"/>
          <w:szCs w:val="26"/>
        </w:rPr>
        <w:t>4,8</w:t>
      </w:r>
      <w:r w:rsidRPr="00CB1A6F">
        <w:rPr>
          <w:sz w:val="26"/>
          <w:szCs w:val="26"/>
        </w:rPr>
        <w:t>%).</w:t>
      </w:r>
    </w:p>
    <w:p w:rsidR="005E6730" w:rsidRPr="00CB1A6F" w:rsidRDefault="005E6730" w:rsidP="00CB1A6F">
      <w:pPr>
        <w:widowControl/>
        <w:numPr>
          <w:ilvl w:val="0"/>
          <w:numId w:val="36"/>
        </w:numPr>
        <w:spacing w:before="100" w:beforeAutospacing="1" w:line="240" w:lineRule="auto"/>
        <w:ind w:left="780" w:right="180"/>
        <w:jc w:val="left"/>
        <w:rPr>
          <w:sz w:val="26"/>
          <w:szCs w:val="26"/>
        </w:rPr>
      </w:pPr>
      <w:r w:rsidRPr="00CB1A6F">
        <w:rPr>
          <w:sz w:val="26"/>
          <w:szCs w:val="26"/>
        </w:rPr>
        <w:t>Среди выпускников 11-х классов аттестат с отличием и медаль «За особые успехи в учении» получили </w:t>
      </w:r>
      <w:r w:rsidR="00372B8E" w:rsidRPr="00CB1A6F">
        <w:rPr>
          <w:sz w:val="26"/>
          <w:szCs w:val="26"/>
        </w:rPr>
        <w:t>2</w:t>
      </w:r>
      <w:r w:rsidRPr="00CB1A6F">
        <w:rPr>
          <w:sz w:val="26"/>
          <w:szCs w:val="26"/>
        </w:rPr>
        <w:t xml:space="preserve"> человек</w:t>
      </w:r>
      <w:r w:rsidR="00372B8E" w:rsidRPr="00CB1A6F">
        <w:rPr>
          <w:sz w:val="26"/>
          <w:szCs w:val="26"/>
        </w:rPr>
        <w:t>а</w:t>
      </w:r>
      <w:r w:rsidRPr="00CB1A6F">
        <w:rPr>
          <w:sz w:val="26"/>
          <w:szCs w:val="26"/>
        </w:rPr>
        <w:t xml:space="preserve"> (</w:t>
      </w:r>
      <w:r w:rsidR="00372B8E" w:rsidRPr="00CB1A6F">
        <w:rPr>
          <w:sz w:val="26"/>
          <w:szCs w:val="26"/>
        </w:rPr>
        <w:t>9</w:t>
      </w:r>
      <w:r w:rsidRPr="00CB1A6F">
        <w:rPr>
          <w:sz w:val="26"/>
          <w:szCs w:val="26"/>
        </w:rPr>
        <w:t xml:space="preserve">%). </w:t>
      </w:r>
    </w:p>
    <w:p w:rsidR="007B28F0" w:rsidRDefault="00700247" w:rsidP="007B28F0">
      <w:pPr>
        <w:spacing w:before="0" w:line="240" w:lineRule="auto"/>
        <w:jc w:val="center"/>
        <w:rPr>
          <w:b/>
          <w:sz w:val="26"/>
          <w:szCs w:val="26"/>
        </w:rPr>
      </w:pPr>
      <w:r w:rsidRPr="007B28F0">
        <w:rPr>
          <w:b/>
          <w:sz w:val="26"/>
          <w:szCs w:val="26"/>
        </w:rPr>
        <w:t>Результаты  В</w:t>
      </w:r>
      <w:r w:rsidR="007D5378" w:rsidRPr="007B28F0">
        <w:rPr>
          <w:b/>
          <w:sz w:val="26"/>
          <w:szCs w:val="26"/>
        </w:rPr>
        <w:t>сероссийских  проверочных работ</w:t>
      </w:r>
    </w:p>
    <w:p w:rsidR="00CE4ADF" w:rsidRDefault="00CE4ADF" w:rsidP="00CE4ADF">
      <w:pPr>
        <w:pStyle w:val="Default"/>
        <w:ind w:firstLine="851"/>
        <w:jc w:val="both"/>
        <w:rPr>
          <w:sz w:val="26"/>
          <w:szCs w:val="26"/>
        </w:rPr>
      </w:pPr>
      <w:r>
        <w:rPr>
          <w:sz w:val="26"/>
          <w:szCs w:val="26"/>
        </w:rPr>
        <w:t>В</w:t>
      </w:r>
      <w:r w:rsidRPr="007C4239">
        <w:rPr>
          <w:sz w:val="26"/>
          <w:szCs w:val="26"/>
        </w:rPr>
        <w:t xml:space="preserve"> соответствии  с  планом-графиком проведения ВПР, порядком проведения ВПР  с 19 сентября 2022 года по 14 октября 2022 года были проведены всероссийские проверочные работы (далее – ВПР) в 5-х-9-х классах по программам обучения предыдущего года обучения.  </w:t>
      </w:r>
    </w:p>
    <w:p w:rsidR="00CE4ADF" w:rsidRDefault="00CE4ADF" w:rsidP="00CE4ADF">
      <w:pPr>
        <w:pStyle w:val="Default"/>
        <w:ind w:firstLine="851"/>
        <w:jc w:val="both"/>
        <w:rPr>
          <w:sz w:val="26"/>
          <w:szCs w:val="26"/>
        </w:rPr>
      </w:pPr>
      <w:r>
        <w:rPr>
          <w:sz w:val="26"/>
          <w:szCs w:val="26"/>
        </w:rPr>
        <w:t>ВПР весной 2022 года были проведены:- для обучающихся 5,7 классов по русскому языку;</w:t>
      </w:r>
    </w:p>
    <w:p w:rsidR="00CE4ADF" w:rsidRPr="007C4239" w:rsidRDefault="00CE4ADF" w:rsidP="00CE4ADF">
      <w:pPr>
        <w:pStyle w:val="Default"/>
        <w:ind w:firstLine="851"/>
        <w:jc w:val="both"/>
        <w:rPr>
          <w:sz w:val="26"/>
          <w:szCs w:val="26"/>
        </w:rPr>
      </w:pPr>
      <w:r>
        <w:rPr>
          <w:sz w:val="26"/>
          <w:szCs w:val="26"/>
        </w:rPr>
        <w:t>- для обучающихся 6 классов по математике.</w:t>
      </w:r>
    </w:p>
    <w:p w:rsidR="00CE4ADF" w:rsidRPr="007C4239" w:rsidRDefault="00CE4ADF" w:rsidP="00CE4ADF">
      <w:pPr>
        <w:pStyle w:val="Default"/>
        <w:ind w:firstLine="851"/>
        <w:jc w:val="both"/>
        <w:rPr>
          <w:sz w:val="26"/>
          <w:szCs w:val="26"/>
        </w:rPr>
      </w:pPr>
      <w:r w:rsidRPr="007C4239">
        <w:rPr>
          <w:sz w:val="26"/>
          <w:szCs w:val="26"/>
        </w:rPr>
        <w:t xml:space="preserve">ВПР осенью 2022 года </w:t>
      </w:r>
      <w:proofErr w:type="gramStart"/>
      <w:r w:rsidRPr="007C4239">
        <w:rPr>
          <w:sz w:val="26"/>
          <w:szCs w:val="26"/>
        </w:rPr>
        <w:t>проведены</w:t>
      </w:r>
      <w:proofErr w:type="gramEnd"/>
      <w:r w:rsidRPr="007C4239">
        <w:rPr>
          <w:sz w:val="26"/>
          <w:szCs w:val="26"/>
        </w:rPr>
        <w:t xml:space="preserve">: </w:t>
      </w:r>
    </w:p>
    <w:p w:rsidR="00CE4ADF" w:rsidRPr="007C4239" w:rsidRDefault="00CE4ADF" w:rsidP="00CE4ADF">
      <w:pPr>
        <w:pStyle w:val="Default"/>
        <w:spacing w:after="53"/>
        <w:ind w:firstLine="851"/>
        <w:jc w:val="both"/>
        <w:rPr>
          <w:sz w:val="26"/>
          <w:szCs w:val="26"/>
        </w:rPr>
      </w:pPr>
      <w:proofErr w:type="gramStart"/>
      <w:r w:rsidRPr="007C4239">
        <w:rPr>
          <w:sz w:val="26"/>
          <w:szCs w:val="26"/>
        </w:rPr>
        <w:t>- для обучающихся 5 класса (по материалам 4 класса) по каждому из учебных предметов:</w:t>
      </w:r>
      <w:proofErr w:type="gramEnd"/>
      <w:r w:rsidRPr="007C4239">
        <w:rPr>
          <w:sz w:val="26"/>
          <w:szCs w:val="26"/>
        </w:rPr>
        <w:t xml:space="preserve"> «Окружающий мир», «Математика», «Русский язык»; </w:t>
      </w:r>
    </w:p>
    <w:p w:rsidR="00CE4ADF" w:rsidRPr="007C4239" w:rsidRDefault="00CE4ADF" w:rsidP="00CE4ADF">
      <w:pPr>
        <w:pStyle w:val="Default"/>
        <w:spacing w:after="53"/>
        <w:ind w:firstLine="851"/>
        <w:jc w:val="both"/>
        <w:rPr>
          <w:sz w:val="26"/>
          <w:szCs w:val="26"/>
        </w:rPr>
      </w:pPr>
      <w:proofErr w:type="gramStart"/>
      <w:r w:rsidRPr="007C4239">
        <w:rPr>
          <w:sz w:val="26"/>
          <w:szCs w:val="26"/>
        </w:rPr>
        <w:t>- для обучающихся 6 класса (по материалам 5 класса) по каждому из учебных предметов:</w:t>
      </w:r>
      <w:proofErr w:type="gramEnd"/>
      <w:r w:rsidRPr="007C4239">
        <w:rPr>
          <w:sz w:val="26"/>
          <w:szCs w:val="26"/>
        </w:rPr>
        <w:t xml:space="preserve"> «История», «Биология</w:t>
      </w:r>
      <w:r>
        <w:rPr>
          <w:sz w:val="26"/>
          <w:szCs w:val="26"/>
        </w:rPr>
        <w:t>»,</w:t>
      </w:r>
      <w:r w:rsidRPr="007C4239">
        <w:rPr>
          <w:sz w:val="26"/>
          <w:szCs w:val="26"/>
        </w:rPr>
        <w:t xml:space="preserve"> «Математика»; </w:t>
      </w:r>
    </w:p>
    <w:p w:rsidR="00CE4ADF" w:rsidRPr="007C4239" w:rsidRDefault="00CE4ADF" w:rsidP="00CE4ADF">
      <w:pPr>
        <w:pStyle w:val="Default"/>
        <w:spacing w:after="53"/>
        <w:ind w:firstLine="851"/>
        <w:jc w:val="both"/>
        <w:rPr>
          <w:sz w:val="26"/>
          <w:szCs w:val="26"/>
        </w:rPr>
      </w:pPr>
      <w:proofErr w:type="gramStart"/>
      <w:r w:rsidRPr="007C4239">
        <w:rPr>
          <w:sz w:val="26"/>
          <w:szCs w:val="26"/>
        </w:rPr>
        <w:t>- для обучающихся 7 класса (по материалам 6 класса): для всех обучающихся по  учебным предметам «Русский язык»  и по двум предметам на основе случайного выбора по учебным предметам «Биология», «География», «История»</w:t>
      </w:r>
      <w:r>
        <w:rPr>
          <w:sz w:val="26"/>
          <w:szCs w:val="26"/>
        </w:rPr>
        <w:t>, «Обществознание»</w:t>
      </w:r>
      <w:proofErr w:type="gramEnd"/>
    </w:p>
    <w:p w:rsidR="00CE4ADF" w:rsidRPr="007C4239" w:rsidRDefault="00CE4ADF" w:rsidP="00CE4ADF">
      <w:pPr>
        <w:pStyle w:val="Default"/>
        <w:spacing w:after="53"/>
        <w:ind w:firstLine="851"/>
        <w:jc w:val="both"/>
        <w:rPr>
          <w:sz w:val="26"/>
          <w:szCs w:val="26"/>
        </w:rPr>
      </w:pPr>
      <w:proofErr w:type="gramStart"/>
      <w:r w:rsidRPr="007C4239">
        <w:rPr>
          <w:sz w:val="26"/>
          <w:szCs w:val="26"/>
        </w:rPr>
        <w:t>- для обучающихся 8 класса (по материалам 7 класса) для всех обучающихся по  учебным предметам «Математика»,  «Английский язык» и по двум предметам на основе случайного выбора по учебным предметам «Обществознание», «Биология», «Физика», «География», « История»</w:t>
      </w:r>
      <w:r>
        <w:rPr>
          <w:sz w:val="26"/>
          <w:szCs w:val="26"/>
        </w:rPr>
        <w:t>, «Физика»</w:t>
      </w:r>
      <w:proofErr w:type="gramEnd"/>
    </w:p>
    <w:p w:rsidR="00CE4ADF" w:rsidRPr="007C4239" w:rsidRDefault="00CE4ADF" w:rsidP="00CE4ADF">
      <w:pPr>
        <w:pStyle w:val="Default"/>
        <w:ind w:firstLine="851"/>
        <w:jc w:val="both"/>
        <w:rPr>
          <w:sz w:val="26"/>
          <w:szCs w:val="26"/>
        </w:rPr>
      </w:pPr>
      <w:proofErr w:type="gramStart"/>
      <w:r w:rsidRPr="007C4239">
        <w:rPr>
          <w:sz w:val="26"/>
          <w:szCs w:val="26"/>
        </w:rPr>
        <w:lastRenderedPageBreak/>
        <w:t xml:space="preserve">- для обучающихся 9 класса (по материалам 8 класса) для всех обучающихся по  учебным предметам «Математика», «Русский язык» и по двум предметам на основе случайного выбора по учебным предметам «История», «Химия», «Физика», «Биология», «География», «Обществознание».  </w:t>
      </w:r>
      <w:proofErr w:type="gramEnd"/>
    </w:p>
    <w:p w:rsidR="00CE4ADF" w:rsidRDefault="00CE4ADF" w:rsidP="00CE4ADF">
      <w:pPr>
        <w:spacing w:line="240" w:lineRule="auto"/>
        <w:ind w:firstLine="567"/>
        <w:jc w:val="center"/>
        <w:rPr>
          <w:bCs/>
          <w:sz w:val="24"/>
          <w:szCs w:val="24"/>
        </w:rPr>
      </w:pPr>
      <w:r w:rsidRPr="008C75BC">
        <w:rPr>
          <w:b/>
          <w:bCs/>
          <w:sz w:val="28"/>
          <w:szCs w:val="28"/>
        </w:rPr>
        <w:t xml:space="preserve">Количество </w:t>
      </w:r>
      <w:proofErr w:type="gramStart"/>
      <w:r w:rsidRPr="008C75BC">
        <w:rPr>
          <w:b/>
          <w:bCs/>
          <w:sz w:val="28"/>
          <w:szCs w:val="28"/>
        </w:rPr>
        <w:t>обучающихся</w:t>
      </w:r>
      <w:proofErr w:type="gramEnd"/>
      <w:r w:rsidRPr="008C75BC">
        <w:rPr>
          <w:b/>
          <w:bCs/>
          <w:sz w:val="28"/>
          <w:szCs w:val="28"/>
        </w:rPr>
        <w:t>, принявших участие в ВПР (осень 202</w:t>
      </w:r>
      <w:r>
        <w:rPr>
          <w:b/>
          <w:bCs/>
          <w:sz w:val="28"/>
          <w:szCs w:val="28"/>
        </w:rPr>
        <w:t>2</w:t>
      </w:r>
      <w:r w:rsidRPr="008C75BC">
        <w:rPr>
          <w:b/>
          <w:bCs/>
          <w:sz w:val="28"/>
          <w:szCs w:val="28"/>
        </w:rPr>
        <w:t xml:space="preserve"> г)</w:t>
      </w:r>
    </w:p>
    <w:tbl>
      <w:tblPr>
        <w:tblStyle w:val="affa"/>
        <w:tblW w:w="0" w:type="auto"/>
        <w:jc w:val="center"/>
        <w:tblInd w:w="-2536" w:type="dxa"/>
        <w:tblLook w:val="04A0" w:firstRow="1" w:lastRow="0" w:firstColumn="1" w:lastColumn="0" w:noHBand="0" w:noVBand="1"/>
      </w:tblPr>
      <w:tblGrid>
        <w:gridCol w:w="7072"/>
        <w:gridCol w:w="4394"/>
      </w:tblGrid>
      <w:tr w:rsidR="00CE4ADF" w:rsidTr="00CE4ADF">
        <w:trPr>
          <w:jc w:val="center"/>
        </w:trPr>
        <w:tc>
          <w:tcPr>
            <w:tcW w:w="7072" w:type="dxa"/>
          </w:tcPr>
          <w:p w:rsidR="00CE4ADF" w:rsidRPr="008C75BC" w:rsidRDefault="00CE4ADF" w:rsidP="00CE4ADF">
            <w:pPr>
              <w:spacing w:before="0"/>
              <w:jc w:val="center"/>
              <w:rPr>
                <w:b/>
                <w:bCs/>
                <w:sz w:val="28"/>
                <w:szCs w:val="28"/>
              </w:rPr>
            </w:pPr>
            <w:r w:rsidRPr="008C75BC">
              <w:rPr>
                <w:b/>
                <w:bCs/>
                <w:sz w:val="28"/>
                <w:szCs w:val="28"/>
              </w:rPr>
              <w:t>Статистика по участникам</w:t>
            </w:r>
          </w:p>
        </w:tc>
        <w:tc>
          <w:tcPr>
            <w:tcW w:w="4394" w:type="dxa"/>
          </w:tcPr>
          <w:p w:rsidR="00CE4ADF" w:rsidRPr="008C75BC" w:rsidRDefault="00CE4ADF" w:rsidP="00CE4ADF">
            <w:pPr>
              <w:spacing w:before="0"/>
              <w:jc w:val="center"/>
              <w:rPr>
                <w:b/>
                <w:bCs/>
                <w:sz w:val="28"/>
                <w:szCs w:val="28"/>
              </w:rPr>
            </w:pPr>
            <w:r w:rsidRPr="008C75BC">
              <w:rPr>
                <w:b/>
                <w:bCs/>
                <w:sz w:val="28"/>
                <w:szCs w:val="28"/>
              </w:rPr>
              <w:t>М</w:t>
            </w:r>
            <w:r>
              <w:rPr>
                <w:b/>
                <w:bCs/>
                <w:sz w:val="28"/>
                <w:szCs w:val="28"/>
              </w:rPr>
              <w:t>Б</w:t>
            </w:r>
            <w:r w:rsidRPr="008C75BC">
              <w:rPr>
                <w:b/>
                <w:bCs/>
                <w:sz w:val="28"/>
                <w:szCs w:val="28"/>
              </w:rPr>
              <w:t>ОУ «</w:t>
            </w:r>
            <w:r>
              <w:rPr>
                <w:b/>
                <w:bCs/>
                <w:sz w:val="28"/>
                <w:szCs w:val="28"/>
              </w:rPr>
              <w:t>ЦО-СШ №22</w:t>
            </w:r>
            <w:r w:rsidRPr="008C75BC">
              <w:rPr>
                <w:b/>
                <w:bCs/>
                <w:sz w:val="28"/>
                <w:szCs w:val="28"/>
              </w:rPr>
              <w:t>»</w:t>
            </w:r>
          </w:p>
        </w:tc>
      </w:tr>
      <w:tr w:rsidR="00CE4ADF" w:rsidTr="00CE4ADF">
        <w:trPr>
          <w:jc w:val="center"/>
        </w:trPr>
        <w:tc>
          <w:tcPr>
            <w:tcW w:w="7072" w:type="dxa"/>
          </w:tcPr>
          <w:p w:rsidR="00CE4ADF" w:rsidRDefault="00CE4ADF" w:rsidP="00CE4ADF">
            <w:pPr>
              <w:pStyle w:val="Default"/>
              <w:rPr>
                <w:sz w:val="23"/>
                <w:szCs w:val="23"/>
              </w:rPr>
            </w:pPr>
            <w:r>
              <w:rPr>
                <w:sz w:val="23"/>
                <w:szCs w:val="23"/>
              </w:rPr>
              <w:t xml:space="preserve">Русский язык 5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100</w:t>
            </w:r>
          </w:p>
        </w:tc>
      </w:tr>
      <w:tr w:rsidR="00CE4ADF" w:rsidTr="00CE4ADF">
        <w:trPr>
          <w:jc w:val="center"/>
        </w:trPr>
        <w:tc>
          <w:tcPr>
            <w:tcW w:w="7072" w:type="dxa"/>
          </w:tcPr>
          <w:p w:rsidR="00CE4ADF" w:rsidRDefault="00CE4ADF" w:rsidP="00CE4ADF">
            <w:pPr>
              <w:pStyle w:val="Default"/>
            </w:pPr>
            <w:r>
              <w:t xml:space="preserve">Математика 5 </w:t>
            </w:r>
          </w:p>
        </w:tc>
        <w:tc>
          <w:tcPr>
            <w:tcW w:w="4394" w:type="dxa"/>
          </w:tcPr>
          <w:p w:rsidR="00CE4ADF" w:rsidRPr="00FF7C4F" w:rsidRDefault="00CE4ADF" w:rsidP="00CE4ADF">
            <w:pPr>
              <w:spacing w:before="0"/>
              <w:jc w:val="center"/>
              <w:rPr>
                <w:rFonts w:eastAsia="Times New Roman"/>
                <w:color w:val="000000"/>
                <w:sz w:val="24"/>
                <w:szCs w:val="24"/>
              </w:rPr>
            </w:pPr>
            <w:r w:rsidRPr="00F84CA6">
              <w:rPr>
                <w:rFonts w:eastAsia="Times New Roman"/>
                <w:color w:val="000000"/>
                <w:sz w:val="24"/>
                <w:szCs w:val="24"/>
              </w:rPr>
              <w:t>10</w:t>
            </w:r>
            <w:r>
              <w:rPr>
                <w:rFonts w:eastAsia="Times New Roman"/>
                <w:color w:val="000000"/>
                <w:sz w:val="24"/>
                <w:szCs w:val="24"/>
              </w:rPr>
              <w:t>4</w:t>
            </w:r>
          </w:p>
        </w:tc>
      </w:tr>
      <w:tr w:rsidR="00CE4ADF" w:rsidTr="00CE4ADF">
        <w:trPr>
          <w:jc w:val="center"/>
        </w:trPr>
        <w:tc>
          <w:tcPr>
            <w:tcW w:w="7072" w:type="dxa"/>
          </w:tcPr>
          <w:p w:rsidR="00CE4ADF" w:rsidRDefault="00CE4ADF" w:rsidP="00CE4ADF">
            <w:pPr>
              <w:pStyle w:val="Default"/>
            </w:pPr>
            <w:r>
              <w:t xml:space="preserve">Окружающий мир 5 </w:t>
            </w:r>
          </w:p>
        </w:tc>
        <w:tc>
          <w:tcPr>
            <w:tcW w:w="4394" w:type="dxa"/>
          </w:tcPr>
          <w:p w:rsidR="00CE4ADF" w:rsidRPr="00FF7C4F" w:rsidRDefault="00CE4ADF" w:rsidP="00CE4ADF">
            <w:pPr>
              <w:spacing w:before="0"/>
              <w:jc w:val="center"/>
              <w:rPr>
                <w:rFonts w:eastAsia="Times New Roman"/>
                <w:color w:val="000000"/>
                <w:sz w:val="24"/>
                <w:szCs w:val="24"/>
              </w:rPr>
            </w:pPr>
            <w:r w:rsidRPr="00F84CA6">
              <w:rPr>
                <w:rFonts w:eastAsia="Times New Roman"/>
                <w:color w:val="000000"/>
                <w:sz w:val="24"/>
                <w:szCs w:val="24"/>
              </w:rPr>
              <w:t>10</w:t>
            </w:r>
            <w:r>
              <w:rPr>
                <w:rFonts w:eastAsia="Times New Roman"/>
                <w:color w:val="000000"/>
                <w:sz w:val="24"/>
                <w:szCs w:val="24"/>
              </w:rPr>
              <w:t>1</w:t>
            </w:r>
          </w:p>
        </w:tc>
      </w:tr>
      <w:tr w:rsidR="00CE4ADF" w:rsidTr="00CE4ADF">
        <w:trPr>
          <w:jc w:val="center"/>
        </w:trPr>
        <w:tc>
          <w:tcPr>
            <w:tcW w:w="7072" w:type="dxa"/>
          </w:tcPr>
          <w:p w:rsidR="00CE4ADF" w:rsidRDefault="00CE4ADF" w:rsidP="00CE4ADF">
            <w:pPr>
              <w:pStyle w:val="Default"/>
            </w:pPr>
            <w:r>
              <w:t xml:space="preserve">Математика 6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65</w:t>
            </w:r>
          </w:p>
        </w:tc>
      </w:tr>
      <w:tr w:rsidR="00CE4ADF" w:rsidTr="00CE4ADF">
        <w:trPr>
          <w:jc w:val="center"/>
        </w:trPr>
        <w:tc>
          <w:tcPr>
            <w:tcW w:w="7072" w:type="dxa"/>
          </w:tcPr>
          <w:p w:rsidR="00CE4ADF" w:rsidRDefault="00CE4ADF" w:rsidP="00CE4ADF">
            <w:pPr>
              <w:pStyle w:val="Default"/>
            </w:pPr>
            <w:r>
              <w:t xml:space="preserve">Биология 6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65</w:t>
            </w:r>
          </w:p>
        </w:tc>
      </w:tr>
      <w:tr w:rsidR="00CE4ADF" w:rsidTr="00CE4ADF">
        <w:trPr>
          <w:jc w:val="center"/>
        </w:trPr>
        <w:tc>
          <w:tcPr>
            <w:tcW w:w="7072" w:type="dxa"/>
          </w:tcPr>
          <w:p w:rsidR="00CE4ADF" w:rsidRDefault="00CE4ADF" w:rsidP="00CE4ADF">
            <w:pPr>
              <w:pStyle w:val="Default"/>
            </w:pPr>
            <w:r>
              <w:t xml:space="preserve">История 6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 xml:space="preserve">66 </w:t>
            </w:r>
          </w:p>
        </w:tc>
      </w:tr>
      <w:tr w:rsidR="00CE4ADF" w:rsidTr="00CE4ADF">
        <w:trPr>
          <w:jc w:val="center"/>
        </w:trPr>
        <w:tc>
          <w:tcPr>
            <w:tcW w:w="7072" w:type="dxa"/>
          </w:tcPr>
          <w:p w:rsidR="00CE4ADF" w:rsidRDefault="00CE4ADF" w:rsidP="00CE4ADF">
            <w:pPr>
              <w:pStyle w:val="Default"/>
            </w:pPr>
            <w:r>
              <w:t xml:space="preserve">Русский язык 7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100</w:t>
            </w:r>
          </w:p>
        </w:tc>
      </w:tr>
      <w:tr w:rsidR="00CE4ADF" w:rsidTr="00CE4ADF">
        <w:trPr>
          <w:jc w:val="center"/>
        </w:trPr>
        <w:tc>
          <w:tcPr>
            <w:tcW w:w="7072" w:type="dxa"/>
          </w:tcPr>
          <w:p w:rsidR="00CE4ADF" w:rsidRDefault="00CE4ADF" w:rsidP="00CE4ADF">
            <w:pPr>
              <w:pStyle w:val="Default"/>
            </w:pPr>
            <w:r>
              <w:t xml:space="preserve">Обществознание 7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35</w:t>
            </w:r>
          </w:p>
        </w:tc>
      </w:tr>
      <w:tr w:rsidR="00CE4ADF" w:rsidTr="00CE4ADF">
        <w:trPr>
          <w:jc w:val="center"/>
        </w:trPr>
        <w:tc>
          <w:tcPr>
            <w:tcW w:w="7072" w:type="dxa"/>
          </w:tcPr>
          <w:p w:rsidR="00CE4ADF" w:rsidRDefault="00CE4ADF" w:rsidP="00CE4ADF">
            <w:pPr>
              <w:pStyle w:val="Default"/>
            </w:pPr>
            <w:r>
              <w:t xml:space="preserve">История 7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26</w:t>
            </w:r>
          </w:p>
        </w:tc>
      </w:tr>
      <w:tr w:rsidR="00CE4ADF" w:rsidTr="00CE4ADF">
        <w:trPr>
          <w:jc w:val="center"/>
        </w:trPr>
        <w:tc>
          <w:tcPr>
            <w:tcW w:w="7072" w:type="dxa"/>
          </w:tcPr>
          <w:p w:rsidR="00CE4ADF" w:rsidRDefault="00CE4ADF" w:rsidP="00CE4ADF">
            <w:pPr>
              <w:pStyle w:val="Default"/>
            </w:pPr>
            <w:r>
              <w:t xml:space="preserve">География 7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36</w:t>
            </w:r>
          </w:p>
        </w:tc>
      </w:tr>
      <w:tr w:rsidR="00CE4ADF" w:rsidTr="00CE4ADF">
        <w:trPr>
          <w:jc w:val="center"/>
        </w:trPr>
        <w:tc>
          <w:tcPr>
            <w:tcW w:w="7072" w:type="dxa"/>
          </w:tcPr>
          <w:p w:rsidR="00CE4ADF" w:rsidRDefault="00CE4ADF" w:rsidP="00CE4ADF">
            <w:pPr>
              <w:pStyle w:val="Default"/>
            </w:pPr>
            <w:r>
              <w:t>Биология 7</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73</w:t>
            </w:r>
          </w:p>
        </w:tc>
      </w:tr>
      <w:tr w:rsidR="00CE4ADF" w:rsidTr="00CE4ADF">
        <w:trPr>
          <w:jc w:val="center"/>
        </w:trPr>
        <w:tc>
          <w:tcPr>
            <w:tcW w:w="7072" w:type="dxa"/>
          </w:tcPr>
          <w:p w:rsidR="00CE4ADF" w:rsidRDefault="00CE4ADF" w:rsidP="00CE4ADF">
            <w:pPr>
              <w:pStyle w:val="Default"/>
            </w:pPr>
            <w:r>
              <w:t xml:space="preserve">Математика 8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77</w:t>
            </w:r>
          </w:p>
        </w:tc>
      </w:tr>
      <w:tr w:rsidR="00CE4ADF" w:rsidTr="00CE4ADF">
        <w:trPr>
          <w:jc w:val="center"/>
        </w:trPr>
        <w:tc>
          <w:tcPr>
            <w:tcW w:w="7072" w:type="dxa"/>
          </w:tcPr>
          <w:p w:rsidR="00CE4ADF" w:rsidRDefault="00CE4ADF" w:rsidP="00CE4ADF">
            <w:pPr>
              <w:pStyle w:val="Default"/>
            </w:pPr>
            <w:r>
              <w:t xml:space="preserve">Физика 8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23</w:t>
            </w:r>
          </w:p>
        </w:tc>
      </w:tr>
      <w:tr w:rsidR="00CE4ADF" w:rsidTr="00CE4ADF">
        <w:trPr>
          <w:jc w:val="center"/>
        </w:trPr>
        <w:tc>
          <w:tcPr>
            <w:tcW w:w="7072" w:type="dxa"/>
          </w:tcPr>
          <w:p w:rsidR="00CE4ADF" w:rsidRDefault="00CE4ADF" w:rsidP="00CE4ADF">
            <w:pPr>
              <w:pStyle w:val="Default"/>
            </w:pPr>
            <w:r>
              <w:t xml:space="preserve">Биология 8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22</w:t>
            </w:r>
          </w:p>
        </w:tc>
      </w:tr>
      <w:tr w:rsidR="00CE4ADF" w:rsidTr="00CE4ADF">
        <w:trPr>
          <w:jc w:val="center"/>
        </w:trPr>
        <w:tc>
          <w:tcPr>
            <w:tcW w:w="7072" w:type="dxa"/>
          </w:tcPr>
          <w:p w:rsidR="00CE4ADF" w:rsidRDefault="00CE4ADF" w:rsidP="00CE4ADF">
            <w:pPr>
              <w:pStyle w:val="Default"/>
            </w:pPr>
            <w:r>
              <w:t xml:space="preserve">История 8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46</w:t>
            </w:r>
          </w:p>
        </w:tc>
      </w:tr>
      <w:tr w:rsidR="00CE4ADF" w:rsidTr="00CE4ADF">
        <w:trPr>
          <w:jc w:val="center"/>
        </w:trPr>
        <w:tc>
          <w:tcPr>
            <w:tcW w:w="7072" w:type="dxa"/>
          </w:tcPr>
          <w:p w:rsidR="00CE4ADF" w:rsidRDefault="00CE4ADF" w:rsidP="00CE4ADF">
            <w:pPr>
              <w:pStyle w:val="Default"/>
            </w:pPr>
            <w:r>
              <w:t xml:space="preserve">География 8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36</w:t>
            </w:r>
          </w:p>
        </w:tc>
      </w:tr>
      <w:tr w:rsidR="00CE4ADF" w:rsidTr="00CE4ADF">
        <w:trPr>
          <w:jc w:val="center"/>
        </w:trPr>
        <w:tc>
          <w:tcPr>
            <w:tcW w:w="7072" w:type="dxa"/>
          </w:tcPr>
          <w:p w:rsidR="00CE4ADF" w:rsidRDefault="00CE4ADF" w:rsidP="00CE4ADF">
            <w:pPr>
              <w:pStyle w:val="Default"/>
            </w:pPr>
            <w:r>
              <w:t xml:space="preserve">Английский язык 8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77</w:t>
            </w:r>
          </w:p>
        </w:tc>
      </w:tr>
      <w:tr w:rsidR="00CE4ADF" w:rsidTr="00CE4ADF">
        <w:trPr>
          <w:jc w:val="center"/>
        </w:trPr>
        <w:tc>
          <w:tcPr>
            <w:tcW w:w="7072" w:type="dxa"/>
          </w:tcPr>
          <w:p w:rsidR="00CE4ADF" w:rsidRDefault="00CE4ADF" w:rsidP="00CE4ADF">
            <w:pPr>
              <w:pStyle w:val="Default"/>
            </w:pPr>
            <w:r>
              <w:t xml:space="preserve">Обществознание 8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35</w:t>
            </w:r>
          </w:p>
        </w:tc>
      </w:tr>
      <w:tr w:rsidR="00CE4ADF" w:rsidTr="00CE4ADF">
        <w:trPr>
          <w:jc w:val="center"/>
        </w:trPr>
        <w:tc>
          <w:tcPr>
            <w:tcW w:w="7072" w:type="dxa"/>
          </w:tcPr>
          <w:p w:rsidR="00CE4ADF" w:rsidRDefault="00CE4ADF" w:rsidP="00CE4ADF">
            <w:pPr>
              <w:pStyle w:val="Default"/>
            </w:pPr>
            <w:r>
              <w:t xml:space="preserve">Русский язык 9 </w:t>
            </w:r>
          </w:p>
        </w:tc>
        <w:tc>
          <w:tcPr>
            <w:tcW w:w="4394" w:type="dxa"/>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90</w:t>
            </w:r>
          </w:p>
        </w:tc>
      </w:tr>
      <w:tr w:rsidR="00CE4ADF" w:rsidTr="00CE4ADF">
        <w:trPr>
          <w:jc w:val="center"/>
        </w:trPr>
        <w:tc>
          <w:tcPr>
            <w:tcW w:w="7072" w:type="dxa"/>
          </w:tcPr>
          <w:p w:rsidR="00CE4ADF" w:rsidRDefault="00CE4ADF" w:rsidP="00CE4ADF">
            <w:pPr>
              <w:pStyle w:val="Default"/>
            </w:pPr>
            <w:r>
              <w:t xml:space="preserve">Математика 9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88</w:t>
            </w:r>
          </w:p>
        </w:tc>
      </w:tr>
      <w:tr w:rsidR="00CE4ADF" w:rsidTr="00CE4ADF">
        <w:trPr>
          <w:jc w:val="center"/>
        </w:trPr>
        <w:tc>
          <w:tcPr>
            <w:tcW w:w="7072" w:type="dxa"/>
          </w:tcPr>
          <w:p w:rsidR="00CE4ADF" w:rsidRDefault="00CE4ADF" w:rsidP="00CE4ADF">
            <w:pPr>
              <w:pStyle w:val="Default"/>
            </w:pPr>
            <w:r>
              <w:t xml:space="preserve">Физика 9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49</w:t>
            </w:r>
          </w:p>
        </w:tc>
      </w:tr>
      <w:tr w:rsidR="00CE4ADF" w:rsidTr="00CE4ADF">
        <w:trPr>
          <w:jc w:val="center"/>
        </w:trPr>
        <w:tc>
          <w:tcPr>
            <w:tcW w:w="7072" w:type="dxa"/>
          </w:tcPr>
          <w:p w:rsidR="00CE4ADF" w:rsidRDefault="00CE4ADF" w:rsidP="00CE4ADF">
            <w:pPr>
              <w:pStyle w:val="Default"/>
            </w:pPr>
            <w:r>
              <w:t xml:space="preserve">Химия 9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24</w:t>
            </w:r>
          </w:p>
        </w:tc>
      </w:tr>
      <w:tr w:rsidR="00CE4ADF" w:rsidTr="00CE4ADF">
        <w:trPr>
          <w:jc w:val="center"/>
        </w:trPr>
        <w:tc>
          <w:tcPr>
            <w:tcW w:w="7072" w:type="dxa"/>
          </w:tcPr>
          <w:p w:rsidR="00CE4ADF" w:rsidRDefault="00CE4ADF" w:rsidP="00CE4ADF">
            <w:pPr>
              <w:pStyle w:val="Default"/>
            </w:pPr>
            <w:r>
              <w:t xml:space="preserve">Биология 9 </w:t>
            </w:r>
          </w:p>
        </w:tc>
        <w:tc>
          <w:tcPr>
            <w:tcW w:w="4394" w:type="dxa"/>
            <w:vAlign w:val="bottom"/>
          </w:tcPr>
          <w:p w:rsidR="00CE4ADF" w:rsidRPr="00FF7C4F" w:rsidRDefault="00CE4ADF" w:rsidP="00CE4ADF">
            <w:pPr>
              <w:spacing w:before="0"/>
              <w:jc w:val="center"/>
              <w:rPr>
                <w:rFonts w:eastAsia="Times New Roman"/>
                <w:color w:val="000000"/>
                <w:sz w:val="24"/>
                <w:szCs w:val="24"/>
              </w:rPr>
            </w:pPr>
            <w:r>
              <w:rPr>
                <w:rFonts w:eastAsia="Times New Roman"/>
                <w:color w:val="000000"/>
                <w:sz w:val="24"/>
                <w:szCs w:val="24"/>
              </w:rPr>
              <w:t>19</w:t>
            </w:r>
          </w:p>
        </w:tc>
      </w:tr>
      <w:tr w:rsidR="00CE4ADF" w:rsidTr="00CE4ADF">
        <w:trPr>
          <w:jc w:val="center"/>
        </w:trPr>
        <w:tc>
          <w:tcPr>
            <w:tcW w:w="7072" w:type="dxa"/>
          </w:tcPr>
          <w:p w:rsidR="00CE4ADF" w:rsidRDefault="00CE4ADF" w:rsidP="00CE4ADF">
            <w:pPr>
              <w:pStyle w:val="Default"/>
            </w:pPr>
            <w:r>
              <w:t>География 9</w:t>
            </w:r>
          </w:p>
        </w:tc>
        <w:tc>
          <w:tcPr>
            <w:tcW w:w="4394" w:type="dxa"/>
            <w:vAlign w:val="bottom"/>
          </w:tcPr>
          <w:p w:rsidR="00CE4ADF" w:rsidRDefault="00CE4ADF" w:rsidP="00CE4ADF">
            <w:pPr>
              <w:spacing w:before="0"/>
              <w:jc w:val="center"/>
              <w:rPr>
                <w:rFonts w:eastAsia="Times New Roman"/>
                <w:color w:val="000000"/>
                <w:sz w:val="24"/>
                <w:szCs w:val="24"/>
              </w:rPr>
            </w:pPr>
            <w:r>
              <w:rPr>
                <w:rFonts w:eastAsia="Times New Roman"/>
                <w:color w:val="000000"/>
                <w:sz w:val="24"/>
                <w:szCs w:val="24"/>
              </w:rPr>
              <w:t>47</w:t>
            </w:r>
          </w:p>
        </w:tc>
      </w:tr>
      <w:tr w:rsidR="00CE4ADF" w:rsidTr="00CE4ADF">
        <w:trPr>
          <w:jc w:val="center"/>
        </w:trPr>
        <w:tc>
          <w:tcPr>
            <w:tcW w:w="7072" w:type="dxa"/>
          </w:tcPr>
          <w:p w:rsidR="00CE4ADF" w:rsidRDefault="00CE4ADF" w:rsidP="00CE4ADF">
            <w:pPr>
              <w:pStyle w:val="Default"/>
            </w:pPr>
            <w:r>
              <w:lastRenderedPageBreak/>
              <w:t>Обществознание 9</w:t>
            </w:r>
          </w:p>
        </w:tc>
        <w:tc>
          <w:tcPr>
            <w:tcW w:w="4394" w:type="dxa"/>
            <w:vAlign w:val="bottom"/>
          </w:tcPr>
          <w:p w:rsidR="00CE4ADF" w:rsidRDefault="00CE4ADF" w:rsidP="00CE4ADF">
            <w:pPr>
              <w:spacing w:before="0"/>
              <w:jc w:val="center"/>
              <w:rPr>
                <w:rFonts w:eastAsia="Times New Roman"/>
                <w:color w:val="000000"/>
                <w:sz w:val="24"/>
                <w:szCs w:val="24"/>
              </w:rPr>
            </w:pPr>
            <w:r>
              <w:rPr>
                <w:rFonts w:eastAsia="Times New Roman"/>
                <w:color w:val="000000"/>
                <w:sz w:val="24"/>
                <w:szCs w:val="24"/>
              </w:rPr>
              <w:t>24</w:t>
            </w:r>
          </w:p>
        </w:tc>
      </w:tr>
      <w:tr w:rsidR="00CE4ADF" w:rsidTr="00CE4ADF">
        <w:trPr>
          <w:jc w:val="center"/>
        </w:trPr>
        <w:tc>
          <w:tcPr>
            <w:tcW w:w="7072" w:type="dxa"/>
          </w:tcPr>
          <w:p w:rsidR="00CE4ADF" w:rsidRDefault="00CE4ADF" w:rsidP="00CE4ADF">
            <w:pPr>
              <w:pStyle w:val="Default"/>
            </w:pPr>
            <w:r>
              <w:t>Биология 9</w:t>
            </w:r>
          </w:p>
        </w:tc>
        <w:tc>
          <w:tcPr>
            <w:tcW w:w="4394" w:type="dxa"/>
            <w:vAlign w:val="bottom"/>
          </w:tcPr>
          <w:p w:rsidR="00CE4ADF" w:rsidRDefault="00CE4ADF" w:rsidP="00CE4ADF">
            <w:pPr>
              <w:spacing w:before="0"/>
              <w:jc w:val="center"/>
              <w:rPr>
                <w:rFonts w:eastAsia="Times New Roman"/>
                <w:color w:val="000000"/>
                <w:sz w:val="24"/>
                <w:szCs w:val="24"/>
              </w:rPr>
            </w:pPr>
            <w:r>
              <w:rPr>
                <w:rFonts w:eastAsia="Times New Roman"/>
                <w:color w:val="000000"/>
                <w:sz w:val="24"/>
                <w:szCs w:val="24"/>
              </w:rPr>
              <w:t>20</w:t>
            </w:r>
          </w:p>
        </w:tc>
      </w:tr>
    </w:tbl>
    <w:p w:rsidR="00CE4ADF" w:rsidRPr="007B28F0" w:rsidRDefault="00CE4ADF" w:rsidP="00CE4ADF">
      <w:pPr>
        <w:spacing w:before="0" w:line="240" w:lineRule="auto"/>
        <w:jc w:val="center"/>
        <w:rPr>
          <w:b/>
          <w:sz w:val="26"/>
          <w:szCs w:val="26"/>
        </w:rPr>
      </w:pPr>
    </w:p>
    <w:p w:rsidR="00E67AE1" w:rsidRPr="00CE4ADF" w:rsidRDefault="00E67AE1" w:rsidP="008A750B">
      <w:pPr>
        <w:spacing w:before="0" w:line="240" w:lineRule="auto"/>
        <w:jc w:val="center"/>
        <w:rPr>
          <w:b/>
          <w:sz w:val="26"/>
          <w:szCs w:val="26"/>
        </w:rPr>
      </w:pPr>
      <w:r w:rsidRPr="00CE4ADF">
        <w:rPr>
          <w:b/>
          <w:sz w:val="26"/>
          <w:szCs w:val="26"/>
        </w:rPr>
        <w:t>Сравнительный анализ полученных отметок ВПР и текущей успеваемости</w:t>
      </w:r>
    </w:p>
    <w:p w:rsidR="00BC5FF1" w:rsidRPr="007B28F0" w:rsidRDefault="00BC5FF1" w:rsidP="008A750B">
      <w:pPr>
        <w:spacing w:before="0" w:line="240" w:lineRule="auto"/>
        <w:jc w:val="center"/>
        <w:rPr>
          <w:b/>
          <w:sz w:val="26"/>
          <w:szCs w:val="26"/>
        </w:rPr>
      </w:pPr>
    </w:p>
    <w:p w:rsidR="00BC5FF1" w:rsidRPr="007B28F0" w:rsidRDefault="00BC5FF1" w:rsidP="008A750B">
      <w:pPr>
        <w:spacing w:before="0" w:line="240" w:lineRule="auto"/>
        <w:jc w:val="center"/>
        <w:rPr>
          <w:b/>
          <w:sz w:val="26"/>
          <w:szCs w:val="26"/>
        </w:rPr>
      </w:pPr>
      <w:r w:rsidRPr="007B28F0">
        <w:rPr>
          <w:b/>
          <w:sz w:val="26"/>
          <w:szCs w:val="26"/>
        </w:rPr>
        <w:t>Результаты ВПР в 5-х классах</w:t>
      </w:r>
    </w:p>
    <w:tbl>
      <w:tblPr>
        <w:tblW w:w="14910" w:type="dxa"/>
        <w:jc w:val="center"/>
        <w:tblLayout w:type="fixed"/>
        <w:tblLook w:val="04A0" w:firstRow="1" w:lastRow="0" w:firstColumn="1" w:lastColumn="0" w:noHBand="0" w:noVBand="1"/>
      </w:tblPr>
      <w:tblGrid>
        <w:gridCol w:w="962"/>
        <w:gridCol w:w="2180"/>
        <w:gridCol w:w="1419"/>
        <w:gridCol w:w="630"/>
        <w:gridCol w:w="709"/>
        <w:gridCol w:w="709"/>
        <w:gridCol w:w="708"/>
        <w:gridCol w:w="1134"/>
        <w:gridCol w:w="1419"/>
        <w:gridCol w:w="840"/>
        <w:gridCol w:w="840"/>
        <w:gridCol w:w="840"/>
        <w:gridCol w:w="840"/>
        <w:gridCol w:w="840"/>
        <w:gridCol w:w="840"/>
      </w:tblGrid>
      <w:tr w:rsidR="00876493" w:rsidRPr="007B28F0" w:rsidTr="00876493">
        <w:trPr>
          <w:trHeight w:val="628"/>
          <w:jc w:val="center"/>
        </w:trPr>
        <w:tc>
          <w:tcPr>
            <w:tcW w:w="961" w:type="dxa"/>
            <w:vMerge w:val="restart"/>
            <w:tcBorders>
              <w:top w:val="single" w:sz="4" w:space="0" w:color="auto"/>
              <w:left w:val="single" w:sz="4" w:space="0" w:color="auto"/>
              <w:bottom w:val="single" w:sz="4" w:space="0" w:color="000000"/>
              <w:right w:val="single" w:sz="4" w:space="0" w:color="auto"/>
            </w:tcBorders>
            <w:noWrap/>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Класс</w:t>
            </w:r>
          </w:p>
        </w:tc>
        <w:tc>
          <w:tcPr>
            <w:tcW w:w="2178"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Предмет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Кол-во учащихся, выполнявших работу</w:t>
            </w:r>
          </w:p>
        </w:tc>
        <w:tc>
          <w:tcPr>
            <w:tcW w:w="2756" w:type="dxa"/>
            <w:gridSpan w:val="4"/>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 xml:space="preserve">Распределение групп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Успеваемость,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Качество знаний,%</w:t>
            </w:r>
          </w:p>
        </w:tc>
        <w:tc>
          <w:tcPr>
            <w:tcW w:w="5040" w:type="dxa"/>
            <w:gridSpan w:val="6"/>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Показали результат в сравнении с  годовой отметкой по предмету за 2021/2022 учебный год</w:t>
            </w:r>
          </w:p>
        </w:tc>
      </w:tr>
      <w:tr w:rsidR="00876493" w:rsidRPr="007B28F0" w:rsidTr="00876493">
        <w:trPr>
          <w:trHeight w:val="412"/>
          <w:jc w:val="center"/>
        </w:trPr>
        <w:tc>
          <w:tcPr>
            <w:tcW w:w="961"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630"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2</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3</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4</w:t>
            </w:r>
          </w:p>
        </w:tc>
        <w:tc>
          <w:tcPr>
            <w:tcW w:w="708"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680"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подтвердили</w:t>
            </w:r>
          </w:p>
        </w:tc>
        <w:tc>
          <w:tcPr>
            <w:tcW w:w="1680"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выше годовой</w:t>
            </w:r>
          </w:p>
        </w:tc>
        <w:tc>
          <w:tcPr>
            <w:tcW w:w="1680"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ниже годовой</w:t>
            </w:r>
          </w:p>
        </w:tc>
      </w:tr>
      <w:tr w:rsidR="00876493" w:rsidRPr="007B28F0" w:rsidTr="00876493">
        <w:trPr>
          <w:trHeight w:val="410"/>
          <w:jc w:val="center"/>
        </w:trPr>
        <w:tc>
          <w:tcPr>
            <w:tcW w:w="961"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756"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8"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r>
      <w:tr w:rsidR="00876493" w:rsidRPr="007B28F0" w:rsidTr="00876493">
        <w:trPr>
          <w:trHeight w:val="315"/>
          <w:jc w:val="center"/>
        </w:trPr>
        <w:tc>
          <w:tcPr>
            <w:tcW w:w="961" w:type="dxa"/>
            <w:tcBorders>
              <w:top w:val="nil"/>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5</w:t>
            </w:r>
          </w:p>
        </w:tc>
        <w:tc>
          <w:tcPr>
            <w:tcW w:w="2178"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Русский язык</w:t>
            </w:r>
          </w:p>
        </w:tc>
        <w:tc>
          <w:tcPr>
            <w:tcW w:w="1417"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100</w:t>
            </w:r>
          </w:p>
        </w:tc>
        <w:tc>
          <w:tcPr>
            <w:tcW w:w="63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0</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25</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48</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27</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100%</w:t>
            </w:r>
          </w:p>
        </w:tc>
        <w:tc>
          <w:tcPr>
            <w:tcW w:w="1418"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75%</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86</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86%</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4</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0,04%</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10</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0,1%</w:t>
            </w:r>
          </w:p>
        </w:tc>
      </w:tr>
      <w:tr w:rsidR="00876493" w:rsidRPr="007B28F0" w:rsidTr="00876493">
        <w:trPr>
          <w:trHeight w:val="315"/>
          <w:jc w:val="center"/>
        </w:trPr>
        <w:tc>
          <w:tcPr>
            <w:tcW w:w="961" w:type="dxa"/>
            <w:tcBorders>
              <w:top w:val="nil"/>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5</w:t>
            </w:r>
          </w:p>
        </w:tc>
        <w:tc>
          <w:tcPr>
            <w:tcW w:w="2178"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Математика</w:t>
            </w:r>
          </w:p>
        </w:tc>
        <w:tc>
          <w:tcPr>
            <w:tcW w:w="1417"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104</w:t>
            </w:r>
          </w:p>
        </w:tc>
        <w:tc>
          <w:tcPr>
            <w:tcW w:w="63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0</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23</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46</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35</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100%</w:t>
            </w:r>
          </w:p>
        </w:tc>
        <w:tc>
          <w:tcPr>
            <w:tcW w:w="1418"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77,8%</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92</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88,4%</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4</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0,03%</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0,07%</w:t>
            </w:r>
          </w:p>
        </w:tc>
      </w:tr>
      <w:tr w:rsidR="00876493" w:rsidRPr="007B28F0" w:rsidTr="00876493">
        <w:trPr>
          <w:trHeight w:val="315"/>
          <w:jc w:val="center"/>
        </w:trPr>
        <w:tc>
          <w:tcPr>
            <w:tcW w:w="961" w:type="dxa"/>
            <w:tcBorders>
              <w:top w:val="nil"/>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Cs w:val="22"/>
                <w:lang w:eastAsia="en-US"/>
              </w:rPr>
            </w:pPr>
            <w:r w:rsidRPr="007B28F0">
              <w:rPr>
                <w:rFonts w:eastAsia="Times New Roman"/>
                <w:lang w:eastAsia="en-US"/>
              </w:rPr>
              <w:t>5</w:t>
            </w:r>
          </w:p>
        </w:tc>
        <w:tc>
          <w:tcPr>
            <w:tcW w:w="2178"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Окружающий мир</w:t>
            </w:r>
          </w:p>
        </w:tc>
        <w:tc>
          <w:tcPr>
            <w:tcW w:w="1417"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101</w:t>
            </w:r>
          </w:p>
        </w:tc>
        <w:tc>
          <w:tcPr>
            <w:tcW w:w="63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0</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16</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65</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20</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100%</w:t>
            </w:r>
          </w:p>
        </w:tc>
        <w:tc>
          <w:tcPr>
            <w:tcW w:w="1418"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84,1%</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53</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52,4%</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0</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0</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48</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47,5%</w:t>
            </w:r>
          </w:p>
        </w:tc>
      </w:tr>
    </w:tbl>
    <w:p w:rsidR="00876493" w:rsidRPr="007B28F0" w:rsidRDefault="00876493" w:rsidP="00876493">
      <w:pPr>
        <w:spacing w:line="240" w:lineRule="auto"/>
        <w:ind w:firstLine="567"/>
        <w:jc w:val="center"/>
        <w:rPr>
          <w:b/>
          <w:bCs/>
          <w:sz w:val="28"/>
          <w:szCs w:val="28"/>
        </w:rPr>
      </w:pPr>
      <w:r w:rsidRPr="007B28F0">
        <w:rPr>
          <w:b/>
          <w:bCs/>
          <w:sz w:val="28"/>
          <w:szCs w:val="28"/>
        </w:rPr>
        <w:t>Результаты ВПР в 6-х классах</w:t>
      </w:r>
    </w:p>
    <w:tbl>
      <w:tblPr>
        <w:tblW w:w="15195" w:type="dxa"/>
        <w:jc w:val="center"/>
        <w:tblLayout w:type="fixed"/>
        <w:tblLook w:val="04A0" w:firstRow="1" w:lastRow="0" w:firstColumn="1" w:lastColumn="0" w:noHBand="0" w:noVBand="1"/>
      </w:tblPr>
      <w:tblGrid>
        <w:gridCol w:w="962"/>
        <w:gridCol w:w="2180"/>
        <w:gridCol w:w="1418"/>
        <w:gridCol w:w="631"/>
        <w:gridCol w:w="709"/>
        <w:gridCol w:w="709"/>
        <w:gridCol w:w="708"/>
        <w:gridCol w:w="1134"/>
        <w:gridCol w:w="1418"/>
        <w:gridCol w:w="840"/>
        <w:gridCol w:w="1003"/>
        <w:gridCol w:w="840"/>
        <w:gridCol w:w="840"/>
        <w:gridCol w:w="840"/>
        <w:gridCol w:w="963"/>
      </w:tblGrid>
      <w:tr w:rsidR="00BC5FF1" w:rsidRPr="007B28F0" w:rsidTr="00BC5FF1">
        <w:trPr>
          <w:trHeight w:val="499"/>
          <w:jc w:val="center"/>
        </w:trPr>
        <w:tc>
          <w:tcPr>
            <w:tcW w:w="962" w:type="dxa"/>
            <w:vMerge w:val="restart"/>
            <w:tcBorders>
              <w:top w:val="single" w:sz="4" w:space="0" w:color="auto"/>
              <w:left w:val="single" w:sz="4" w:space="0" w:color="auto"/>
              <w:bottom w:val="single" w:sz="4" w:space="0" w:color="000000"/>
              <w:right w:val="single" w:sz="4" w:space="0" w:color="auto"/>
            </w:tcBorders>
            <w:noWrap/>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Класс</w:t>
            </w:r>
          </w:p>
        </w:tc>
        <w:tc>
          <w:tcPr>
            <w:tcW w:w="2180"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Предмет</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Кол-во учащихся, выполнявших работу</w:t>
            </w:r>
          </w:p>
        </w:tc>
        <w:tc>
          <w:tcPr>
            <w:tcW w:w="2757" w:type="dxa"/>
            <w:gridSpan w:val="4"/>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 xml:space="preserve">Распределение групп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Успеваемость,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Качество знаний,%</w:t>
            </w:r>
          </w:p>
        </w:tc>
        <w:tc>
          <w:tcPr>
            <w:tcW w:w="5326" w:type="dxa"/>
            <w:gridSpan w:val="6"/>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Показали результат в сравнении с  годовой отметкой по предмету за 2021/2022 учебный год</w:t>
            </w:r>
          </w:p>
        </w:tc>
      </w:tr>
      <w:tr w:rsidR="00BC5FF1" w:rsidRPr="007B28F0" w:rsidTr="00BC5FF1">
        <w:trPr>
          <w:trHeight w:val="407"/>
          <w:jc w:val="center"/>
        </w:trPr>
        <w:tc>
          <w:tcPr>
            <w:tcW w:w="962"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631"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2</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3</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4</w:t>
            </w:r>
          </w:p>
        </w:tc>
        <w:tc>
          <w:tcPr>
            <w:tcW w:w="708"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843"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подтвердили</w:t>
            </w:r>
          </w:p>
        </w:tc>
        <w:tc>
          <w:tcPr>
            <w:tcW w:w="1680"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выше годовой</w:t>
            </w:r>
          </w:p>
        </w:tc>
        <w:tc>
          <w:tcPr>
            <w:tcW w:w="1803"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ниже годовой</w:t>
            </w:r>
          </w:p>
        </w:tc>
      </w:tr>
      <w:tr w:rsidR="00BC5FF1" w:rsidRPr="007B28F0" w:rsidTr="00BC5FF1">
        <w:trPr>
          <w:trHeight w:val="410"/>
          <w:jc w:val="center"/>
        </w:trPr>
        <w:tc>
          <w:tcPr>
            <w:tcW w:w="962"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631"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8"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r>
      <w:tr w:rsidR="00BC5FF1" w:rsidRPr="007B28F0" w:rsidTr="00BC5FF1">
        <w:trPr>
          <w:trHeight w:val="315"/>
          <w:jc w:val="center"/>
        </w:trPr>
        <w:tc>
          <w:tcPr>
            <w:tcW w:w="962" w:type="dxa"/>
            <w:tcBorders>
              <w:top w:val="nil"/>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6</w:t>
            </w:r>
          </w:p>
        </w:tc>
        <w:tc>
          <w:tcPr>
            <w:tcW w:w="2180"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Русский язык</w:t>
            </w:r>
          </w:p>
        </w:tc>
        <w:tc>
          <w:tcPr>
            <w:tcW w:w="141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71</w:t>
            </w:r>
          </w:p>
        </w:tc>
        <w:tc>
          <w:tcPr>
            <w:tcW w:w="631"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44</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26</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41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30,02%</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34</w:t>
            </w:r>
          </w:p>
        </w:tc>
        <w:tc>
          <w:tcPr>
            <w:tcW w:w="100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47,89%</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37</w:t>
            </w:r>
          </w:p>
        </w:tc>
        <w:tc>
          <w:tcPr>
            <w:tcW w:w="96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52,11%</w:t>
            </w:r>
          </w:p>
        </w:tc>
      </w:tr>
      <w:tr w:rsidR="00BC5FF1" w:rsidRPr="007B28F0" w:rsidTr="00BC5FF1">
        <w:trPr>
          <w:trHeight w:val="315"/>
          <w:jc w:val="center"/>
        </w:trPr>
        <w:tc>
          <w:tcPr>
            <w:tcW w:w="962" w:type="dxa"/>
            <w:tcBorders>
              <w:top w:val="nil"/>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6</w:t>
            </w:r>
          </w:p>
        </w:tc>
        <w:tc>
          <w:tcPr>
            <w:tcW w:w="2180"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Математика</w:t>
            </w:r>
          </w:p>
        </w:tc>
        <w:tc>
          <w:tcPr>
            <w:tcW w:w="141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65</w:t>
            </w:r>
          </w:p>
        </w:tc>
        <w:tc>
          <w:tcPr>
            <w:tcW w:w="631"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12</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37</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16</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41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81,5%</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51</w:t>
            </w:r>
          </w:p>
        </w:tc>
        <w:tc>
          <w:tcPr>
            <w:tcW w:w="100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78,4%</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10,7%</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w:t>
            </w:r>
          </w:p>
        </w:tc>
        <w:tc>
          <w:tcPr>
            <w:tcW w:w="96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10,7%</w:t>
            </w:r>
          </w:p>
        </w:tc>
      </w:tr>
      <w:tr w:rsidR="00BC5FF1" w:rsidRPr="007B28F0" w:rsidTr="00BC5FF1">
        <w:trPr>
          <w:trHeight w:val="315"/>
          <w:jc w:val="center"/>
        </w:trPr>
        <w:tc>
          <w:tcPr>
            <w:tcW w:w="962" w:type="dxa"/>
            <w:tcBorders>
              <w:top w:val="single" w:sz="4" w:space="0" w:color="auto"/>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6</w:t>
            </w:r>
          </w:p>
        </w:tc>
        <w:tc>
          <w:tcPr>
            <w:tcW w:w="2180"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История</w:t>
            </w:r>
          </w:p>
        </w:tc>
        <w:tc>
          <w:tcPr>
            <w:tcW w:w="141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66</w:t>
            </w:r>
          </w:p>
        </w:tc>
        <w:tc>
          <w:tcPr>
            <w:tcW w:w="631"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48</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16</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100%</w:t>
            </w:r>
          </w:p>
        </w:tc>
        <w:tc>
          <w:tcPr>
            <w:tcW w:w="141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25,7%</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57</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86,3%</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9</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13,64%</w:t>
            </w:r>
          </w:p>
        </w:tc>
      </w:tr>
      <w:tr w:rsidR="00BC5FF1" w:rsidRPr="007B28F0" w:rsidTr="00BC5FF1">
        <w:trPr>
          <w:trHeight w:val="315"/>
          <w:jc w:val="center"/>
        </w:trPr>
        <w:tc>
          <w:tcPr>
            <w:tcW w:w="962" w:type="dxa"/>
            <w:tcBorders>
              <w:top w:val="single" w:sz="4" w:space="0" w:color="auto"/>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Cs w:val="22"/>
                <w:lang w:eastAsia="en-US"/>
              </w:rPr>
            </w:pPr>
            <w:r w:rsidRPr="007B28F0">
              <w:rPr>
                <w:rFonts w:eastAsia="Times New Roman"/>
                <w:lang w:eastAsia="en-US"/>
              </w:rPr>
              <w:t>6</w:t>
            </w:r>
          </w:p>
        </w:tc>
        <w:tc>
          <w:tcPr>
            <w:tcW w:w="2180"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Биология</w:t>
            </w:r>
          </w:p>
        </w:tc>
        <w:tc>
          <w:tcPr>
            <w:tcW w:w="141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65</w:t>
            </w:r>
          </w:p>
        </w:tc>
        <w:tc>
          <w:tcPr>
            <w:tcW w:w="631"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35</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41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84,6%</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57</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87,6%</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4,62%</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7,69%</w:t>
            </w:r>
          </w:p>
        </w:tc>
      </w:tr>
    </w:tbl>
    <w:p w:rsidR="00876493" w:rsidRPr="007B28F0" w:rsidRDefault="00876493" w:rsidP="00876493">
      <w:pPr>
        <w:spacing w:line="240" w:lineRule="auto"/>
        <w:ind w:firstLine="567"/>
        <w:jc w:val="center"/>
        <w:rPr>
          <w:b/>
          <w:bCs/>
          <w:sz w:val="28"/>
          <w:szCs w:val="28"/>
        </w:rPr>
      </w:pPr>
    </w:p>
    <w:p w:rsidR="00BC5FF1" w:rsidRPr="007B28F0" w:rsidRDefault="00BC5FF1" w:rsidP="00876493">
      <w:pPr>
        <w:spacing w:line="240" w:lineRule="auto"/>
        <w:ind w:firstLine="567"/>
        <w:jc w:val="center"/>
        <w:rPr>
          <w:b/>
          <w:bCs/>
          <w:sz w:val="28"/>
          <w:szCs w:val="28"/>
        </w:rPr>
      </w:pPr>
    </w:p>
    <w:p w:rsidR="00876493" w:rsidRPr="007B28F0" w:rsidRDefault="00876493" w:rsidP="00876493">
      <w:pPr>
        <w:spacing w:line="240" w:lineRule="auto"/>
        <w:ind w:firstLine="567"/>
        <w:jc w:val="center"/>
        <w:rPr>
          <w:b/>
          <w:bCs/>
          <w:sz w:val="28"/>
          <w:szCs w:val="28"/>
        </w:rPr>
      </w:pPr>
      <w:r w:rsidRPr="007B28F0">
        <w:rPr>
          <w:b/>
          <w:bCs/>
          <w:sz w:val="28"/>
          <w:szCs w:val="28"/>
        </w:rPr>
        <w:t>Результаты ВПР в 7-х классах</w:t>
      </w:r>
    </w:p>
    <w:tbl>
      <w:tblPr>
        <w:tblW w:w="15360" w:type="dxa"/>
        <w:jc w:val="center"/>
        <w:tblLayout w:type="fixed"/>
        <w:tblLook w:val="04A0" w:firstRow="1" w:lastRow="0" w:firstColumn="1" w:lastColumn="0" w:noHBand="0" w:noVBand="1"/>
      </w:tblPr>
      <w:tblGrid>
        <w:gridCol w:w="960"/>
        <w:gridCol w:w="2176"/>
        <w:gridCol w:w="1415"/>
        <w:gridCol w:w="629"/>
        <w:gridCol w:w="709"/>
        <w:gridCol w:w="709"/>
        <w:gridCol w:w="708"/>
        <w:gridCol w:w="1134"/>
        <w:gridCol w:w="1212"/>
        <w:gridCol w:w="840"/>
        <w:gridCol w:w="1070"/>
        <w:gridCol w:w="840"/>
        <w:gridCol w:w="1024"/>
        <w:gridCol w:w="840"/>
        <w:gridCol w:w="1094"/>
      </w:tblGrid>
      <w:tr w:rsidR="00BC5FF1" w:rsidRPr="007B28F0" w:rsidTr="00BC5FF1">
        <w:trPr>
          <w:trHeight w:val="561"/>
          <w:jc w:val="center"/>
        </w:trPr>
        <w:tc>
          <w:tcPr>
            <w:tcW w:w="960" w:type="dxa"/>
            <w:vMerge w:val="restart"/>
            <w:tcBorders>
              <w:top w:val="single" w:sz="4" w:space="0" w:color="auto"/>
              <w:left w:val="single" w:sz="4" w:space="0" w:color="auto"/>
              <w:bottom w:val="single" w:sz="4" w:space="0" w:color="000000"/>
              <w:right w:val="single" w:sz="4" w:space="0" w:color="auto"/>
            </w:tcBorders>
            <w:noWrap/>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Класс</w:t>
            </w:r>
          </w:p>
        </w:tc>
        <w:tc>
          <w:tcPr>
            <w:tcW w:w="2176"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Предмет</w:t>
            </w:r>
          </w:p>
        </w:tc>
        <w:tc>
          <w:tcPr>
            <w:tcW w:w="1415"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 xml:space="preserve">Кол-во учащихся, </w:t>
            </w:r>
            <w:r w:rsidRPr="007B28F0">
              <w:rPr>
                <w:rFonts w:eastAsia="Times New Roman"/>
                <w:b/>
                <w:bCs/>
                <w:lang w:eastAsia="en-US"/>
              </w:rPr>
              <w:lastRenderedPageBreak/>
              <w:t>выполнявших работу</w:t>
            </w:r>
          </w:p>
        </w:tc>
        <w:tc>
          <w:tcPr>
            <w:tcW w:w="2755" w:type="dxa"/>
            <w:gridSpan w:val="4"/>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lastRenderedPageBreak/>
              <w:t xml:space="preserve">Распределение групп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Успеваемость, %</w:t>
            </w:r>
          </w:p>
        </w:tc>
        <w:tc>
          <w:tcPr>
            <w:tcW w:w="1212"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Качество знаний,%</w:t>
            </w:r>
          </w:p>
        </w:tc>
        <w:tc>
          <w:tcPr>
            <w:tcW w:w="5708" w:type="dxa"/>
            <w:gridSpan w:val="6"/>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Показали результат в сравнении с  годовой отметкой по предмету за 2021/2022 учебный год</w:t>
            </w:r>
          </w:p>
        </w:tc>
      </w:tr>
      <w:tr w:rsidR="00BC5FF1" w:rsidRPr="007B28F0" w:rsidTr="00BC5FF1">
        <w:trPr>
          <w:trHeight w:val="414"/>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62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2</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3</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4</w:t>
            </w:r>
          </w:p>
        </w:tc>
        <w:tc>
          <w:tcPr>
            <w:tcW w:w="708"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910"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подтвердили</w:t>
            </w:r>
          </w:p>
        </w:tc>
        <w:tc>
          <w:tcPr>
            <w:tcW w:w="1864"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выше годовой</w:t>
            </w:r>
          </w:p>
        </w:tc>
        <w:tc>
          <w:tcPr>
            <w:tcW w:w="1934"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ниже годовой</w:t>
            </w:r>
          </w:p>
        </w:tc>
      </w:tr>
      <w:tr w:rsidR="00BC5FF1" w:rsidRPr="007B28F0" w:rsidTr="00BC5FF1">
        <w:trPr>
          <w:trHeight w:val="41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62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8"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107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102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109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r>
      <w:tr w:rsidR="00BC5FF1" w:rsidRPr="007B28F0" w:rsidTr="00BC5FF1">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7</w:t>
            </w:r>
          </w:p>
        </w:tc>
        <w:tc>
          <w:tcPr>
            <w:tcW w:w="2176"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Русский язык</w:t>
            </w:r>
          </w:p>
        </w:tc>
        <w:tc>
          <w:tcPr>
            <w:tcW w:w="1415"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62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44</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33</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22</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99%</w:t>
            </w:r>
          </w:p>
        </w:tc>
        <w:tc>
          <w:tcPr>
            <w:tcW w:w="1212"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55%</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90</w:t>
            </w:r>
          </w:p>
        </w:tc>
        <w:tc>
          <w:tcPr>
            <w:tcW w:w="107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90%</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102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w:t>
            </w:r>
          </w:p>
        </w:tc>
        <w:tc>
          <w:tcPr>
            <w:tcW w:w="109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w:t>
            </w:r>
          </w:p>
        </w:tc>
      </w:tr>
      <w:tr w:rsidR="00BC5FF1" w:rsidRPr="007B28F0" w:rsidTr="00BC5FF1">
        <w:trPr>
          <w:trHeight w:val="315"/>
          <w:jc w:val="center"/>
        </w:trPr>
        <w:tc>
          <w:tcPr>
            <w:tcW w:w="960" w:type="dxa"/>
            <w:tcBorders>
              <w:top w:val="nil"/>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7</w:t>
            </w:r>
          </w:p>
        </w:tc>
        <w:tc>
          <w:tcPr>
            <w:tcW w:w="2176"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Математика</w:t>
            </w:r>
          </w:p>
        </w:tc>
        <w:tc>
          <w:tcPr>
            <w:tcW w:w="1415"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117</w:t>
            </w:r>
          </w:p>
        </w:tc>
        <w:tc>
          <w:tcPr>
            <w:tcW w:w="62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49</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53</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15</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212"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58,11%</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86</w:t>
            </w:r>
          </w:p>
        </w:tc>
        <w:tc>
          <w:tcPr>
            <w:tcW w:w="107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73,5%</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12</w:t>
            </w:r>
          </w:p>
        </w:tc>
        <w:tc>
          <w:tcPr>
            <w:tcW w:w="102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10,26%</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19</w:t>
            </w:r>
          </w:p>
        </w:tc>
        <w:tc>
          <w:tcPr>
            <w:tcW w:w="109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16,24%</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7</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История</w:t>
            </w:r>
          </w:p>
        </w:tc>
        <w:tc>
          <w:tcPr>
            <w:tcW w:w="141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26</w:t>
            </w:r>
          </w:p>
        </w:tc>
        <w:tc>
          <w:tcPr>
            <w:tcW w:w="62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3</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14</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9</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100%</w:t>
            </w:r>
          </w:p>
        </w:tc>
        <w:tc>
          <w:tcPr>
            <w:tcW w:w="1212"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88,46%</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20</w:t>
            </w:r>
          </w:p>
        </w:tc>
        <w:tc>
          <w:tcPr>
            <w:tcW w:w="107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76,9%</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w:t>
            </w:r>
          </w:p>
        </w:tc>
        <w:tc>
          <w:tcPr>
            <w:tcW w:w="102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7,69%</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4</w:t>
            </w:r>
          </w:p>
        </w:tc>
        <w:tc>
          <w:tcPr>
            <w:tcW w:w="109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15,38%</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Cs w:val="22"/>
                <w:lang w:eastAsia="en-US"/>
              </w:rPr>
            </w:pPr>
            <w:r w:rsidRPr="007B28F0">
              <w:rPr>
                <w:rFonts w:eastAsia="Times New Roman"/>
                <w:sz w:val="24"/>
                <w:szCs w:val="24"/>
                <w:lang w:eastAsia="en-US"/>
              </w:rPr>
              <w:t>7</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Биология</w:t>
            </w:r>
          </w:p>
        </w:tc>
        <w:tc>
          <w:tcPr>
            <w:tcW w:w="141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73</w:t>
            </w:r>
          </w:p>
        </w:tc>
        <w:tc>
          <w:tcPr>
            <w:tcW w:w="62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24</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35</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14</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212"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67,12%</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66</w:t>
            </w:r>
          </w:p>
        </w:tc>
        <w:tc>
          <w:tcPr>
            <w:tcW w:w="107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90,4%</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w:t>
            </w:r>
          </w:p>
        </w:tc>
        <w:tc>
          <w:tcPr>
            <w:tcW w:w="102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1,37%</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w:t>
            </w:r>
          </w:p>
        </w:tc>
        <w:tc>
          <w:tcPr>
            <w:tcW w:w="109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8,22%</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7</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География</w:t>
            </w:r>
          </w:p>
        </w:tc>
        <w:tc>
          <w:tcPr>
            <w:tcW w:w="141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36</w:t>
            </w:r>
          </w:p>
        </w:tc>
        <w:tc>
          <w:tcPr>
            <w:tcW w:w="62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7</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21</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8</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100</w:t>
            </w:r>
          </w:p>
        </w:tc>
        <w:tc>
          <w:tcPr>
            <w:tcW w:w="1212"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80,5%</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34</w:t>
            </w:r>
          </w:p>
        </w:tc>
        <w:tc>
          <w:tcPr>
            <w:tcW w:w="107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94,4%</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102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w:t>
            </w:r>
          </w:p>
        </w:tc>
        <w:tc>
          <w:tcPr>
            <w:tcW w:w="109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5,56%</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7</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Обществознание</w:t>
            </w:r>
          </w:p>
        </w:tc>
        <w:tc>
          <w:tcPr>
            <w:tcW w:w="141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65</w:t>
            </w:r>
          </w:p>
        </w:tc>
        <w:tc>
          <w:tcPr>
            <w:tcW w:w="62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26</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24</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15</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100%</w:t>
            </w:r>
          </w:p>
        </w:tc>
        <w:tc>
          <w:tcPr>
            <w:tcW w:w="1212"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60%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61</w:t>
            </w:r>
          </w:p>
        </w:tc>
        <w:tc>
          <w:tcPr>
            <w:tcW w:w="107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93,85%</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102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4</w:t>
            </w:r>
          </w:p>
        </w:tc>
        <w:tc>
          <w:tcPr>
            <w:tcW w:w="109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6,15</w:t>
            </w:r>
          </w:p>
        </w:tc>
      </w:tr>
    </w:tbl>
    <w:p w:rsidR="00876493" w:rsidRPr="007B28F0" w:rsidRDefault="00876493" w:rsidP="00876493">
      <w:pPr>
        <w:spacing w:line="240" w:lineRule="auto"/>
        <w:ind w:firstLine="567"/>
        <w:jc w:val="center"/>
        <w:rPr>
          <w:b/>
          <w:bCs/>
          <w:sz w:val="28"/>
          <w:szCs w:val="28"/>
        </w:rPr>
      </w:pPr>
      <w:r w:rsidRPr="007B28F0">
        <w:rPr>
          <w:b/>
          <w:bCs/>
          <w:sz w:val="28"/>
          <w:szCs w:val="28"/>
        </w:rPr>
        <w:t>Результаты ВПР в 8-х классах</w:t>
      </w:r>
    </w:p>
    <w:tbl>
      <w:tblPr>
        <w:tblW w:w="15045" w:type="dxa"/>
        <w:jc w:val="center"/>
        <w:tblLayout w:type="fixed"/>
        <w:tblLook w:val="04A0" w:firstRow="1" w:lastRow="0" w:firstColumn="1" w:lastColumn="0" w:noHBand="0" w:noVBand="1"/>
      </w:tblPr>
      <w:tblGrid>
        <w:gridCol w:w="960"/>
        <w:gridCol w:w="2176"/>
        <w:gridCol w:w="1417"/>
        <w:gridCol w:w="630"/>
        <w:gridCol w:w="709"/>
        <w:gridCol w:w="709"/>
        <w:gridCol w:w="708"/>
        <w:gridCol w:w="1134"/>
        <w:gridCol w:w="1134"/>
        <w:gridCol w:w="840"/>
        <w:gridCol w:w="1003"/>
        <w:gridCol w:w="840"/>
        <w:gridCol w:w="840"/>
        <w:gridCol w:w="840"/>
        <w:gridCol w:w="1105"/>
      </w:tblGrid>
      <w:tr w:rsidR="00BC5FF1" w:rsidRPr="007B28F0" w:rsidTr="00BC5FF1">
        <w:trPr>
          <w:trHeight w:val="533"/>
          <w:jc w:val="center"/>
        </w:trPr>
        <w:tc>
          <w:tcPr>
            <w:tcW w:w="960" w:type="dxa"/>
            <w:vMerge w:val="restart"/>
            <w:tcBorders>
              <w:top w:val="single" w:sz="4" w:space="0" w:color="auto"/>
              <w:left w:val="single" w:sz="4" w:space="0" w:color="auto"/>
              <w:bottom w:val="single" w:sz="4" w:space="0" w:color="000000"/>
              <w:right w:val="single" w:sz="4" w:space="0" w:color="auto"/>
            </w:tcBorders>
            <w:noWrap/>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Класс</w:t>
            </w:r>
          </w:p>
        </w:tc>
        <w:tc>
          <w:tcPr>
            <w:tcW w:w="2176"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Предмет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Кол-во учащихся, выполнявших работу</w:t>
            </w:r>
          </w:p>
        </w:tc>
        <w:tc>
          <w:tcPr>
            <w:tcW w:w="2756" w:type="dxa"/>
            <w:gridSpan w:val="4"/>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 xml:space="preserve">Распределение групп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Успеваемость,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Качество знаний,%</w:t>
            </w:r>
          </w:p>
        </w:tc>
        <w:tc>
          <w:tcPr>
            <w:tcW w:w="5468" w:type="dxa"/>
            <w:gridSpan w:val="6"/>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Показали результат в сравнении с  годовой отметкой по предмету за 2021/2022 учебный год</w:t>
            </w:r>
          </w:p>
        </w:tc>
      </w:tr>
      <w:tr w:rsidR="00BC5FF1" w:rsidRPr="007B28F0" w:rsidTr="00BC5FF1">
        <w:trPr>
          <w:trHeight w:val="28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630"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2</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3</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4</w:t>
            </w:r>
          </w:p>
        </w:tc>
        <w:tc>
          <w:tcPr>
            <w:tcW w:w="708"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843"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подтвердили</w:t>
            </w:r>
          </w:p>
        </w:tc>
        <w:tc>
          <w:tcPr>
            <w:tcW w:w="1680"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выше годовой</w:t>
            </w:r>
          </w:p>
        </w:tc>
        <w:tc>
          <w:tcPr>
            <w:tcW w:w="1945"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ниже годовой</w:t>
            </w:r>
          </w:p>
        </w:tc>
      </w:tr>
      <w:tr w:rsidR="00BC5FF1" w:rsidRPr="007B28F0" w:rsidTr="00BC5FF1">
        <w:trPr>
          <w:trHeight w:val="41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630"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8"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110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r>
      <w:tr w:rsidR="00BC5FF1" w:rsidRPr="007B28F0" w:rsidTr="00BC5FF1">
        <w:trPr>
          <w:trHeight w:val="315"/>
          <w:jc w:val="center"/>
        </w:trPr>
        <w:tc>
          <w:tcPr>
            <w:tcW w:w="960" w:type="dxa"/>
            <w:tcBorders>
              <w:top w:val="nil"/>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w:t>
            </w:r>
          </w:p>
        </w:tc>
        <w:tc>
          <w:tcPr>
            <w:tcW w:w="2176"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Русский язык</w:t>
            </w:r>
          </w:p>
        </w:tc>
        <w:tc>
          <w:tcPr>
            <w:tcW w:w="1417"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88</w:t>
            </w:r>
          </w:p>
        </w:tc>
        <w:tc>
          <w:tcPr>
            <w:tcW w:w="63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55</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26</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37,5%</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78</w:t>
            </w:r>
          </w:p>
        </w:tc>
        <w:tc>
          <w:tcPr>
            <w:tcW w:w="100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88,64%</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2,27%</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w:t>
            </w:r>
          </w:p>
        </w:tc>
        <w:tc>
          <w:tcPr>
            <w:tcW w:w="1105"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9,09%</w:t>
            </w:r>
          </w:p>
        </w:tc>
      </w:tr>
      <w:tr w:rsidR="00BC5FF1" w:rsidRPr="007B28F0" w:rsidTr="00BC5FF1">
        <w:trPr>
          <w:trHeight w:val="315"/>
          <w:jc w:val="center"/>
        </w:trPr>
        <w:tc>
          <w:tcPr>
            <w:tcW w:w="960" w:type="dxa"/>
            <w:tcBorders>
              <w:top w:val="nil"/>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w:t>
            </w:r>
          </w:p>
        </w:tc>
        <w:tc>
          <w:tcPr>
            <w:tcW w:w="2176"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Математика</w:t>
            </w:r>
          </w:p>
        </w:tc>
        <w:tc>
          <w:tcPr>
            <w:tcW w:w="1417"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77</w:t>
            </w:r>
          </w:p>
        </w:tc>
        <w:tc>
          <w:tcPr>
            <w:tcW w:w="63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53</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22</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98,7%</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29,8%</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59</w:t>
            </w:r>
          </w:p>
        </w:tc>
        <w:tc>
          <w:tcPr>
            <w:tcW w:w="100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76,62%</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2,6%</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16</w:t>
            </w:r>
          </w:p>
        </w:tc>
        <w:tc>
          <w:tcPr>
            <w:tcW w:w="1105"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20,78%</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История</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46</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20</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6</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56,5%</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35</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76,09%</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2,17%</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10</w:t>
            </w:r>
          </w:p>
        </w:tc>
        <w:tc>
          <w:tcPr>
            <w:tcW w:w="110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21,74%</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Cs w:val="22"/>
                <w:lang w:eastAsia="en-US"/>
              </w:rPr>
            </w:pPr>
            <w:r w:rsidRPr="007B28F0">
              <w:rPr>
                <w:rFonts w:eastAsia="Times New Roman"/>
                <w:sz w:val="24"/>
                <w:szCs w:val="24"/>
                <w:lang w:eastAsia="en-US"/>
              </w:rPr>
              <w:t>8</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Биология</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22</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59,09%</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16</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72,73%</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9,09%</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w:t>
            </w:r>
          </w:p>
        </w:tc>
        <w:tc>
          <w:tcPr>
            <w:tcW w:w="110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18,18%</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География</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36</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19</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7</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72,2%</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35</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97,2%</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w:t>
            </w:r>
          </w:p>
        </w:tc>
        <w:tc>
          <w:tcPr>
            <w:tcW w:w="110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2,78%</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Обществознание</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35</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29</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5</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17,14%</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13</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37,14%</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22</w:t>
            </w:r>
          </w:p>
        </w:tc>
        <w:tc>
          <w:tcPr>
            <w:tcW w:w="110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Cs/>
                <w:sz w:val="24"/>
                <w:szCs w:val="24"/>
                <w:lang w:eastAsia="en-US"/>
              </w:rPr>
            </w:pPr>
            <w:r w:rsidRPr="007B28F0">
              <w:rPr>
                <w:rFonts w:eastAsia="Times New Roman"/>
                <w:bCs/>
                <w:sz w:val="24"/>
                <w:szCs w:val="24"/>
                <w:lang w:eastAsia="en-US"/>
              </w:rPr>
              <w:t>62,86%</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Физика</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23</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12</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69,8%</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18</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78,26%</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4,35%</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w:t>
            </w:r>
          </w:p>
        </w:tc>
        <w:tc>
          <w:tcPr>
            <w:tcW w:w="110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17,39%</w:t>
            </w:r>
          </w:p>
        </w:tc>
      </w:tr>
      <w:tr w:rsidR="00BC5FF1" w:rsidRPr="007B28F0" w:rsidTr="00BC5FF1">
        <w:trPr>
          <w:trHeight w:val="315"/>
          <w:jc w:val="center"/>
        </w:trPr>
        <w:tc>
          <w:tcPr>
            <w:tcW w:w="960"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8</w:t>
            </w:r>
          </w:p>
        </w:tc>
        <w:tc>
          <w:tcPr>
            <w:tcW w:w="2176"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Иностранный язык</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77</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48</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16</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13</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37,6%</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42</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54,55%</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35</w:t>
            </w:r>
          </w:p>
        </w:tc>
        <w:tc>
          <w:tcPr>
            <w:tcW w:w="1105"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45,45%</w:t>
            </w:r>
          </w:p>
        </w:tc>
      </w:tr>
    </w:tbl>
    <w:p w:rsidR="00876493" w:rsidRPr="007B28F0" w:rsidRDefault="00876493" w:rsidP="00876493">
      <w:pPr>
        <w:spacing w:line="240" w:lineRule="auto"/>
        <w:ind w:firstLine="567"/>
        <w:jc w:val="center"/>
        <w:rPr>
          <w:b/>
          <w:bCs/>
          <w:sz w:val="28"/>
          <w:szCs w:val="28"/>
        </w:rPr>
      </w:pPr>
    </w:p>
    <w:p w:rsidR="00876493" w:rsidRPr="007B28F0" w:rsidRDefault="00876493" w:rsidP="00876493">
      <w:pPr>
        <w:spacing w:line="240" w:lineRule="auto"/>
        <w:ind w:firstLine="567"/>
        <w:jc w:val="center"/>
        <w:rPr>
          <w:b/>
          <w:bCs/>
          <w:sz w:val="28"/>
          <w:szCs w:val="28"/>
        </w:rPr>
      </w:pPr>
      <w:r w:rsidRPr="007B28F0">
        <w:rPr>
          <w:b/>
          <w:bCs/>
          <w:sz w:val="28"/>
          <w:szCs w:val="28"/>
        </w:rPr>
        <w:t>Результаты ВПР в 9-х классах</w:t>
      </w:r>
    </w:p>
    <w:p w:rsidR="00876493" w:rsidRPr="007B28F0" w:rsidRDefault="00876493" w:rsidP="00876493">
      <w:pPr>
        <w:spacing w:line="240" w:lineRule="auto"/>
        <w:ind w:firstLine="567"/>
        <w:jc w:val="center"/>
        <w:rPr>
          <w:b/>
          <w:bCs/>
          <w:sz w:val="28"/>
          <w:szCs w:val="28"/>
        </w:rPr>
      </w:pPr>
    </w:p>
    <w:tbl>
      <w:tblPr>
        <w:tblW w:w="14910" w:type="dxa"/>
        <w:jc w:val="center"/>
        <w:tblLayout w:type="fixed"/>
        <w:tblLook w:val="04A0" w:firstRow="1" w:lastRow="0" w:firstColumn="1" w:lastColumn="0" w:noHBand="0" w:noVBand="1"/>
      </w:tblPr>
      <w:tblGrid>
        <w:gridCol w:w="962"/>
        <w:gridCol w:w="2180"/>
        <w:gridCol w:w="1418"/>
        <w:gridCol w:w="630"/>
        <w:gridCol w:w="709"/>
        <w:gridCol w:w="709"/>
        <w:gridCol w:w="708"/>
        <w:gridCol w:w="1134"/>
        <w:gridCol w:w="1134"/>
        <w:gridCol w:w="840"/>
        <w:gridCol w:w="1003"/>
        <w:gridCol w:w="840"/>
        <w:gridCol w:w="840"/>
        <w:gridCol w:w="840"/>
        <w:gridCol w:w="963"/>
      </w:tblGrid>
      <w:tr w:rsidR="00876493" w:rsidRPr="007B28F0" w:rsidTr="00876493">
        <w:trPr>
          <w:trHeight w:val="524"/>
          <w:jc w:val="center"/>
        </w:trPr>
        <w:tc>
          <w:tcPr>
            <w:tcW w:w="961" w:type="dxa"/>
            <w:vMerge w:val="restart"/>
            <w:tcBorders>
              <w:top w:val="single" w:sz="4" w:space="0" w:color="auto"/>
              <w:left w:val="single" w:sz="4" w:space="0" w:color="auto"/>
              <w:bottom w:val="single" w:sz="4" w:space="0" w:color="000000"/>
              <w:right w:val="single" w:sz="4" w:space="0" w:color="auto"/>
            </w:tcBorders>
            <w:noWrap/>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Класс</w:t>
            </w:r>
          </w:p>
        </w:tc>
        <w:tc>
          <w:tcPr>
            <w:tcW w:w="2178"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Предмет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 xml:space="preserve">Кол-во </w:t>
            </w:r>
            <w:r w:rsidRPr="007B28F0">
              <w:rPr>
                <w:rFonts w:eastAsia="Times New Roman"/>
                <w:b/>
                <w:bCs/>
                <w:lang w:eastAsia="en-US"/>
              </w:rPr>
              <w:lastRenderedPageBreak/>
              <w:t>учащихся, выполнявших работу</w:t>
            </w:r>
          </w:p>
        </w:tc>
        <w:tc>
          <w:tcPr>
            <w:tcW w:w="2756" w:type="dxa"/>
            <w:gridSpan w:val="4"/>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lastRenderedPageBreak/>
              <w:t xml:space="preserve">Распределение групп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Успевае</w:t>
            </w:r>
            <w:r w:rsidRPr="007B28F0">
              <w:rPr>
                <w:rFonts w:eastAsia="Times New Roman"/>
                <w:b/>
                <w:bCs/>
                <w:lang w:eastAsia="en-US"/>
              </w:rPr>
              <w:lastRenderedPageBreak/>
              <w:t>мость,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lastRenderedPageBreak/>
              <w:t>Качеств</w:t>
            </w:r>
            <w:r w:rsidRPr="007B28F0">
              <w:rPr>
                <w:rFonts w:eastAsia="Times New Roman"/>
                <w:b/>
                <w:bCs/>
                <w:lang w:eastAsia="en-US"/>
              </w:rPr>
              <w:lastRenderedPageBreak/>
              <w:t>о знаний,%</w:t>
            </w:r>
          </w:p>
        </w:tc>
        <w:tc>
          <w:tcPr>
            <w:tcW w:w="5326" w:type="dxa"/>
            <w:gridSpan w:val="6"/>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lastRenderedPageBreak/>
              <w:t xml:space="preserve">Показали результат в сравнении с  годовой </w:t>
            </w:r>
            <w:r w:rsidRPr="007B28F0">
              <w:rPr>
                <w:rFonts w:eastAsia="Times New Roman"/>
                <w:b/>
                <w:bCs/>
                <w:lang w:eastAsia="en-US"/>
              </w:rPr>
              <w:lastRenderedPageBreak/>
              <w:t>отметкой по предмету за 2021/2022 учебный год</w:t>
            </w:r>
          </w:p>
        </w:tc>
      </w:tr>
      <w:tr w:rsidR="00876493" w:rsidRPr="007B28F0" w:rsidTr="00876493">
        <w:trPr>
          <w:trHeight w:val="417"/>
          <w:jc w:val="center"/>
        </w:trPr>
        <w:tc>
          <w:tcPr>
            <w:tcW w:w="961"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630"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2</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3</w:t>
            </w:r>
          </w:p>
        </w:tc>
        <w:tc>
          <w:tcPr>
            <w:tcW w:w="709"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4</w:t>
            </w:r>
          </w:p>
        </w:tc>
        <w:tc>
          <w:tcPr>
            <w:tcW w:w="708" w:type="dxa"/>
            <w:vMerge w:val="restart"/>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843"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подтвердили</w:t>
            </w:r>
          </w:p>
        </w:tc>
        <w:tc>
          <w:tcPr>
            <w:tcW w:w="1680"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выше годовой</w:t>
            </w:r>
          </w:p>
        </w:tc>
        <w:tc>
          <w:tcPr>
            <w:tcW w:w="1803" w:type="dxa"/>
            <w:gridSpan w:val="2"/>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ниже годовой</w:t>
            </w:r>
          </w:p>
        </w:tc>
      </w:tr>
      <w:tr w:rsidR="00876493" w:rsidRPr="007B28F0" w:rsidTr="00876493">
        <w:trPr>
          <w:trHeight w:val="410"/>
          <w:jc w:val="center"/>
        </w:trPr>
        <w:tc>
          <w:tcPr>
            <w:tcW w:w="961" w:type="dxa"/>
            <w:vMerge/>
            <w:tcBorders>
              <w:top w:val="single" w:sz="4" w:space="0" w:color="auto"/>
              <w:left w:val="single" w:sz="4" w:space="0" w:color="auto"/>
              <w:bottom w:val="single" w:sz="4" w:space="0" w:color="000000"/>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2756"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9"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708" w:type="dxa"/>
            <w:vMerge/>
            <w:tcBorders>
              <w:top w:val="nil"/>
              <w:left w:val="nil"/>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6493" w:rsidRPr="007B28F0" w:rsidRDefault="00876493">
            <w:pPr>
              <w:spacing w:line="240" w:lineRule="auto"/>
              <w:rPr>
                <w:rFonts w:eastAsia="Times New Roman"/>
                <w:b/>
                <w:bCs/>
                <w:szCs w:val="22"/>
                <w:lang w:eastAsia="en-US"/>
              </w:rPr>
            </w:pP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чел.</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b/>
                <w:bCs/>
                <w:szCs w:val="22"/>
                <w:lang w:eastAsia="en-US"/>
              </w:rPr>
            </w:pPr>
            <w:r w:rsidRPr="007B28F0">
              <w:rPr>
                <w:rFonts w:eastAsia="Times New Roman"/>
                <w:b/>
                <w:bCs/>
                <w:lang w:eastAsia="en-US"/>
              </w:rPr>
              <w:t>%</w:t>
            </w:r>
          </w:p>
        </w:tc>
      </w:tr>
      <w:tr w:rsidR="00876493" w:rsidRPr="007B28F0" w:rsidTr="00876493">
        <w:trPr>
          <w:trHeight w:val="315"/>
          <w:jc w:val="center"/>
        </w:trPr>
        <w:tc>
          <w:tcPr>
            <w:tcW w:w="961" w:type="dxa"/>
            <w:tcBorders>
              <w:top w:val="nil"/>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9</w:t>
            </w:r>
          </w:p>
        </w:tc>
        <w:tc>
          <w:tcPr>
            <w:tcW w:w="217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Русский язык</w:t>
            </w:r>
          </w:p>
        </w:tc>
        <w:tc>
          <w:tcPr>
            <w:tcW w:w="1417"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90</w:t>
            </w:r>
          </w:p>
        </w:tc>
        <w:tc>
          <w:tcPr>
            <w:tcW w:w="63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54</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25</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11</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40%</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60</w:t>
            </w:r>
          </w:p>
        </w:tc>
        <w:tc>
          <w:tcPr>
            <w:tcW w:w="100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66,67%</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5,56%</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25</w:t>
            </w:r>
          </w:p>
        </w:tc>
        <w:tc>
          <w:tcPr>
            <w:tcW w:w="96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27,78%</w:t>
            </w:r>
          </w:p>
        </w:tc>
      </w:tr>
      <w:tr w:rsidR="00876493" w:rsidRPr="007B28F0" w:rsidTr="00876493">
        <w:trPr>
          <w:trHeight w:val="315"/>
          <w:jc w:val="center"/>
        </w:trPr>
        <w:tc>
          <w:tcPr>
            <w:tcW w:w="961" w:type="dxa"/>
            <w:tcBorders>
              <w:top w:val="nil"/>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9</w:t>
            </w:r>
          </w:p>
        </w:tc>
        <w:tc>
          <w:tcPr>
            <w:tcW w:w="2178" w:type="dxa"/>
            <w:tcBorders>
              <w:top w:val="nil"/>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Математика</w:t>
            </w:r>
          </w:p>
        </w:tc>
        <w:tc>
          <w:tcPr>
            <w:tcW w:w="1417"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88</w:t>
            </w:r>
          </w:p>
        </w:tc>
        <w:tc>
          <w:tcPr>
            <w:tcW w:w="63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64</w:t>
            </w:r>
          </w:p>
        </w:tc>
        <w:tc>
          <w:tcPr>
            <w:tcW w:w="709"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24</w:t>
            </w:r>
          </w:p>
        </w:tc>
        <w:tc>
          <w:tcPr>
            <w:tcW w:w="708"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27,2%</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53</w:t>
            </w:r>
          </w:p>
        </w:tc>
        <w:tc>
          <w:tcPr>
            <w:tcW w:w="100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60,23%</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2,27%</w:t>
            </w:r>
          </w:p>
        </w:tc>
        <w:tc>
          <w:tcPr>
            <w:tcW w:w="840"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33</w:t>
            </w:r>
          </w:p>
        </w:tc>
        <w:tc>
          <w:tcPr>
            <w:tcW w:w="963" w:type="dxa"/>
            <w:tcBorders>
              <w:top w:val="nil"/>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37,5%</w:t>
            </w:r>
          </w:p>
        </w:tc>
      </w:tr>
      <w:tr w:rsidR="00876493" w:rsidRPr="007B28F0" w:rsidTr="00876493">
        <w:trPr>
          <w:trHeight w:val="315"/>
          <w:jc w:val="center"/>
        </w:trPr>
        <w:tc>
          <w:tcPr>
            <w:tcW w:w="961"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Cs w:val="22"/>
                <w:lang w:eastAsia="en-US"/>
              </w:rPr>
            </w:pPr>
            <w:r w:rsidRPr="007B28F0">
              <w:rPr>
                <w:rFonts w:eastAsia="Times New Roman"/>
                <w:sz w:val="24"/>
                <w:szCs w:val="24"/>
                <w:lang w:eastAsia="en-US"/>
              </w:rPr>
              <w:t>9</w:t>
            </w:r>
          </w:p>
        </w:tc>
        <w:tc>
          <w:tcPr>
            <w:tcW w:w="2178"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Биология</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20</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11</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45%</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18</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w:t>
            </w:r>
          </w:p>
        </w:tc>
      </w:tr>
      <w:tr w:rsidR="00876493" w:rsidRPr="007B28F0" w:rsidTr="00876493">
        <w:trPr>
          <w:trHeight w:val="315"/>
          <w:jc w:val="center"/>
        </w:trPr>
        <w:tc>
          <w:tcPr>
            <w:tcW w:w="961"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9</w:t>
            </w:r>
          </w:p>
        </w:tc>
        <w:tc>
          <w:tcPr>
            <w:tcW w:w="217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Физика</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49</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19</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21</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pStyle w:val="1"/>
              <w:spacing w:before="0"/>
              <w:jc w:val="both"/>
              <w:rPr>
                <w:rFonts w:ascii="Times New Roman" w:eastAsia="Times New Roman" w:hAnsi="Times New Roman" w:cs="Times New Roman"/>
                <w:b w:val="0"/>
                <w:sz w:val="24"/>
                <w:szCs w:val="24"/>
                <w:lang w:eastAsia="en-US"/>
              </w:rPr>
            </w:pPr>
            <w:r w:rsidRPr="007B28F0">
              <w:rPr>
                <w:rFonts w:ascii="Times New Roman" w:eastAsia="Times New Roman" w:hAnsi="Times New Roman" w:cs="Times New Roman"/>
                <w:b w:val="0"/>
                <w:sz w:val="24"/>
                <w:szCs w:val="24"/>
                <w:lang w:eastAsia="en-US"/>
              </w:rPr>
              <w:t>48,9%</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42</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85,7%</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3</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6,12%</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8,16</w:t>
            </w:r>
          </w:p>
        </w:tc>
      </w:tr>
      <w:tr w:rsidR="00876493" w:rsidRPr="007B28F0" w:rsidTr="00876493">
        <w:trPr>
          <w:trHeight w:val="315"/>
          <w:jc w:val="center"/>
        </w:trPr>
        <w:tc>
          <w:tcPr>
            <w:tcW w:w="961"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9</w:t>
            </w:r>
          </w:p>
        </w:tc>
        <w:tc>
          <w:tcPr>
            <w:tcW w:w="2178"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Химия</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24</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62,5%</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20</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83,3%</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16,67%</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10,64%</w:t>
            </w:r>
          </w:p>
        </w:tc>
      </w:tr>
      <w:tr w:rsidR="00876493" w:rsidRPr="007B28F0" w:rsidTr="00876493">
        <w:trPr>
          <w:trHeight w:val="315"/>
          <w:jc w:val="center"/>
        </w:trPr>
        <w:tc>
          <w:tcPr>
            <w:tcW w:w="961"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9</w:t>
            </w:r>
          </w:p>
        </w:tc>
        <w:tc>
          <w:tcPr>
            <w:tcW w:w="2178"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География</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47</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19</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21</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59,5%</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41</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87,23%</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2,13%</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10,64%</w:t>
            </w:r>
          </w:p>
        </w:tc>
      </w:tr>
      <w:tr w:rsidR="00876493" w:rsidRPr="007B28F0" w:rsidTr="00876493">
        <w:trPr>
          <w:trHeight w:val="315"/>
          <w:jc w:val="center"/>
        </w:trPr>
        <w:tc>
          <w:tcPr>
            <w:tcW w:w="961"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jc w:val="right"/>
              <w:rPr>
                <w:rFonts w:eastAsia="Times New Roman"/>
                <w:sz w:val="24"/>
                <w:szCs w:val="24"/>
                <w:lang w:eastAsia="en-US"/>
              </w:rPr>
            </w:pPr>
            <w:r w:rsidRPr="007B28F0">
              <w:rPr>
                <w:rFonts w:eastAsia="Times New Roman"/>
                <w:sz w:val="24"/>
                <w:szCs w:val="24"/>
                <w:lang w:eastAsia="en-US"/>
              </w:rPr>
              <w:t>9</w:t>
            </w:r>
          </w:p>
        </w:tc>
        <w:tc>
          <w:tcPr>
            <w:tcW w:w="2178" w:type="dxa"/>
            <w:tcBorders>
              <w:top w:val="single" w:sz="4" w:space="0" w:color="auto"/>
              <w:left w:val="nil"/>
              <w:bottom w:val="single" w:sz="4" w:space="0" w:color="auto"/>
              <w:right w:val="single" w:sz="4" w:space="0" w:color="auto"/>
            </w:tcBorders>
            <w:vAlign w:val="bottom"/>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Обществознание</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24</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58,3%</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24</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r>
      <w:tr w:rsidR="00876493" w:rsidRPr="007B28F0" w:rsidTr="00876493">
        <w:trPr>
          <w:trHeight w:val="315"/>
          <w:jc w:val="center"/>
        </w:trPr>
        <w:tc>
          <w:tcPr>
            <w:tcW w:w="961" w:type="dxa"/>
            <w:tcBorders>
              <w:top w:val="single" w:sz="4" w:space="0" w:color="auto"/>
              <w:left w:val="single" w:sz="4" w:space="0" w:color="auto"/>
              <w:bottom w:val="single" w:sz="4" w:space="0" w:color="auto"/>
              <w:right w:val="single" w:sz="4" w:space="0" w:color="auto"/>
            </w:tcBorders>
            <w:noWrap/>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9</w:t>
            </w:r>
          </w:p>
        </w:tc>
        <w:tc>
          <w:tcPr>
            <w:tcW w:w="217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 xml:space="preserve">История </w:t>
            </w:r>
          </w:p>
        </w:tc>
        <w:tc>
          <w:tcPr>
            <w:tcW w:w="1417"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19</w:t>
            </w:r>
          </w:p>
        </w:tc>
        <w:tc>
          <w:tcPr>
            <w:tcW w:w="63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5</w:t>
            </w:r>
          </w:p>
        </w:tc>
        <w:tc>
          <w:tcPr>
            <w:tcW w:w="709"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w:t>
            </w:r>
          </w:p>
        </w:tc>
        <w:tc>
          <w:tcPr>
            <w:tcW w:w="708"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100%</w:t>
            </w:r>
          </w:p>
        </w:tc>
        <w:tc>
          <w:tcPr>
            <w:tcW w:w="1134"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73,6%</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15</w:t>
            </w:r>
          </w:p>
        </w:tc>
        <w:tc>
          <w:tcPr>
            <w:tcW w:w="100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78,95%</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0</w:t>
            </w:r>
          </w:p>
        </w:tc>
        <w:tc>
          <w:tcPr>
            <w:tcW w:w="840"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4</w:t>
            </w:r>
          </w:p>
        </w:tc>
        <w:tc>
          <w:tcPr>
            <w:tcW w:w="963" w:type="dxa"/>
            <w:tcBorders>
              <w:top w:val="single" w:sz="4" w:space="0" w:color="auto"/>
              <w:left w:val="nil"/>
              <w:bottom w:val="single" w:sz="4" w:space="0" w:color="auto"/>
              <w:right w:val="single" w:sz="4" w:space="0" w:color="auto"/>
            </w:tcBorders>
            <w:hideMark/>
          </w:tcPr>
          <w:p w:rsidR="00876493" w:rsidRPr="007B28F0" w:rsidRDefault="00876493">
            <w:pPr>
              <w:spacing w:line="240" w:lineRule="auto"/>
              <w:rPr>
                <w:rFonts w:eastAsia="Times New Roman"/>
                <w:sz w:val="24"/>
                <w:szCs w:val="24"/>
                <w:lang w:eastAsia="en-US"/>
              </w:rPr>
            </w:pPr>
            <w:r w:rsidRPr="007B28F0">
              <w:rPr>
                <w:rFonts w:eastAsia="Times New Roman"/>
                <w:sz w:val="24"/>
                <w:szCs w:val="24"/>
                <w:lang w:eastAsia="en-US"/>
              </w:rPr>
              <w:t>21,05%</w:t>
            </w:r>
          </w:p>
        </w:tc>
      </w:tr>
    </w:tbl>
    <w:p w:rsidR="00BC5FF1" w:rsidRPr="007B28F0" w:rsidRDefault="00BC5FF1" w:rsidP="00CE4ADF">
      <w:pPr>
        <w:spacing w:line="240" w:lineRule="auto"/>
        <w:rPr>
          <w:b/>
          <w:bCs/>
          <w:sz w:val="28"/>
          <w:szCs w:val="28"/>
        </w:rPr>
      </w:pPr>
    </w:p>
    <w:p w:rsidR="00B90206" w:rsidRPr="007B28F0" w:rsidRDefault="00B90206" w:rsidP="00DE2243">
      <w:pPr>
        <w:widowControl/>
        <w:spacing w:before="0" w:line="240" w:lineRule="auto"/>
        <w:rPr>
          <w:b/>
          <w:sz w:val="26"/>
          <w:szCs w:val="26"/>
          <w:lang w:eastAsia="en-US"/>
        </w:rPr>
      </w:pPr>
    </w:p>
    <w:p w:rsidR="00E67AE1" w:rsidRPr="007B28F0" w:rsidRDefault="00B90206" w:rsidP="00BC5FF1">
      <w:pPr>
        <w:spacing w:before="0" w:line="240" w:lineRule="auto"/>
        <w:jc w:val="center"/>
        <w:rPr>
          <w:b/>
          <w:sz w:val="26"/>
          <w:szCs w:val="26"/>
        </w:rPr>
      </w:pPr>
      <w:r w:rsidRPr="007B28F0">
        <w:rPr>
          <w:b/>
          <w:sz w:val="26"/>
          <w:szCs w:val="26"/>
        </w:rPr>
        <w:t>С</w:t>
      </w:r>
      <w:r w:rsidR="00E67AE1" w:rsidRPr="007B28F0">
        <w:rPr>
          <w:b/>
          <w:sz w:val="26"/>
          <w:szCs w:val="26"/>
        </w:rPr>
        <w:t xml:space="preserve">равнительный анализ полученных результатов ВПР за 2 </w:t>
      </w:r>
      <w:proofErr w:type="spellStart"/>
      <w:r w:rsidR="00E67AE1" w:rsidRPr="007B28F0">
        <w:rPr>
          <w:b/>
          <w:sz w:val="26"/>
          <w:szCs w:val="26"/>
        </w:rPr>
        <w:t>годаМБОУ</w:t>
      </w:r>
      <w:proofErr w:type="spellEnd"/>
      <w:r w:rsidR="00E67AE1" w:rsidRPr="007B28F0">
        <w:rPr>
          <w:b/>
          <w:sz w:val="26"/>
          <w:szCs w:val="26"/>
        </w:rPr>
        <w:t xml:space="preserve"> «ЦО - СШ №22»</w:t>
      </w:r>
    </w:p>
    <w:tbl>
      <w:tblPr>
        <w:tblStyle w:val="70"/>
        <w:tblW w:w="4303" w:type="pct"/>
        <w:tblLook w:val="04A0" w:firstRow="1" w:lastRow="0" w:firstColumn="1" w:lastColumn="0" w:noHBand="0" w:noVBand="1"/>
      </w:tblPr>
      <w:tblGrid>
        <w:gridCol w:w="958"/>
        <w:gridCol w:w="2695"/>
        <w:gridCol w:w="2084"/>
        <w:gridCol w:w="2690"/>
        <w:gridCol w:w="2033"/>
        <w:gridCol w:w="2265"/>
      </w:tblGrid>
      <w:tr w:rsidR="00BC5FF1" w:rsidRPr="007B28F0" w:rsidTr="00BC5FF1">
        <w:trPr>
          <w:trHeight w:val="288"/>
        </w:trPr>
        <w:tc>
          <w:tcPr>
            <w:tcW w:w="376" w:type="pct"/>
            <w:vMerge w:val="restart"/>
          </w:tcPr>
          <w:p w:rsidR="00BC5FF1" w:rsidRPr="007B28F0" w:rsidRDefault="00BC5FF1" w:rsidP="00BC5FF1">
            <w:pPr>
              <w:shd w:val="clear" w:color="auto" w:fill="FFFFFF" w:themeFill="background1"/>
              <w:rPr>
                <w:b/>
                <w:sz w:val="26"/>
                <w:szCs w:val="26"/>
              </w:rPr>
            </w:pPr>
            <w:r w:rsidRPr="007B28F0">
              <w:rPr>
                <w:b/>
                <w:sz w:val="26"/>
                <w:szCs w:val="26"/>
              </w:rPr>
              <w:t>Класс</w:t>
            </w:r>
          </w:p>
        </w:tc>
        <w:tc>
          <w:tcPr>
            <w:tcW w:w="1059" w:type="pct"/>
            <w:vMerge w:val="restart"/>
          </w:tcPr>
          <w:p w:rsidR="00BC5FF1" w:rsidRPr="007B28F0" w:rsidRDefault="00BC5FF1" w:rsidP="00BC5FF1">
            <w:pPr>
              <w:shd w:val="clear" w:color="auto" w:fill="FFFFFF" w:themeFill="background1"/>
              <w:rPr>
                <w:b/>
                <w:sz w:val="26"/>
                <w:szCs w:val="26"/>
              </w:rPr>
            </w:pPr>
            <w:r w:rsidRPr="007B28F0">
              <w:rPr>
                <w:b/>
                <w:sz w:val="26"/>
                <w:szCs w:val="26"/>
              </w:rPr>
              <w:t>Предмет</w:t>
            </w:r>
          </w:p>
        </w:tc>
        <w:tc>
          <w:tcPr>
            <w:tcW w:w="1876" w:type="pct"/>
            <w:gridSpan w:val="2"/>
          </w:tcPr>
          <w:p w:rsidR="00BC5FF1" w:rsidRPr="007B28F0" w:rsidRDefault="00BC5FF1" w:rsidP="00BC5FF1">
            <w:pPr>
              <w:shd w:val="clear" w:color="auto" w:fill="FFFFFF" w:themeFill="background1"/>
              <w:jc w:val="center"/>
              <w:rPr>
                <w:b/>
                <w:sz w:val="26"/>
                <w:szCs w:val="26"/>
              </w:rPr>
            </w:pPr>
            <w:r w:rsidRPr="007B28F0">
              <w:rPr>
                <w:b/>
                <w:sz w:val="26"/>
                <w:szCs w:val="26"/>
              </w:rPr>
              <w:t>2020-2021 год</w:t>
            </w:r>
          </w:p>
        </w:tc>
        <w:tc>
          <w:tcPr>
            <w:tcW w:w="1689" w:type="pct"/>
            <w:gridSpan w:val="2"/>
          </w:tcPr>
          <w:p w:rsidR="00BC5FF1" w:rsidRPr="007B28F0" w:rsidRDefault="00BC5FF1" w:rsidP="00BC5FF1">
            <w:pPr>
              <w:shd w:val="clear" w:color="auto" w:fill="FFFFFF" w:themeFill="background1"/>
              <w:jc w:val="center"/>
              <w:rPr>
                <w:b/>
                <w:sz w:val="26"/>
                <w:szCs w:val="26"/>
              </w:rPr>
            </w:pPr>
            <w:r w:rsidRPr="007B28F0">
              <w:rPr>
                <w:b/>
                <w:sz w:val="26"/>
                <w:szCs w:val="26"/>
              </w:rPr>
              <w:t>2021-2022 год</w:t>
            </w:r>
          </w:p>
        </w:tc>
      </w:tr>
      <w:tr w:rsidR="00BC5FF1" w:rsidRPr="007B28F0" w:rsidTr="00BC5FF1">
        <w:trPr>
          <w:trHeight w:val="145"/>
        </w:trPr>
        <w:tc>
          <w:tcPr>
            <w:tcW w:w="376" w:type="pct"/>
            <w:vMerge/>
          </w:tcPr>
          <w:p w:rsidR="00BC5FF1" w:rsidRPr="007B28F0" w:rsidRDefault="00BC5FF1" w:rsidP="00BC5FF1">
            <w:pPr>
              <w:shd w:val="clear" w:color="auto" w:fill="FFFFFF" w:themeFill="background1"/>
              <w:rPr>
                <w:b/>
                <w:sz w:val="26"/>
                <w:szCs w:val="26"/>
              </w:rPr>
            </w:pPr>
          </w:p>
        </w:tc>
        <w:tc>
          <w:tcPr>
            <w:tcW w:w="1059" w:type="pct"/>
            <w:vMerge/>
          </w:tcPr>
          <w:p w:rsidR="00BC5FF1" w:rsidRPr="007B28F0" w:rsidRDefault="00BC5FF1" w:rsidP="00BC5FF1">
            <w:pPr>
              <w:shd w:val="clear" w:color="auto" w:fill="FFFFFF" w:themeFill="background1"/>
              <w:rPr>
                <w:b/>
                <w:sz w:val="26"/>
                <w:szCs w:val="26"/>
              </w:rPr>
            </w:pPr>
          </w:p>
        </w:tc>
        <w:tc>
          <w:tcPr>
            <w:tcW w:w="819" w:type="pct"/>
          </w:tcPr>
          <w:p w:rsidR="00BC5FF1" w:rsidRPr="007B28F0" w:rsidRDefault="00BC5FF1" w:rsidP="00BC5FF1">
            <w:pPr>
              <w:shd w:val="clear" w:color="auto" w:fill="FFFFFF" w:themeFill="background1"/>
              <w:rPr>
                <w:b/>
                <w:sz w:val="26"/>
                <w:szCs w:val="26"/>
              </w:rPr>
            </w:pPr>
            <w:r w:rsidRPr="007B28F0">
              <w:rPr>
                <w:b/>
                <w:sz w:val="26"/>
                <w:szCs w:val="26"/>
              </w:rPr>
              <w:t>Успеваемость</w:t>
            </w:r>
          </w:p>
        </w:tc>
        <w:tc>
          <w:tcPr>
            <w:tcW w:w="1057" w:type="pct"/>
          </w:tcPr>
          <w:p w:rsidR="00BC5FF1" w:rsidRPr="007B28F0" w:rsidRDefault="00BC5FF1" w:rsidP="00BC5FF1">
            <w:pPr>
              <w:shd w:val="clear" w:color="auto" w:fill="FFFFFF" w:themeFill="background1"/>
              <w:rPr>
                <w:b/>
                <w:sz w:val="26"/>
                <w:szCs w:val="26"/>
              </w:rPr>
            </w:pPr>
            <w:r w:rsidRPr="007B28F0">
              <w:rPr>
                <w:b/>
                <w:sz w:val="26"/>
                <w:szCs w:val="26"/>
              </w:rPr>
              <w:t>Качество знаний</w:t>
            </w:r>
          </w:p>
        </w:tc>
        <w:tc>
          <w:tcPr>
            <w:tcW w:w="799" w:type="pct"/>
          </w:tcPr>
          <w:p w:rsidR="00BC5FF1" w:rsidRPr="007B28F0" w:rsidRDefault="00BC5FF1" w:rsidP="00BC5FF1">
            <w:pPr>
              <w:shd w:val="clear" w:color="auto" w:fill="FFFFFF" w:themeFill="background1"/>
              <w:rPr>
                <w:b/>
                <w:sz w:val="26"/>
                <w:szCs w:val="26"/>
              </w:rPr>
            </w:pPr>
            <w:r w:rsidRPr="007B28F0">
              <w:rPr>
                <w:b/>
                <w:sz w:val="26"/>
                <w:szCs w:val="26"/>
              </w:rPr>
              <w:t>Успеваемость</w:t>
            </w:r>
          </w:p>
        </w:tc>
        <w:tc>
          <w:tcPr>
            <w:tcW w:w="890" w:type="pct"/>
          </w:tcPr>
          <w:p w:rsidR="00BC5FF1" w:rsidRPr="007B28F0" w:rsidRDefault="00BC5FF1" w:rsidP="00BC5FF1">
            <w:pPr>
              <w:shd w:val="clear" w:color="auto" w:fill="FFFFFF" w:themeFill="background1"/>
              <w:rPr>
                <w:b/>
                <w:sz w:val="26"/>
                <w:szCs w:val="26"/>
              </w:rPr>
            </w:pPr>
            <w:r w:rsidRPr="007B28F0">
              <w:rPr>
                <w:b/>
                <w:sz w:val="26"/>
                <w:szCs w:val="26"/>
              </w:rPr>
              <w:t>Качество знаний</w:t>
            </w:r>
          </w:p>
        </w:tc>
      </w:tr>
      <w:tr w:rsidR="00BC5FF1" w:rsidRPr="007B28F0" w:rsidTr="00BC5FF1">
        <w:trPr>
          <w:trHeight w:val="288"/>
        </w:trPr>
        <w:tc>
          <w:tcPr>
            <w:tcW w:w="376" w:type="pct"/>
          </w:tcPr>
          <w:p w:rsidR="00BC5FF1" w:rsidRPr="007B28F0" w:rsidRDefault="00BC5FF1" w:rsidP="00BC5FF1">
            <w:pPr>
              <w:shd w:val="clear" w:color="auto" w:fill="FFFFFF" w:themeFill="background1"/>
              <w:rPr>
                <w:sz w:val="26"/>
                <w:szCs w:val="26"/>
              </w:rPr>
            </w:pPr>
            <w:r w:rsidRPr="007B28F0">
              <w:rPr>
                <w:sz w:val="26"/>
                <w:szCs w:val="26"/>
              </w:rPr>
              <w:t>4(5)</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русский язык</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99,16%</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63,87%</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75%</w:t>
            </w:r>
          </w:p>
        </w:tc>
      </w:tr>
      <w:tr w:rsidR="00BC5FF1" w:rsidRPr="007B28F0" w:rsidTr="00BC5FF1">
        <w:trPr>
          <w:trHeight w:val="304"/>
        </w:trPr>
        <w:tc>
          <w:tcPr>
            <w:tcW w:w="376" w:type="pct"/>
          </w:tcPr>
          <w:p w:rsidR="00BC5FF1" w:rsidRPr="007B28F0" w:rsidRDefault="00BC5FF1" w:rsidP="00BC5FF1">
            <w:pPr>
              <w:shd w:val="clear" w:color="auto" w:fill="FFFFFF" w:themeFill="background1"/>
              <w:rPr>
                <w:sz w:val="26"/>
                <w:szCs w:val="26"/>
              </w:rPr>
            </w:pPr>
            <w:r w:rsidRPr="007B28F0">
              <w:rPr>
                <w:sz w:val="26"/>
                <w:szCs w:val="26"/>
              </w:rPr>
              <w:t>4(5)</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математика</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99,17%</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73,56%</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77,8%</w:t>
            </w:r>
          </w:p>
        </w:tc>
      </w:tr>
      <w:tr w:rsidR="00BC5FF1" w:rsidRPr="007B28F0" w:rsidTr="00BC5FF1">
        <w:trPr>
          <w:trHeight w:val="304"/>
        </w:trPr>
        <w:tc>
          <w:tcPr>
            <w:tcW w:w="376" w:type="pct"/>
          </w:tcPr>
          <w:p w:rsidR="00BC5FF1" w:rsidRPr="007B28F0" w:rsidRDefault="00BC5FF1" w:rsidP="00BC5FF1">
            <w:pPr>
              <w:shd w:val="clear" w:color="auto" w:fill="FFFFFF" w:themeFill="background1"/>
              <w:rPr>
                <w:sz w:val="26"/>
                <w:szCs w:val="26"/>
              </w:rPr>
            </w:pPr>
            <w:r w:rsidRPr="007B28F0">
              <w:rPr>
                <w:sz w:val="26"/>
                <w:szCs w:val="26"/>
              </w:rPr>
              <w:t>4(5)</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окружающий мир</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99,17%</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76,66%</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84,1%</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5(6)</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русский язык</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48,35%</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30,02%</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5(6)</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математика</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98,92%</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61,96%</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81,5%</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5(6)</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история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69,32%</w:t>
            </w:r>
          </w:p>
        </w:tc>
        <w:tc>
          <w:tcPr>
            <w:tcW w:w="799"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100%</w:t>
            </w:r>
          </w:p>
        </w:tc>
        <w:tc>
          <w:tcPr>
            <w:tcW w:w="890"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25,7%</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lastRenderedPageBreak/>
              <w:t>5(6)</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биология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98,87%</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81,82%</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84,6%</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6(7)</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русский язык</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27,03%</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99%</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55%</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6(7)</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математика</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50,7%</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58,11%</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6(7)</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география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99,01%</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50,5%</w:t>
            </w:r>
          </w:p>
        </w:tc>
        <w:tc>
          <w:tcPr>
            <w:tcW w:w="799"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100%</w:t>
            </w:r>
          </w:p>
        </w:tc>
        <w:tc>
          <w:tcPr>
            <w:tcW w:w="890"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88,46%</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6(7)</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история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68,92%</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67,12%</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6(7)</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обществознание</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58,77%</w:t>
            </w:r>
          </w:p>
        </w:tc>
        <w:tc>
          <w:tcPr>
            <w:tcW w:w="799"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100</w:t>
            </w:r>
          </w:p>
        </w:tc>
        <w:tc>
          <w:tcPr>
            <w:tcW w:w="890"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80,5%</w:t>
            </w:r>
          </w:p>
        </w:tc>
      </w:tr>
      <w:tr w:rsidR="00BC5FF1" w:rsidRPr="007B28F0" w:rsidTr="00BC5FF1">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6(7)</w:t>
            </w:r>
          </w:p>
        </w:tc>
        <w:tc>
          <w:tcPr>
            <w:tcW w:w="1059" w:type="pct"/>
          </w:tcPr>
          <w:p w:rsidR="00BC5FF1" w:rsidRPr="007B28F0" w:rsidRDefault="00BC5FF1" w:rsidP="00BC5FF1">
            <w:pPr>
              <w:shd w:val="clear" w:color="auto" w:fill="FFFFFF" w:themeFill="background1"/>
              <w:rPr>
                <w:sz w:val="26"/>
                <w:szCs w:val="26"/>
              </w:rPr>
            </w:pPr>
            <w:r w:rsidRPr="007B28F0">
              <w:rPr>
                <w:sz w:val="26"/>
                <w:szCs w:val="26"/>
              </w:rPr>
              <w:t>биология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43,43%</w:t>
            </w:r>
          </w:p>
        </w:tc>
        <w:tc>
          <w:tcPr>
            <w:tcW w:w="799"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100%</w:t>
            </w:r>
          </w:p>
        </w:tc>
        <w:tc>
          <w:tcPr>
            <w:tcW w:w="890"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60%</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7(8)</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русский язык</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43,06%</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37,5%</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7(8)</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математика</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48,75%</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98,7%</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29,8%</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7(8)</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история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51,43%</w:t>
            </w:r>
          </w:p>
        </w:tc>
        <w:tc>
          <w:tcPr>
            <w:tcW w:w="799"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100%</w:t>
            </w:r>
          </w:p>
        </w:tc>
        <w:tc>
          <w:tcPr>
            <w:tcW w:w="890"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56,5%</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7(8)</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биология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65,33%</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59,09%</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7(8)</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география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50,62%</w:t>
            </w:r>
          </w:p>
        </w:tc>
        <w:tc>
          <w:tcPr>
            <w:tcW w:w="799"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100%</w:t>
            </w:r>
          </w:p>
        </w:tc>
        <w:tc>
          <w:tcPr>
            <w:tcW w:w="890"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72,2%</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7(8)</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обществознание</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98,53%</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57,35%</w:t>
            </w:r>
          </w:p>
        </w:tc>
        <w:tc>
          <w:tcPr>
            <w:tcW w:w="799"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100%</w:t>
            </w:r>
          </w:p>
        </w:tc>
        <w:tc>
          <w:tcPr>
            <w:tcW w:w="890" w:type="pct"/>
          </w:tcPr>
          <w:p w:rsidR="00BC5FF1" w:rsidRPr="007B28F0" w:rsidRDefault="00BC5FF1" w:rsidP="00484413">
            <w:pPr>
              <w:spacing w:line="240" w:lineRule="auto"/>
              <w:jc w:val="center"/>
              <w:rPr>
                <w:rFonts w:eastAsia="Times New Roman"/>
                <w:bCs/>
                <w:sz w:val="24"/>
                <w:szCs w:val="24"/>
              </w:rPr>
            </w:pPr>
            <w:r w:rsidRPr="007B28F0">
              <w:rPr>
                <w:rFonts w:eastAsia="Times New Roman"/>
                <w:bCs/>
                <w:sz w:val="24"/>
                <w:szCs w:val="24"/>
              </w:rPr>
              <w:t>17,14%</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7(8)</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физика</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57,14%</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69,8%</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7(8)</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английский язык</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98,67%</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17,34%</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37,6%</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8(9)</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русский язык</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50%</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40%</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8(9)</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математика</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98,82%</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51,76%</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27,2%</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8(9)</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история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75,31%</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45%</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8(9)</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биология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75,9%</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pStyle w:val="1"/>
              <w:spacing w:before="0"/>
              <w:jc w:val="center"/>
              <w:outlineLvl w:val="0"/>
              <w:rPr>
                <w:rFonts w:ascii="Times New Roman" w:eastAsia="Times New Roman" w:hAnsi="Times New Roman" w:cs="Times New Roman"/>
                <w:b w:val="0"/>
                <w:sz w:val="24"/>
                <w:szCs w:val="24"/>
                <w:lang w:eastAsia="en-US"/>
              </w:rPr>
            </w:pPr>
            <w:r w:rsidRPr="007B28F0">
              <w:rPr>
                <w:rFonts w:ascii="Times New Roman" w:eastAsia="Times New Roman" w:hAnsi="Times New Roman" w:cs="Times New Roman"/>
                <w:b w:val="0"/>
                <w:sz w:val="24"/>
                <w:szCs w:val="24"/>
                <w:lang w:eastAsia="en-US"/>
              </w:rPr>
              <w:t>48,9%</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8(9)</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география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54,32%</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62,5%</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lastRenderedPageBreak/>
              <w:t>8(9)</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обществознание</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51,69%</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59,5%</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8(9)</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физика</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55,3%</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58,3%</w:t>
            </w:r>
          </w:p>
        </w:tc>
      </w:tr>
      <w:tr w:rsidR="00BC5FF1" w:rsidRPr="007B28F0" w:rsidTr="00227735">
        <w:trPr>
          <w:trHeight w:val="145"/>
        </w:trPr>
        <w:tc>
          <w:tcPr>
            <w:tcW w:w="376" w:type="pct"/>
          </w:tcPr>
          <w:p w:rsidR="00BC5FF1" w:rsidRPr="007B28F0" w:rsidRDefault="00BC5FF1" w:rsidP="00BC5FF1">
            <w:pPr>
              <w:shd w:val="clear" w:color="auto" w:fill="FFFFFF" w:themeFill="background1"/>
              <w:rPr>
                <w:sz w:val="26"/>
                <w:szCs w:val="26"/>
              </w:rPr>
            </w:pPr>
            <w:r w:rsidRPr="007B28F0">
              <w:rPr>
                <w:sz w:val="26"/>
                <w:szCs w:val="26"/>
              </w:rPr>
              <w:t>8(9)</w:t>
            </w:r>
          </w:p>
        </w:tc>
        <w:tc>
          <w:tcPr>
            <w:tcW w:w="1059" w:type="pct"/>
            <w:vAlign w:val="bottom"/>
          </w:tcPr>
          <w:p w:rsidR="00BC5FF1" w:rsidRPr="007B28F0" w:rsidRDefault="00BC5FF1" w:rsidP="00BC5FF1">
            <w:pPr>
              <w:shd w:val="clear" w:color="auto" w:fill="FFFFFF" w:themeFill="background1"/>
              <w:rPr>
                <w:sz w:val="26"/>
                <w:szCs w:val="26"/>
              </w:rPr>
            </w:pPr>
            <w:r w:rsidRPr="007B28F0">
              <w:rPr>
                <w:sz w:val="26"/>
                <w:szCs w:val="26"/>
              </w:rPr>
              <w:t>химия</w:t>
            </w:r>
          </w:p>
        </w:tc>
        <w:tc>
          <w:tcPr>
            <w:tcW w:w="819"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100%</w:t>
            </w:r>
          </w:p>
        </w:tc>
        <w:tc>
          <w:tcPr>
            <w:tcW w:w="1057" w:type="pct"/>
            <w:vAlign w:val="bottom"/>
          </w:tcPr>
          <w:p w:rsidR="00BC5FF1" w:rsidRPr="007B28F0" w:rsidRDefault="00BC5FF1" w:rsidP="00484413">
            <w:pPr>
              <w:shd w:val="clear" w:color="auto" w:fill="FFFFFF" w:themeFill="background1"/>
              <w:jc w:val="center"/>
              <w:rPr>
                <w:sz w:val="26"/>
                <w:szCs w:val="26"/>
              </w:rPr>
            </w:pPr>
            <w:r w:rsidRPr="007B28F0">
              <w:rPr>
                <w:sz w:val="26"/>
                <w:szCs w:val="26"/>
              </w:rPr>
              <w:t>80,55%</w:t>
            </w:r>
          </w:p>
        </w:tc>
        <w:tc>
          <w:tcPr>
            <w:tcW w:w="799"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100%</w:t>
            </w:r>
          </w:p>
        </w:tc>
        <w:tc>
          <w:tcPr>
            <w:tcW w:w="890" w:type="pct"/>
          </w:tcPr>
          <w:p w:rsidR="00BC5FF1" w:rsidRPr="007B28F0" w:rsidRDefault="00BC5FF1" w:rsidP="00484413">
            <w:pPr>
              <w:spacing w:line="240" w:lineRule="auto"/>
              <w:jc w:val="center"/>
              <w:rPr>
                <w:rFonts w:eastAsia="Times New Roman"/>
                <w:sz w:val="24"/>
                <w:szCs w:val="24"/>
              </w:rPr>
            </w:pPr>
            <w:r w:rsidRPr="007B28F0">
              <w:rPr>
                <w:rFonts w:eastAsia="Times New Roman"/>
                <w:sz w:val="24"/>
                <w:szCs w:val="24"/>
              </w:rPr>
              <w:t>73,6%</w:t>
            </w:r>
          </w:p>
        </w:tc>
      </w:tr>
    </w:tbl>
    <w:p w:rsidR="00CE4ADF" w:rsidRDefault="00CE4ADF" w:rsidP="00CE4ADF">
      <w:pPr>
        <w:spacing w:before="0" w:line="240" w:lineRule="auto"/>
        <w:ind w:firstLine="709"/>
        <w:rPr>
          <w:rFonts w:eastAsia="Times New Roman"/>
          <w:sz w:val="24"/>
          <w:szCs w:val="24"/>
        </w:rPr>
      </w:pPr>
    </w:p>
    <w:p w:rsidR="00CE4ADF" w:rsidRPr="008F48AD" w:rsidRDefault="00CE4ADF" w:rsidP="00CE4ADF">
      <w:pPr>
        <w:spacing w:before="0" w:line="240" w:lineRule="auto"/>
        <w:ind w:firstLine="709"/>
        <w:rPr>
          <w:rFonts w:eastAsia="Times New Roman"/>
          <w:sz w:val="24"/>
          <w:szCs w:val="24"/>
        </w:rPr>
      </w:pPr>
      <w:r w:rsidRPr="008F48AD">
        <w:rPr>
          <w:rFonts w:eastAsia="Times New Roman"/>
          <w:sz w:val="24"/>
          <w:szCs w:val="24"/>
        </w:rPr>
        <w:t xml:space="preserve">Результаты ВПР показали,  что обучающиеся 5-9 классов имеют в целом удовлетворительный уровень знаний по учебным предметам. </w:t>
      </w:r>
    </w:p>
    <w:p w:rsidR="00CE4ADF" w:rsidRPr="008F48AD" w:rsidRDefault="00CE4ADF" w:rsidP="00CE4ADF">
      <w:pPr>
        <w:spacing w:before="0" w:line="240" w:lineRule="auto"/>
        <w:ind w:firstLine="709"/>
        <w:rPr>
          <w:rFonts w:eastAsia="Times New Roman"/>
          <w:sz w:val="24"/>
          <w:szCs w:val="24"/>
        </w:rPr>
      </w:pPr>
      <w:proofErr w:type="gramStart"/>
      <w:r w:rsidRPr="008F48AD">
        <w:rPr>
          <w:rFonts w:eastAsia="Times New Roman"/>
          <w:sz w:val="24"/>
          <w:szCs w:val="24"/>
        </w:rPr>
        <w:t xml:space="preserve">Успеваемость по большинству учебным предметам составила более </w:t>
      </w:r>
      <w:r>
        <w:rPr>
          <w:rFonts w:eastAsia="Times New Roman"/>
          <w:sz w:val="24"/>
          <w:szCs w:val="24"/>
        </w:rPr>
        <w:t>100</w:t>
      </w:r>
      <w:r w:rsidRPr="008F48AD">
        <w:rPr>
          <w:rFonts w:eastAsia="Times New Roman"/>
          <w:sz w:val="24"/>
          <w:szCs w:val="24"/>
        </w:rPr>
        <w:t xml:space="preserve">%. По математике обучающихся </w:t>
      </w:r>
      <w:r>
        <w:rPr>
          <w:rFonts w:eastAsia="Times New Roman"/>
          <w:sz w:val="24"/>
          <w:szCs w:val="24"/>
        </w:rPr>
        <w:t>8</w:t>
      </w:r>
      <w:r w:rsidRPr="008F48AD">
        <w:rPr>
          <w:rFonts w:eastAsia="Times New Roman"/>
          <w:sz w:val="24"/>
          <w:szCs w:val="24"/>
        </w:rPr>
        <w:t xml:space="preserve">-х классов успеваемость составила </w:t>
      </w:r>
      <w:r>
        <w:rPr>
          <w:rFonts w:eastAsia="Times New Roman"/>
          <w:sz w:val="24"/>
          <w:szCs w:val="24"/>
        </w:rPr>
        <w:t>98,7</w:t>
      </w:r>
      <w:r w:rsidRPr="008F48AD">
        <w:rPr>
          <w:rFonts w:eastAsia="Times New Roman"/>
          <w:sz w:val="24"/>
          <w:szCs w:val="24"/>
        </w:rPr>
        <w:t xml:space="preserve">%, </w:t>
      </w:r>
      <w:r>
        <w:rPr>
          <w:rFonts w:eastAsia="Times New Roman"/>
          <w:sz w:val="24"/>
          <w:szCs w:val="24"/>
        </w:rPr>
        <w:t>по русскому языку у обучающихся  7 класса - 99%.</w:t>
      </w:r>
      <w:proofErr w:type="gramEnd"/>
    </w:p>
    <w:p w:rsidR="00CE4ADF" w:rsidRPr="008F48AD" w:rsidRDefault="00CE4ADF" w:rsidP="00CE4ADF">
      <w:pPr>
        <w:spacing w:before="0" w:line="240" w:lineRule="auto"/>
        <w:ind w:firstLine="709"/>
        <w:rPr>
          <w:rFonts w:eastAsia="Times New Roman"/>
          <w:sz w:val="24"/>
          <w:szCs w:val="24"/>
        </w:rPr>
      </w:pPr>
      <w:proofErr w:type="gramStart"/>
      <w:r w:rsidRPr="008F48AD">
        <w:rPr>
          <w:rFonts w:eastAsia="Times New Roman"/>
          <w:sz w:val="24"/>
          <w:szCs w:val="24"/>
        </w:rPr>
        <w:t xml:space="preserve">Качество знаний менее 50% показали обучающиеся </w:t>
      </w:r>
      <w:r>
        <w:rPr>
          <w:rFonts w:eastAsia="Times New Roman"/>
          <w:sz w:val="24"/>
          <w:szCs w:val="24"/>
        </w:rPr>
        <w:t>6</w:t>
      </w:r>
      <w:r w:rsidRPr="008F48AD">
        <w:rPr>
          <w:rFonts w:eastAsia="Times New Roman"/>
          <w:sz w:val="24"/>
          <w:szCs w:val="24"/>
        </w:rPr>
        <w:t xml:space="preserve">-х классов по </w:t>
      </w:r>
      <w:r>
        <w:rPr>
          <w:rFonts w:eastAsia="Times New Roman"/>
          <w:sz w:val="24"/>
          <w:szCs w:val="24"/>
        </w:rPr>
        <w:t>русскому языку</w:t>
      </w:r>
      <w:r w:rsidRPr="008F48AD">
        <w:rPr>
          <w:rFonts w:eastAsia="Times New Roman"/>
          <w:sz w:val="24"/>
          <w:szCs w:val="24"/>
        </w:rPr>
        <w:t xml:space="preserve"> (</w:t>
      </w:r>
      <w:r>
        <w:rPr>
          <w:rFonts w:eastAsia="Times New Roman"/>
          <w:sz w:val="24"/>
          <w:szCs w:val="24"/>
        </w:rPr>
        <w:t>30,02</w:t>
      </w:r>
      <w:r w:rsidRPr="008F48AD">
        <w:rPr>
          <w:rFonts w:eastAsia="Times New Roman"/>
          <w:sz w:val="24"/>
          <w:szCs w:val="24"/>
        </w:rPr>
        <w:t>%)</w:t>
      </w:r>
      <w:r>
        <w:rPr>
          <w:rFonts w:eastAsia="Times New Roman"/>
          <w:sz w:val="24"/>
          <w:szCs w:val="24"/>
        </w:rPr>
        <w:t xml:space="preserve">, по истории (25,7%); </w:t>
      </w:r>
      <w:r w:rsidRPr="008F48AD">
        <w:rPr>
          <w:rFonts w:eastAsia="Times New Roman"/>
          <w:sz w:val="24"/>
          <w:szCs w:val="24"/>
        </w:rPr>
        <w:t xml:space="preserve">обучающиеся </w:t>
      </w:r>
      <w:r>
        <w:rPr>
          <w:rFonts w:eastAsia="Times New Roman"/>
          <w:sz w:val="24"/>
          <w:szCs w:val="24"/>
        </w:rPr>
        <w:t>8</w:t>
      </w:r>
      <w:r w:rsidRPr="008F48AD">
        <w:rPr>
          <w:rFonts w:eastAsia="Times New Roman"/>
          <w:sz w:val="24"/>
          <w:szCs w:val="24"/>
        </w:rPr>
        <w:t>-х классов</w:t>
      </w:r>
      <w:r>
        <w:rPr>
          <w:rFonts w:eastAsia="Times New Roman"/>
          <w:sz w:val="24"/>
          <w:szCs w:val="24"/>
        </w:rPr>
        <w:t xml:space="preserve"> по иностранному языку</w:t>
      </w:r>
      <w:r w:rsidRPr="008F48AD">
        <w:rPr>
          <w:rFonts w:eastAsia="Times New Roman"/>
          <w:sz w:val="24"/>
          <w:szCs w:val="24"/>
        </w:rPr>
        <w:t xml:space="preserve"> (</w:t>
      </w:r>
      <w:r>
        <w:rPr>
          <w:rFonts w:eastAsia="Times New Roman"/>
          <w:sz w:val="24"/>
          <w:szCs w:val="24"/>
        </w:rPr>
        <w:t>37,6</w:t>
      </w:r>
      <w:r w:rsidRPr="008F48AD">
        <w:rPr>
          <w:rFonts w:eastAsia="Times New Roman"/>
          <w:sz w:val="24"/>
          <w:szCs w:val="24"/>
        </w:rPr>
        <w:t>%)</w:t>
      </w:r>
      <w:r>
        <w:rPr>
          <w:rFonts w:eastAsia="Times New Roman"/>
          <w:sz w:val="24"/>
          <w:szCs w:val="24"/>
        </w:rPr>
        <w:t>, по математике (29,8%), по русскому языку (37,5%), по обществознанию (17,4%), обучающиеся 9-х классов по физике (48,9%), по биологии (45%), по математике (27,2%), по русскому языку (40%).</w:t>
      </w:r>
      <w:r w:rsidRPr="008F48AD">
        <w:rPr>
          <w:rFonts w:eastAsia="Times New Roman"/>
          <w:sz w:val="24"/>
          <w:szCs w:val="24"/>
        </w:rPr>
        <w:t xml:space="preserve">Качество знаний более 80% показали обучающиеся </w:t>
      </w:r>
      <w:r>
        <w:rPr>
          <w:rFonts w:eastAsia="Times New Roman"/>
          <w:sz w:val="24"/>
          <w:szCs w:val="24"/>
        </w:rPr>
        <w:t>5</w:t>
      </w:r>
      <w:r w:rsidRPr="008F48AD">
        <w:rPr>
          <w:rFonts w:eastAsia="Times New Roman"/>
          <w:sz w:val="24"/>
          <w:szCs w:val="24"/>
        </w:rPr>
        <w:t>-х классов по окружающему миру (</w:t>
      </w:r>
      <w:r>
        <w:rPr>
          <w:rFonts w:eastAsia="Times New Roman"/>
          <w:sz w:val="24"/>
          <w:szCs w:val="24"/>
        </w:rPr>
        <w:t>84,1</w:t>
      </w:r>
      <w:r w:rsidRPr="008F48AD">
        <w:rPr>
          <w:rFonts w:eastAsia="Times New Roman"/>
          <w:sz w:val="24"/>
          <w:szCs w:val="24"/>
        </w:rPr>
        <w:t xml:space="preserve">%), обучающиеся </w:t>
      </w:r>
      <w:r>
        <w:rPr>
          <w:rFonts w:eastAsia="Times New Roman"/>
          <w:sz w:val="24"/>
          <w:szCs w:val="24"/>
        </w:rPr>
        <w:t>6</w:t>
      </w:r>
      <w:r w:rsidRPr="008F48AD">
        <w:rPr>
          <w:rFonts w:eastAsia="Times New Roman"/>
          <w:sz w:val="24"/>
          <w:szCs w:val="24"/>
        </w:rPr>
        <w:t xml:space="preserve">-х классов </w:t>
      </w:r>
      <w:r>
        <w:rPr>
          <w:rFonts w:eastAsia="Times New Roman"/>
          <w:sz w:val="24"/>
          <w:szCs w:val="24"/>
        </w:rPr>
        <w:t xml:space="preserve"> по математике (81,5%),, по биологии (84,6%), </w:t>
      </w:r>
      <w:r w:rsidRPr="008F48AD">
        <w:rPr>
          <w:rFonts w:eastAsia="Times New Roman"/>
          <w:sz w:val="24"/>
          <w:szCs w:val="24"/>
        </w:rPr>
        <w:t xml:space="preserve">обучающиеся </w:t>
      </w:r>
      <w:r>
        <w:rPr>
          <w:rFonts w:eastAsia="Times New Roman"/>
          <w:sz w:val="24"/>
          <w:szCs w:val="24"/>
        </w:rPr>
        <w:t>7</w:t>
      </w:r>
      <w:r w:rsidRPr="008F48AD">
        <w:rPr>
          <w:rFonts w:eastAsia="Times New Roman"/>
          <w:sz w:val="24"/>
          <w:szCs w:val="24"/>
        </w:rPr>
        <w:t xml:space="preserve">-х классов </w:t>
      </w:r>
      <w:r>
        <w:rPr>
          <w:rFonts w:eastAsia="Times New Roman"/>
          <w:sz w:val="24"/>
          <w:szCs w:val="24"/>
        </w:rPr>
        <w:t xml:space="preserve"> по географии (80,5%),по истории (88,46%).</w:t>
      </w:r>
      <w:proofErr w:type="gramEnd"/>
    </w:p>
    <w:p w:rsidR="00CE4ADF" w:rsidRPr="00A14628" w:rsidRDefault="00CE4ADF" w:rsidP="00CE4ADF">
      <w:pPr>
        <w:spacing w:line="360" w:lineRule="auto"/>
        <w:rPr>
          <w:sz w:val="24"/>
          <w:szCs w:val="24"/>
        </w:rPr>
      </w:pPr>
      <w:proofErr w:type="gramStart"/>
      <w:r w:rsidRPr="00CE4ADF">
        <w:rPr>
          <w:sz w:val="24"/>
          <w:szCs w:val="24"/>
        </w:rPr>
        <w:t>Перенесенные</w:t>
      </w:r>
      <w:proofErr w:type="gramEnd"/>
      <w:r w:rsidRPr="00CE4ADF">
        <w:rPr>
          <w:sz w:val="24"/>
          <w:szCs w:val="24"/>
        </w:rPr>
        <w:t xml:space="preserve"> на осень ВПР-2022 показали незначительное снижение результатов по сравнению с итоговой отметкой за третью четверть по русскому языку и математике в 5-х классах</w:t>
      </w:r>
      <w:r w:rsidRPr="00350491">
        <w:rPr>
          <w:color w:val="FF0000"/>
          <w:sz w:val="24"/>
          <w:szCs w:val="24"/>
        </w:rPr>
        <w:t xml:space="preserve">. </w:t>
      </w:r>
      <w:r w:rsidRPr="00A14628">
        <w:rPr>
          <w:sz w:val="24"/>
          <w:szCs w:val="24"/>
        </w:rPr>
        <w:t>Понизили свои результаты по русскому языку –</w:t>
      </w:r>
      <w:r w:rsidRPr="00A14628">
        <w:rPr>
          <w:rFonts w:eastAsia="Times New Roman"/>
          <w:sz w:val="24"/>
          <w:szCs w:val="24"/>
          <w:lang w:eastAsia="en-US"/>
        </w:rPr>
        <w:t>0,1%</w:t>
      </w:r>
      <w:proofErr w:type="gramStart"/>
      <w:r w:rsidRPr="00A14628">
        <w:rPr>
          <w:sz w:val="24"/>
          <w:szCs w:val="24"/>
        </w:rPr>
        <w:t>обучающихся</w:t>
      </w:r>
      <w:proofErr w:type="gramEnd"/>
      <w:r w:rsidRPr="00A14628">
        <w:rPr>
          <w:sz w:val="24"/>
          <w:szCs w:val="24"/>
        </w:rPr>
        <w:t>, по математике –</w:t>
      </w:r>
      <w:r w:rsidRPr="00A14628">
        <w:rPr>
          <w:rFonts w:eastAsia="Times New Roman"/>
          <w:sz w:val="24"/>
          <w:szCs w:val="24"/>
          <w:lang w:eastAsia="en-US"/>
        </w:rPr>
        <w:t>0,1%</w:t>
      </w:r>
      <w:r w:rsidRPr="00A14628">
        <w:rPr>
          <w:sz w:val="24"/>
          <w:szCs w:val="24"/>
        </w:rPr>
        <w:t>по окружающему миру – </w:t>
      </w:r>
      <w:r w:rsidRPr="00A14628">
        <w:rPr>
          <w:rFonts w:eastAsia="Times New Roman"/>
          <w:sz w:val="24"/>
          <w:szCs w:val="24"/>
          <w:lang w:eastAsia="en-US"/>
        </w:rPr>
        <w:t>47,5%</w:t>
      </w:r>
      <w:r w:rsidRPr="00A14628">
        <w:rPr>
          <w:sz w:val="24"/>
          <w:szCs w:val="24"/>
        </w:rPr>
        <w:t>.</w:t>
      </w:r>
    </w:p>
    <w:p w:rsidR="00CE4ADF" w:rsidRPr="00A14628" w:rsidRDefault="00CE4ADF" w:rsidP="00CE4ADF">
      <w:pPr>
        <w:rPr>
          <w:sz w:val="24"/>
          <w:szCs w:val="24"/>
        </w:rPr>
      </w:pPr>
      <w:r w:rsidRPr="00A14628">
        <w:rPr>
          <w:sz w:val="24"/>
          <w:szCs w:val="24"/>
        </w:rPr>
        <w:t>Причины несоответствия результатов ВПР и отметок:</w:t>
      </w:r>
    </w:p>
    <w:p w:rsidR="00CE4ADF" w:rsidRPr="00A14628" w:rsidRDefault="00CE4ADF" w:rsidP="00CE4ADF">
      <w:pPr>
        <w:widowControl/>
        <w:numPr>
          <w:ilvl w:val="0"/>
          <w:numId w:val="37"/>
        </w:numPr>
        <w:spacing w:before="100" w:beforeAutospacing="1" w:after="100" w:afterAutospacing="1" w:line="240" w:lineRule="auto"/>
        <w:ind w:left="780" w:right="180"/>
        <w:contextualSpacing/>
        <w:jc w:val="left"/>
        <w:rPr>
          <w:sz w:val="24"/>
          <w:szCs w:val="24"/>
        </w:rPr>
      </w:pPr>
      <w:r w:rsidRPr="00A14628">
        <w:rPr>
          <w:sz w:val="24"/>
          <w:szCs w:val="24"/>
        </w:rPr>
        <w:t xml:space="preserve">отсутствие дифференцированной работы с </w:t>
      </w:r>
      <w:proofErr w:type="gramStart"/>
      <w:r w:rsidRPr="00A14628">
        <w:rPr>
          <w:sz w:val="24"/>
          <w:szCs w:val="24"/>
        </w:rPr>
        <w:t>обучающимися</w:t>
      </w:r>
      <w:proofErr w:type="gramEnd"/>
      <w:r w:rsidRPr="00A14628">
        <w:rPr>
          <w:sz w:val="24"/>
          <w:szCs w:val="24"/>
        </w:rPr>
        <w:t>;</w:t>
      </w:r>
    </w:p>
    <w:p w:rsidR="00CE4ADF" w:rsidRPr="00A14628" w:rsidRDefault="00CE4ADF" w:rsidP="00CE4ADF">
      <w:pPr>
        <w:widowControl/>
        <w:numPr>
          <w:ilvl w:val="0"/>
          <w:numId w:val="37"/>
        </w:numPr>
        <w:spacing w:before="100" w:beforeAutospacing="1" w:after="100" w:afterAutospacing="1" w:line="240" w:lineRule="auto"/>
        <w:ind w:left="780" w:right="180"/>
        <w:contextualSpacing/>
        <w:jc w:val="left"/>
        <w:rPr>
          <w:sz w:val="24"/>
          <w:szCs w:val="24"/>
        </w:rPr>
      </w:pPr>
      <w:r w:rsidRPr="00A14628">
        <w:rPr>
          <w:sz w:val="24"/>
          <w:szCs w:val="24"/>
        </w:rPr>
        <w:t xml:space="preserve">недостаточный уровень </w:t>
      </w:r>
      <w:proofErr w:type="spellStart"/>
      <w:r w:rsidRPr="00A14628">
        <w:rPr>
          <w:sz w:val="24"/>
          <w:szCs w:val="24"/>
        </w:rPr>
        <w:t>сформированности</w:t>
      </w:r>
      <w:proofErr w:type="spellEnd"/>
      <w:r w:rsidRPr="00A14628">
        <w:rPr>
          <w:sz w:val="24"/>
          <w:szCs w:val="24"/>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A14628">
        <w:rPr>
          <w:sz w:val="24"/>
          <w:szCs w:val="24"/>
        </w:rPr>
        <w:t>.</w:t>
      </w:r>
    </w:p>
    <w:p w:rsidR="00CE4ADF" w:rsidRPr="00A14628" w:rsidRDefault="00CE4ADF" w:rsidP="00A14628">
      <w:pPr>
        <w:tabs>
          <w:tab w:val="left" w:pos="1189"/>
        </w:tabs>
        <w:spacing w:line="240" w:lineRule="auto"/>
        <w:ind w:left="284"/>
        <w:rPr>
          <w:b/>
          <w:bCs/>
          <w:sz w:val="24"/>
          <w:szCs w:val="24"/>
        </w:rPr>
      </w:pPr>
      <w:r>
        <w:rPr>
          <w:b/>
          <w:bCs/>
          <w:sz w:val="24"/>
          <w:szCs w:val="24"/>
        </w:rPr>
        <w:tab/>
      </w:r>
    </w:p>
    <w:p w:rsidR="00DD2669" w:rsidRPr="00993890" w:rsidRDefault="00DD2669" w:rsidP="00C102CA">
      <w:pPr>
        <w:pStyle w:val="aff5"/>
        <w:spacing w:line="288" w:lineRule="auto"/>
        <w:jc w:val="both"/>
        <w:rPr>
          <w:rFonts w:ascii="Times New Roman" w:hAnsi="Times New Roman"/>
          <w:color w:val="FF0000"/>
          <w:sz w:val="26"/>
          <w:szCs w:val="26"/>
        </w:rPr>
      </w:pPr>
    </w:p>
    <w:p w:rsidR="00F850C5" w:rsidRPr="00A14628" w:rsidRDefault="00F850C5" w:rsidP="00F850C5">
      <w:pPr>
        <w:widowControl/>
        <w:spacing w:before="0" w:line="240" w:lineRule="auto"/>
        <w:rPr>
          <w:color w:val="FF0000"/>
          <w:sz w:val="26"/>
          <w:szCs w:val="26"/>
          <w:lang w:eastAsia="en-US"/>
        </w:rPr>
      </w:pPr>
      <w:r w:rsidRPr="00A14628">
        <w:rPr>
          <w:color w:val="000000" w:themeColor="text1"/>
          <w:sz w:val="26"/>
          <w:szCs w:val="26"/>
          <w:lang w:eastAsia="en-US"/>
        </w:rPr>
        <w:t>В 2022 году был проанализирован объем участников конкурсных мероприятий разных уровней. Формы работы с учащимися, создание условий для проявления их познавательной активности позволили принимать активное участие в конкурсах регионального, всероссийского и международного уровней. Результат – положительная динамика участия в олимпиадах и конкурсах, в  том числе в дистанционном формате.</w:t>
      </w:r>
    </w:p>
    <w:p w:rsidR="00F850C5" w:rsidRPr="00A14628" w:rsidRDefault="00F850C5" w:rsidP="00F850C5">
      <w:pPr>
        <w:widowControl/>
        <w:spacing w:before="0" w:line="240" w:lineRule="auto"/>
        <w:ind w:firstLine="709"/>
        <w:rPr>
          <w:color w:val="000000" w:themeColor="text1"/>
          <w:sz w:val="26"/>
          <w:szCs w:val="26"/>
          <w:lang w:eastAsia="en-US"/>
        </w:rPr>
      </w:pPr>
      <w:r w:rsidRPr="00A14628">
        <w:rPr>
          <w:color w:val="000000" w:themeColor="text1"/>
          <w:sz w:val="26"/>
          <w:szCs w:val="26"/>
          <w:lang w:eastAsia="en-US"/>
        </w:rPr>
        <w:t>В МБОУ «ЦО-СШ № 22» проводятся мероприятия, расширяется их диапазон (олимпиады, конкурсы,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исследовательской деятельности.</w:t>
      </w:r>
    </w:p>
    <w:p w:rsidR="00F850C5" w:rsidRPr="00A14628" w:rsidRDefault="00F850C5" w:rsidP="00F850C5">
      <w:pPr>
        <w:widowControl/>
        <w:spacing w:before="0" w:line="240" w:lineRule="auto"/>
        <w:ind w:firstLine="709"/>
        <w:jc w:val="left"/>
        <w:rPr>
          <w:color w:val="000000" w:themeColor="text1"/>
          <w:sz w:val="26"/>
          <w:szCs w:val="26"/>
          <w:lang w:eastAsia="en-US"/>
        </w:rPr>
      </w:pPr>
      <w:r w:rsidRPr="00A14628">
        <w:rPr>
          <w:color w:val="000000" w:themeColor="text1"/>
          <w:sz w:val="26"/>
          <w:szCs w:val="26"/>
          <w:lang w:eastAsia="en-US"/>
        </w:rPr>
        <w:t xml:space="preserve">Администрация, педагогический коллектив общеобразовательной  организации   стараются создать одаренным детям максимально-благоприятные условия для индивидуальной образовательной активности в процессе становления их способностей </w:t>
      </w:r>
      <w:r w:rsidRPr="00A14628">
        <w:rPr>
          <w:color w:val="000000" w:themeColor="text1"/>
          <w:sz w:val="26"/>
          <w:szCs w:val="26"/>
          <w:lang w:eastAsia="en-US"/>
        </w:rPr>
        <w:lastRenderedPageBreak/>
        <w:t xml:space="preserve">к самоопределению, самоорганизации, осмыслению своих образовательных перспектив и включают индивидуализацию образовательной деятельности. </w:t>
      </w:r>
    </w:p>
    <w:p w:rsidR="00F850C5" w:rsidRPr="00A14628" w:rsidRDefault="00F850C5" w:rsidP="00F850C5">
      <w:pPr>
        <w:widowControl/>
        <w:spacing w:before="0" w:line="240" w:lineRule="auto"/>
        <w:ind w:firstLine="709"/>
        <w:rPr>
          <w:color w:val="000000" w:themeColor="text1"/>
          <w:sz w:val="26"/>
          <w:szCs w:val="26"/>
          <w:lang w:eastAsia="en-US"/>
        </w:rPr>
      </w:pPr>
      <w:r w:rsidRPr="00A14628">
        <w:rPr>
          <w:color w:val="000000" w:themeColor="text1"/>
          <w:sz w:val="26"/>
          <w:szCs w:val="26"/>
          <w:lang w:eastAsia="en-US"/>
        </w:rPr>
        <w:t>Специфика такой деятельности предусматривает использование определенных форм работы по целенаправленному выявлению и развитию категории обучающихся с повышенным уровнем мотивации к обучению:</w:t>
      </w:r>
    </w:p>
    <w:p w:rsidR="00F850C5" w:rsidRPr="00A14628" w:rsidRDefault="00F850C5" w:rsidP="00F850C5">
      <w:pPr>
        <w:widowControl/>
        <w:spacing w:before="0" w:line="240" w:lineRule="auto"/>
        <w:rPr>
          <w:color w:val="000000" w:themeColor="text1"/>
          <w:sz w:val="26"/>
          <w:szCs w:val="26"/>
          <w:lang w:eastAsia="en-US"/>
        </w:rPr>
      </w:pPr>
      <w:r w:rsidRPr="00A14628">
        <w:rPr>
          <w:color w:val="000000" w:themeColor="text1"/>
          <w:sz w:val="26"/>
          <w:szCs w:val="26"/>
          <w:lang w:eastAsia="en-US"/>
        </w:rPr>
        <w:t>*участие в предметных конкурсах и олимпиадах;</w:t>
      </w:r>
    </w:p>
    <w:p w:rsidR="00F850C5" w:rsidRPr="00A14628" w:rsidRDefault="00F850C5" w:rsidP="00F850C5">
      <w:pPr>
        <w:widowControl/>
        <w:spacing w:before="0" w:line="240" w:lineRule="auto"/>
        <w:rPr>
          <w:color w:val="000000" w:themeColor="text1"/>
          <w:sz w:val="26"/>
          <w:szCs w:val="26"/>
          <w:lang w:eastAsia="en-US"/>
        </w:rPr>
      </w:pPr>
      <w:r w:rsidRPr="00A14628">
        <w:rPr>
          <w:color w:val="000000" w:themeColor="text1"/>
          <w:sz w:val="26"/>
          <w:szCs w:val="26"/>
          <w:lang w:eastAsia="en-US"/>
        </w:rPr>
        <w:t>*участие в творческих конкурсах;</w:t>
      </w:r>
    </w:p>
    <w:p w:rsidR="00F850C5" w:rsidRPr="00A14628" w:rsidRDefault="00F850C5" w:rsidP="00F850C5">
      <w:pPr>
        <w:widowControl/>
        <w:spacing w:before="0" w:line="240" w:lineRule="auto"/>
        <w:rPr>
          <w:color w:val="000000" w:themeColor="text1"/>
          <w:sz w:val="26"/>
          <w:szCs w:val="26"/>
          <w:lang w:eastAsia="en-US"/>
        </w:rPr>
      </w:pPr>
      <w:r w:rsidRPr="00A14628">
        <w:rPr>
          <w:color w:val="000000" w:themeColor="text1"/>
          <w:sz w:val="26"/>
          <w:szCs w:val="26"/>
          <w:lang w:eastAsia="en-US"/>
        </w:rPr>
        <w:t>*участие в исследовательских конференциях и конкурсах;</w:t>
      </w:r>
    </w:p>
    <w:p w:rsidR="00F850C5" w:rsidRPr="00A14628" w:rsidRDefault="00F850C5" w:rsidP="00F850C5">
      <w:pPr>
        <w:widowControl/>
        <w:spacing w:before="0" w:line="240" w:lineRule="auto"/>
        <w:rPr>
          <w:color w:val="000000" w:themeColor="text1"/>
          <w:sz w:val="26"/>
          <w:szCs w:val="26"/>
          <w:lang w:eastAsia="en-US"/>
        </w:rPr>
      </w:pPr>
      <w:r w:rsidRPr="00A14628">
        <w:rPr>
          <w:color w:val="000000" w:themeColor="text1"/>
          <w:sz w:val="26"/>
          <w:szCs w:val="26"/>
          <w:lang w:eastAsia="en-US"/>
        </w:rPr>
        <w:t>*организация и проведение предметных недель;</w:t>
      </w:r>
    </w:p>
    <w:p w:rsidR="00F850C5" w:rsidRPr="00A14628" w:rsidRDefault="00F850C5" w:rsidP="00F850C5">
      <w:pPr>
        <w:widowControl/>
        <w:spacing w:before="0" w:line="240" w:lineRule="auto"/>
        <w:rPr>
          <w:color w:val="000000" w:themeColor="text1"/>
          <w:sz w:val="26"/>
          <w:szCs w:val="26"/>
          <w:lang w:eastAsia="en-US"/>
        </w:rPr>
      </w:pPr>
      <w:r w:rsidRPr="00A14628">
        <w:rPr>
          <w:color w:val="000000" w:themeColor="text1"/>
          <w:sz w:val="26"/>
          <w:szCs w:val="26"/>
          <w:lang w:eastAsia="en-US"/>
        </w:rPr>
        <w:t>*участие в тематических конкурсах и выставках;</w:t>
      </w:r>
    </w:p>
    <w:p w:rsidR="00F850C5" w:rsidRPr="00A14628" w:rsidRDefault="00F850C5" w:rsidP="00F850C5">
      <w:pPr>
        <w:widowControl/>
        <w:spacing w:before="0" w:line="240" w:lineRule="auto"/>
        <w:rPr>
          <w:color w:val="000000" w:themeColor="text1"/>
          <w:sz w:val="26"/>
          <w:szCs w:val="26"/>
          <w:lang w:eastAsia="en-US"/>
        </w:rPr>
      </w:pPr>
      <w:r w:rsidRPr="00A14628">
        <w:rPr>
          <w:color w:val="000000" w:themeColor="text1"/>
          <w:sz w:val="26"/>
          <w:szCs w:val="26"/>
          <w:lang w:eastAsia="en-US"/>
        </w:rPr>
        <w:t>*участие в соревнованиях.</w:t>
      </w:r>
    </w:p>
    <w:p w:rsidR="005C2F04" w:rsidRPr="00A14628" w:rsidRDefault="005C2F04" w:rsidP="005C2F04">
      <w:pPr>
        <w:pStyle w:val="aff5"/>
        <w:jc w:val="both"/>
        <w:rPr>
          <w:rFonts w:ascii="Times New Roman" w:hAnsi="Times New Roman"/>
          <w:color w:val="FF0000"/>
          <w:sz w:val="26"/>
          <w:szCs w:val="26"/>
        </w:rPr>
      </w:pPr>
    </w:p>
    <w:p w:rsidR="003D4C20" w:rsidRPr="00A14628" w:rsidRDefault="003D4C20" w:rsidP="003D4C20">
      <w:pPr>
        <w:spacing w:before="0" w:line="240" w:lineRule="auto"/>
        <w:ind w:firstLine="708"/>
        <w:rPr>
          <w:sz w:val="26"/>
          <w:szCs w:val="26"/>
        </w:rPr>
      </w:pPr>
      <w:r w:rsidRPr="00A14628">
        <w:rPr>
          <w:rFonts w:eastAsia="Times New Roman"/>
          <w:b/>
          <w:bCs/>
          <w:iCs/>
          <w:sz w:val="26"/>
          <w:szCs w:val="26"/>
          <w:lang w:eastAsia="en-US"/>
        </w:rPr>
        <w:t xml:space="preserve">В муниципальном этапе </w:t>
      </w:r>
      <w:r w:rsidRPr="00A14628">
        <w:rPr>
          <w:rFonts w:eastAsia="Times New Roman"/>
          <w:sz w:val="26"/>
          <w:szCs w:val="26"/>
          <w:lang w:eastAsia="en-US"/>
        </w:rPr>
        <w:t xml:space="preserve">Всероссийской олимпиады школьников приняли участие </w:t>
      </w:r>
      <w:r w:rsidRPr="00A14628">
        <w:rPr>
          <w:rFonts w:eastAsia="Times New Roman"/>
          <w:sz w:val="26"/>
          <w:szCs w:val="26"/>
        </w:rPr>
        <w:t xml:space="preserve">113 учащихся </w:t>
      </w:r>
      <w:r w:rsidRPr="00A14628">
        <w:rPr>
          <w:sz w:val="26"/>
          <w:szCs w:val="26"/>
        </w:rPr>
        <w:t xml:space="preserve">7-11 классов, что составляет </w:t>
      </w:r>
      <w:r w:rsidRPr="00A14628">
        <w:rPr>
          <w:rFonts w:eastAsia="Times New Roman"/>
          <w:sz w:val="26"/>
          <w:szCs w:val="26"/>
        </w:rPr>
        <w:t xml:space="preserve">30,6% </w:t>
      </w:r>
      <w:r w:rsidRPr="00A14628">
        <w:rPr>
          <w:sz w:val="26"/>
          <w:szCs w:val="26"/>
        </w:rPr>
        <w:t>от общего количества учащихся 7-11 классов, а именно:</w:t>
      </w:r>
    </w:p>
    <w:p w:rsidR="003D4C20" w:rsidRPr="00A14628" w:rsidRDefault="003D4C20" w:rsidP="003D4C20">
      <w:pPr>
        <w:shd w:val="clear" w:color="auto" w:fill="FFFFFF"/>
        <w:spacing w:before="0" w:line="240" w:lineRule="auto"/>
        <w:rPr>
          <w:sz w:val="26"/>
          <w:szCs w:val="26"/>
        </w:rPr>
        <w:sectPr w:rsidR="003D4C20" w:rsidRPr="00A14628" w:rsidSect="005C2F04">
          <w:footerReference w:type="default" r:id="rId9"/>
          <w:type w:val="continuous"/>
          <w:pgSz w:w="16838" w:h="11906" w:orient="landscape"/>
          <w:pgMar w:top="284" w:right="1134" w:bottom="850" w:left="1134" w:header="0" w:footer="708" w:gutter="0"/>
          <w:cols w:space="720"/>
          <w:formProt w:val="0"/>
          <w:docGrid w:linePitch="360" w:charSpace="4096"/>
        </w:sectPr>
      </w:pPr>
    </w:p>
    <w:p w:rsidR="003D4C20" w:rsidRPr="00A14628" w:rsidRDefault="003D4C20" w:rsidP="003D4C20">
      <w:pPr>
        <w:shd w:val="clear" w:color="auto" w:fill="FFFFFF"/>
        <w:spacing w:before="0" w:line="240" w:lineRule="auto"/>
        <w:rPr>
          <w:sz w:val="26"/>
          <w:szCs w:val="26"/>
        </w:rPr>
      </w:pPr>
      <w:r w:rsidRPr="00A14628">
        <w:rPr>
          <w:sz w:val="26"/>
          <w:szCs w:val="26"/>
        </w:rPr>
        <w:lastRenderedPageBreak/>
        <w:t>- по английскому языку – 6 человек;</w:t>
      </w:r>
    </w:p>
    <w:p w:rsidR="003D4C20" w:rsidRPr="00A14628" w:rsidRDefault="003D4C20" w:rsidP="003D4C20">
      <w:pPr>
        <w:shd w:val="clear" w:color="auto" w:fill="FFFFFF"/>
        <w:spacing w:before="0" w:line="240" w:lineRule="auto"/>
        <w:rPr>
          <w:sz w:val="26"/>
          <w:szCs w:val="26"/>
        </w:rPr>
      </w:pPr>
      <w:r w:rsidRPr="00A14628">
        <w:rPr>
          <w:sz w:val="26"/>
          <w:szCs w:val="26"/>
        </w:rPr>
        <w:t>- по биологии – 20 человек;</w:t>
      </w:r>
    </w:p>
    <w:p w:rsidR="003D4C20" w:rsidRPr="00A14628" w:rsidRDefault="003D4C20" w:rsidP="003D4C20">
      <w:pPr>
        <w:shd w:val="clear" w:color="auto" w:fill="FFFFFF"/>
        <w:spacing w:before="0" w:line="240" w:lineRule="auto"/>
        <w:rPr>
          <w:sz w:val="26"/>
          <w:szCs w:val="26"/>
        </w:rPr>
      </w:pPr>
      <w:r w:rsidRPr="00A14628">
        <w:rPr>
          <w:sz w:val="26"/>
          <w:szCs w:val="26"/>
        </w:rPr>
        <w:t>- по географии – 3 человека;</w:t>
      </w:r>
    </w:p>
    <w:p w:rsidR="003D4C20" w:rsidRPr="00A14628" w:rsidRDefault="003D4C20" w:rsidP="003D4C20">
      <w:pPr>
        <w:shd w:val="clear" w:color="auto" w:fill="FFFFFF"/>
        <w:spacing w:before="0" w:line="240" w:lineRule="auto"/>
        <w:rPr>
          <w:sz w:val="26"/>
          <w:szCs w:val="26"/>
        </w:rPr>
      </w:pPr>
      <w:r w:rsidRPr="00A14628">
        <w:rPr>
          <w:sz w:val="26"/>
          <w:szCs w:val="26"/>
        </w:rPr>
        <w:t>- по информатике – 3 человека;</w:t>
      </w:r>
    </w:p>
    <w:p w:rsidR="003D4C20" w:rsidRPr="00A14628" w:rsidRDefault="003D4C20" w:rsidP="003D4C20">
      <w:pPr>
        <w:shd w:val="clear" w:color="auto" w:fill="FFFFFF"/>
        <w:spacing w:before="0" w:line="240" w:lineRule="auto"/>
        <w:rPr>
          <w:sz w:val="26"/>
          <w:szCs w:val="26"/>
        </w:rPr>
      </w:pPr>
      <w:r w:rsidRPr="00A14628">
        <w:rPr>
          <w:sz w:val="26"/>
          <w:szCs w:val="26"/>
        </w:rPr>
        <w:t>- по истории – 4 человека;</w:t>
      </w:r>
    </w:p>
    <w:p w:rsidR="003D4C20" w:rsidRPr="00A14628" w:rsidRDefault="003D4C20" w:rsidP="003D4C20">
      <w:pPr>
        <w:shd w:val="clear" w:color="auto" w:fill="FFFFFF"/>
        <w:spacing w:before="0" w:line="240" w:lineRule="auto"/>
        <w:rPr>
          <w:sz w:val="26"/>
          <w:szCs w:val="26"/>
        </w:rPr>
      </w:pPr>
      <w:r w:rsidRPr="00A14628">
        <w:rPr>
          <w:sz w:val="26"/>
          <w:szCs w:val="26"/>
        </w:rPr>
        <w:t>- по искусству (МХК) – 3 человека;</w:t>
      </w:r>
    </w:p>
    <w:p w:rsidR="003D4C20" w:rsidRPr="00A14628" w:rsidRDefault="003D4C20" w:rsidP="003D4C20">
      <w:pPr>
        <w:shd w:val="clear" w:color="auto" w:fill="FFFFFF"/>
        <w:spacing w:before="0" w:line="240" w:lineRule="auto"/>
        <w:rPr>
          <w:sz w:val="26"/>
          <w:szCs w:val="26"/>
        </w:rPr>
      </w:pPr>
      <w:r w:rsidRPr="00A14628">
        <w:rPr>
          <w:sz w:val="26"/>
          <w:szCs w:val="26"/>
        </w:rPr>
        <w:t>- по литературе – 7 человек;</w:t>
      </w:r>
    </w:p>
    <w:p w:rsidR="003D4C20" w:rsidRPr="00A14628" w:rsidRDefault="003D4C20" w:rsidP="003D4C20">
      <w:pPr>
        <w:shd w:val="clear" w:color="auto" w:fill="FFFFFF"/>
        <w:spacing w:before="0" w:line="240" w:lineRule="auto"/>
        <w:rPr>
          <w:sz w:val="26"/>
          <w:szCs w:val="26"/>
        </w:rPr>
      </w:pPr>
      <w:r w:rsidRPr="00A14628">
        <w:rPr>
          <w:sz w:val="26"/>
          <w:szCs w:val="26"/>
        </w:rPr>
        <w:t>- по математике – 10 человек;</w:t>
      </w:r>
    </w:p>
    <w:p w:rsidR="003D4C20" w:rsidRPr="00A14628" w:rsidRDefault="003D4C20" w:rsidP="003D4C20">
      <w:pPr>
        <w:shd w:val="clear" w:color="auto" w:fill="FFFFFF"/>
        <w:spacing w:before="0" w:line="240" w:lineRule="auto"/>
        <w:rPr>
          <w:sz w:val="26"/>
          <w:szCs w:val="26"/>
        </w:rPr>
      </w:pPr>
      <w:r w:rsidRPr="00A14628">
        <w:rPr>
          <w:sz w:val="26"/>
          <w:szCs w:val="26"/>
        </w:rPr>
        <w:t>- по обществознанию – 5 человек;</w:t>
      </w:r>
    </w:p>
    <w:p w:rsidR="003D4C20" w:rsidRPr="00A14628" w:rsidRDefault="003D4C20" w:rsidP="003D4C20">
      <w:pPr>
        <w:shd w:val="clear" w:color="auto" w:fill="FFFFFF"/>
        <w:spacing w:before="0" w:line="240" w:lineRule="auto"/>
        <w:rPr>
          <w:sz w:val="26"/>
          <w:szCs w:val="26"/>
        </w:rPr>
      </w:pPr>
      <w:r w:rsidRPr="00A14628">
        <w:rPr>
          <w:sz w:val="26"/>
          <w:szCs w:val="26"/>
        </w:rPr>
        <w:lastRenderedPageBreak/>
        <w:t>- по праву – 3 человека;</w:t>
      </w:r>
    </w:p>
    <w:p w:rsidR="003D4C20" w:rsidRPr="00A14628" w:rsidRDefault="003D4C20" w:rsidP="003D4C20">
      <w:pPr>
        <w:shd w:val="clear" w:color="auto" w:fill="FFFFFF"/>
        <w:spacing w:before="0" w:line="240" w:lineRule="auto"/>
        <w:rPr>
          <w:sz w:val="26"/>
          <w:szCs w:val="26"/>
        </w:rPr>
      </w:pPr>
      <w:r w:rsidRPr="00A14628">
        <w:rPr>
          <w:sz w:val="26"/>
          <w:szCs w:val="26"/>
        </w:rPr>
        <w:t>- по русскому языку – 5 человек;</w:t>
      </w:r>
    </w:p>
    <w:p w:rsidR="003D4C20" w:rsidRPr="00A14628" w:rsidRDefault="003D4C20" w:rsidP="003D4C20">
      <w:pPr>
        <w:shd w:val="clear" w:color="auto" w:fill="FFFFFF"/>
        <w:spacing w:before="0" w:line="240" w:lineRule="auto"/>
        <w:rPr>
          <w:sz w:val="26"/>
          <w:szCs w:val="26"/>
        </w:rPr>
      </w:pPr>
      <w:r w:rsidRPr="00A14628">
        <w:rPr>
          <w:sz w:val="26"/>
          <w:szCs w:val="26"/>
        </w:rPr>
        <w:t>- по технологии – 13/2 человек;</w:t>
      </w:r>
    </w:p>
    <w:p w:rsidR="003D4C20" w:rsidRPr="00A14628" w:rsidRDefault="003D4C20" w:rsidP="003D4C20">
      <w:pPr>
        <w:shd w:val="clear" w:color="auto" w:fill="FFFFFF"/>
        <w:spacing w:before="0" w:line="240" w:lineRule="auto"/>
        <w:rPr>
          <w:sz w:val="26"/>
          <w:szCs w:val="26"/>
        </w:rPr>
      </w:pPr>
      <w:r w:rsidRPr="00A14628">
        <w:rPr>
          <w:sz w:val="26"/>
          <w:szCs w:val="26"/>
        </w:rPr>
        <w:t>- по физике – 4 человека;</w:t>
      </w:r>
    </w:p>
    <w:p w:rsidR="003D4C20" w:rsidRPr="00A14628" w:rsidRDefault="003D4C20" w:rsidP="003D4C20">
      <w:pPr>
        <w:shd w:val="clear" w:color="auto" w:fill="FFFFFF"/>
        <w:spacing w:before="0" w:line="240" w:lineRule="auto"/>
        <w:rPr>
          <w:sz w:val="26"/>
          <w:szCs w:val="26"/>
        </w:rPr>
      </w:pPr>
      <w:r w:rsidRPr="00A14628">
        <w:rPr>
          <w:sz w:val="26"/>
          <w:szCs w:val="26"/>
        </w:rPr>
        <w:t>- по физкультуре – 0/1 человек;</w:t>
      </w:r>
    </w:p>
    <w:p w:rsidR="003D4C20" w:rsidRPr="00A14628" w:rsidRDefault="003D4C20" w:rsidP="003D4C20">
      <w:pPr>
        <w:shd w:val="clear" w:color="auto" w:fill="FFFFFF"/>
        <w:spacing w:before="0" w:line="240" w:lineRule="auto"/>
        <w:rPr>
          <w:sz w:val="26"/>
          <w:szCs w:val="26"/>
        </w:rPr>
      </w:pPr>
      <w:r w:rsidRPr="00A14628">
        <w:rPr>
          <w:sz w:val="26"/>
          <w:szCs w:val="26"/>
        </w:rPr>
        <w:t>- по химии – 13 человека;</w:t>
      </w:r>
    </w:p>
    <w:p w:rsidR="003D4C20" w:rsidRPr="00A14628" w:rsidRDefault="003D4C20" w:rsidP="003D4C20">
      <w:pPr>
        <w:shd w:val="clear" w:color="auto" w:fill="FFFFFF"/>
        <w:spacing w:before="0" w:line="240" w:lineRule="auto"/>
        <w:rPr>
          <w:sz w:val="26"/>
          <w:szCs w:val="26"/>
        </w:rPr>
      </w:pPr>
      <w:r w:rsidRPr="00A14628">
        <w:rPr>
          <w:sz w:val="26"/>
          <w:szCs w:val="26"/>
        </w:rPr>
        <w:t>- по экологии – 6 человек;</w:t>
      </w:r>
    </w:p>
    <w:p w:rsidR="003D4C20" w:rsidRPr="00A14628" w:rsidRDefault="003D4C20" w:rsidP="003D4C20">
      <w:pPr>
        <w:shd w:val="clear" w:color="auto" w:fill="FFFFFF"/>
        <w:spacing w:before="0" w:line="240" w:lineRule="auto"/>
        <w:rPr>
          <w:sz w:val="26"/>
          <w:szCs w:val="26"/>
        </w:rPr>
      </w:pPr>
      <w:r w:rsidRPr="00A14628">
        <w:rPr>
          <w:sz w:val="26"/>
          <w:szCs w:val="26"/>
        </w:rPr>
        <w:t>- по экономике – 5 человек.</w:t>
      </w:r>
    </w:p>
    <w:p w:rsidR="003D4C20" w:rsidRPr="00A14628" w:rsidRDefault="003D4C20" w:rsidP="003D4C20">
      <w:pPr>
        <w:spacing w:before="0" w:line="240" w:lineRule="auto"/>
        <w:ind w:firstLine="708"/>
        <w:rPr>
          <w:sz w:val="26"/>
          <w:szCs w:val="26"/>
        </w:rPr>
        <w:sectPr w:rsidR="003D4C20" w:rsidRPr="00A14628" w:rsidSect="004621AA">
          <w:type w:val="continuous"/>
          <w:pgSz w:w="16838" w:h="11906" w:orient="landscape"/>
          <w:pgMar w:top="284" w:right="1134" w:bottom="850" w:left="1134" w:header="0" w:footer="708" w:gutter="0"/>
          <w:cols w:num="2" w:space="720"/>
          <w:formProt w:val="0"/>
          <w:docGrid w:linePitch="360" w:charSpace="4096"/>
        </w:sectPr>
      </w:pPr>
    </w:p>
    <w:p w:rsidR="003D4C20" w:rsidRPr="00A14628" w:rsidRDefault="003D4C20" w:rsidP="003D4C20">
      <w:pPr>
        <w:spacing w:before="0" w:line="240" w:lineRule="auto"/>
        <w:ind w:firstLine="708"/>
        <w:rPr>
          <w:sz w:val="26"/>
          <w:szCs w:val="26"/>
        </w:rPr>
      </w:pPr>
    </w:p>
    <w:p w:rsidR="003D4C20" w:rsidRPr="00A14628" w:rsidRDefault="003D4C20" w:rsidP="003D4C20">
      <w:pPr>
        <w:pStyle w:val="aff5"/>
        <w:ind w:left="720"/>
        <w:rPr>
          <w:rFonts w:ascii="Times New Roman" w:hAnsi="Times New Roman"/>
          <w:b/>
          <w:sz w:val="26"/>
          <w:szCs w:val="26"/>
        </w:rPr>
      </w:pPr>
      <w:r w:rsidRPr="00A14628">
        <w:rPr>
          <w:rFonts w:ascii="Times New Roman" w:hAnsi="Times New Roman"/>
          <w:b/>
          <w:sz w:val="26"/>
          <w:szCs w:val="26"/>
        </w:rPr>
        <w:t>Количество участников муниципального этапа всероссийской олимпиады школьников за 3 года.</w:t>
      </w:r>
    </w:p>
    <w:p w:rsidR="003D4C20" w:rsidRPr="00A14628" w:rsidRDefault="003D4C20" w:rsidP="003D4C20">
      <w:pPr>
        <w:shd w:val="clear" w:color="auto" w:fill="FFFFFF"/>
        <w:spacing w:before="0" w:line="240" w:lineRule="auto"/>
        <w:ind w:firstLine="568"/>
        <w:rPr>
          <w:rFonts w:eastAsia="Times New Roman"/>
          <w:b/>
          <w:sz w:val="28"/>
          <w:szCs w:val="28"/>
        </w:rPr>
      </w:pPr>
      <w:r w:rsidRPr="00A14628">
        <w:rPr>
          <w:rFonts w:eastAsia="Times New Roman"/>
          <w:b/>
          <w:noProof/>
          <w:sz w:val="28"/>
          <w:szCs w:val="28"/>
        </w:rPr>
        <w:drawing>
          <wp:anchor distT="0" distB="0" distL="114300" distR="114300" simplePos="0" relativeHeight="251680768" behindDoc="0" locked="0" layoutInCell="1" allowOverlap="1">
            <wp:simplePos x="0" y="0"/>
            <wp:positionH relativeFrom="column">
              <wp:posOffset>533400</wp:posOffset>
            </wp:positionH>
            <wp:positionV relativeFrom="paragraph">
              <wp:posOffset>20320</wp:posOffset>
            </wp:positionV>
            <wp:extent cx="4805680" cy="2242820"/>
            <wp:effectExtent l="3810" t="0" r="635" b="2540"/>
            <wp:wrapNone/>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D4C20" w:rsidRPr="00A14628" w:rsidRDefault="003D4C20" w:rsidP="003D4C20">
      <w:pPr>
        <w:shd w:val="clear" w:color="auto" w:fill="FFFFFF"/>
        <w:spacing w:before="0" w:line="240" w:lineRule="auto"/>
        <w:ind w:firstLine="568"/>
        <w:rPr>
          <w:rFonts w:eastAsia="Times New Roman"/>
          <w:sz w:val="28"/>
          <w:szCs w:val="28"/>
        </w:rPr>
      </w:pPr>
    </w:p>
    <w:p w:rsidR="003D4C20" w:rsidRPr="00A14628" w:rsidRDefault="003D4C20" w:rsidP="003D4C20">
      <w:pPr>
        <w:shd w:val="clear" w:color="auto" w:fill="FFFFFF"/>
        <w:spacing w:before="0" w:line="240" w:lineRule="auto"/>
        <w:ind w:firstLine="568"/>
        <w:rPr>
          <w:rFonts w:eastAsia="Times New Roman"/>
          <w:sz w:val="28"/>
          <w:szCs w:val="28"/>
        </w:rPr>
      </w:pPr>
    </w:p>
    <w:p w:rsidR="003D4C20" w:rsidRPr="00A14628" w:rsidRDefault="003D4C20" w:rsidP="003D4C20">
      <w:pPr>
        <w:shd w:val="clear" w:color="auto" w:fill="FFFFFF"/>
        <w:spacing w:before="0" w:line="240" w:lineRule="auto"/>
        <w:ind w:firstLine="568"/>
        <w:rPr>
          <w:rFonts w:eastAsia="Times New Roman"/>
          <w:sz w:val="28"/>
          <w:szCs w:val="28"/>
        </w:rPr>
      </w:pPr>
    </w:p>
    <w:p w:rsidR="003D4C20" w:rsidRPr="00A14628" w:rsidRDefault="003D4C20" w:rsidP="003D4C20">
      <w:pPr>
        <w:shd w:val="clear" w:color="auto" w:fill="FFFFFF"/>
        <w:spacing w:before="0" w:line="240" w:lineRule="auto"/>
        <w:ind w:firstLine="568"/>
        <w:rPr>
          <w:rFonts w:eastAsia="Times New Roman"/>
          <w:sz w:val="28"/>
          <w:szCs w:val="28"/>
        </w:rPr>
      </w:pPr>
    </w:p>
    <w:p w:rsidR="003D4C20" w:rsidRPr="00A14628" w:rsidRDefault="003D4C20" w:rsidP="003D4C20">
      <w:pPr>
        <w:pStyle w:val="afe"/>
        <w:shd w:val="clear" w:color="auto" w:fill="FFFFFF"/>
        <w:spacing w:after="0" w:line="240" w:lineRule="auto"/>
        <w:rPr>
          <w:rFonts w:ascii="Times New Roman" w:hAnsi="Times New Roman"/>
          <w:b/>
          <w:sz w:val="26"/>
          <w:szCs w:val="26"/>
        </w:rPr>
      </w:pPr>
    </w:p>
    <w:p w:rsidR="003D4C20" w:rsidRPr="00993890" w:rsidRDefault="003D4C20" w:rsidP="003D4C20">
      <w:pPr>
        <w:spacing w:before="0" w:line="240" w:lineRule="auto"/>
        <w:ind w:right="62"/>
        <w:jc w:val="center"/>
        <w:rPr>
          <w:rFonts w:eastAsia="Times New Roman"/>
          <w:i/>
          <w:color w:val="FF0000"/>
          <w:sz w:val="26"/>
          <w:szCs w:val="26"/>
        </w:rPr>
      </w:pPr>
      <w:r w:rsidRPr="00993890">
        <w:rPr>
          <w:rFonts w:eastAsia="Times New Roman"/>
          <w:i/>
          <w:color w:val="FF0000"/>
          <w:sz w:val="26"/>
          <w:szCs w:val="26"/>
        </w:rPr>
        <w:t>Рис. №1.</w:t>
      </w:r>
    </w:p>
    <w:p w:rsidR="003D4C20" w:rsidRDefault="003D4C20" w:rsidP="003D4C20">
      <w:pPr>
        <w:spacing w:before="0" w:line="240" w:lineRule="auto"/>
        <w:ind w:firstLine="709"/>
        <w:rPr>
          <w:rFonts w:eastAsia="Times New Roman"/>
          <w:color w:val="4F6228" w:themeColor="accent3" w:themeShade="80"/>
          <w:sz w:val="26"/>
          <w:szCs w:val="26"/>
        </w:rPr>
      </w:pPr>
    </w:p>
    <w:p w:rsidR="003D4C20" w:rsidRDefault="003D4C20" w:rsidP="003D4C20">
      <w:pPr>
        <w:spacing w:before="0" w:line="240" w:lineRule="auto"/>
        <w:ind w:firstLine="709"/>
        <w:rPr>
          <w:rFonts w:eastAsia="Times New Roman"/>
          <w:color w:val="4F6228" w:themeColor="accent3" w:themeShade="80"/>
          <w:sz w:val="26"/>
          <w:szCs w:val="26"/>
        </w:rPr>
      </w:pPr>
    </w:p>
    <w:p w:rsidR="003D4C20" w:rsidRDefault="003D4C20" w:rsidP="003D4C20">
      <w:pPr>
        <w:spacing w:before="0" w:line="240" w:lineRule="auto"/>
        <w:ind w:firstLine="709"/>
        <w:rPr>
          <w:rFonts w:eastAsia="Times New Roman"/>
          <w:color w:val="4F6228" w:themeColor="accent3" w:themeShade="80"/>
          <w:sz w:val="26"/>
          <w:szCs w:val="26"/>
        </w:rPr>
      </w:pPr>
    </w:p>
    <w:p w:rsidR="003D4C20" w:rsidRDefault="003D4C20" w:rsidP="003D4C20">
      <w:pPr>
        <w:spacing w:before="0" w:line="240" w:lineRule="auto"/>
        <w:ind w:firstLine="709"/>
        <w:rPr>
          <w:rFonts w:eastAsia="Times New Roman"/>
          <w:color w:val="4F6228" w:themeColor="accent3" w:themeShade="80"/>
          <w:sz w:val="26"/>
          <w:szCs w:val="26"/>
        </w:rPr>
      </w:pPr>
    </w:p>
    <w:p w:rsidR="003D4C20" w:rsidRPr="00A14628" w:rsidRDefault="003D4C20" w:rsidP="003D4C20">
      <w:pPr>
        <w:spacing w:before="0" w:line="240" w:lineRule="auto"/>
        <w:ind w:firstLine="709"/>
        <w:rPr>
          <w:rFonts w:eastAsia="Times New Roman"/>
          <w:sz w:val="26"/>
          <w:szCs w:val="26"/>
        </w:rPr>
      </w:pPr>
      <w:r w:rsidRPr="00A14628">
        <w:rPr>
          <w:rFonts w:eastAsia="Times New Roman"/>
          <w:sz w:val="26"/>
          <w:szCs w:val="26"/>
        </w:rPr>
        <w:t>Несмотря на то, что количество участников 2022/2023 учебного года значительно увеличилось в сравнении с прошлым, все же по целому ряду предметов оно значительно уменьшилось или отсутствовали. Например, по географии, физической культуре, технологии (девочки), ОБЖ. Процент количества победителей и призеров увеличился. Количество призеров  в сравнении с прошлым годом увеличилось на 20 человек – с 5  до 25,  количество  победителей составляет – 2 человека.</w:t>
      </w:r>
    </w:p>
    <w:p w:rsidR="003D4C20" w:rsidRPr="00A14628" w:rsidRDefault="003D4C20" w:rsidP="003D4C20">
      <w:pPr>
        <w:shd w:val="clear" w:color="auto" w:fill="FFFFFF"/>
        <w:spacing w:before="0" w:line="240" w:lineRule="auto"/>
        <w:ind w:firstLine="709"/>
        <w:rPr>
          <w:rStyle w:val="c3"/>
          <w:sz w:val="26"/>
          <w:szCs w:val="26"/>
        </w:rPr>
      </w:pPr>
      <w:r w:rsidRPr="00A14628">
        <w:rPr>
          <w:rStyle w:val="c3"/>
          <w:sz w:val="26"/>
          <w:szCs w:val="26"/>
        </w:rPr>
        <w:t>Многие учащиеся принимали участие в олимпиадах по нескольким предметам разной направленности, что ведет к перегрузке учащихся, так как требуется дополнительное время на качественную подготовку. Отмечается недостаточная подготовка учащихся к выполнению заданий повышенной сложности.</w:t>
      </w:r>
    </w:p>
    <w:p w:rsidR="003D4C20" w:rsidRPr="00A14628" w:rsidRDefault="003D4C20" w:rsidP="003D4C20">
      <w:pPr>
        <w:autoSpaceDE w:val="0"/>
        <w:autoSpaceDN w:val="0"/>
        <w:adjustRightInd w:val="0"/>
        <w:spacing w:before="0" w:line="240" w:lineRule="auto"/>
        <w:ind w:firstLine="720"/>
        <w:rPr>
          <w:sz w:val="26"/>
          <w:szCs w:val="26"/>
        </w:rPr>
      </w:pPr>
      <w:r w:rsidRPr="00A14628">
        <w:rPr>
          <w:sz w:val="26"/>
          <w:szCs w:val="26"/>
        </w:rPr>
        <w:t>Особую тревогу вызывает низкий уровень подготовки учащихся по информатике, математике, физике, истории, праву, технологии (дев). В этом году слабую подготовку показали учащиеся по таким предметам, как география, экология.</w:t>
      </w:r>
    </w:p>
    <w:p w:rsidR="003D4C20" w:rsidRPr="00A14628" w:rsidRDefault="003D4C20" w:rsidP="003D4C20">
      <w:pPr>
        <w:spacing w:before="0" w:line="240" w:lineRule="auto"/>
        <w:ind w:firstLine="708"/>
        <w:rPr>
          <w:rFonts w:eastAsia="Times New Roman"/>
          <w:b/>
          <w:i/>
          <w:sz w:val="26"/>
          <w:szCs w:val="26"/>
        </w:rPr>
      </w:pPr>
      <w:r w:rsidRPr="00A14628">
        <w:rPr>
          <w:rFonts w:eastAsia="Times New Roman"/>
          <w:b/>
          <w:i/>
          <w:sz w:val="26"/>
          <w:szCs w:val="26"/>
        </w:rPr>
        <w:t>Причины:</w:t>
      </w:r>
    </w:p>
    <w:p w:rsidR="003D4C20" w:rsidRPr="00A14628" w:rsidRDefault="003D4C20" w:rsidP="003D4C20">
      <w:pPr>
        <w:spacing w:before="0" w:line="240" w:lineRule="auto"/>
        <w:ind w:firstLine="708"/>
        <w:rPr>
          <w:rFonts w:eastAsia="Times New Roman"/>
          <w:sz w:val="26"/>
          <w:szCs w:val="26"/>
        </w:rPr>
      </w:pPr>
      <w:r w:rsidRPr="00A14628">
        <w:rPr>
          <w:rFonts w:eastAsia="Times New Roman"/>
          <w:sz w:val="26"/>
          <w:szCs w:val="26"/>
        </w:rPr>
        <w:t>- отсутствие  системной работы с одаренными, мотивированными детьми;</w:t>
      </w:r>
    </w:p>
    <w:p w:rsidR="003D4C20" w:rsidRPr="00A14628" w:rsidRDefault="003D4C20" w:rsidP="003D4C20">
      <w:pPr>
        <w:spacing w:before="0" w:line="240" w:lineRule="auto"/>
        <w:ind w:firstLine="708"/>
        <w:rPr>
          <w:rFonts w:eastAsia="Times New Roman"/>
          <w:sz w:val="26"/>
          <w:szCs w:val="26"/>
        </w:rPr>
      </w:pPr>
      <w:r w:rsidRPr="00A14628">
        <w:rPr>
          <w:rFonts w:eastAsia="Times New Roman"/>
          <w:sz w:val="26"/>
          <w:szCs w:val="26"/>
        </w:rPr>
        <w:t>- недостаточность подготовки учителя в углубленном знании предмета;</w:t>
      </w:r>
    </w:p>
    <w:p w:rsidR="003D4C20" w:rsidRPr="00A14628" w:rsidRDefault="003D4C20" w:rsidP="003D4C20">
      <w:pPr>
        <w:spacing w:before="0" w:line="240" w:lineRule="auto"/>
        <w:ind w:firstLine="708"/>
        <w:rPr>
          <w:rFonts w:eastAsia="Times New Roman"/>
          <w:sz w:val="26"/>
          <w:szCs w:val="26"/>
        </w:rPr>
      </w:pPr>
      <w:r w:rsidRPr="00A14628">
        <w:rPr>
          <w:rFonts w:eastAsia="Times New Roman"/>
          <w:sz w:val="26"/>
          <w:szCs w:val="26"/>
        </w:rPr>
        <w:t>- низкая заинтересованность детей в участии в олимпиадах;</w:t>
      </w:r>
    </w:p>
    <w:p w:rsidR="003D4C20" w:rsidRPr="00A14628" w:rsidRDefault="003D4C20" w:rsidP="003D4C20">
      <w:pPr>
        <w:spacing w:before="0" w:line="240" w:lineRule="auto"/>
        <w:ind w:firstLine="708"/>
        <w:rPr>
          <w:rFonts w:eastAsia="Times New Roman"/>
          <w:sz w:val="26"/>
          <w:szCs w:val="26"/>
        </w:rPr>
      </w:pPr>
      <w:r w:rsidRPr="00A14628">
        <w:rPr>
          <w:rFonts w:eastAsia="Times New Roman"/>
          <w:sz w:val="26"/>
          <w:szCs w:val="26"/>
        </w:rPr>
        <w:t>- недопонимание учащимися значимости теории по всем предметам для формирования практических умений и навыков.</w:t>
      </w:r>
    </w:p>
    <w:p w:rsidR="003D4C20" w:rsidRPr="00A14628" w:rsidRDefault="003D4C20" w:rsidP="003D4C20">
      <w:pPr>
        <w:spacing w:before="0" w:line="240" w:lineRule="auto"/>
        <w:ind w:firstLine="708"/>
        <w:rPr>
          <w:rFonts w:eastAsia="Times New Roman"/>
          <w:sz w:val="26"/>
          <w:szCs w:val="26"/>
        </w:rPr>
      </w:pPr>
      <w:r w:rsidRPr="00A14628">
        <w:rPr>
          <w:rFonts w:eastAsia="Times New Roman"/>
          <w:sz w:val="26"/>
          <w:szCs w:val="26"/>
        </w:rPr>
        <w:t>Отсюда можно сделать вывод, что большинство учащихся владеют только базовым уровнем знаний.</w:t>
      </w:r>
    </w:p>
    <w:p w:rsidR="003D4C20" w:rsidRPr="00A14628" w:rsidRDefault="003D4C20" w:rsidP="003D4C20">
      <w:pPr>
        <w:pStyle w:val="aff5"/>
        <w:ind w:firstLine="709"/>
        <w:jc w:val="both"/>
        <w:rPr>
          <w:rFonts w:ascii="Times New Roman" w:hAnsi="Times New Roman"/>
          <w:sz w:val="26"/>
          <w:szCs w:val="26"/>
        </w:rPr>
      </w:pPr>
    </w:p>
    <w:p w:rsidR="00C85210" w:rsidRPr="009C77C1" w:rsidRDefault="00C85210" w:rsidP="00C85210">
      <w:pPr>
        <w:pStyle w:val="aff5"/>
        <w:ind w:firstLine="709"/>
        <w:jc w:val="both"/>
        <w:rPr>
          <w:rFonts w:ascii="Times New Roman" w:hAnsi="Times New Roman"/>
          <w:sz w:val="26"/>
          <w:szCs w:val="26"/>
        </w:rPr>
      </w:pPr>
      <w:r w:rsidRPr="00A14628">
        <w:rPr>
          <w:rFonts w:ascii="Times New Roman" w:hAnsi="Times New Roman"/>
          <w:sz w:val="26"/>
          <w:szCs w:val="26"/>
        </w:rPr>
        <w:t xml:space="preserve">В разрезе трех учебных лет </w:t>
      </w:r>
      <w:r w:rsidRPr="00A14628">
        <w:rPr>
          <w:rFonts w:ascii="Times New Roman" w:hAnsi="Times New Roman"/>
          <w:sz w:val="26"/>
          <w:szCs w:val="26"/>
          <w:u w:val="single"/>
        </w:rPr>
        <w:t>результативность участия</w:t>
      </w:r>
      <w:r w:rsidRPr="00A14628">
        <w:rPr>
          <w:rFonts w:ascii="Times New Roman" w:hAnsi="Times New Roman"/>
          <w:sz w:val="26"/>
          <w:szCs w:val="26"/>
        </w:rPr>
        <w:t xml:space="preserve"> в конкурсах (количество</w:t>
      </w:r>
      <w:r w:rsidRPr="009C77C1">
        <w:rPr>
          <w:rFonts w:ascii="Times New Roman" w:hAnsi="Times New Roman"/>
          <w:sz w:val="26"/>
          <w:szCs w:val="26"/>
        </w:rPr>
        <w:t xml:space="preserve"> призовых мест) выглядит следующим образом:</w:t>
      </w:r>
    </w:p>
    <w:p w:rsidR="00C85210" w:rsidRPr="00993890" w:rsidRDefault="00C85210" w:rsidP="00804FBF">
      <w:pPr>
        <w:pStyle w:val="afe"/>
        <w:spacing w:line="240" w:lineRule="auto"/>
        <w:rPr>
          <w:rFonts w:ascii="Times New Roman" w:hAnsi="Times New Roman"/>
          <w:color w:val="FF0000"/>
          <w:sz w:val="26"/>
          <w:szCs w:val="26"/>
        </w:rPr>
      </w:pPr>
    </w:p>
    <w:p w:rsidR="00D602E0" w:rsidRPr="00993890" w:rsidRDefault="00F66AE6" w:rsidP="00D602E0">
      <w:pPr>
        <w:spacing w:line="240" w:lineRule="auto"/>
        <w:ind w:right="62"/>
        <w:jc w:val="center"/>
        <w:rPr>
          <w:rFonts w:eastAsia="Times New Roman"/>
          <w:i/>
          <w:color w:val="FF0000"/>
          <w:sz w:val="26"/>
          <w:szCs w:val="26"/>
        </w:rPr>
      </w:pPr>
      <w:r w:rsidRPr="00993890">
        <w:rPr>
          <w:noProof/>
          <w:color w:val="FF0000"/>
          <w:sz w:val="26"/>
          <w:szCs w:val="26"/>
          <w:u w:val="single"/>
        </w:rPr>
        <w:drawing>
          <wp:inline distT="0" distB="0" distL="0" distR="0">
            <wp:extent cx="5834130" cy="2066925"/>
            <wp:effectExtent l="0" t="0" r="0" b="0"/>
            <wp:docPr id="1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02E0" w:rsidRPr="00993890" w:rsidRDefault="00D602E0" w:rsidP="00D602E0">
      <w:pPr>
        <w:spacing w:line="240" w:lineRule="auto"/>
        <w:ind w:right="63"/>
        <w:rPr>
          <w:rFonts w:eastAsia="Times New Roman"/>
          <w:color w:val="FF0000"/>
          <w:sz w:val="26"/>
          <w:szCs w:val="26"/>
        </w:rPr>
      </w:pPr>
    </w:p>
    <w:p w:rsidR="00D602E0" w:rsidRPr="00993890" w:rsidRDefault="00D602E0" w:rsidP="00D602E0">
      <w:pPr>
        <w:spacing w:line="240" w:lineRule="auto"/>
        <w:ind w:right="563"/>
        <w:jc w:val="center"/>
        <w:rPr>
          <w:rStyle w:val="af4"/>
          <w:rFonts w:eastAsia="Calibri"/>
          <w:i/>
          <w:color w:val="FF0000"/>
          <w:sz w:val="26"/>
          <w:szCs w:val="26"/>
        </w:rPr>
      </w:pPr>
      <w:r w:rsidRPr="00993890">
        <w:rPr>
          <w:rStyle w:val="af4"/>
          <w:rFonts w:eastAsia="Calibri"/>
          <w:i/>
          <w:color w:val="FF0000"/>
          <w:sz w:val="26"/>
          <w:szCs w:val="26"/>
        </w:rPr>
        <w:lastRenderedPageBreak/>
        <w:t>Рис. №2.</w:t>
      </w:r>
    </w:p>
    <w:p w:rsidR="00D602E0" w:rsidRPr="00993890" w:rsidRDefault="00F66AE6" w:rsidP="00D602E0">
      <w:pPr>
        <w:spacing w:line="240" w:lineRule="auto"/>
        <w:ind w:right="563"/>
        <w:jc w:val="center"/>
        <w:rPr>
          <w:rFonts w:eastAsia="Times New Roman"/>
          <w:i/>
          <w:color w:val="FF0000"/>
          <w:sz w:val="26"/>
          <w:szCs w:val="26"/>
        </w:rPr>
      </w:pPr>
      <w:r w:rsidRPr="00993890">
        <w:rPr>
          <w:noProof/>
          <w:color w:val="FF0000"/>
          <w:sz w:val="26"/>
          <w:szCs w:val="26"/>
        </w:rPr>
        <w:drawing>
          <wp:inline distT="0" distB="0" distL="0" distR="0">
            <wp:extent cx="5857875" cy="1866900"/>
            <wp:effectExtent l="19050" t="0" r="9525" b="0"/>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02E0" w:rsidRPr="00993890" w:rsidRDefault="00D602E0" w:rsidP="00D602E0">
      <w:pPr>
        <w:spacing w:line="240" w:lineRule="auto"/>
        <w:ind w:right="563"/>
        <w:rPr>
          <w:rFonts w:eastAsia="Times New Roman"/>
          <w:color w:val="FF0000"/>
          <w:sz w:val="26"/>
          <w:szCs w:val="26"/>
        </w:rPr>
      </w:pPr>
    </w:p>
    <w:p w:rsidR="00D602E0" w:rsidRPr="00993890" w:rsidRDefault="00D602E0" w:rsidP="00D602E0">
      <w:pPr>
        <w:pStyle w:val="aff5"/>
        <w:jc w:val="center"/>
        <w:rPr>
          <w:rFonts w:ascii="Times New Roman" w:hAnsi="Times New Roman"/>
          <w:i/>
          <w:color w:val="FF0000"/>
          <w:sz w:val="26"/>
          <w:szCs w:val="26"/>
        </w:rPr>
      </w:pPr>
      <w:r w:rsidRPr="00993890">
        <w:rPr>
          <w:rFonts w:ascii="Times New Roman" w:hAnsi="Times New Roman"/>
          <w:i/>
          <w:color w:val="FF0000"/>
          <w:sz w:val="26"/>
          <w:szCs w:val="26"/>
        </w:rPr>
        <w:t>Рис. №3.</w:t>
      </w:r>
    </w:p>
    <w:p w:rsidR="00D602E0" w:rsidRPr="00993890" w:rsidRDefault="00D602E0" w:rsidP="00D602E0">
      <w:pPr>
        <w:pStyle w:val="aff5"/>
        <w:jc w:val="center"/>
        <w:rPr>
          <w:rFonts w:ascii="Times New Roman" w:hAnsi="Times New Roman"/>
          <w:i/>
          <w:color w:val="FF0000"/>
          <w:sz w:val="26"/>
          <w:szCs w:val="26"/>
        </w:rPr>
      </w:pPr>
    </w:p>
    <w:p w:rsidR="00D602E0" w:rsidRPr="00993890" w:rsidRDefault="00F66AE6" w:rsidP="00D602E0">
      <w:pPr>
        <w:spacing w:line="240" w:lineRule="auto"/>
        <w:ind w:right="95"/>
        <w:rPr>
          <w:rFonts w:eastAsia="Times New Roman"/>
          <w:color w:val="FF0000"/>
          <w:sz w:val="26"/>
          <w:szCs w:val="26"/>
        </w:rPr>
      </w:pPr>
      <w:r w:rsidRPr="00993890">
        <w:rPr>
          <w:noProof/>
          <w:color w:val="FF0000"/>
          <w:sz w:val="26"/>
          <w:szCs w:val="26"/>
        </w:rPr>
        <w:drawing>
          <wp:inline distT="0" distB="0" distL="0" distR="0">
            <wp:extent cx="5886450" cy="2095500"/>
            <wp:effectExtent l="0" t="0" r="0" b="0"/>
            <wp:docPr id="1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02E0" w:rsidRPr="00993890" w:rsidRDefault="00D602E0" w:rsidP="00D602E0">
      <w:pPr>
        <w:spacing w:line="240" w:lineRule="auto"/>
        <w:ind w:right="63"/>
        <w:jc w:val="center"/>
        <w:rPr>
          <w:rFonts w:eastAsia="Times New Roman"/>
          <w:color w:val="FF0000"/>
          <w:sz w:val="26"/>
          <w:szCs w:val="26"/>
        </w:rPr>
      </w:pPr>
      <w:r w:rsidRPr="00993890">
        <w:rPr>
          <w:rFonts w:eastAsia="Times New Roman"/>
          <w:i/>
          <w:color w:val="FF0000"/>
          <w:sz w:val="26"/>
          <w:szCs w:val="26"/>
        </w:rPr>
        <w:t>Рис. №4.</w:t>
      </w:r>
    </w:p>
    <w:p w:rsidR="00D602E0" w:rsidRPr="00993890" w:rsidRDefault="00382F1F" w:rsidP="00D602E0">
      <w:pPr>
        <w:spacing w:line="240" w:lineRule="auto"/>
        <w:ind w:right="96" w:hanging="2"/>
        <w:rPr>
          <w:rFonts w:eastAsia="Times New Roman"/>
          <w:color w:val="FF0000"/>
          <w:sz w:val="26"/>
          <w:szCs w:val="26"/>
        </w:rPr>
      </w:pPr>
      <w:r w:rsidRPr="00993890">
        <w:rPr>
          <w:noProof/>
          <w:color w:val="FF0000"/>
          <w:sz w:val="26"/>
          <w:szCs w:val="26"/>
        </w:rPr>
        <w:lastRenderedPageBreak/>
        <w:drawing>
          <wp:inline distT="0" distB="0" distL="0" distR="0">
            <wp:extent cx="5838825" cy="1866900"/>
            <wp:effectExtent l="0" t="0" r="0" b="0"/>
            <wp:docPr id="1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02E0" w:rsidRPr="00993890" w:rsidRDefault="00D602E0" w:rsidP="00D602E0">
      <w:pPr>
        <w:spacing w:line="240" w:lineRule="auto"/>
        <w:ind w:right="96"/>
        <w:jc w:val="center"/>
        <w:rPr>
          <w:rFonts w:eastAsia="Times New Roman"/>
          <w:i/>
          <w:color w:val="FF0000"/>
          <w:sz w:val="26"/>
          <w:szCs w:val="26"/>
        </w:rPr>
      </w:pPr>
      <w:r w:rsidRPr="00993890">
        <w:rPr>
          <w:rFonts w:eastAsia="Times New Roman"/>
          <w:i/>
          <w:color w:val="FF0000"/>
          <w:sz w:val="26"/>
          <w:szCs w:val="26"/>
        </w:rPr>
        <w:t>Рис. №5.</w:t>
      </w:r>
    </w:p>
    <w:p w:rsidR="00D602E0" w:rsidRPr="00993890" w:rsidRDefault="00382F1F" w:rsidP="00D602E0">
      <w:pPr>
        <w:spacing w:line="240" w:lineRule="auto"/>
        <w:ind w:right="96"/>
        <w:jc w:val="center"/>
        <w:rPr>
          <w:rFonts w:eastAsia="Times New Roman"/>
          <w:color w:val="FF0000"/>
          <w:sz w:val="26"/>
          <w:szCs w:val="26"/>
        </w:rPr>
      </w:pPr>
      <w:r w:rsidRPr="00993890">
        <w:rPr>
          <w:i/>
          <w:noProof/>
          <w:color w:val="FF0000"/>
          <w:sz w:val="26"/>
          <w:szCs w:val="26"/>
        </w:rPr>
        <w:drawing>
          <wp:inline distT="0" distB="0" distL="0" distR="0">
            <wp:extent cx="5876925" cy="1905000"/>
            <wp:effectExtent l="0" t="0" r="0" b="0"/>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02E0" w:rsidRPr="00993890" w:rsidRDefault="00D602E0" w:rsidP="00D602E0">
      <w:pPr>
        <w:spacing w:line="240" w:lineRule="auto"/>
        <w:ind w:right="401"/>
        <w:rPr>
          <w:rFonts w:eastAsia="Times New Roman"/>
          <w:i/>
          <w:iCs/>
          <w:color w:val="FF0000"/>
          <w:sz w:val="26"/>
          <w:szCs w:val="26"/>
        </w:rPr>
      </w:pPr>
    </w:p>
    <w:p w:rsidR="00D602E0" w:rsidRPr="00993890" w:rsidRDefault="00D602E0" w:rsidP="00D602E0">
      <w:pPr>
        <w:spacing w:line="240" w:lineRule="auto"/>
        <w:ind w:right="-54"/>
        <w:jc w:val="center"/>
        <w:rPr>
          <w:rFonts w:eastAsia="Times New Roman"/>
          <w:i/>
          <w:color w:val="FF0000"/>
          <w:sz w:val="26"/>
          <w:szCs w:val="26"/>
        </w:rPr>
      </w:pPr>
      <w:r w:rsidRPr="00993890">
        <w:rPr>
          <w:rFonts w:eastAsia="Times New Roman"/>
          <w:i/>
          <w:color w:val="FF0000"/>
          <w:sz w:val="26"/>
          <w:szCs w:val="26"/>
        </w:rPr>
        <w:t>Рис. №6.</w:t>
      </w:r>
    </w:p>
    <w:p w:rsidR="00D602E0" w:rsidRPr="00993890" w:rsidRDefault="00382F1F" w:rsidP="00D602E0">
      <w:pPr>
        <w:spacing w:line="240" w:lineRule="auto"/>
        <w:ind w:right="-54"/>
        <w:jc w:val="center"/>
        <w:rPr>
          <w:rFonts w:eastAsia="Times New Roman"/>
          <w:color w:val="FF0000"/>
          <w:sz w:val="26"/>
          <w:szCs w:val="26"/>
        </w:rPr>
      </w:pPr>
      <w:r w:rsidRPr="00993890">
        <w:rPr>
          <w:i/>
          <w:noProof/>
          <w:color w:val="FF0000"/>
          <w:sz w:val="26"/>
          <w:szCs w:val="26"/>
        </w:rPr>
        <w:lastRenderedPageBreak/>
        <w:drawing>
          <wp:inline distT="0" distB="0" distL="0" distR="0">
            <wp:extent cx="5857875" cy="1790700"/>
            <wp:effectExtent l="0" t="0" r="0" b="0"/>
            <wp:docPr id="1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02E0" w:rsidRPr="00993890" w:rsidRDefault="00D602E0" w:rsidP="00D602E0">
      <w:pPr>
        <w:spacing w:line="240" w:lineRule="auto"/>
        <w:ind w:right="401"/>
        <w:rPr>
          <w:rFonts w:eastAsia="Times New Roman"/>
          <w:i/>
          <w:color w:val="FF0000"/>
          <w:sz w:val="26"/>
          <w:szCs w:val="26"/>
        </w:rPr>
      </w:pPr>
    </w:p>
    <w:p w:rsidR="00D602E0" w:rsidRPr="00993890" w:rsidRDefault="00D602E0" w:rsidP="00D602E0">
      <w:pPr>
        <w:spacing w:line="240" w:lineRule="auto"/>
        <w:ind w:right="-54"/>
        <w:jc w:val="center"/>
        <w:rPr>
          <w:rFonts w:eastAsia="Times New Roman"/>
          <w:i/>
          <w:color w:val="FF0000"/>
          <w:sz w:val="26"/>
          <w:szCs w:val="26"/>
        </w:rPr>
      </w:pPr>
      <w:r w:rsidRPr="00993890">
        <w:rPr>
          <w:rFonts w:eastAsia="Times New Roman"/>
          <w:i/>
          <w:color w:val="FF0000"/>
          <w:sz w:val="26"/>
          <w:szCs w:val="26"/>
        </w:rPr>
        <w:t>Рис. №7.</w:t>
      </w:r>
    </w:p>
    <w:p w:rsidR="00D602E0" w:rsidRPr="00993890" w:rsidRDefault="00382F1F" w:rsidP="00D602E0">
      <w:pPr>
        <w:spacing w:line="240" w:lineRule="auto"/>
        <w:ind w:right="-54"/>
        <w:jc w:val="center"/>
        <w:rPr>
          <w:rFonts w:eastAsia="Times New Roman"/>
          <w:color w:val="FF0000"/>
          <w:sz w:val="26"/>
          <w:szCs w:val="26"/>
        </w:rPr>
      </w:pPr>
      <w:r w:rsidRPr="00993890">
        <w:rPr>
          <w:i/>
          <w:noProof/>
          <w:color w:val="FF0000"/>
          <w:sz w:val="26"/>
          <w:szCs w:val="26"/>
        </w:rPr>
        <w:drawing>
          <wp:inline distT="0" distB="0" distL="0" distR="0">
            <wp:extent cx="5867400" cy="1752600"/>
            <wp:effectExtent l="0" t="0" r="0" b="0"/>
            <wp:docPr id="1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02E0" w:rsidRPr="00993890" w:rsidRDefault="00D602E0" w:rsidP="00D602E0">
      <w:pPr>
        <w:spacing w:line="240" w:lineRule="auto"/>
        <w:ind w:right="401"/>
        <w:rPr>
          <w:rFonts w:eastAsia="Times New Roman"/>
          <w:i/>
          <w:iCs/>
          <w:color w:val="FF0000"/>
          <w:sz w:val="26"/>
          <w:szCs w:val="26"/>
        </w:rPr>
      </w:pPr>
    </w:p>
    <w:p w:rsidR="00D602E0" w:rsidRPr="00993890" w:rsidRDefault="00D602E0" w:rsidP="00D602E0">
      <w:pPr>
        <w:pStyle w:val="afe"/>
        <w:spacing w:after="0" w:line="240" w:lineRule="auto"/>
        <w:ind w:left="0"/>
        <w:jc w:val="center"/>
        <w:rPr>
          <w:rFonts w:ascii="Times New Roman" w:hAnsi="Times New Roman"/>
          <w:i/>
          <w:color w:val="FF0000"/>
          <w:sz w:val="26"/>
          <w:szCs w:val="26"/>
        </w:rPr>
      </w:pPr>
      <w:r w:rsidRPr="00993890">
        <w:rPr>
          <w:rFonts w:ascii="Times New Roman" w:hAnsi="Times New Roman"/>
          <w:i/>
          <w:color w:val="FF0000"/>
          <w:sz w:val="26"/>
          <w:szCs w:val="26"/>
        </w:rPr>
        <w:t>Рис. №8.</w:t>
      </w:r>
    </w:p>
    <w:p w:rsidR="00D602E0" w:rsidRPr="00993890" w:rsidRDefault="00D602E0" w:rsidP="00D602E0">
      <w:pPr>
        <w:pStyle w:val="afe"/>
        <w:spacing w:after="0" w:line="240" w:lineRule="auto"/>
        <w:ind w:left="0"/>
        <w:jc w:val="center"/>
        <w:rPr>
          <w:rFonts w:ascii="Times New Roman" w:hAnsi="Times New Roman"/>
          <w:i/>
          <w:color w:val="FF0000"/>
          <w:sz w:val="26"/>
          <w:szCs w:val="26"/>
        </w:rPr>
      </w:pPr>
    </w:p>
    <w:p w:rsidR="00227735" w:rsidRPr="00A14628" w:rsidRDefault="00227735" w:rsidP="00227735">
      <w:pPr>
        <w:widowControl/>
        <w:spacing w:before="0" w:line="240" w:lineRule="auto"/>
        <w:ind w:firstLine="709"/>
        <w:rPr>
          <w:color w:val="000000" w:themeColor="text1"/>
          <w:sz w:val="26"/>
          <w:szCs w:val="26"/>
          <w:lang w:eastAsia="en-US"/>
        </w:rPr>
      </w:pPr>
      <w:r w:rsidRPr="00A14628">
        <w:rPr>
          <w:color w:val="000000" w:themeColor="text1"/>
          <w:sz w:val="26"/>
          <w:szCs w:val="26"/>
          <w:lang w:eastAsia="en-US"/>
        </w:rPr>
        <w:t xml:space="preserve">Сравнительный анализ основных показателей работы  общеобразовательной организации позволяет сделать вывод о некоторых позитивных изменениях в образовательной деятельности школы: увеличение количества победителей и призеров предметных конкурсов и олимпиад кроме </w:t>
      </w:r>
      <w:proofErr w:type="spellStart"/>
      <w:r w:rsidRPr="00A14628">
        <w:rPr>
          <w:color w:val="000000" w:themeColor="text1"/>
          <w:sz w:val="26"/>
          <w:szCs w:val="26"/>
          <w:lang w:eastAsia="en-US"/>
        </w:rPr>
        <w:t>ВсОШ</w:t>
      </w:r>
      <w:proofErr w:type="spellEnd"/>
      <w:r w:rsidRPr="00A14628">
        <w:rPr>
          <w:color w:val="000000" w:themeColor="text1"/>
          <w:sz w:val="26"/>
          <w:szCs w:val="26"/>
          <w:lang w:eastAsia="en-US"/>
        </w:rPr>
        <w:t>.</w:t>
      </w:r>
    </w:p>
    <w:p w:rsidR="00227735" w:rsidRPr="00A14628" w:rsidRDefault="00227735" w:rsidP="00227735">
      <w:pPr>
        <w:widowControl/>
        <w:spacing w:before="0" w:line="240" w:lineRule="auto"/>
        <w:ind w:firstLine="709"/>
        <w:rPr>
          <w:color w:val="000000" w:themeColor="text1"/>
          <w:sz w:val="26"/>
          <w:szCs w:val="26"/>
          <w:lang w:eastAsia="en-US"/>
        </w:rPr>
      </w:pPr>
      <w:r w:rsidRPr="00A14628">
        <w:rPr>
          <w:color w:val="000000" w:themeColor="text1"/>
          <w:sz w:val="26"/>
          <w:szCs w:val="26"/>
          <w:lang w:eastAsia="en-US"/>
        </w:rPr>
        <w:t xml:space="preserve">Наблюдается положительная динамика участия и результативности в сравнении с предыдущим годом: </w:t>
      </w:r>
    </w:p>
    <w:p w:rsidR="00227735" w:rsidRPr="00A14628" w:rsidRDefault="00227735" w:rsidP="00227735">
      <w:pPr>
        <w:widowControl/>
        <w:spacing w:before="0" w:line="240" w:lineRule="auto"/>
        <w:ind w:left="426"/>
        <w:rPr>
          <w:b/>
          <w:color w:val="000000" w:themeColor="text1"/>
          <w:sz w:val="26"/>
          <w:szCs w:val="26"/>
          <w:lang w:eastAsia="en-US"/>
        </w:rPr>
      </w:pPr>
      <w:r w:rsidRPr="00A14628">
        <w:rPr>
          <w:color w:val="000000" w:themeColor="text1"/>
          <w:sz w:val="26"/>
          <w:szCs w:val="26"/>
          <w:u w:val="single"/>
          <w:lang w:eastAsia="en-US"/>
        </w:rPr>
        <w:t>2021 год</w:t>
      </w:r>
      <w:r w:rsidRPr="00A14628">
        <w:rPr>
          <w:color w:val="000000" w:themeColor="text1"/>
          <w:sz w:val="26"/>
          <w:szCs w:val="26"/>
          <w:lang w:eastAsia="en-US"/>
        </w:rPr>
        <w:t xml:space="preserve"> – </w:t>
      </w:r>
      <w:r w:rsidRPr="00A14628">
        <w:rPr>
          <w:b/>
          <w:color w:val="000000" w:themeColor="text1"/>
          <w:sz w:val="26"/>
          <w:szCs w:val="26"/>
          <w:lang w:eastAsia="en-US"/>
        </w:rPr>
        <w:t xml:space="preserve">445 </w:t>
      </w:r>
      <w:r w:rsidRPr="00A14628">
        <w:rPr>
          <w:color w:val="000000" w:themeColor="text1"/>
          <w:sz w:val="26"/>
          <w:szCs w:val="26"/>
          <w:lang w:eastAsia="en-US"/>
        </w:rPr>
        <w:t xml:space="preserve">участников, это – </w:t>
      </w:r>
      <w:r w:rsidRPr="00A14628">
        <w:rPr>
          <w:b/>
          <w:color w:val="000000" w:themeColor="text1"/>
          <w:sz w:val="26"/>
          <w:szCs w:val="26"/>
          <w:lang w:eastAsia="en-US"/>
        </w:rPr>
        <w:t>50,62%,</w:t>
      </w:r>
      <w:r w:rsidRPr="00A14628">
        <w:rPr>
          <w:color w:val="000000" w:themeColor="text1"/>
          <w:sz w:val="26"/>
          <w:szCs w:val="26"/>
          <w:lang w:eastAsia="en-US"/>
        </w:rPr>
        <w:t xml:space="preserve"> победители и призеры – </w:t>
      </w:r>
      <w:r w:rsidRPr="00A14628">
        <w:rPr>
          <w:b/>
          <w:color w:val="000000" w:themeColor="text1"/>
          <w:sz w:val="26"/>
          <w:szCs w:val="26"/>
          <w:lang w:eastAsia="en-US"/>
        </w:rPr>
        <w:t>261</w:t>
      </w:r>
      <w:r w:rsidRPr="00A14628">
        <w:rPr>
          <w:color w:val="000000" w:themeColor="text1"/>
          <w:sz w:val="26"/>
          <w:szCs w:val="26"/>
          <w:lang w:eastAsia="en-US"/>
        </w:rPr>
        <w:t xml:space="preserve">, это- </w:t>
      </w:r>
      <w:r w:rsidRPr="00A14628">
        <w:rPr>
          <w:b/>
          <w:color w:val="000000" w:themeColor="text1"/>
          <w:sz w:val="26"/>
          <w:szCs w:val="26"/>
          <w:lang w:eastAsia="en-US"/>
        </w:rPr>
        <w:t>58,65%;</w:t>
      </w:r>
    </w:p>
    <w:p w:rsidR="00227735" w:rsidRPr="00A14628" w:rsidRDefault="00227735" w:rsidP="00227735">
      <w:pPr>
        <w:widowControl/>
        <w:spacing w:before="0" w:line="240" w:lineRule="auto"/>
        <w:ind w:left="426"/>
        <w:rPr>
          <w:color w:val="000000" w:themeColor="text1"/>
          <w:sz w:val="26"/>
          <w:szCs w:val="26"/>
          <w:lang w:eastAsia="en-US"/>
        </w:rPr>
      </w:pPr>
      <w:r w:rsidRPr="00A14628">
        <w:rPr>
          <w:color w:val="000000" w:themeColor="text1"/>
          <w:sz w:val="26"/>
          <w:szCs w:val="26"/>
          <w:u w:val="single"/>
          <w:lang w:eastAsia="en-US"/>
        </w:rPr>
        <w:t>2022 год</w:t>
      </w:r>
      <w:r w:rsidRPr="00A14628">
        <w:rPr>
          <w:color w:val="000000" w:themeColor="text1"/>
          <w:sz w:val="26"/>
          <w:szCs w:val="26"/>
          <w:lang w:eastAsia="en-US"/>
        </w:rPr>
        <w:t xml:space="preserve"> – </w:t>
      </w:r>
      <w:r w:rsidRPr="00A14628">
        <w:rPr>
          <w:b/>
          <w:color w:val="000000" w:themeColor="text1"/>
          <w:sz w:val="26"/>
          <w:szCs w:val="26"/>
          <w:lang w:eastAsia="en-US"/>
        </w:rPr>
        <w:t xml:space="preserve">556 </w:t>
      </w:r>
      <w:r w:rsidRPr="00A14628">
        <w:rPr>
          <w:color w:val="000000" w:themeColor="text1"/>
          <w:sz w:val="26"/>
          <w:szCs w:val="26"/>
          <w:lang w:eastAsia="en-US"/>
        </w:rPr>
        <w:t xml:space="preserve">участников, это – </w:t>
      </w:r>
      <w:r w:rsidRPr="00A14628">
        <w:rPr>
          <w:b/>
          <w:color w:val="000000" w:themeColor="text1"/>
          <w:sz w:val="26"/>
          <w:szCs w:val="26"/>
          <w:lang w:eastAsia="en-US"/>
        </w:rPr>
        <w:t>58,71%,</w:t>
      </w:r>
      <w:r w:rsidRPr="00A14628">
        <w:rPr>
          <w:color w:val="000000" w:themeColor="text1"/>
          <w:sz w:val="26"/>
          <w:szCs w:val="26"/>
          <w:lang w:eastAsia="en-US"/>
        </w:rPr>
        <w:t xml:space="preserve"> победители и призеры – </w:t>
      </w:r>
      <w:r w:rsidRPr="00A14628">
        <w:rPr>
          <w:b/>
          <w:color w:val="000000" w:themeColor="text1"/>
          <w:sz w:val="26"/>
          <w:szCs w:val="26"/>
          <w:lang w:eastAsia="en-US"/>
        </w:rPr>
        <w:t>409</w:t>
      </w:r>
      <w:r w:rsidRPr="00A14628">
        <w:rPr>
          <w:color w:val="000000" w:themeColor="text1"/>
          <w:sz w:val="26"/>
          <w:szCs w:val="26"/>
          <w:lang w:eastAsia="en-US"/>
        </w:rPr>
        <w:t xml:space="preserve">, это- </w:t>
      </w:r>
      <w:r w:rsidRPr="00A14628">
        <w:rPr>
          <w:b/>
          <w:color w:val="000000" w:themeColor="text1"/>
          <w:sz w:val="26"/>
          <w:szCs w:val="26"/>
          <w:lang w:eastAsia="en-US"/>
        </w:rPr>
        <w:t>73,56%;</w:t>
      </w:r>
    </w:p>
    <w:p w:rsidR="00227735" w:rsidRPr="00A14628" w:rsidRDefault="00227735" w:rsidP="00227735">
      <w:pPr>
        <w:widowControl/>
        <w:spacing w:before="0" w:line="240" w:lineRule="auto"/>
        <w:ind w:left="426"/>
        <w:rPr>
          <w:color w:val="000000" w:themeColor="text1"/>
          <w:sz w:val="26"/>
          <w:szCs w:val="26"/>
          <w:lang w:eastAsia="en-US"/>
        </w:rPr>
      </w:pPr>
    </w:p>
    <w:p w:rsidR="00227735" w:rsidRPr="00A14628" w:rsidRDefault="00227735" w:rsidP="00227735">
      <w:pPr>
        <w:widowControl/>
        <w:spacing w:before="0" w:line="240" w:lineRule="auto"/>
        <w:ind w:firstLine="709"/>
        <w:rPr>
          <w:color w:val="000000" w:themeColor="text1"/>
          <w:sz w:val="26"/>
          <w:szCs w:val="26"/>
          <w:lang w:eastAsia="en-US"/>
        </w:rPr>
      </w:pPr>
      <w:r w:rsidRPr="00A14628">
        <w:rPr>
          <w:color w:val="000000" w:themeColor="text1"/>
          <w:sz w:val="26"/>
          <w:szCs w:val="26"/>
          <w:lang w:eastAsia="en-US"/>
        </w:rPr>
        <w:t xml:space="preserve">Динамика: </w:t>
      </w:r>
      <w:r w:rsidRPr="00A14628">
        <w:rPr>
          <w:b/>
          <w:color w:val="000000" w:themeColor="text1"/>
          <w:sz w:val="26"/>
          <w:szCs w:val="26"/>
          <w:lang w:eastAsia="en-US"/>
        </w:rPr>
        <w:t>– 14,91%.</w:t>
      </w:r>
    </w:p>
    <w:p w:rsidR="00227735" w:rsidRPr="00A14628" w:rsidRDefault="00227735" w:rsidP="00227735">
      <w:pPr>
        <w:widowControl/>
        <w:spacing w:before="0" w:line="240" w:lineRule="auto"/>
        <w:ind w:firstLine="709"/>
        <w:rPr>
          <w:color w:val="000000" w:themeColor="text1"/>
          <w:sz w:val="26"/>
          <w:szCs w:val="26"/>
          <w:lang w:eastAsia="en-US"/>
        </w:rPr>
      </w:pPr>
      <w:r w:rsidRPr="00A14628">
        <w:rPr>
          <w:color w:val="000000" w:themeColor="text1"/>
          <w:sz w:val="26"/>
          <w:szCs w:val="26"/>
          <w:lang w:eastAsia="en-US"/>
        </w:rPr>
        <w:lastRenderedPageBreak/>
        <w:t>Остаются проблемами общеобразовательной организации - обеспечение поступательного индивидуального продвижения в обучении каждого учащегося, повышение познавательной активности, всестороннее развитие учащихся.</w:t>
      </w:r>
    </w:p>
    <w:p w:rsidR="00227735" w:rsidRPr="00227735" w:rsidRDefault="00227735" w:rsidP="00227735">
      <w:pPr>
        <w:widowControl/>
        <w:spacing w:before="0" w:line="240" w:lineRule="auto"/>
        <w:ind w:firstLine="709"/>
        <w:rPr>
          <w:color w:val="000000" w:themeColor="text1"/>
          <w:sz w:val="26"/>
          <w:szCs w:val="26"/>
          <w:lang w:eastAsia="en-US"/>
        </w:rPr>
      </w:pPr>
      <w:r w:rsidRPr="00A14628">
        <w:rPr>
          <w:color w:val="000000" w:themeColor="text1"/>
          <w:sz w:val="26"/>
          <w:szCs w:val="26"/>
          <w:lang w:eastAsia="en-US"/>
        </w:rPr>
        <w:t>Необходимо реализовать потенциальные возможности каждого урока. Выход - в конструировании уроков на технологической основе, в осмысленной, осознанной разработке всей темы, её целей, задач, их диагностической постановке, тщательном отборе содержания, адекватных ему средств, форм и методов, выделении уровней усвоения для каждого класса и отдельного ученика, опережающее изучение, наработка соответствующих контрольно-оценочных материалов.</w:t>
      </w:r>
      <w:bookmarkStart w:id="8" w:name="page21"/>
      <w:bookmarkEnd w:id="8"/>
    </w:p>
    <w:p w:rsidR="003D4C20" w:rsidRPr="00A14628" w:rsidRDefault="003D4C20" w:rsidP="003D4C20">
      <w:pPr>
        <w:spacing w:line="240" w:lineRule="auto"/>
        <w:ind w:left="360"/>
        <w:jc w:val="center"/>
        <w:rPr>
          <w:b/>
          <w:bCs/>
          <w:sz w:val="26"/>
          <w:szCs w:val="26"/>
        </w:rPr>
      </w:pPr>
      <w:r w:rsidRPr="00A14628">
        <w:rPr>
          <w:b/>
          <w:bCs/>
          <w:sz w:val="26"/>
          <w:szCs w:val="26"/>
        </w:rPr>
        <w:t>4.Оценка организации образовательной деятельности</w:t>
      </w:r>
    </w:p>
    <w:p w:rsidR="003D4C20" w:rsidRPr="00A14628" w:rsidRDefault="003D4C20" w:rsidP="003D4C20">
      <w:pPr>
        <w:tabs>
          <w:tab w:val="left" w:pos="9639"/>
        </w:tabs>
        <w:spacing w:before="0" w:line="240" w:lineRule="auto"/>
        <w:ind w:right="27" w:firstLine="709"/>
        <w:contextualSpacing/>
        <w:rPr>
          <w:rFonts w:eastAsia="Times New Roman"/>
          <w:sz w:val="26"/>
          <w:szCs w:val="26"/>
          <w:lang w:eastAsia="en-US"/>
        </w:rPr>
      </w:pPr>
      <w:r w:rsidRPr="00A14628">
        <w:rPr>
          <w:rFonts w:eastAsia="Times New Roman"/>
          <w:sz w:val="26"/>
          <w:szCs w:val="26"/>
          <w:lang w:eastAsia="en-US"/>
        </w:rPr>
        <w:t xml:space="preserve">В 2021/2022 учебном году в режиме 5-дневной недели обучались 1-11классы. Начало учебных занятий - 8.40, </w:t>
      </w:r>
      <w:r w:rsidRPr="00A14628">
        <w:rPr>
          <w:sz w:val="26"/>
          <w:szCs w:val="26"/>
        </w:rPr>
        <w:t>без проведения нулевых уроков (п.3.4.16.СП 2.4. 3648-20),</w:t>
      </w:r>
      <w:r w:rsidRPr="00A14628">
        <w:rPr>
          <w:rFonts w:eastAsia="Times New Roman"/>
          <w:sz w:val="26"/>
          <w:szCs w:val="26"/>
          <w:lang w:eastAsia="en-US"/>
        </w:rPr>
        <w:t xml:space="preserve">занятия проводились в первую смену. </w:t>
      </w:r>
    </w:p>
    <w:p w:rsidR="003D4C20" w:rsidRPr="00A14628" w:rsidRDefault="003D4C20" w:rsidP="003D4C20">
      <w:pPr>
        <w:tabs>
          <w:tab w:val="left" w:pos="9639"/>
        </w:tabs>
        <w:spacing w:before="0" w:line="240" w:lineRule="auto"/>
        <w:ind w:right="27" w:firstLine="709"/>
        <w:contextualSpacing/>
        <w:rPr>
          <w:rFonts w:eastAsia="Times New Roman"/>
          <w:sz w:val="26"/>
          <w:szCs w:val="26"/>
          <w:lang w:eastAsia="en-US"/>
        </w:rPr>
      </w:pPr>
      <w:r w:rsidRPr="00A14628">
        <w:rPr>
          <w:rFonts w:eastAsia="Times New Roman"/>
          <w:sz w:val="26"/>
          <w:szCs w:val="26"/>
          <w:lang w:eastAsia="en-US"/>
        </w:rPr>
        <w:t>Были сформированы:</w:t>
      </w:r>
    </w:p>
    <w:p w:rsidR="003D4C20" w:rsidRPr="00A14628" w:rsidRDefault="003D4C20" w:rsidP="003D4C20">
      <w:pPr>
        <w:pStyle w:val="afe"/>
        <w:widowControl w:val="0"/>
        <w:tabs>
          <w:tab w:val="left" w:pos="9639"/>
        </w:tabs>
        <w:spacing w:after="0" w:line="240" w:lineRule="auto"/>
        <w:ind w:left="993" w:right="27"/>
        <w:jc w:val="both"/>
        <w:rPr>
          <w:rFonts w:ascii="Times New Roman" w:hAnsi="Times New Roman"/>
          <w:sz w:val="26"/>
          <w:szCs w:val="26"/>
        </w:rPr>
      </w:pPr>
      <w:r w:rsidRPr="00A14628">
        <w:rPr>
          <w:rFonts w:ascii="Times New Roman" w:hAnsi="Times New Roman"/>
          <w:sz w:val="26"/>
          <w:szCs w:val="26"/>
        </w:rPr>
        <w:t>10а – универсальный профиль;</w:t>
      </w:r>
    </w:p>
    <w:p w:rsidR="003D4C20" w:rsidRPr="00A14628" w:rsidRDefault="003D4C20" w:rsidP="003D4C20">
      <w:pPr>
        <w:pStyle w:val="afe"/>
        <w:widowControl w:val="0"/>
        <w:tabs>
          <w:tab w:val="left" w:pos="9639"/>
        </w:tabs>
        <w:spacing w:after="0" w:line="240" w:lineRule="auto"/>
        <w:ind w:left="993" w:right="27"/>
        <w:jc w:val="both"/>
        <w:rPr>
          <w:rFonts w:ascii="Times New Roman" w:hAnsi="Times New Roman"/>
          <w:sz w:val="26"/>
          <w:szCs w:val="26"/>
        </w:rPr>
      </w:pPr>
      <w:r w:rsidRPr="00A14628">
        <w:rPr>
          <w:rFonts w:ascii="Times New Roman" w:hAnsi="Times New Roman"/>
          <w:sz w:val="26"/>
          <w:szCs w:val="26"/>
        </w:rPr>
        <w:t>11а – универсальный профиль.</w:t>
      </w:r>
    </w:p>
    <w:p w:rsidR="003D4C20" w:rsidRPr="00A14628" w:rsidRDefault="003D4C20" w:rsidP="003D4C20">
      <w:pPr>
        <w:tabs>
          <w:tab w:val="left" w:pos="9639"/>
        </w:tabs>
        <w:spacing w:before="0" w:line="240" w:lineRule="auto"/>
        <w:ind w:right="27" w:firstLine="709"/>
        <w:contextualSpacing/>
        <w:jc w:val="left"/>
        <w:rPr>
          <w:rFonts w:eastAsia="Times New Roman"/>
          <w:sz w:val="26"/>
          <w:szCs w:val="26"/>
          <w:lang w:eastAsia="en-US"/>
        </w:rPr>
      </w:pPr>
      <w:r w:rsidRPr="00A14628">
        <w:rPr>
          <w:rFonts w:eastAsia="Times New Roman"/>
          <w:sz w:val="26"/>
          <w:szCs w:val="26"/>
          <w:lang w:eastAsia="en-US"/>
        </w:rPr>
        <w:t>Продолжительность учебного года составляла:</w:t>
      </w:r>
    </w:p>
    <w:p w:rsidR="003D4C20" w:rsidRPr="00A14628" w:rsidRDefault="003D4C20" w:rsidP="003D4C20">
      <w:pPr>
        <w:tabs>
          <w:tab w:val="left" w:pos="9639"/>
        </w:tabs>
        <w:spacing w:before="0" w:line="240" w:lineRule="auto"/>
        <w:ind w:right="27"/>
        <w:contextualSpacing/>
        <w:rPr>
          <w:rFonts w:eastAsia="Times New Roman"/>
          <w:sz w:val="26"/>
          <w:szCs w:val="26"/>
          <w:lang w:eastAsia="en-US"/>
        </w:rPr>
      </w:pPr>
      <w:r w:rsidRPr="00A14628">
        <w:rPr>
          <w:rFonts w:eastAsia="Times New Roman"/>
          <w:sz w:val="26"/>
          <w:szCs w:val="26"/>
          <w:lang w:eastAsia="en-US"/>
        </w:rPr>
        <w:t xml:space="preserve">для 1 классов – 33 недели; </w:t>
      </w:r>
    </w:p>
    <w:p w:rsidR="003D4C20" w:rsidRPr="00A14628" w:rsidRDefault="003D4C20" w:rsidP="003D4C20">
      <w:pPr>
        <w:tabs>
          <w:tab w:val="left" w:pos="9639"/>
        </w:tabs>
        <w:spacing w:before="0" w:line="240" w:lineRule="auto"/>
        <w:ind w:right="27"/>
        <w:contextualSpacing/>
        <w:rPr>
          <w:rFonts w:eastAsia="Times New Roman"/>
          <w:sz w:val="26"/>
          <w:szCs w:val="26"/>
          <w:lang w:eastAsia="en-US"/>
        </w:rPr>
      </w:pPr>
      <w:r w:rsidRPr="00A14628">
        <w:rPr>
          <w:rFonts w:eastAsia="Times New Roman"/>
          <w:sz w:val="26"/>
          <w:szCs w:val="26"/>
          <w:lang w:eastAsia="en-US"/>
        </w:rPr>
        <w:t>для 2-4, 5-8,10 классов – 35 недель;</w:t>
      </w:r>
    </w:p>
    <w:p w:rsidR="003D4C20" w:rsidRPr="00A14628" w:rsidRDefault="003D4C20" w:rsidP="003D4C20">
      <w:pPr>
        <w:tabs>
          <w:tab w:val="left" w:pos="9639"/>
        </w:tabs>
        <w:spacing w:before="0" w:line="240" w:lineRule="auto"/>
        <w:ind w:right="27"/>
        <w:contextualSpacing/>
        <w:rPr>
          <w:rFonts w:eastAsia="Times New Roman"/>
          <w:sz w:val="26"/>
          <w:szCs w:val="26"/>
          <w:lang w:eastAsia="en-US"/>
        </w:rPr>
      </w:pPr>
      <w:r w:rsidRPr="00A14628">
        <w:rPr>
          <w:rFonts w:eastAsia="Times New Roman"/>
          <w:sz w:val="26"/>
          <w:szCs w:val="26"/>
          <w:lang w:eastAsia="en-US"/>
        </w:rPr>
        <w:t>для 9, 11 классов – 34 недели.</w:t>
      </w:r>
    </w:p>
    <w:p w:rsidR="003D4C20" w:rsidRPr="00A14628" w:rsidRDefault="003D4C20" w:rsidP="003D4C20">
      <w:pPr>
        <w:pStyle w:val="aff5"/>
        <w:ind w:firstLine="720"/>
        <w:jc w:val="both"/>
        <w:rPr>
          <w:rFonts w:ascii="Times New Roman" w:hAnsi="Times New Roman"/>
          <w:sz w:val="26"/>
          <w:szCs w:val="26"/>
        </w:rPr>
      </w:pPr>
      <w:r w:rsidRPr="00A14628">
        <w:rPr>
          <w:rFonts w:ascii="Times New Roman" w:hAnsi="Times New Roman"/>
          <w:sz w:val="26"/>
          <w:szCs w:val="26"/>
        </w:rPr>
        <w:t xml:space="preserve">Количество часов, отведенных на освоение учащимися учебного плана общеобразовательного учреждения,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 </w:t>
      </w:r>
    </w:p>
    <w:p w:rsidR="003D4C20" w:rsidRPr="00A14628" w:rsidRDefault="003D4C20" w:rsidP="003D4C20">
      <w:pPr>
        <w:pStyle w:val="aff5"/>
        <w:ind w:firstLine="720"/>
        <w:jc w:val="both"/>
        <w:rPr>
          <w:rFonts w:ascii="Times New Roman" w:hAnsi="Times New Roman"/>
          <w:sz w:val="26"/>
          <w:szCs w:val="26"/>
        </w:rPr>
      </w:pPr>
      <w:r w:rsidRPr="00A14628">
        <w:rPr>
          <w:rFonts w:ascii="Times New Roman" w:hAnsi="Times New Roman"/>
          <w:sz w:val="26"/>
          <w:szCs w:val="26"/>
        </w:rPr>
        <w:t>Величина недельной образовательной нагрузки (количество учебных занятий), реализуется через урочную и внеурочную деятельность. Расписание уроков составляется отдельно для обязательных и внеурочных занятий. Внеурочные занятия организованы в дни с наименьшим количеством обязательных уроков.</w:t>
      </w:r>
    </w:p>
    <w:p w:rsidR="003D4C20" w:rsidRPr="00A14628" w:rsidRDefault="003D4C20" w:rsidP="003D4C20">
      <w:pPr>
        <w:adjustRightInd w:val="0"/>
        <w:spacing w:line="240" w:lineRule="auto"/>
        <w:ind w:firstLine="720"/>
        <w:rPr>
          <w:sz w:val="26"/>
          <w:szCs w:val="26"/>
        </w:rPr>
      </w:pPr>
      <w:r w:rsidRPr="00A14628">
        <w:rPr>
          <w:sz w:val="26"/>
          <w:szCs w:val="26"/>
        </w:rPr>
        <w:t>Между началом внеурочных занятий и последним уроком обязательных занятий устраивается перерыв продолжительностью не менее 30 минут (п.3.4.16.СП 2.4. 3648-20).</w:t>
      </w:r>
    </w:p>
    <w:p w:rsidR="003D4C20" w:rsidRPr="00A14628" w:rsidRDefault="003D4C20" w:rsidP="003D4C20">
      <w:pPr>
        <w:adjustRightInd w:val="0"/>
        <w:spacing w:line="240" w:lineRule="auto"/>
        <w:ind w:firstLine="720"/>
        <w:rPr>
          <w:sz w:val="26"/>
          <w:szCs w:val="26"/>
        </w:rPr>
      </w:pPr>
      <w:r w:rsidRPr="00A14628">
        <w:rPr>
          <w:sz w:val="26"/>
          <w:szCs w:val="26"/>
        </w:rPr>
        <w:t xml:space="preserve">Расписание уроков составляется с учетом дневной и недельной умственной работоспособности учащихся и шкалой трудности учебных предметов (п.2.10.3.СП 2.4. 3648-20).  </w:t>
      </w:r>
    </w:p>
    <w:p w:rsidR="003D4C20" w:rsidRPr="00A14628" w:rsidRDefault="003D4C20" w:rsidP="003D4C20">
      <w:pPr>
        <w:spacing w:before="0" w:line="240" w:lineRule="auto"/>
        <w:ind w:firstLine="708"/>
        <w:rPr>
          <w:sz w:val="26"/>
          <w:szCs w:val="26"/>
        </w:rPr>
      </w:pPr>
      <w:r w:rsidRPr="00A14628">
        <w:rPr>
          <w:rFonts w:eastAsia="Times New Roman"/>
          <w:sz w:val="26"/>
          <w:szCs w:val="26"/>
        </w:rPr>
        <w:t>Использование в образовательной деятельности инновационных образовательных программ и технологий возможно при отсутствии их неблагоприятного влияния на функциональное состояние и здоровье обучающихся.</w:t>
      </w:r>
    </w:p>
    <w:p w:rsidR="003D4C20" w:rsidRPr="00A14628" w:rsidRDefault="003D4C20" w:rsidP="003D4C20">
      <w:pPr>
        <w:spacing w:before="0" w:line="240" w:lineRule="auto"/>
        <w:ind w:left="260" w:firstLine="708"/>
        <w:rPr>
          <w:sz w:val="26"/>
          <w:szCs w:val="26"/>
        </w:rPr>
      </w:pPr>
      <w:r w:rsidRPr="00A14628">
        <w:rPr>
          <w:rFonts w:eastAsia="Times New Roman"/>
          <w:sz w:val="26"/>
          <w:szCs w:val="26"/>
        </w:rPr>
        <w:t>Для удовлетворения биологической потребности в движении, независимо от возраста обучающихся, проводится 2 урока физической культуры в 1-10 классах и 3 урока в 11 классах в неделю, предусмотренных в объеме максимально допустимой недельной нагрузки.</w:t>
      </w:r>
    </w:p>
    <w:p w:rsidR="003D4C20" w:rsidRPr="00A14628" w:rsidRDefault="003D4C20" w:rsidP="003D4C20">
      <w:pPr>
        <w:tabs>
          <w:tab w:val="left" w:pos="1900"/>
          <w:tab w:val="left" w:pos="3300"/>
          <w:tab w:val="left" w:pos="5060"/>
          <w:tab w:val="left" w:pos="6100"/>
          <w:tab w:val="left" w:pos="7060"/>
          <w:tab w:val="left" w:pos="8520"/>
        </w:tabs>
        <w:spacing w:before="0" w:line="240" w:lineRule="auto"/>
        <w:ind w:left="260"/>
        <w:rPr>
          <w:sz w:val="26"/>
          <w:szCs w:val="26"/>
        </w:rPr>
      </w:pPr>
      <w:proofErr w:type="gramStart"/>
      <w:r w:rsidRPr="00A14628">
        <w:rPr>
          <w:rFonts w:eastAsia="Times New Roman"/>
          <w:sz w:val="26"/>
          <w:szCs w:val="26"/>
        </w:rPr>
        <w:t>Двигательная</w:t>
      </w:r>
      <w:r w:rsidRPr="00A14628">
        <w:rPr>
          <w:rFonts w:eastAsia="Times New Roman"/>
          <w:sz w:val="26"/>
          <w:szCs w:val="26"/>
        </w:rPr>
        <w:tab/>
        <w:t>активность</w:t>
      </w:r>
      <w:r w:rsidRPr="00A14628">
        <w:rPr>
          <w:rFonts w:eastAsia="Times New Roman"/>
          <w:sz w:val="26"/>
          <w:szCs w:val="26"/>
        </w:rPr>
        <w:tab/>
        <w:t>обучающихся,</w:t>
      </w:r>
      <w:r w:rsidRPr="00A14628">
        <w:rPr>
          <w:rFonts w:eastAsia="Times New Roman"/>
          <w:sz w:val="26"/>
          <w:szCs w:val="26"/>
        </w:rPr>
        <w:tab/>
        <w:t>помимо</w:t>
      </w:r>
      <w:r w:rsidRPr="00A14628">
        <w:rPr>
          <w:rFonts w:eastAsia="Times New Roman"/>
          <w:sz w:val="26"/>
          <w:szCs w:val="26"/>
        </w:rPr>
        <w:tab/>
        <w:t>уроков</w:t>
      </w:r>
      <w:r w:rsidRPr="00A14628">
        <w:rPr>
          <w:rFonts w:eastAsia="Times New Roman"/>
          <w:sz w:val="26"/>
          <w:szCs w:val="26"/>
        </w:rPr>
        <w:tab/>
        <w:t>физической</w:t>
      </w:r>
      <w:r w:rsidRPr="00A14628">
        <w:rPr>
          <w:rFonts w:eastAsia="Times New Roman"/>
          <w:sz w:val="26"/>
          <w:szCs w:val="26"/>
        </w:rPr>
        <w:tab/>
        <w:t>культуры, обеспечивается за счет:</w:t>
      </w:r>
      <w:proofErr w:type="gramEnd"/>
    </w:p>
    <w:p w:rsidR="003D4C20" w:rsidRPr="00A14628" w:rsidRDefault="003D4C20" w:rsidP="003D4C20">
      <w:pPr>
        <w:spacing w:before="0" w:line="240" w:lineRule="auto"/>
        <w:ind w:left="260"/>
        <w:rPr>
          <w:sz w:val="26"/>
          <w:szCs w:val="26"/>
        </w:rPr>
      </w:pPr>
      <w:r w:rsidRPr="00A14628">
        <w:rPr>
          <w:rFonts w:eastAsia="Times New Roman"/>
          <w:sz w:val="26"/>
          <w:szCs w:val="26"/>
        </w:rPr>
        <w:lastRenderedPageBreak/>
        <w:t>-физкультминуток;</w:t>
      </w:r>
    </w:p>
    <w:p w:rsidR="003D4C20" w:rsidRPr="00A14628" w:rsidRDefault="003D4C20" w:rsidP="003D4C20">
      <w:pPr>
        <w:spacing w:before="0" w:line="240" w:lineRule="auto"/>
        <w:ind w:left="260" w:right="4260"/>
        <w:rPr>
          <w:rFonts w:eastAsia="Times New Roman"/>
          <w:sz w:val="26"/>
          <w:szCs w:val="26"/>
        </w:rPr>
      </w:pPr>
      <w:r w:rsidRPr="00A14628">
        <w:rPr>
          <w:rFonts w:eastAsia="Times New Roman"/>
          <w:sz w:val="26"/>
          <w:szCs w:val="26"/>
        </w:rPr>
        <w:t xml:space="preserve">-организованных подвижных игр на переменах; </w:t>
      </w:r>
    </w:p>
    <w:p w:rsidR="003D4C20" w:rsidRPr="00A14628" w:rsidRDefault="003D4C20" w:rsidP="003D4C20">
      <w:pPr>
        <w:spacing w:before="0" w:line="240" w:lineRule="auto"/>
        <w:ind w:left="260" w:right="4260"/>
        <w:rPr>
          <w:sz w:val="26"/>
          <w:szCs w:val="26"/>
        </w:rPr>
      </w:pPr>
      <w:r w:rsidRPr="00A14628">
        <w:rPr>
          <w:rFonts w:eastAsia="Times New Roman"/>
          <w:sz w:val="26"/>
          <w:szCs w:val="26"/>
        </w:rPr>
        <w:t>-динамических пауз;</w:t>
      </w:r>
    </w:p>
    <w:p w:rsidR="003D4C20" w:rsidRPr="00A14628" w:rsidRDefault="003D4C20" w:rsidP="003D4C20">
      <w:pPr>
        <w:tabs>
          <w:tab w:val="left" w:pos="1880"/>
          <w:tab w:val="left" w:pos="3360"/>
          <w:tab w:val="left" w:pos="4400"/>
          <w:tab w:val="left" w:pos="4720"/>
          <w:tab w:val="left" w:pos="6460"/>
          <w:tab w:val="left" w:pos="8320"/>
        </w:tabs>
        <w:spacing w:before="0" w:line="240" w:lineRule="auto"/>
        <w:ind w:left="260"/>
        <w:rPr>
          <w:sz w:val="26"/>
          <w:szCs w:val="26"/>
        </w:rPr>
      </w:pPr>
      <w:r w:rsidRPr="00A14628">
        <w:rPr>
          <w:rFonts w:eastAsia="Times New Roman"/>
          <w:sz w:val="26"/>
          <w:szCs w:val="26"/>
        </w:rPr>
        <w:t>-внеклассных</w:t>
      </w:r>
      <w:r w:rsidRPr="00A14628">
        <w:rPr>
          <w:sz w:val="26"/>
          <w:szCs w:val="26"/>
        </w:rPr>
        <w:tab/>
      </w:r>
      <w:r w:rsidRPr="00A14628">
        <w:rPr>
          <w:rFonts w:eastAsia="Times New Roman"/>
          <w:sz w:val="26"/>
          <w:szCs w:val="26"/>
        </w:rPr>
        <w:t>спортивных</w:t>
      </w:r>
      <w:r w:rsidRPr="00A14628">
        <w:rPr>
          <w:rFonts w:eastAsia="Times New Roman"/>
          <w:sz w:val="26"/>
          <w:szCs w:val="26"/>
        </w:rPr>
        <w:tab/>
        <w:t>занятий</w:t>
      </w:r>
      <w:r w:rsidRPr="00A14628">
        <w:rPr>
          <w:rFonts w:eastAsia="Times New Roman"/>
          <w:sz w:val="26"/>
          <w:szCs w:val="26"/>
        </w:rPr>
        <w:tab/>
        <w:t>и</w:t>
      </w:r>
      <w:r w:rsidRPr="00A14628">
        <w:rPr>
          <w:rFonts w:eastAsia="Times New Roman"/>
          <w:sz w:val="26"/>
          <w:szCs w:val="26"/>
        </w:rPr>
        <w:tab/>
        <w:t>соревнований,</w:t>
      </w:r>
      <w:r w:rsidRPr="00A14628">
        <w:rPr>
          <w:rFonts w:eastAsia="Times New Roman"/>
          <w:sz w:val="26"/>
          <w:szCs w:val="26"/>
        </w:rPr>
        <w:tab/>
        <w:t>общешкольных</w:t>
      </w:r>
      <w:r w:rsidRPr="00A14628">
        <w:rPr>
          <w:sz w:val="26"/>
          <w:szCs w:val="26"/>
        </w:rPr>
        <w:tab/>
      </w:r>
      <w:proofErr w:type="spellStart"/>
      <w:r w:rsidRPr="00A14628">
        <w:rPr>
          <w:rFonts w:eastAsia="Times New Roman"/>
          <w:sz w:val="26"/>
          <w:szCs w:val="26"/>
        </w:rPr>
        <w:t>спортивныхмероприятий</w:t>
      </w:r>
      <w:proofErr w:type="spellEnd"/>
      <w:r w:rsidRPr="00A14628">
        <w:rPr>
          <w:rFonts w:eastAsia="Times New Roman"/>
          <w:sz w:val="26"/>
          <w:szCs w:val="26"/>
        </w:rPr>
        <w:t>, дней здоровья;</w:t>
      </w:r>
    </w:p>
    <w:p w:rsidR="003D4C20" w:rsidRPr="00A14628" w:rsidRDefault="003D4C20" w:rsidP="003D4C20">
      <w:pPr>
        <w:spacing w:before="0" w:line="240" w:lineRule="auto"/>
        <w:ind w:left="260"/>
        <w:rPr>
          <w:sz w:val="26"/>
          <w:szCs w:val="26"/>
        </w:rPr>
      </w:pPr>
      <w:r w:rsidRPr="00A14628">
        <w:rPr>
          <w:rFonts w:eastAsia="Times New Roman"/>
          <w:sz w:val="26"/>
          <w:szCs w:val="26"/>
        </w:rPr>
        <w:t>-самостоятельных занятий физической культурой в секциях и клубах.</w:t>
      </w:r>
    </w:p>
    <w:p w:rsidR="003D4C20" w:rsidRPr="00A14628" w:rsidRDefault="003D4C20" w:rsidP="003D4C20">
      <w:pPr>
        <w:spacing w:before="0" w:line="240" w:lineRule="auto"/>
        <w:ind w:left="260" w:firstLine="566"/>
        <w:rPr>
          <w:sz w:val="26"/>
          <w:szCs w:val="26"/>
        </w:rPr>
      </w:pPr>
      <w:r w:rsidRPr="00A14628">
        <w:rPr>
          <w:rFonts w:eastAsia="Times New Roman"/>
          <w:sz w:val="26"/>
          <w:szCs w:val="26"/>
        </w:rPr>
        <w:t>Спортивные нагрузки на занятиях физической культурой, соревнованиях, внеурочных занятиях спортивного профиля при проведении динамического или спортивного часа должны соответствовать возрасту, состоянию здоровья и физической подготовленности обучающихся, а также метеоусловиям (если они организованы на открытом воздухе).</w:t>
      </w:r>
    </w:p>
    <w:p w:rsidR="003D4C20" w:rsidRPr="00A14628" w:rsidRDefault="003D4C20" w:rsidP="003D4C20">
      <w:pPr>
        <w:spacing w:before="0" w:line="240" w:lineRule="auto"/>
        <w:ind w:left="260" w:firstLine="566"/>
        <w:rPr>
          <w:sz w:val="26"/>
          <w:szCs w:val="26"/>
        </w:rPr>
      </w:pPr>
      <w:r w:rsidRPr="00A14628">
        <w:rPr>
          <w:rFonts w:eastAsia="Times New Roman"/>
          <w:sz w:val="26"/>
          <w:szCs w:val="26"/>
        </w:rPr>
        <w:t xml:space="preserve">Распределение обучающихся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справок об их здоровье). </w:t>
      </w:r>
      <w:proofErr w:type="gramStart"/>
      <w:r w:rsidRPr="00A14628">
        <w:rPr>
          <w:rFonts w:eastAsia="Times New Roman"/>
          <w:sz w:val="26"/>
          <w:szCs w:val="26"/>
        </w:rPr>
        <w:t>Обучающимся основной физкультурной группы разрешается участие во всех физкультурно-оздоровительных мероприятиях в соответствии с их возрастом.</w:t>
      </w:r>
      <w:proofErr w:type="gramEnd"/>
      <w:r w:rsidRPr="00A14628">
        <w:rPr>
          <w:rFonts w:eastAsia="Times New Roman"/>
          <w:sz w:val="26"/>
          <w:szCs w:val="26"/>
        </w:rPr>
        <w:t xml:space="preserve"> С </w:t>
      </w:r>
      <w:proofErr w:type="gramStart"/>
      <w:r w:rsidRPr="00A14628">
        <w:rPr>
          <w:rFonts w:eastAsia="Times New Roman"/>
          <w:sz w:val="26"/>
          <w:szCs w:val="26"/>
        </w:rPr>
        <w:t>обучающимися</w:t>
      </w:r>
      <w:proofErr w:type="gramEnd"/>
      <w:r w:rsidRPr="00A14628">
        <w:rPr>
          <w:rFonts w:eastAsia="Times New Roman"/>
          <w:sz w:val="26"/>
          <w:szCs w:val="26"/>
        </w:rPr>
        <w:t xml:space="preserve"> подготовительной и специальной групп физкультурно-оздоровительная работа проводится с учетом заключения врача.</w:t>
      </w:r>
    </w:p>
    <w:p w:rsidR="003D4C20" w:rsidRPr="00A14628" w:rsidRDefault="003D4C20" w:rsidP="003D4C20">
      <w:pPr>
        <w:spacing w:line="240" w:lineRule="auto"/>
        <w:ind w:left="260" w:firstLine="566"/>
        <w:rPr>
          <w:sz w:val="26"/>
          <w:szCs w:val="26"/>
        </w:rPr>
      </w:pPr>
      <w:proofErr w:type="gramStart"/>
      <w:r w:rsidRPr="00A14628">
        <w:rPr>
          <w:rFonts w:eastAsia="Times New Roman"/>
          <w:sz w:val="26"/>
          <w:szCs w:val="26"/>
        </w:rPr>
        <w:t>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нагрузки.</w:t>
      </w:r>
      <w:proofErr w:type="gramEnd"/>
    </w:p>
    <w:p w:rsidR="003D4C20" w:rsidRPr="00A14628" w:rsidRDefault="003D4C20" w:rsidP="003D4C20">
      <w:pPr>
        <w:spacing w:before="0" w:line="240" w:lineRule="auto"/>
        <w:ind w:left="260" w:firstLine="566"/>
        <w:rPr>
          <w:sz w:val="26"/>
          <w:szCs w:val="26"/>
        </w:rPr>
      </w:pPr>
      <w:r w:rsidRPr="00A14628">
        <w:rPr>
          <w:rFonts w:eastAsia="Times New Roman"/>
          <w:sz w:val="26"/>
          <w:szCs w:val="26"/>
        </w:rPr>
        <w:t>Все работы в мастерских и кабинетах технологии обучающиеся выполняют в специальной одежде (халат, фартук, берет, косынка). При выполнении работ, создающих угрозу повреждения глаз, используются защитные очки.</w:t>
      </w:r>
    </w:p>
    <w:p w:rsidR="003D4C20" w:rsidRPr="00A14628" w:rsidRDefault="003D4C20" w:rsidP="003D4C20">
      <w:pPr>
        <w:spacing w:before="0" w:line="240" w:lineRule="auto"/>
        <w:ind w:left="260" w:firstLine="566"/>
        <w:rPr>
          <w:sz w:val="26"/>
          <w:szCs w:val="26"/>
        </w:rPr>
      </w:pPr>
      <w:r w:rsidRPr="00A14628">
        <w:rPr>
          <w:rFonts w:eastAsia="Times New Roman"/>
          <w:sz w:val="26"/>
          <w:szCs w:val="26"/>
        </w:rPr>
        <w:t>Практика и занятия общественно-полезным трудом обучающихся, проводятся в соответствии с санитарно-эпидемиологическими требованиями к безопасности условий труда работников, не достигших 18-летнего возраста.</w:t>
      </w:r>
    </w:p>
    <w:p w:rsidR="003D4C20" w:rsidRPr="00A14628" w:rsidRDefault="003D4C20" w:rsidP="003D4C20">
      <w:pPr>
        <w:spacing w:before="0" w:line="240" w:lineRule="auto"/>
        <w:ind w:left="260" w:firstLine="708"/>
        <w:rPr>
          <w:rFonts w:eastAsia="Times New Roman"/>
          <w:sz w:val="26"/>
          <w:szCs w:val="26"/>
        </w:rPr>
      </w:pPr>
      <w:r w:rsidRPr="00A14628">
        <w:rPr>
          <w:rFonts w:eastAsia="Times New Roman"/>
          <w:sz w:val="26"/>
          <w:szCs w:val="26"/>
        </w:rPr>
        <w:t xml:space="preserve">Учащиеся 10-11 классов проходили профессиональную подготовку на базе МБУ </w:t>
      </w:r>
      <w:proofErr w:type="gramStart"/>
      <w:r w:rsidRPr="00A14628">
        <w:rPr>
          <w:rFonts w:eastAsia="Times New Roman"/>
          <w:sz w:val="26"/>
          <w:szCs w:val="26"/>
        </w:rPr>
        <w:t>ДО</w:t>
      </w:r>
      <w:proofErr w:type="gramEnd"/>
      <w:r w:rsidRPr="00A14628">
        <w:rPr>
          <w:rFonts w:eastAsia="Times New Roman"/>
          <w:sz w:val="26"/>
          <w:szCs w:val="26"/>
        </w:rPr>
        <w:t xml:space="preserve"> «</w:t>
      </w:r>
      <w:proofErr w:type="gramStart"/>
      <w:r w:rsidRPr="00A14628">
        <w:rPr>
          <w:rFonts w:eastAsia="Times New Roman"/>
          <w:sz w:val="26"/>
          <w:szCs w:val="26"/>
        </w:rPr>
        <w:t>Центр</w:t>
      </w:r>
      <w:proofErr w:type="gramEnd"/>
      <w:r w:rsidRPr="00A14628">
        <w:rPr>
          <w:rFonts w:eastAsia="Times New Roman"/>
          <w:sz w:val="26"/>
          <w:szCs w:val="26"/>
        </w:rPr>
        <w:t xml:space="preserve"> технического творчества и профессионального обучения». Расписание занятий в МБУ ДО «ЦТТ и ПО» учитывало количество и сложность учебных предметов в общеобразовательной школе.</w:t>
      </w:r>
    </w:p>
    <w:p w:rsidR="003D4C20" w:rsidRPr="00A14628" w:rsidRDefault="003D4C20" w:rsidP="003D4C20">
      <w:pPr>
        <w:spacing w:before="0" w:line="240" w:lineRule="auto"/>
        <w:ind w:left="260" w:firstLine="708"/>
        <w:rPr>
          <w:sz w:val="26"/>
          <w:szCs w:val="26"/>
        </w:rPr>
      </w:pPr>
      <w:r w:rsidRPr="00A14628">
        <w:rPr>
          <w:rFonts w:eastAsia="Times New Roman"/>
          <w:sz w:val="26"/>
          <w:szCs w:val="26"/>
        </w:rPr>
        <w:t xml:space="preserve">МБОУ «ЦО-СШ №22» продолжает работать в режиме </w:t>
      </w:r>
      <w:proofErr w:type="gramStart"/>
      <w:r w:rsidRPr="00A14628">
        <w:rPr>
          <w:rFonts w:eastAsia="Times New Roman"/>
          <w:sz w:val="26"/>
          <w:szCs w:val="26"/>
        </w:rPr>
        <w:t>школы полного дня</w:t>
      </w:r>
      <w:proofErr w:type="gramEnd"/>
      <w:r w:rsidRPr="00A14628">
        <w:rPr>
          <w:rFonts w:eastAsia="Times New Roman"/>
          <w:sz w:val="26"/>
          <w:szCs w:val="26"/>
        </w:rPr>
        <w:t xml:space="preserve"> (в рамках реализации региональной Стратегии «Доброжелательная школа»). В расписание занятий вводятся обязательные утренние зарядки, динамические паузы, часы самоподготовки и время работы консультационных пунктов. Режим работы учреждения представляет собой единый комплекс образовательной деятельности обучающихся и их дополнительной занятости в занятиях внеурочной деятельности, неаудиторной занятости, занятиях в объединениях детей по интересам.</w:t>
      </w:r>
    </w:p>
    <w:p w:rsidR="00E766C1" w:rsidRPr="00A14628" w:rsidRDefault="00E766C1" w:rsidP="00E766C1">
      <w:pPr>
        <w:spacing w:before="0"/>
        <w:jc w:val="center"/>
        <w:rPr>
          <w:b/>
          <w:color w:val="000000" w:themeColor="text1"/>
          <w:sz w:val="26"/>
          <w:szCs w:val="26"/>
        </w:rPr>
      </w:pPr>
      <w:r w:rsidRPr="00A14628">
        <w:rPr>
          <w:b/>
          <w:color w:val="000000" w:themeColor="text1"/>
          <w:sz w:val="26"/>
          <w:szCs w:val="26"/>
        </w:rPr>
        <w:t>Внеурочная деятельность осуществлялась по следующим направлениям</w:t>
      </w:r>
      <w:proofErr w:type="gramStart"/>
      <w:r w:rsidRPr="00A14628">
        <w:rPr>
          <w:b/>
          <w:color w:val="000000" w:themeColor="text1"/>
          <w:sz w:val="26"/>
          <w:szCs w:val="26"/>
        </w:rPr>
        <w:t>:</w:t>
      </w:r>
      <w:proofErr w:type="gramEnd"/>
    </w:p>
    <w:p w:rsidR="00E766C1" w:rsidRPr="00A14628" w:rsidRDefault="00E766C1" w:rsidP="00E766C1">
      <w:pPr>
        <w:spacing w:line="240" w:lineRule="auto"/>
        <w:rPr>
          <w:rFonts w:eastAsia="Times New Roman"/>
          <w:color w:val="000000" w:themeColor="text1"/>
          <w:sz w:val="26"/>
          <w:szCs w:val="26"/>
        </w:rPr>
      </w:pPr>
      <w:r w:rsidRPr="00A14628">
        <w:rPr>
          <w:rFonts w:eastAsia="Times New Roman"/>
          <w:color w:val="222222"/>
          <w:sz w:val="26"/>
          <w:szCs w:val="26"/>
        </w:rPr>
        <w:t xml:space="preserve">. На уровне начального общего образования для </w:t>
      </w:r>
      <w:proofErr w:type="gramStart"/>
      <w:r w:rsidRPr="00A14628">
        <w:rPr>
          <w:rFonts w:eastAsia="Times New Roman"/>
          <w:color w:val="222222"/>
          <w:sz w:val="26"/>
          <w:szCs w:val="26"/>
        </w:rPr>
        <w:t>обучающихся</w:t>
      </w:r>
      <w:proofErr w:type="gramEnd"/>
      <w:r w:rsidRPr="00A14628">
        <w:rPr>
          <w:rFonts w:eastAsia="Times New Roman"/>
          <w:color w:val="222222"/>
          <w:sz w:val="26"/>
          <w:szCs w:val="26"/>
        </w:rPr>
        <w:t>, которые осваивают программы по </w:t>
      </w:r>
      <w:hyperlink r:id="rId18" w:anchor="/document/99/607175842/ZAP2FAM3FH/" w:tgtFrame="_self" w:history="1">
        <w:r w:rsidRPr="00CB1A6F">
          <w:rPr>
            <w:rFonts w:eastAsia="Times New Roman"/>
            <w:sz w:val="26"/>
            <w:szCs w:val="26"/>
          </w:rPr>
          <w:t>ФГОС НОО</w:t>
        </w:r>
      </w:hyperlink>
      <w:r w:rsidRPr="00CB1A6F">
        <w:rPr>
          <w:rFonts w:eastAsia="Times New Roman"/>
          <w:sz w:val="26"/>
          <w:szCs w:val="26"/>
        </w:rPr>
        <w:t>,</w:t>
      </w:r>
      <w:r w:rsidRPr="00A14628">
        <w:rPr>
          <w:rFonts w:eastAsia="Times New Roman"/>
          <w:color w:val="222222"/>
          <w:sz w:val="26"/>
          <w:szCs w:val="26"/>
        </w:rPr>
        <w:t xml:space="preserve"> утвержденному </w:t>
      </w:r>
      <w:hyperlink r:id="rId19" w:anchor="/document/99/607175842/" w:tgtFrame="_self" w:history="1">
        <w:r w:rsidRPr="00A14628">
          <w:rPr>
            <w:rFonts w:eastAsia="Times New Roman"/>
            <w:color w:val="000000" w:themeColor="text1"/>
            <w:sz w:val="26"/>
            <w:szCs w:val="26"/>
          </w:rPr>
          <w:t xml:space="preserve">приказом </w:t>
        </w:r>
        <w:proofErr w:type="spellStart"/>
        <w:r w:rsidRPr="00A14628">
          <w:rPr>
            <w:rFonts w:eastAsia="Times New Roman"/>
            <w:color w:val="000000" w:themeColor="text1"/>
            <w:sz w:val="26"/>
            <w:szCs w:val="26"/>
          </w:rPr>
          <w:t>Минпросвещения</w:t>
        </w:r>
        <w:proofErr w:type="spellEnd"/>
        <w:r w:rsidRPr="00A14628">
          <w:rPr>
            <w:rFonts w:eastAsia="Times New Roman"/>
            <w:color w:val="000000" w:themeColor="text1"/>
            <w:sz w:val="26"/>
            <w:szCs w:val="26"/>
          </w:rPr>
          <w:t xml:space="preserve"> от 31.05.2021 № 286</w:t>
        </w:r>
      </w:hyperlink>
      <w:r w:rsidRPr="00A14628">
        <w:rPr>
          <w:rFonts w:eastAsia="Times New Roman"/>
          <w:color w:val="000000" w:themeColor="text1"/>
          <w:sz w:val="26"/>
          <w:szCs w:val="26"/>
        </w:rPr>
        <w:t>:</w:t>
      </w:r>
    </w:p>
    <w:p w:rsidR="00E766C1" w:rsidRPr="00CB1A6F" w:rsidRDefault="00E766C1" w:rsidP="00E766C1">
      <w:pPr>
        <w:widowControl/>
        <w:numPr>
          <w:ilvl w:val="0"/>
          <w:numId w:val="28"/>
        </w:numPr>
        <w:tabs>
          <w:tab w:val="left" w:pos="426"/>
        </w:tabs>
        <w:spacing w:before="0" w:line="240" w:lineRule="auto"/>
        <w:ind w:left="270"/>
        <w:rPr>
          <w:rFonts w:eastAsia="Times New Roman"/>
          <w:color w:val="222222"/>
          <w:sz w:val="26"/>
          <w:szCs w:val="26"/>
        </w:rPr>
      </w:pPr>
      <w:r w:rsidRPr="00CB1A6F">
        <w:rPr>
          <w:rFonts w:eastAsia="Times New Roman"/>
          <w:color w:val="222222"/>
          <w:sz w:val="26"/>
          <w:szCs w:val="26"/>
        </w:rPr>
        <w:t>спортивно-оздоровительная деятельность;</w:t>
      </w:r>
    </w:p>
    <w:p w:rsidR="00E766C1" w:rsidRPr="00CB1A6F" w:rsidRDefault="00E766C1" w:rsidP="00E766C1">
      <w:pPr>
        <w:widowControl/>
        <w:numPr>
          <w:ilvl w:val="0"/>
          <w:numId w:val="28"/>
        </w:numPr>
        <w:tabs>
          <w:tab w:val="left" w:pos="426"/>
        </w:tabs>
        <w:spacing w:before="0" w:line="240" w:lineRule="auto"/>
        <w:ind w:left="270"/>
        <w:rPr>
          <w:rFonts w:eastAsia="Times New Roman"/>
          <w:color w:val="222222"/>
          <w:sz w:val="26"/>
          <w:szCs w:val="26"/>
        </w:rPr>
      </w:pPr>
      <w:r w:rsidRPr="00CB1A6F">
        <w:rPr>
          <w:rFonts w:eastAsia="Times New Roman"/>
          <w:color w:val="222222"/>
          <w:sz w:val="26"/>
          <w:szCs w:val="26"/>
        </w:rPr>
        <w:t>проектно-исследовательская деятельность;</w:t>
      </w:r>
    </w:p>
    <w:p w:rsidR="00E766C1" w:rsidRPr="00CB1A6F" w:rsidRDefault="00E766C1" w:rsidP="00E766C1">
      <w:pPr>
        <w:widowControl/>
        <w:numPr>
          <w:ilvl w:val="0"/>
          <w:numId w:val="28"/>
        </w:numPr>
        <w:tabs>
          <w:tab w:val="left" w:pos="426"/>
        </w:tabs>
        <w:spacing w:before="0" w:line="240" w:lineRule="auto"/>
        <w:ind w:left="270"/>
        <w:rPr>
          <w:rFonts w:eastAsia="Times New Roman"/>
          <w:color w:val="222222"/>
          <w:sz w:val="26"/>
          <w:szCs w:val="26"/>
        </w:rPr>
      </w:pPr>
      <w:r w:rsidRPr="00CB1A6F">
        <w:rPr>
          <w:rFonts w:eastAsia="Times New Roman"/>
          <w:color w:val="222222"/>
          <w:sz w:val="26"/>
          <w:szCs w:val="26"/>
        </w:rPr>
        <w:lastRenderedPageBreak/>
        <w:t>коммуникативная деятельность;</w:t>
      </w:r>
    </w:p>
    <w:p w:rsidR="00E766C1" w:rsidRPr="00CB1A6F" w:rsidRDefault="00E766C1" w:rsidP="00E766C1">
      <w:pPr>
        <w:widowControl/>
        <w:numPr>
          <w:ilvl w:val="0"/>
          <w:numId w:val="28"/>
        </w:numPr>
        <w:tabs>
          <w:tab w:val="left" w:pos="426"/>
        </w:tabs>
        <w:spacing w:before="0" w:line="240" w:lineRule="auto"/>
        <w:ind w:left="270"/>
        <w:rPr>
          <w:rFonts w:eastAsia="Times New Roman"/>
          <w:color w:val="222222"/>
          <w:sz w:val="26"/>
          <w:szCs w:val="26"/>
        </w:rPr>
      </w:pPr>
      <w:r w:rsidRPr="00CB1A6F">
        <w:rPr>
          <w:rFonts w:eastAsia="Times New Roman"/>
          <w:color w:val="222222"/>
          <w:sz w:val="26"/>
          <w:szCs w:val="26"/>
        </w:rPr>
        <w:t>художественно-эстетическая творческая деятельность;</w:t>
      </w:r>
    </w:p>
    <w:p w:rsidR="00E766C1" w:rsidRPr="00CB1A6F" w:rsidRDefault="00E766C1" w:rsidP="00E766C1">
      <w:pPr>
        <w:widowControl/>
        <w:numPr>
          <w:ilvl w:val="0"/>
          <w:numId w:val="28"/>
        </w:numPr>
        <w:tabs>
          <w:tab w:val="left" w:pos="426"/>
        </w:tabs>
        <w:spacing w:before="0" w:line="240" w:lineRule="auto"/>
        <w:ind w:left="270"/>
        <w:rPr>
          <w:rFonts w:eastAsia="Times New Roman"/>
          <w:color w:val="222222"/>
          <w:sz w:val="26"/>
          <w:szCs w:val="26"/>
        </w:rPr>
      </w:pPr>
      <w:r w:rsidRPr="00CB1A6F">
        <w:rPr>
          <w:rFonts w:eastAsia="Times New Roman"/>
          <w:color w:val="222222"/>
          <w:sz w:val="26"/>
          <w:szCs w:val="26"/>
        </w:rPr>
        <w:t>информационная культура;</w:t>
      </w:r>
    </w:p>
    <w:p w:rsidR="00E766C1" w:rsidRPr="00CB1A6F" w:rsidRDefault="00E766C1" w:rsidP="00E766C1">
      <w:pPr>
        <w:widowControl/>
        <w:numPr>
          <w:ilvl w:val="0"/>
          <w:numId w:val="28"/>
        </w:numPr>
        <w:tabs>
          <w:tab w:val="left" w:pos="426"/>
        </w:tabs>
        <w:spacing w:before="0" w:line="240" w:lineRule="auto"/>
        <w:ind w:left="270"/>
        <w:rPr>
          <w:rFonts w:eastAsia="Times New Roman"/>
          <w:color w:val="222222"/>
          <w:sz w:val="26"/>
          <w:szCs w:val="26"/>
        </w:rPr>
      </w:pPr>
      <w:r w:rsidRPr="00CB1A6F">
        <w:rPr>
          <w:rFonts w:eastAsia="Times New Roman"/>
          <w:color w:val="222222"/>
          <w:sz w:val="26"/>
          <w:szCs w:val="26"/>
        </w:rPr>
        <w:t>интеллектуальные марафоны;</w:t>
      </w:r>
    </w:p>
    <w:p w:rsidR="00E766C1" w:rsidRPr="00CB1A6F" w:rsidRDefault="00E766C1" w:rsidP="00E766C1">
      <w:pPr>
        <w:widowControl/>
        <w:numPr>
          <w:ilvl w:val="0"/>
          <w:numId w:val="28"/>
        </w:numPr>
        <w:tabs>
          <w:tab w:val="left" w:pos="426"/>
        </w:tabs>
        <w:spacing w:before="0" w:line="240" w:lineRule="auto"/>
        <w:ind w:left="270"/>
        <w:rPr>
          <w:rFonts w:eastAsia="Times New Roman"/>
          <w:color w:val="222222"/>
          <w:sz w:val="26"/>
          <w:szCs w:val="26"/>
        </w:rPr>
      </w:pPr>
      <w:r w:rsidRPr="00CB1A6F">
        <w:rPr>
          <w:rFonts w:eastAsia="Times New Roman"/>
          <w:color w:val="222222"/>
          <w:sz w:val="26"/>
          <w:szCs w:val="26"/>
        </w:rPr>
        <w:t>«Учение с увлечением!».</w:t>
      </w:r>
    </w:p>
    <w:p w:rsidR="00E766C1" w:rsidRPr="00CB1A6F" w:rsidRDefault="00E766C1" w:rsidP="00E766C1">
      <w:pPr>
        <w:spacing w:line="240" w:lineRule="auto"/>
        <w:rPr>
          <w:rFonts w:eastAsia="Times New Roman"/>
          <w:color w:val="222222"/>
          <w:sz w:val="26"/>
          <w:szCs w:val="26"/>
        </w:rPr>
      </w:pPr>
      <w:proofErr w:type="gramStart"/>
      <w:r w:rsidRPr="00CB1A6F">
        <w:rPr>
          <w:rFonts w:eastAsia="Times New Roman"/>
          <w:color w:val="222222"/>
          <w:sz w:val="26"/>
          <w:szCs w:val="26"/>
        </w:rPr>
        <w:t>На уровне основного общего образования для обучающихся, которые осваивают программы </w:t>
      </w:r>
      <w:hyperlink r:id="rId20" w:anchor="/document/99/607175848/ZAP2F1M3FA/" w:tgtFrame="_self" w:history="1">
        <w:r w:rsidRPr="00CB1A6F">
          <w:rPr>
            <w:rFonts w:eastAsia="Times New Roman"/>
            <w:color w:val="222222"/>
            <w:sz w:val="26"/>
            <w:szCs w:val="26"/>
          </w:rPr>
          <w:t>ФГОС ООО</w:t>
        </w:r>
      </w:hyperlink>
      <w:r w:rsidRPr="00CB1A6F">
        <w:rPr>
          <w:rFonts w:eastAsia="Times New Roman"/>
          <w:color w:val="222222"/>
          <w:sz w:val="26"/>
          <w:szCs w:val="26"/>
        </w:rPr>
        <w:t>, утвержденному </w:t>
      </w:r>
      <w:hyperlink r:id="rId21" w:anchor="/document/99/607175848/" w:tgtFrame="_self" w:history="1">
        <w:r w:rsidRPr="00CB1A6F">
          <w:rPr>
            <w:rFonts w:eastAsia="Times New Roman"/>
            <w:color w:val="222222"/>
            <w:sz w:val="26"/>
            <w:szCs w:val="26"/>
          </w:rPr>
          <w:t xml:space="preserve">приказом </w:t>
        </w:r>
        <w:proofErr w:type="spellStart"/>
        <w:r w:rsidRPr="00CB1A6F">
          <w:rPr>
            <w:rFonts w:eastAsia="Times New Roman"/>
            <w:color w:val="222222"/>
            <w:sz w:val="26"/>
            <w:szCs w:val="26"/>
          </w:rPr>
          <w:t>Минпросвещения</w:t>
        </w:r>
        <w:proofErr w:type="spellEnd"/>
        <w:r w:rsidRPr="00CB1A6F">
          <w:rPr>
            <w:rFonts w:eastAsia="Times New Roman"/>
            <w:color w:val="222222"/>
            <w:sz w:val="26"/>
            <w:szCs w:val="26"/>
          </w:rPr>
          <w:t xml:space="preserve"> от 31.05.2021 № 287</w:t>
        </w:r>
      </w:hyperlink>
      <w:r w:rsidRPr="00CB1A6F">
        <w:rPr>
          <w:rFonts w:eastAsia="Times New Roman"/>
          <w:color w:val="222222"/>
          <w:sz w:val="26"/>
          <w:szCs w:val="26"/>
        </w:rPr>
        <w:t>:</w:t>
      </w:r>
      <w:proofErr w:type="gramEnd"/>
    </w:p>
    <w:p w:rsidR="00E766C1" w:rsidRPr="00CB1A6F" w:rsidRDefault="00E766C1" w:rsidP="00E766C1">
      <w:pPr>
        <w:widowControl/>
        <w:numPr>
          <w:ilvl w:val="0"/>
          <w:numId w:val="29"/>
        </w:numPr>
        <w:spacing w:before="0" w:line="240" w:lineRule="auto"/>
        <w:ind w:left="426"/>
        <w:rPr>
          <w:rFonts w:eastAsia="Times New Roman"/>
          <w:color w:val="222222"/>
          <w:sz w:val="26"/>
          <w:szCs w:val="26"/>
        </w:rPr>
      </w:pPr>
      <w:r w:rsidRPr="00CB1A6F">
        <w:rPr>
          <w:rFonts w:eastAsia="Times New Roman"/>
          <w:color w:val="222222"/>
          <w:sz w:val="26"/>
          <w:szCs w:val="26"/>
        </w:rPr>
        <w:t>внеурочная деятельность по учебным предметам образовательной программы;</w:t>
      </w:r>
    </w:p>
    <w:p w:rsidR="00E766C1" w:rsidRPr="00CB1A6F" w:rsidRDefault="00E766C1" w:rsidP="00E766C1">
      <w:pPr>
        <w:widowControl/>
        <w:numPr>
          <w:ilvl w:val="0"/>
          <w:numId w:val="29"/>
        </w:numPr>
        <w:spacing w:before="0" w:line="240" w:lineRule="auto"/>
        <w:ind w:left="426"/>
        <w:rPr>
          <w:rFonts w:eastAsia="Times New Roman"/>
          <w:color w:val="222222"/>
          <w:sz w:val="26"/>
          <w:szCs w:val="26"/>
        </w:rPr>
      </w:pPr>
      <w:r w:rsidRPr="00CB1A6F">
        <w:rPr>
          <w:rFonts w:eastAsia="Times New Roman"/>
          <w:color w:val="222222"/>
          <w:sz w:val="26"/>
          <w:szCs w:val="26"/>
        </w:rPr>
        <w:t xml:space="preserve">внеурочная деятельность по формированию функциональной грамотности (читательской, математической, </w:t>
      </w:r>
      <w:proofErr w:type="gramStart"/>
      <w:r w:rsidRPr="00CB1A6F">
        <w:rPr>
          <w:rFonts w:eastAsia="Times New Roman"/>
          <w:color w:val="222222"/>
          <w:sz w:val="26"/>
          <w:szCs w:val="26"/>
        </w:rPr>
        <w:t>естественно-научной</w:t>
      </w:r>
      <w:proofErr w:type="gramEnd"/>
      <w:r w:rsidRPr="00CB1A6F">
        <w:rPr>
          <w:rFonts w:eastAsia="Times New Roman"/>
          <w:color w:val="222222"/>
          <w:sz w:val="26"/>
          <w:szCs w:val="26"/>
        </w:rPr>
        <w:t>, финансовой) школьников;</w:t>
      </w:r>
    </w:p>
    <w:p w:rsidR="00E766C1" w:rsidRPr="00CB1A6F" w:rsidRDefault="00E766C1" w:rsidP="00E766C1">
      <w:pPr>
        <w:widowControl/>
        <w:numPr>
          <w:ilvl w:val="0"/>
          <w:numId w:val="29"/>
        </w:numPr>
        <w:spacing w:before="0" w:line="240" w:lineRule="auto"/>
        <w:ind w:left="426"/>
        <w:rPr>
          <w:rFonts w:eastAsia="Times New Roman"/>
          <w:color w:val="222222"/>
          <w:sz w:val="26"/>
          <w:szCs w:val="26"/>
        </w:rPr>
      </w:pPr>
      <w:r w:rsidRPr="00CB1A6F">
        <w:rPr>
          <w:rFonts w:eastAsia="Times New Roman"/>
          <w:color w:val="222222"/>
          <w:sz w:val="26"/>
          <w:szCs w:val="26"/>
        </w:rPr>
        <w:t>внеурочная деятельность, направленная на реализацию комплекса воспитательных мероприятий;</w:t>
      </w:r>
    </w:p>
    <w:p w:rsidR="00E766C1" w:rsidRPr="00CB1A6F" w:rsidRDefault="00E766C1" w:rsidP="00E766C1">
      <w:pPr>
        <w:widowControl/>
        <w:numPr>
          <w:ilvl w:val="0"/>
          <w:numId w:val="29"/>
        </w:numPr>
        <w:spacing w:before="0" w:line="240" w:lineRule="auto"/>
        <w:ind w:left="426"/>
        <w:rPr>
          <w:rFonts w:eastAsia="Times New Roman"/>
          <w:color w:val="222222"/>
          <w:sz w:val="26"/>
          <w:szCs w:val="26"/>
        </w:rPr>
      </w:pPr>
      <w:r w:rsidRPr="00CB1A6F">
        <w:rPr>
          <w:rFonts w:eastAsia="Times New Roman"/>
          <w:color w:val="222222"/>
          <w:sz w:val="26"/>
          <w:szCs w:val="26"/>
        </w:rPr>
        <w:t>внеурочная деятельность по развитию личности;</w:t>
      </w:r>
    </w:p>
    <w:p w:rsidR="00E766C1" w:rsidRPr="00CB1A6F" w:rsidRDefault="00E766C1" w:rsidP="00E766C1">
      <w:pPr>
        <w:widowControl/>
        <w:numPr>
          <w:ilvl w:val="0"/>
          <w:numId w:val="29"/>
        </w:numPr>
        <w:spacing w:before="0" w:line="240" w:lineRule="auto"/>
        <w:ind w:left="426"/>
        <w:rPr>
          <w:rFonts w:eastAsia="Times New Roman"/>
          <w:color w:val="222222"/>
          <w:sz w:val="26"/>
          <w:szCs w:val="26"/>
        </w:rPr>
      </w:pPr>
      <w:r w:rsidRPr="00CB1A6F">
        <w:rPr>
          <w:rFonts w:eastAsia="Times New Roman"/>
          <w:color w:val="222222"/>
          <w:sz w:val="26"/>
          <w:szCs w:val="26"/>
        </w:rPr>
        <w:t>внеурочная деятельность по организации обеспечения учебной деятельности.</w:t>
      </w:r>
    </w:p>
    <w:p w:rsidR="00E766C1" w:rsidRPr="00A14628" w:rsidRDefault="00E766C1" w:rsidP="00E766C1">
      <w:pPr>
        <w:widowControl/>
        <w:spacing w:before="0" w:line="240" w:lineRule="auto"/>
        <w:ind w:left="426"/>
        <w:rPr>
          <w:rFonts w:eastAsia="Times New Roman"/>
          <w:color w:val="000000" w:themeColor="text1"/>
          <w:sz w:val="26"/>
          <w:szCs w:val="26"/>
        </w:rPr>
      </w:pPr>
      <w:proofErr w:type="gramStart"/>
      <w:r w:rsidRPr="00A14628">
        <w:rPr>
          <w:rFonts w:eastAsia="Times New Roman"/>
          <w:color w:val="000000" w:themeColor="text1"/>
          <w:sz w:val="26"/>
          <w:szCs w:val="26"/>
        </w:rPr>
        <w:t>На уровнях начального, основного и среднего общего образования для обучающихся, которые осваивают программы по </w:t>
      </w:r>
      <w:hyperlink r:id="rId22" w:anchor="/document/99/902180656/ZAP2F7M3FS/" w:tgtFrame="_self" w:history="1">
        <w:r w:rsidRPr="00A14628">
          <w:rPr>
            <w:rFonts w:eastAsia="Times New Roman"/>
            <w:color w:val="000000" w:themeColor="text1"/>
            <w:sz w:val="26"/>
            <w:szCs w:val="26"/>
          </w:rPr>
          <w:t>ФГОС НОО</w:t>
        </w:r>
      </w:hyperlink>
      <w:r w:rsidRPr="00A14628">
        <w:rPr>
          <w:rFonts w:eastAsia="Times New Roman"/>
          <w:color w:val="000000" w:themeColor="text1"/>
          <w:sz w:val="26"/>
          <w:szCs w:val="26"/>
        </w:rPr>
        <w:t>, утвержденному </w:t>
      </w:r>
      <w:hyperlink r:id="rId23" w:anchor="/document/99/902180656/" w:history="1">
        <w:r w:rsidRPr="00A14628">
          <w:rPr>
            <w:rFonts w:eastAsia="Times New Roman"/>
            <w:color w:val="000000" w:themeColor="text1"/>
            <w:sz w:val="26"/>
            <w:szCs w:val="26"/>
          </w:rPr>
          <w:t xml:space="preserve">приказом </w:t>
        </w:r>
        <w:proofErr w:type="spellStart"/>
        <w:r w:rsidRPr="00A14628">
          <w:rPr>
            <w:rFonts w:eastAsia="Times New Roman"/>
            <w:color w:val="000000" w:themeColor="text1"/>
            <w:sz w:val="26"/>
            <w:szCs w:val="26"/>
          </w:rPr>
          <w:t>Минобрнауки</w:t>
        </w:r>
        <w:proofErr w:type="spellEnd"/>
        <w:r w:rsidRPr="00A14628">
          <w:rPr>
            <w:rFonts w:eastAsia="Times New Roman"/>
            <w:color w:val="000000" w:themeColor="text1"/>
            <w:sz w:val="26"/>
            <w:szCs w:val="26"/>
          </w:rPr>
          <w:t xml:space="preserve"> от 06.10.2009 № 373</w:t>
        </w:r>
      </w:hyperlink>
      <w:r w:rsidRPr="00A14628">
        <w:rPr>
          <w:rFonts w:eastAsia="Times New Roman"/>
          <w:color w:val="000000" w:themeColor="text1"/>
          <w:sz w:val="26"/>
          <w:szCs w:val="26"/>
        </w:rPr>
        <w:t>; </w:t>
      </w:r>
      <w:hyperlink r:id="rId24" w:anchor="/document/99/902254916/ZAP2F283FM/" w:tgtFrame="_self" w:history="1">
        <w:r w:rsidRPr="00A14628">
          <w:rPr>
            <w:rFonts w:eastAsia="Times New Roman"/>
            <w:color w:val="000000" w:themeColor="text1"/>
            <w:sz w:val="26"/>
            <w:szCs w:val="26"/>
          </w:rPr>
          <w:t>ФГОС ООО</w:t>
        </w:r>
      </w:hyperlink>
      <w:r w:rsidRPr="00A14628">
        <w:rPr>
          <w:rFonts w:eastAsia="Times New Roman"/>
          <w:color w:val="000000" w:themeColor="text1"/>
          <w:sz w:val="26"/>
          <w:szCs w:val="26"/>
        </w:rPr>
        <w:t>, утвержденному </w:t>
      </w:r>
      <w:hyperlink r:id="rId25" w:anchor="/document/99/902254916/" w:history="1">
        <w:r w:rsidRPr="00A14628">
          <w:rPr>
            <w:rFonts w:eastAsia="Times New Roman"/>
            <w:color w:val="000000" w:themeColor="text1"/>
            <w:sz w:val="26"/>
            <w:szCs w:val="26"/>
          </w:rPr>
          <w:t xml:space="preserve">приказом </w:t>
        </w:r>
        <w:proofErr w:type="spellStart"/>
        <w:r w:rsidRPr="00A14628">
          <w:rPr>
            <w:rFonts w:eastAsia="Times New Roman"/>
            <w:color w:val="000000" w:themeColor="text1"/>
            <w:sz w:val="26"/>
            <w:szCs w:val="26"/>
          </w:rPr>
          <w:t>Минобрнауки</w:t>
        </w:r>
        <w:proofErr w:type="spellEnd"/>
        <w:r w:rsidRPr="00A14628">
          <w:rPr>
            <w:rFonts w:eastAsia="Times New Roman"/>
            <w:color w:val="000000" w:themeColor="text1"/>
            <w:sz w:val="26"/>
            <w:szCs w:val="26"/>
          </w:rPr>
          <w:t xml:space="preserve"> от 17.12.2010 № 1897</w:t>
        </w:r>
      </w:hyperlink>
      <w:r w:rsidRPr="00A14628">
        <w:rPr>
          <w:rFonts w:eastAsia="Times New Roman"/>
          <w:color w:val="000000" w:themeColor="text1"/>
          <w:sz w:val="26"/>
          <w:szCs w:val="26"/>
        </w:rPr>
        <w:t>; </w:t>
      </w:r>
      <w:hyperlink r:id="rId26" w:anchor="/document/99/902350579/ZAP2FEM3G4/" w:tgtFrame="_self" w:history="1">
        <w:r w:rsidRPr="00A14628">
          <w:rPr>
            <w:rFonts w:eastAsia="Times New Roman"/>
            <w:color w:val="000000" w:themeColor="text1"/>
            <w:sz w:val="26"/>
            <w:szCs w:val="26"/>
          </w:rPr>
          <w:t>ФГОС СОО</w:t>
        </w:r>
      </w:hyperlink>
      <w:r w:rsidRPr="00A14628">
        <w:rPr>
          <w:rFonts w:eastAsia="Times New Roman"/>
          <w:color w:val="000000" w:themeColor="text1"/>
          <w:sz w:val="26"/>
          <w:szCs w:val="26"/>
        </w:rPr>
        <w:t>, утвержденному </w:t>
      </w:r>
      <w:hyperlink r:id="rId27" w:anchor="/document/99/902350579/" w:history="1">
        <w:r w:rsidRPr="00A14628">
          <w:rPr>
            <w:rFonts w:eastAsia="Times New Roman"/>
            <w:color w:val="000000" w:themeColor="text1"/>
            <w:sz w:val="26"/>
            <w:szCs w:val="26"/>
          </w:rPr>
          <w:t xml:space="preserve">приказом </w:t>
        </w:r>
        <w:proofErr w:type="spellStart"/>
        <w:r w:rsidRPr="00A14628">
          <w:rPr>
            <w:rFonts w:eastAsia="Times New Roman"/>
            <w:color w:val="000000" w:themeColor="text1"/>
            <w:sz w:val="26"/>
            <w:szCs w:val="26"/>
          </w:rPr>
          <w:t>Минобрнауки</w:t>
        </w:r>
        <w:proofErr w:type="spellEnd"/>
        <w:r w:rsidRPr="00A14628">
          <w:rPr>
            <w:rFonts w:eastAsia="Times New Roman"/>
            <w:color w:val="000000" w:themeColor="text1"/>
            <w:sz w:val="26"/>
            <w:szCs w:val="26"/>
          </w:rPr>
          <w:t xml:space="preserve"> от 17.05.2012 № 413</w:t>
        </w:r>
      </w:hyperlink>
      <w:r w:rsidRPr="00A14628">
        <w:rPr>
          <w:rFonts w:eastAsia="Times New Roman"/>
          <w:color w:val="000000" w:themeColor="text1"/>
          <w:sz w:val="26"/>
          <w:szCs w:val="26"/>
        </w:rPr>
        <w:t>:</w:t>
      </w:r>
      <w:proofErr w:type="gramEnd"/>
    </w:p>
    <w:p w:rsidR="00E766C1" w:rsidRPr="00A14628" w:rsidRDefault="00E766C1" w:rsidP="00E766C1">
      <w:pPr>
        <w:widowControl/>
        <w:numPr>
          <w:ilvl w:val="0"/>
          <w:numId w:val="30"/>
        </w:numPr>
        <w:spacing w:before="0" w:line="240" w:lineRule="auto"/>
        <w:ind w:left="270"/>
        <w:rPr>
          <w:rFonts w:eastAsia="Times New Roman"/>
          <w:color w:val="000000" w:themeColor="text1"/>
          <w:sz w:val="26"/>
          <w:szCs w:val="26"/>
        </w:rPr>
      </w:pPr>
      <w:r w:rsidRPr="00A14628">
        <w:rPr>
          <w:rFonts w:eastAsia="Times New Roman"/>
          <w:color w:val="000000" w:themeColor="text1"/>
          <w:sz w:val="26"/>
          <w:szCs w:val="26"/>
        </w:rPr>
        <w:t>спортивно-оздоровительное;</w:t>
      </w:r>
    </w:p>
    <w:p w:rsidR="00E766C1" w:rsidRPr="00A14628" w:rsidRDefault="00E766C1" w:rsidP="00E766C1">
      <w:pPr>
        <w:widowControl/>
        <w:numPr>
          <w:ilvl w:val="0"/>
          <w:numId w:val="30"/>
        </w:numPr>
        <w:spacing w:before="0" w:line="240" w:lineRule="auto"/>
        <w:ind w:left="270"/>
        <w:rPr>
          <w:rFonts w:eastAsia="Times New Roman"/>
          <w:color w:val="000000" w:themeColor="text1"/>
          <w:sz w:val="26"/>
          <w:szCs w:val="26"/>
        </w:rPr>
      </w:pPr>
      <w:r w:rsidRPr="00A14628">
        <w:rPr>
          <w:rFonts w:eastAsia="Times New Roman"/>
          <w:color w:val="000000" w:themeColor="text1"/>
          <w:sz w:val="26"/>
          <w:szCs w:val="26"/>
        </w:rPr>
        <w:t>духовно-нравственное;</w:t>
      </w:r>
    </w:p>
    <w:p w:rsidR="00E766C1" w:rsidRPr="00A14628" w:rsidRDefault="00E766C1" w:rsidP="00E766C1">
      <w:pPr>
        <w:widowControl/>
        <w:numPr>
          <w:ilvl w:val="0"/>
          <w:numId w:val="30"/>
        </w:numPr>
        <w:spacing w:before="0" w:line="240" w:lineRule="auto"/>
        <w:ind w:left="270"/>
        <w:rPr>
          <w:rFonts w:eastAsia="Times New Roman"/>
          <w:color w:val="000000" w:themeColor="text1"/>
          <w:sz w:val="26"/>
          <w:szCs w:val="26"/>
        </w:rPr>
      </w:pPr>
      <w:r w:rsidRPr="00A14628">
        <w:rPr>
          <w:rFonts w:eastAsia="Times New Roman"/>
          <w:color w:val="000000" w:themeColor="text1"/>
          <w:sz w:val="26"/>
          <w:szCs w:val="26"/>
        </w:rPr>
        <w:t>социальное;</w:t>
      </w:r>
    </w:p>
    <w:p w:rsidR="00E766C1" w:rsidRPr="00A14628" w:rsidRDefault="00E766C1" w:rsidP="00E766C1">
      <w:pPr>
        <w:widowControl/>
        <w:numPr>
          <w:ilvl w:val="0"/>
          <w:numId w:val="30"/>
        </w:numPr>
        <w:spacing w:before="0" w:line="240" w:lineRule="auto"/>
        <w:ind w:left="270"/>
        <w:rPr>
          <w:rFonts w:eastAsia="Times New Roman"/>
          <w:color w:val="000000" w:themeColor="text1"/>
          <w:sz w:val="26"/>
          <w:szCs w:val="26"/>
        </w:rPr>
      </w:pPr>
      <w:proofErr w:type="spellStart"/>
      <w:r w:rsidRPr="00A14628">
        <w:rPr>
          <w:rFonts w:eastAsia="Times New Roman"/>
          <w:color w:val="000000" w:themeColor="text1"/>
          <w:sz w:val="26"/>
          <w:szCs w:val="26"/>
        </w:rPr>
        <w:t>общеинтеллектуальное</w:t>
      </w:r>
      <w:proofErr w:type="spellEnd"/>
      <w:r w:rsidRPr="00A14628">
        <w:rPr>
          <w:rFonts w:eastAsia="Times New Roman"/>
          <w:color w:val="000000" w:themeColor="text1"/>
          <w:sz w:val="26"/>
          <w:szCs w:val="26"/>
        </w:rPr>
        <w:t>;</w:t>
      </w:r>
    </w:p>
    <w:p w:rsidR="00E766C1" w:rsidRPr="00A14628" w:rsidRDefault="00E766C1" w:rsidP="00E766C1">
      <w:pPr>
        <w:widowControl/>
        <w:numPr>
          <w:ilvl w:val="0"/>
          <w:numId w:val="30"/>
        </w:numPr>
        <w:spacing w:before="0" w:line="240" w:lineRule="auto"/>
        <w:ind w:left="270"/>
        <w:rPr>
          <w:rFonts w:eastAsia="Times New Roman"/>
          <w:color w:val="000000" w:themeColor="text1"/>
          <w:sz w:val="26"/>
          <w:szCs w:val="26"/>
        </w:rPr>
      </w:pPr>
      <w:r w:rsidRPr="00A14628">
        <w:rPr>
          <w:rFonts w:eastAsia="Times New Roman"/>
          <w:color w:val="000000" w:themeColor="text1"/>
          <w:sz w:val="26"/>
          <w:szCs w:val="26"/>
        </w:rPr>
        <w:t>общекультурное.</w:t>
      </w:r>
    </w:p>
    <w:p w:rsidR="003D4C20" w:rsidRPr="00A14628" w:rsidRDefault="003D4C20" w:rsidP="003D4C20">
      <w:pPr>
        <w:shd w:val="clear" w:color="auto" w:fill="FFFFFF" w:themeFill="background1"/>
        <w:spacing w:before="0" w:line="240" w:lineRule="auto"/>
        <w:ind w:firstLine="426"/>
        <w:contextualSpacing/>
        <w:jc w:val="center"/>
        <w:rPr>
          <w:rFonts w:eastAsia="Times New Roman"/>
          <w:b/>
          <w:bCs/>
          <w:sz w:val="26"/>
          <w:szCs w:val="26"/>
          <w:lang w:val="en-US" w:eastAsia="en-US"/>
        </w:rPr>
      </w:pPr>
      <w:r w:rsidRPr="00A14628">
        <w:rPr>
          <w:rFonts w:eastAsia="Times New Roman"/>
          <w:b/>
          <w:bCs/>
          <w:sz w:val="26"/>
          <w:szCs w:val="26"/>
          <w:lang w:eastAsia="en-US"/>
        </w:rPr>
        <w:t>Дополнительные образовательные услуги</w:t>
      </w:r>
    </w:p>
    <w:p w:rsidR="003D4C20" w:rsidRPr="00A14628" w:rsidRDefault="003D4C20" w:rsidP="003D4C20">
      <w:pPr>
        <w:shd w:val="clear" w:color="auto" w:fill="FFFFFF" w:themeFill="background1"/>
        <w:spacing w:before="0" w:line="240" w:lineRule="auto"/>
        <w:ind w:firstLine="426"/>
        <w:contextualSpacing/>
        <w:jc w:val="center"/>
        <w:rPr>
          <w:rFonts w:eastAsia="Times New Roman"/>
          <w:b/>
          <w:bCs/>
          <w:sz w:val="26"/>
          <w:szCs w:val="26"/>
          <w:lang w:val="en-US" w:eastAsia="en-US"/>
        </w:rPr>
      </w:pPr>
    </w:p>
    <w:p w:rsidR="003D4C20" w:rsidRPr="00A14628" w:rsidRDefault="003D4C20" w:rsidP="003D4C20">
      <w:pPr>
        <w:pStyle w:val="aff5"/>
        <w:ind w:firstLine="708"/>
        <w:jc w:val="both"/>
        <w:rPr>
          <w:rFonts w:ascii="Times New Roman" w:eastAsiaTheme="minorEastAsia" w:hAnsi="Times New Roman"/>
          <w:sz w:val="26"/>
          <w:szCs w:val="26"/>
          <w:lang w:eastAsia="ru-RU"/>
        </w:rPr>
      </w:pPr>
      <w:proofErr w:type="gramStart"/>
      <w:r w:rsidRPr="00A14628">
        <w:rPr>
          <w:rFonts w:ascii="Times New Roman" w:hAnsi="Times New Roman"/>
          <w:sz w:val="26"/>
          <w:szCs w:val="26"/>
        </w:rPr>
        <w:t>На основании Правил оказания платных образовательных услуг, утвержденных постановлением Правительства РФ от 15 сентября 2020 года № 1441</w:t>
      </w:r>
      <w:r w:rsidRPr="00A14628">
        <w:rPr>
          <w:rFonts w:ascii="Times New Roman" w:eastAsiaTheme="minorEastAsia" w:hAnsi="Times New Roman"/>
          <w:sz w:val="26"/>
          <w:szCs w:val="26"/>
          <w:lang w:eastAsia="ru-RU"/>
        </w:rPr>
        <w:t xml:space="preserve">, Решения Совета депутатов </w:t>
      </w:r>
      <w:proofErr w:type="spellStart"/>
      <w:r w:rsidRPr="00A14628">
        <w:rPr>
          <w:rFonts w:ascii="Times New Roman" w:eastAsiaTheme="minorEastAsia" w:hAnsi="Times New Roman"/>
          <w:sz w:val="26"/>
          <w:szCs w:val="26"/>
          <w:lang w:eastAsia="ru-RU"/>
        </w:rPr>
        <w:t>Старооскольского</w:t>
      </w:r>
      <w:proofErr w:type="spellEnd"/>
      <w:r w:rsidRPr="00A14628">
        <w:rPr>
          <w:rFonts w:ascii="Times New Roman" w:eastAsiaTheme="minorEastAsia" w:hAnsi="Times New Roman"/>
          <w:sz w:val="26"/>
          <w:szCs w:val="26"/>
          <w:lang w:eastAsia="ru-RU"/>
        </w:rPr>
        <w:t xml:space="preserve"> городского округа от 27 августа 2021 г.  № 525 «Об установлении тарифов на услуги муниципальных образовательных учреждений и учреждений физической культуры и спорта </w:t>
      </w:r>
      <w:proofErr w:type="spellStart"/>
      <w:r w:rsidRPr="00A14628">
        <w:rPr>
          <w:rFonts w:ascii="Times New Roman" w:eastAsiaTheme="minorEastAsia" w:hAnsi="Times New Roman"/>
          <w:sz w:val="26"/>
          <w:szCs w:val="26"/>
          <w:lang w:eastAsia="ru-RU"/>
        </w:rPr>
        <w:t>Старооскольского</w:t>
      </w:r>
      <w:proofErr w:type="spellEnd"/>
      <w:r w:rsidRPr="00A14628">
        <w:rPr>
          <w:rFonts w:ascii="Times New Roman" w:eastAsiaTheme="minorEastAsia" w:hAnsi="Times New Roman"/>
          <w:sz w:val="26"/>
          <w:szCs w:val="26"/>
          <w:lang w:eastAsia="ru-RU"/>
        </w:rPr>
        <w:t xml:space="preserve"> городского округа для населения</w:t>
      </w:r>
      <w:r w:rsidRPr="00A14628">
        <w:rPr>
          <w:rFonts w:ascii="Times New Roman" w:eastAsiaTheme="minorEastAsia" w:hAnsi="Times New Roman"/>
          <w:b/>
          <w:sz w:val="26"/>
          <w:szCs w:val="26"/>
          <w:lang w:eastAsia="ru-RU"/>
        </w:rPr>
        <w:t>»</w:t>
      </w:r>
      <w:r w:rsidRPr="00A14628">
        <w:rPr>
          <w:rFonts w:ascii="Times New Roman" w:eastAsiaTheme="minorEastAsia" w:hAnsi="Times New Roman"/>
          <w:sz w:val="26"/>
          <w:szCs w:val="26"/>
          <w:lang w:eastAsia="ru-RU"/>
        </w:rPr>
        <w:t>», п. 2.7 Устава МБОУ «ЦО-СШ №22», решения заседания Управляющего совета от 27.08.2021</w:t>
      </w:r>
      <w:proofErr w:type="gramEnd"/>
      <w:r w:rsidRPr="00A14628">
        <w:rPr>
          <w:rFonts w:ascii="Times New Roman" w:eastAsiaTheme="minorEastAsia" w:hAnsi="Times New Roman"/>
          <w:sz w:val="26"/>
          <w:szCs w:val="26"/>
          <w:lang w:eastAsia="ru-RU"/>
        </w:rPr>
        <w:t xml:space="preserve"> г. №1 с целью реализации социального заказа,  в 2021-2022 учебном году </w:t>
      </w:r>
      <w:r w:rsidRPr="00A14628">
        <w:rPr>
          <w:rFonts w:ascii="Times New Roman" w:hAnsi="Times New Roman"/>
          <w:sz w:val="26"/>
          <w:szCs w:val="26"/>
        </w:rPr>
        <w:t xml:space="preserve">с 01 октября 2021 года организованы платные образовательные услуги </w:t>
      </w:r>
      <w:r w:rsidRPr="00A14628">
        <w:rPr>
          <w:rFonts w:ascii="Times New Roman" w:eastAsia="Times New Roman" w:hAnsi="Times New Roman"/>
          <w:spacing w:val="-10"/>
          <w:sz w:val="26"/>
          <w:szCs w:val="26"/>
        </w:rPr>
        <w:t xml:space="preserve">в количестве 11  групп </w:t>
      </w:r>
      <w:r w:rsidRPr="00A14628">
        <w:rPr>
          <w:rFonts w:ascii="Times New Roman" w:hAnsi="Times New Roman"/>
          <w:sz w:val="26"/>
          <w:szCs w:val="26"/>
        </w:rPr>
        <w:t xml:space="preserve">по следующим предметам:  </w:t>
      </w:r>
      <w:proofErr w:type="spellStart"/>
      <w:r w:rsidRPr="00A14628">
        <w:rPr>
          <w:rFonts w:ascii="Times New Roman" w:hAnsi="Times New Roman"/>
          <w:sz w:val="26"/>
          <w:szCs w:val="26"/>
        </w:rPr>
        <w:t>предшкольная</w:t>
      </w:r>
      <w:proofErr w:type="spellEnd"/>
      <w:r w:rsidRPr="00A14628">
        <w:rPr>
          <w:rFonts w:ascii="Times New Roman" w:hAnsi="Times New Roman"/>
          <w:sz w:val="26"/>
          <w:szCs w:val="26"/>
        </w:rPr>
        <w:t xml:space="preserve"> подготовка, английский язык, русский язык, математика, обществознание, физическая культура (плавание).</w:t>
      </w:r>
    </w:p>
    <w:p w:rsidR="003D4C20" w:rsidRPr="00A14628" w:rsidRDefault="003D4C20" w:rsidP="003D4C20">
      <w:pPr>
        <w:spacing w:line="240" w:lineRule="auto"/>
        <w:rPr>
          <w:sz w:val="26"/>
          <w:szCs w:val="26"/>
        </w:rPr>
      </w:pPr>
      <w:proofErr w:type="gramStart"/>
      <w:r w:rsidRPr="00A14628">
        <w:rPr>
          <w:sz w:val="26"/>
          <w:szCs w:val="26"/>
        </w:rPr>
        <w:t xml:space="preserve">Цель предоставления дополнительных образовательных услуг: создание условий для развития творческого потенциала учащихся  в соответствии с их интересами и склонностями,  направленными на формирование общей культуры личности, их адаптации к </w:t>
      </w:r>
      <w:r w:rsidRPr="00A14628">
        <w:rPr>
          <w:sz w:val="26"/>
          <w:szCs w:val="26"/>
        </w:rPr>
        <w:lastRenderedPageBreak/>
        <w:t>жизни в обществе,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w:t>
      </w:r>
      <w:proofErr w:type="gramEnd"/>
      <w:r w:rsidRPr="00A14628">
        <w:rPr>
          <w:sz w:val="26"/>
          <w:szCs w:val="26"/>
        </w:rPr>
        <w:t xml:space="preserve"> жизни.</w:t>
      </w:r>
    </w:p>
    <w:p w:rsidR="00100426" w:rsidRPr="00A14628" w:rsidRDefault="00100426" w:rsidP="00100426">
      <w:pPr>
        <w:pStyle w:val="Standard"/>
        <w:rPr>
          <w:rFonts w:ascii="Times New Roman" w:hAnsi="Times New Roman" w:cs="Times New Roman"/>
          <w:b/>
          <w:bCs/>
          <w:sz w:val="26"/>
          <w:szCs w:val="26"/>
        </w:rPr>
      </w:pPr>
    </w:p>
    <w:p w:rsidR="00A51531" w:rsidRPr="00993890" w:rsidRDefault="00A51531" w:rsidP="00443148">
      <w:pPr>
        <w:shd w:val="clear" w:color="auto" w:fill="FFFFFF" w:themeFill="background1"/>
        <w:spacing w:before="0" w:line="240" w:lineRule="auto"/>
        <w:ind w:firstLine="426"/>
        <w:contextualSpacing/>
        <w:jc w:val="center"/>
        <w:rPr>
          <w:rFonts w:eastAsia="Times New Roman"/>
          <w:b/>
          <w:bCs/>
          <w:color w:val="FF0000"/>
          <w:sz w:val="26"/>
          <w:szCs w:val="26"/>
          <w:lang w:eastAsia="en-US"/>
        </w:rPr>
      </w:pPr>
    </w:p>
    <w:p w:rsidR="0075478E" w:rsidRPr="00CB1A6F" w:rsidRDefault="0075478E" w:rsidP="0075478E">
      <w:pPr>
        <w:shd w:val="clear" w:color="auto" w:fill="FFFFFF" w:themeFill="background1"/>
        <w:spacing w:before="0" w:line="240" w:lineRule="auto"/>
        <w:ind w:firstLine="426"/>
        <w:contextualSpacing/>
        <w:jc w:val="center"/>
        <w:rPr>
          <w:rFonts w:eastAsia="Times New Roman"/>
          <w:b/>
          <w:bCs/>
          <w:sz w:val="26"/>
          <w:szCs w:val="26"/>
          <w:lang w:eastAsia="en-US"/>
        </w:rPr>
      </w:pPr>
      <w:r w:rsidRPr="00CB1A6F">
        <w:rPr>
          <w:rFonts w:eastAsia="Times New Roman"/>
          <w:b/>
          <w:bCs/>
          <w:sz w:val="26"/>
          <w:szCs w:val="26"/>
          <w:lang w:eastAsia="en-US"/>
        </w:rPr>
        <w:t>Образовательные технологии и методы обучения, используемые в образовательной деятельности.</w:t>
      </w:r>
    </w:p>
    <w:p w:rsidR="0075478E" w:rsidRPr="00A14628" w:rsidRDefault="0075478E" w:rsidP="0075478E">
      <w:pPr>
        <w:spacing w:before="0" w:line="240" w:lineRule="auto"/>
        <w:ind w:firstLine="709"/>
        <w:contextualSpacing/>
        <w:rPr>
          <w:sz w:val="26"/>
          <w:szCs w:val="26"/>
        </w:rPr>
      </w:pPr>
      <w:r w:rsidRPr="00CB1A6F">
        <w:rPr>
          <w:sz w:val="26"/>
          <w:szCs w:val="26"/>
        </w:rPr>
        <w:t>В условиях внедрения с систему российского образования принципов системно-</w:t>
      </w:r>
      <w:proofErr w:type="spellStart"/>
      <w:r w:rsidRPr="00CB1A6F">
        <w:rPr>
          <w:sz w:val="26"/>
          <w:szCs w:val="26"/>
        </w:rPr>
        <w:t>деятельностного</w:t>
      </w:r>
      <w:proofErr w:type="spellEnd"/>
      <w:r w:rsidRPr="00CB1A6F">
        <w:rPr>
          <w:sz w:val="26"/>
          <w:szCs w:val="26"/>
        </w:rPr>
        <w:t xml:space="preserve"> подхода, способствующего воспитанию</w:t>
      </w:r>
      <w:r w:rsidRPr="00A14628">
        <w:rPr>
          <w:sz w:val="26"/>
          <w:szCs w:val="26"/>
        </w:rPr>
        <w:t xml:space="preserve"> компетентных, ответственных и социально адаптированных выпускников, возникла необходимость широкого применения образовательных технологий по ФГОС нового поколения, для которых характерно: </w:t>
      </w:r>
    </w:p>
    <w:p w:rsidR="0075478E" w:rsidRPr="00A14628" w:rsidRDefault="0075478E" w:rsidP="0075478E">
      <w:pPr>
        <w:pStyle w:val="afe"/>
        <w:numPr>
          <w:ilvl w:val="0"/>
          <w:numId w:val="26"/>
        </w:numPr>
        <w:spacing w:after="0" w:line="240" w:lineRule="auto"/>
        <w:rPr>
          <w:rFonts w:ascii="Times New Roman" w:hAnsi="Times New Roman"/>
          <w:sz w:val="26"/>
          <w:szCs w:val="26"/>
        </w:rPr>
      </w:pPr>
      <w:r w:rsidRPr="00A14628">
        <w:rPr>
          <w:rFonts w:ascii="Times New Roman" w:hAnsi="Times New Roman"/>
          <w:sz w:val="26"/>
          <w:szCs w:val="26"/>
        </w:rPr>
        <w:t xml:space="preserve">обеспечение перехода от </w:t>
      </w:r>
      <w:proofErr w:type="gramStart"/>
      <w:r w:rsidRPr="00A14628">
        <w:rPr>
          <w:rFonts w:ascii="Times New Roman" w:hAnsi="Times New Roman"/>
          <w:sz w:val="26"/>
          <w:szCs w:val="26"/>
        </w:rPr>
        <w:t>объект-субъектного</w:t>
      </w:r>
      <w:proofErr w:type="gramEnd"/>
      <w:r w:rsidRPr="00A14628">
        <w:rPr>
          <w:rFonts w:ascii="Times New Roman" w:hAnsi="Times New Roman"/>
          <w:sz w:val="26"/>
          <w:szCs w:val="26"/>
        </w:rPr>
        <w:t xml:space="preserve"> взаимодействия педагога с учащимися к субъект-субъектному; </w:t>
      </w:r>
    </w:p>
    <w:p w:rsidR="0075478E" w:rsidRPr="00A14628" w:rsidRDefault="0075478E" w:rsidP="0075478E">
      <w:pPr>
        <w:pStyle w:val="afe"/>
        <w:numPr>
          <w:ilvl w:val="0"/>
          <w:numId w:val="26"/>
        </w:numPr>
        <w:spacing w:after="0" w:line="240" w:lineRule="auto"/>
        <w:rPr>
          <w:rFonts w:ascii="Times New Roman" w:hAnsi="Times New Roman"/>
          <w:sz w:val="26"/>
          <w:szCs w:val="26"/>
        </w:rPr>
      </w:pPr>
      <w:r w:rsidRPr="00A14628">
        <w:rPr>
          <w:rFonts w:ascii="Times New Roman" w:hAnsi="Times New Roman"/>
          <w:sz w:val="26"/>
          <w:szCs w:val="26"/>
        </w:rPr>
        <w:t>проектирование ситуаций поиска, открытия и анализа знаний;</w:t>
      </w:r>
    </w:p>
    <w:p w:rsidR="0075478E" w:rsidRPr="00A14628" w:rsidRDefault="0075478E" w:rsidP="0075478E">
      <w:pPr>
        <w:pStyle w:val="afe"/>
        <w:numPr>
          <w:ilvl w:val="0"/>
          <w:numId w:val="26"/>
        </w:numPr>
        <w:spacing w:after="0" w:line="240" w:lineRule="auto"/>
        <w:rPr>
          <w:rFonts w:ascii="Times New Roman" w:hAnsi="Times New Roman"/>
          <w:sz w:val="26"/>
          <w:szCs w:val="26"/>
        </w:rPr>
      </w:pPr>
      <w:r w:rsidRPr="00A14628">
        <w:rPr>
          <w:rFonts w:ascii="Times New Roman" w:hAnsi="Times New Roman"/>
          <w:sz w:val="26"/>
          <w:szCs w:val="26"/>
        </w:rPr>
        <w:t>последовательная передача учебной инициативы от педагога детям;</w:t>
      </w:r>
    </w:p>
    <w:p w:rsidR="0075478E" w:rsidRPr="00A14628" w:rsidRDefault="0075478E" w:rsidP="0075478E">
      <w:pPr>
        <w:pStyle w:val="afe"/>
        <w:numPr>
          <w:ilvl w:val="0"/>
          <w:numId w:val="26"/>
        </w:numPr>
        <w:spacing w:after="0" w:line="240" w:lineRule="auto"/>
        <w:rPr>
          <w:rFonts w:ascii="Times New Roman" w:hAnsi="Times New Roman"/>
          <w:sz w:val="26"/>
          <w:szCs w:val="26"/>
        </w:rPr>
      </w:pPr>
      <w:r w:rsidRPr="00A14628">
        <w:rPr>
          <w:rFonts w:ascii="Times New Roman" w:hAnsi="Times New Roman"/>
          <w:sz w:val="26"/>
          <w:szCs w:val="26"/>
        </w:rPr>
        <w:t xml:space="preserve">сознательный отказ от формирования широкой понятийной базы в пользу </w:t>
      </w:r>
      <w:proofErr w:type="spellStart"/>
      <w:r w:rsidRPr="00A14628">
        <w:rPr>
          <w:rFonts w:ascii="Times New Roman" w:hAnsi="Times New Roman"/>
          <w:sz w:val="26"/>
          <w:szCs w:val="26"/>
        </w:rPr>
        <w:t>метапредметных</w:t>
      </w:r>
      <w:proofErr w:type="spellEnd"/>
      <w:r w:rsidRPr="00A14628">
        <w:rPr>
          <w:rFonts w:ascii="Times New Roman" w:hAnsi="Times New Roman"/>
          <w:sz w:val="26"/>
          <w:szCs w:val="26"/>
        </w:rPr>
        <w:t xml:space="preserve"> компетенций;</w:t>
      </w:r>
    </w:p>
    <w:p w:rsidR="0075478E" w:rsidRPr="00A14628" w:rsidRDefault="0075478E" w:rsidP="0075478E">
      <w:pPr>
        <w:pStyle w:val="afe"/>
        <w:numPr>
          <w:ilvl w:val="0"/>
          <w:numId w:val="26"/>
        </w:numPr>
        <w:spacing w:after="0" w:line="240" w:lineRule="auto"/>
        <w:rPr>
          <w:rFonts w:ascii="Times New Roman" w:hAnsi="Times New Roman"/>
          <w:b/>
          <w:bCs/>
          <w:color w:val="FF0000"/>
          <w:sz w:val="26"/>
          <w:szCs w:val="26"/>
          <w:lang w:eastAsia="en-US"/>
        </w:rPr>
      </w:pPr>
      <w:r w:rsidRPr="00A14628">
        <w:rPr>
          <w:rFonts w:ascii="Times New Roman" w:hAnsi="Times New Roman"/>
          <w:sz w:val="26"/>
          <w:szCs w:val="26"/>
        </w:rPr>
        <w:t xml:space="preserve">учет индивидуальных показателей развития и работа на </w:t>
      </w:r>
      <w:proofErr w:type="spellStart"/>
      <w:r w:rsidRPr="00A14628">
        <w:rPr>
          <w:rFonts w:ascii="Times New Roman" w:hAnsi="Times New Roman"/>
          <w:sz w:val="26"/>
          <w:szCs w:val="26"/>
        </w:rPr>
        <w:t>деятельностный</w:t>
      </w:r>
      <w:proofErr w:type="spellEnd"/>
      <w:r w:rsidRPr="00A14628">
        <w:rPr>
          <w:rFonts w:ascii="Times New Roman" w:hAnsi="Times New Roman"/>
          <w:sz w:val="26"/>
          <w:szCs w:val="26"/>
        </w:rPr>
        <w:t xml:space="preserve"> результат.</w:t>
      </w:r>
    </w:p>
    <w:p w:rsidR="0075478E" w:rsidRPr="00A14628" w:rsidRDefault="0075478E" w:rsidP="0075478E">
      <w:pPr>
        <w:pStyle w:val="afe"/>
        <w:spacing w:after="0" w:line="240" w:lineRule="auto"/>
        <w:ind w:left="0" w:firstLine="851"/>
        <w:jc w:val="both"/>
        <w:rPr>
          <w:rFonts w:ascii="Times New Roman" w:hAnsi="Times New Roman"/>
          <w:sz w:val="26"/>
          <w:szCs w:val="26"/>
        </w:rPr>
      </w:pPr>
      <w:r w:rsidRPr="00A14628">
        <w:rPr>
          <w:rFonts w:ascii="Times New Roman" w:hAnsi="Times New Roman"/>
          <w:sz w:val="26"/>
          <w:szCs w:val="26"/>
        </w:rPr>
        <w:t>Приоритетная задача педагогов — переформатировать традиционный порядок школьного обучения, направленный исключительно на формирование понятийной базы и расширение знаний детей об окружающем мире, в поступательный процесс развития личности школьников, что можно осуществить посредством применения широкого круга современных образовательных технологий.</w:t>
      </w:r>
    </w:p>
    <w:p w:rsidR="0075478E" w:rsidRPr="00A14628" w:rsidRDefault="0075478E" w:rsidP="0075478E">
      <w:pPr>
        <w:pStyle w:val="afe"/>
        <w:spacing w:after="0" w:line="240" w:lineRule="auto"/>
        <w:ind w:firstLine="709"/>
        <w:jc w:val="both"/>
        <w:rPr>
          <w:rFonts w:ascii="Times New Roman" w:hAnsi="Times New Roman"/>
          <w:color w:val="000000"/>
          <w:sz w:val="26"/>
          <w:szCs w:val="26"/>
          <w:shd w:val="clear" w:color="auto" w:fill="FFFFFF"/>
        </w:rPr>
      </w:pPr>
      <w:r w:rsidRPr="00A14628">
        <w:rPr>
          <w:rFonts w:ascii="Times New Roman" w:hAnsi="Times New Roman"/>
          <w:color w:val="000000"/>
          <w:sz w:val="26"/>
          <w:szCs w:val="26"/>
          <w:shd w:val="clear" w:color="auto" w:fill="FFFFFF"/>
        </w:rPr>
        <w:t xml:space="preserve">Результаты анкетирования педагогов по применению </w:t>
      </w:r>
      <w:r w:rsidRPr="00A14628">
        <w:rPr>
          <w:rFonts w:ascii="Times New Roman" w:hAnsi="Times New Roman"/>
          <w:sz w:val="26"/>
          <w:szCs w:val="26"/>
        </w:rPr>
        <w:t>современных образовательных технологий</w:t>
      </w:r>
      <w:r w:rsidRPr="00A14628">
        <w:rPr>
          <w:rFonts w:ascii="Times New Roman" w:hAnsi="Times New Roman"/>
          <w:color w:val="000000"/>
          <w:sz w:val="26"/>
          <w:szCs w:val="26"/>
          <w:shd w:val="clear" w:color="auto" w:fill="FFFFFF"/>
        </w:rPr>
        <w:t xml:space="preserve"> в урочное и внеурочное время:</w:t>
      </w:r>
    </w:p>
    <w:tbl>
      <w:tblPr>
        <w:tblStyle w:val="affa"/>
        <w:tblW w:w="0" w:type="auto"/>
        <w:tblInd w:w="720" w:type="dxa"/>
        <w:tblLook w:val="04A0" w:firstRow="1" w:lastRow="0" w:firstColumn="1" w:lastColumn="0" w:noHBand="0" w:noVBand="1"/>
      </w:tblPr>
      <w:tblGrid>
        <w:gridCol w:w="7326"/>
        <w:gridCol w:w="6740"/>
      </w:tblGrid>
      <w:tr w:rsidR="0075478E" w:rsidRPr="00A14628" w:rsidTr="00227735">
        <w:tc>
          <w:tcPr>
            <w:tcW w:w="7326" w:type="dxa"/>
          </w:tcPr>
          <w:p w:rsidR="0075478E" w:rsidRPr="00A14628" w:rsidRDefault="0075478E" w:rsidP="00227735">
            <w:pPr>
              <w:pStyle w:val="aff5"/>
              <w:jc w:val="center"/>
              <w:rPr>
                <w:rFonts w:ascii="Times New Roman" w:hAnsi="Times New Roman"/>
                <w:b/>
                <w:bCs/>
                <w:color w:val="FF0000"/>
                <w:sz w:val="26"/>
                <w:szCs w:val="26"/>
              </w:rPr>
            </w:pPr>
            <w:r w:rsidRPr="00A14628">
              <w:rPr>
                <w:rFonts w:ascii="Times New Roman" w:hAnsi="Times New Roman"/>
                <w:sz w:val="26"/>
                <w:szCs w:val="26"/>
              </w:rPr>
              <w:t>Виды технологий</w:t>
            </w:r>
          </w:p>
        </w:tc>
        <w:tc>
          <w:tcPr>
            <w:tcW w:w="6740" w:type="dxa"/>
          </w:tcPr>
          <w:p w:rsidR="0075478E" w:rsidRPr="00A14628" w:rsidRDefault="0075478E" w:rsidP="00227735">
            <w:pPr>
              <w:pStyle w:val="aff5"/>
              <w:jc w:val="both"/>
              <w:rPr>
                <w:rFonts w:ascii="Times New Roman" w:hAnsi="Times New Roman"/>
                <w:sz w:val="26"/>
                <w:szCs w:val="26"/>
              </w:rPr>
            </w:pPr>
            <w:r w:rsidRPr="00A14628">
              <w:rPr>
                <w:rFonts w:ascii="Times New Roman" w:hAnsi="Times New Roman"/>
                <w:sz w:val="26"/>
                <w:szCs w:val="26"/>
              </w:rPr>
              <w:t>Доля педагогов, применяющих технологию</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proofErr w:type="gramStart"/>
            <w:r w:rsidRPr="00A14628">
              <w:rPr>
                <w:rFonts w:ascii="Times New Roman" w:hAnsi="Times New Roman"/>
                <w:sz w:val="26"/>
                <w:szCs w:val="26"/>
              </w:rPr>
              <w:t>Информационно-коммуникативные</w:t>
            </w:r>
            <w:proofErr w:type="gramEnd"/>
            <w:r w:rsidRPr="00A14628">
              <w:rPr>
                <w:rFonts w:ascii="Times New Roman" w:hAnsi="Times New Roman"/>
                <w:sz w:val="26"/>
                <w:szCs w:val="26"/>
              </w:rPr>
              <w:t xml:space="preserve"> (ИКТ)</w:t>
            </w:r>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100%</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r w:rsidRPr="00A14628">
              <w:rPr>
                <w:rFonts w:ascii="Times New Roman" w:hAnsi="Times New Roman"/>
                <w:sz w:val="26"/>
                <w:szCs w:val="26"/>
              </w:rPr>
              <w:t>Приемы технологии развития критического мышления</w:t>
            </w:r>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20%</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r w:rsidRPr="00A14628">
              <w:rPr>
                <w:rFonts w:ascii="Times New Roman" w:hAnsi="Times New Roman"/>
                <w:sz w:val="26"/>
                <w:szCs w:val="26"/>
              </w:rPr>
              <w:t>Проектная</w:t>
            </w:r>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74%</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r w:rsidRPr="00A14628">
              <w:rPr>
                <w:rFonts w:ascii="Times New Roman" w:hAnsi="Times New Roman"/>
                <w:sz w:val="26"/>
                <w:szCs w:val="26"/>
              </w:rPr>
              <w:t>Технология проблемного (развивающего) обучения</w:t>
            </w:r>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30%</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proofErr w:type="spellStart"/>
            <w:r w:rsidRPr="00A14628">
              <w:rPr>
                <w:rFonts w:ascii="Times New Roman" w:hAnsi="Times New Roman"/>
                <w:sz w:val="26"/>
                <w:szCs w:val="26"/>
              </w:rPr>
              <w:t>Здоровьесберегающая</w:t>
            </w:r>
            <w:proofErr w:type="spellEnd"/>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96%</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r w:rsidRPr="00A14628">
              <w:rPr>
                <w:rFonts w:ascii="Times New Roman" w:hAnsi="Times New Roman"/>
                <w:sz w:val="26"/>
                <w:szCs w:val="26"/>
              </w:rPr>
              <w:t>Игровая</w:t>
            </w:r>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45%</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r w:rsidRPr="00A14628">
              <w:rPr>
                <w:rFonts w:ascii="Times New Roman" w:hAnsi="Times New Roman"/>
                <w:sz w:val="26"/>
                <w:szCs w:val="26"/>
              </w:rPr>
              <w:t>Кейс-технология</w:t>
            </w:r>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12%</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r w:rsidRPr="00A14628">
              <w:rPr>
                <w:rFonts w:ascii="Times New Roman" w:hAnsi="Times New Roman"/>
                <w:sz w:val="26"/>
                <w:szCs w:val="26"/>
              </w:rPr>
              <w:t>Педагогика сотрудничества</w:t>
            </w:r>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8%</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r w:rsidRPr="00A14628">
              <w:rPr>
                <w:rFonts w:ascii="Times New Roman" w:hAnsi="Times New Roman"/>
                <w:sz w:val="26"/>
                <w:szCs w:val="26"/>
              </w:rPr>
              <w:t>Технология уровневой дифференциации</w:t>
            </w:r>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65%</w:t>
            </w:r>
          </w:p>
        </w:tc>
      </w:tr>
      <w:tr w:rsidR="0075478E" w:rsidRPr="00A14628" w:rsidTr="00227735">
        <w:tc>
          <w:tcPr>
            <w:tcW w:w="7326" w:type="dxa"/>
            <w:vAlign w:val="center"/>
          </w:tcPr>
          <w:p w:rsidR="0075478E" w:rsidRPr="00A14628" w:rsidRDefault="0075478E" w:rsidP="00227735">
            <w:pPr>
              <w:pStyle w:val="aff5"/>
              <w:jc w:val="both"/>
              <w:rPr>
                <w:rFonts w:ascii="Times New Roman" w:hAnsi="Times New Roman"/>
                <w:sz w:val="26"/>
                <w:szCs w:val="26"/>
              </w:rPr>
            </w:pPr>
            <w:r w:rsidRPr="00A14628">
              <w:rPr>
                <w:rFonts w:ascii="Times New Roman" w:hAnsi="Times New Roman"/>
                <w:sz w:val="26"/>
                <w:szCs w:val="26"/>
              </w:rPr>
              <w:t>Дистанционные образовательные технологии (ДОТ)</w:t>
            </w:r>
          </w:p>
        </w:tc>
        <w:tc>
          <w:tcPr>
            <w:tcW w:w="6740" w:type="dxa"/>
            <w:vAlign w:val="center"/>
          </w:tcPr>
          <w:p w:rsidR="0075478E" w:rsidRPr="00A14628" w:rsidRDefault="0075478E" w:rsidP="00227735">
            <w:pPr>
              <w:pStyle w:val="aff5"/>
              <w:jc w:val="center"/>
              <w:rPr>
                <w:rFonts w:ascii="Times New Roman" w:hAnsi="Times New Roman"/>
                <w:sz w:val="26"/>
                <w:szCs w:val="26"/>
              </w:rPr>
            </w:pPr>
            <w:r w:rsidRPr="00A14628">
              <w:rPr>
                <w:rFonts w:ascii="Times New Roman" w:hAnsi="Times New Roman"/>
                <w:sz w:val="26"/>
                <w:szCs w:val="26"/>
              </w:rPr>
              <w:t>100%</w:t>
            </w:r>
          </w:p>
        </w:tc>
      </w:tr>
    </w:tbl>
    <w:p w:rsidR="0075478E" w:rsidRPr="00A85C7F" w:rsidRDefault="0075478E" w:rsidP="0075478E">
      <w:pPr>
        <w:pStyle w:val="afe"/>
        <w:spacing w:line="240" w:lineRule="auto"/>
        <w:ind w:left="0" w:firstLine="851"/>
        <w:jc w:val="both"/>
        <w:rPr>
          <w:rFonts w:ascii="Times New Roman" w:hAnsi="Times New Roman"/>
          <w:sz w:val="26"/>
          <w:szCs w:val="26"/>
        </w:rPr>
      </w:pPr>
      <w:r w:rsidRPr="00A14628">
        <w:rPr>
          <w:rFonts w:ascii="Times New Roman" w:hAnsi="Times New Roman"/>
          <w:sz w:val="26"/>
          <w:szCs w:val="26"/>
        </w:rPr>
        <w:lastRenderedPageBreak/>
        <w:t>Применение современных образовательных технологий в урочной и внеурочной деятельности положительно сказывается на общей эффективности учебно-воспитательного процесса и повышения уровня компетенций выпускников МБОУ «ЦО_СШ №22»</w:t>
      </w:r>
    </w:p>
    <w:p w:rsidR="00A51531" w:rsidRPr="00A14628" w:rsidRDefault="00A51531" w:rsidP="0049174D">
      <w:pPr>
        <w:spacing w:before="0" w:line="240" w:lineRule="auto"/>
        <w:ind w:firstLine="709"/>
        <w:contextualSpacing/>
        <w:jc w:val="center"/>
        <w:rPr>
          <w:rFonts w:eastAsia="Times New Roman"/>
          <w:b/>
          <w:bCs/>
          <w:sz w:val="26"/>
          <w:szCs w:val="26"/>
          <w:lang w:eastAsia="en-US"/>
        </w:rPr>
      </w:pPr>
    </w:p>
    <w:p w:rsidR="003D4C20" w:rsidRPr="00A14628" w:rsidRDefault="003D4C20" w:rsidP="003D4C20">
      <w:pPr>
        <w:spacing w:before="0" w:line="240" w:lineRule="auto"/>
        <w:ind w:firstLine="709"/>
        <w:contextualSpacing/>
        <w:jc w:val="center"/>
        <w:rPr>
          <w:rFonts w:eastAsia="Times New Roman"/>
          <w:b/>
          <w:bCs/>
          <w:sz w:val="26"/>
          <w:szCs w:val="26"/>
          <w:lang w:eastAsia="en-US"/>
        </w:rPr>
      </w:pPr>
      <w:r w:rsidRPr="00A14628">
        <w:rPr>
          <w:rFonts w:eastAsia="Times New Roman"/>
          <w:b/>
          <w:bCs/>
          <w:sz w:val="26"/>
          <w:szCs w:val="26"/>
          <w:lang w:eastAsia="en-US"/>
        </w:rPr>
        <w:t>Средняя наполняемость классов</w:t>
      </w:r>
    </w:p>
    <w:p w:rsidR="003D4C20" w:rsidRPr="00A14628" w:rsidRDefault="003D4C20" w:rsidP="003D4C20">
      <w:pPr>
        <w:spacing w:before="0" w:line="240" w:lineRule="auto"/>
        <w:ind w:firstLine="709"/>
        <w:contextualSpacing/>
        <w:rPr>
          <w:rFonts w:eastAsia="Times New Roman"/>
          <w:sz w:val="26"/>
          <w:szCs w:val="26"/>
          <w:lang w:eastAsia="en-US"/>
        </w:rPr>
      </w:pPr>
      <w:r w:rsidRPr="00A14628">
        <w:rPr>
          <w:rFonts w:eastAsia="Times New Roman"/>
          <w:sz w:val="26"/>
          <w:szCs w:val="26"/>
        </w:rPr>
        <w:t xml:space="preserve">Учебный план разработан с учетом необходимости выполнения государственного образовательного стандарта, социального заказа и запросов родителей. Классы сформированы с учётом </w:t>
      </w:r>
      <w:proofErr w:type="gramStart"/>
      <w:r w:rsidRPr="00A14628">
        <w:rPr>
          <w:rFonts w:eastAsia="Times New Roman"/>
          <w:sz w:val="26"/>
          <w:szCs w:val="26"/>
        </w:rPr>
        <w:t>обучения по</w:t>
      </w:r>
      <w:proofErr w:type="gramEnd"/>
      <w:r w:rsidRPr="00A14628">
        <w:rPr>
          <w:rFonts w:eastAsia="Times New Roman"/>
          <w:sz w:val="26"/>
          <w:szCs w:val="26"/>
        </w:rPr>
        <w:t xml:space="preserve"> вариативным программам в рамках базового образования. </w:t>
      </w:r>
    </w:p>
    <w:p w:rsidR="003D4C20" w:rsidRPr="00A14628" w:rsidRDefault="003D4C20" w:rsidP="003D4C20">
      <w:pPr>
        <w:spacing w:before="0" w:line="240" w:lineRule="auto"/>
        <w:ind w:firstLine="709"/>
        <w:contextualSpacing/>
        <w:rPr>
          <w:rFonts w:eastAsia="Times New Roman"/>
          <w:sz w:val="26"/>
          <w:szCs w:val="26"/>
          <w:lang w:eastAsia="en-US"/>
        </w:rPr>
      </w:pPr>
      <w:r w:rsidRPr="00A14628">
        <w:rPr>
          <w:rFonts w:eastAsia="Times New Roman"/>
          <w:sz w:val="26"/>
          <w:szCs w:val="26"/>
          <w:lang w:eastAsia="en-US"/>
        </w:rPr>
        <w:t>Средняя наполняемость классов по школе в 2022  году составляла 25,9 человек.</w:t>
      </w:r>
    </w:p>
    <w:p w:rsidR="00A51531" w:rsidRPr="00A14628" w:rsidRDefault="00A51531" w:rsidP="0049174D">
      <w:pPr>
        <w:spacing w:before="0" w:line="240" w:lineRule="auto"/>
        <w:ind w:right="620" w:firstLine="709"/>
        <w:contextualSpacing/>
        <w:jc w:val="center"/>
        <w:rPr>
          <w:rFonts w:eastAsia="Times New Roman"/>
          <w:b/>
          <w:bCs/>
          <w:sz w:val="26"/>
          <w:szCs w:val="26"/>
          <w:lang w:eastAsia="en-US"/>
        </w:rPr>
      </w:pPr>
    </w:p>
    <w:p w:rsidR="0049174D" w:rsidRPr="00A14628" w:rsidRDefault="0049174D" w:rsidP="0049174D">
      <w:pPr>
        <w:spacing w:before="0" w:line="240" w:lineRule="auto"/>
        <w:ind w:right="620" w:firstLine="709"/>
        <w:contextualSpacing/>
        <w:jc w:val="center"/>
        <w:rPr>
          <w:rFonts w:eastAsia="Times New Roman"/>
          <w:b/>
          <w:bCs/>
          <w:sz w:val="26"/>
          <w:szCs w:val="26"/>
          <w:lang w:eastAsia="en-US"/>
        </w:rPr>
      </w:pPr>
      <w:r w:rsidRPr="00A14628">
        <w:rPr>
          <w:rFonts w:eastAsia="Times New Roman"/>
          <w:b/>
          <w:bCs/>
          <w:sz w:val="26"/>
          <w:szCs w:val="26"/>
          <w:lang w:eastAsia="en-US"/>
        </w:rPr>
        <w:t xml:space="preserve"> Данные о контингенте учащихся, формах </w:t>
      </w:r>
      <w:proofErr w:type="gramStart"/>
      <w:r w:rsidRPr="00A14628">
        <w:rPr>
          <w:rFonts w:eastAsia="Times New Roman"/>
          <w:b/>
          <w:bCs/>
          <w:sz w:val="26"/>
          <w:szCs w:val="26"/>
          <w:lang w:eastAsia="en-US"/>
        </w:rPr>
        <w:t>обучения по состоянию</w:t>
      </w:r>
      <w:proofErr w:type="gramEnd"/>
      <w:r w:rsidRPr="00A14628">
        <w:rPr>
          <w:rFonts w:eastAsia="Times New Roman"/>
          <w:b/>
          <w:bCs/>
          <w:sz w:val="26"/>
          <w:szCs w:val="26"/>
          <w:lang w:eastAsia="en-US"/>
        </w:rPr>
        <w:t xml:space="preserve"> на 01.01.20</w:t>
      </w:r>
      <w:r w:rsidR="00A92CE8" w:rsidRPr="00A14628">
        <w:rPr>
          <w:rFonts w:eastAsia="Times New Roman"/>
          <w:b/>
          <w:bCs/>
          <w:sz w:val="26"/>
          <w:szCs w:val="26"/>
          <w:lang w:eastAsia="en-US"/>
        </w:rPr>
        <w:t>2</w:t>
      </w:r>
      <w:r w:rsidR="00E766C1" w:rsidRPr="00A14628">
        <w:rPr>
          <w:rFonts w:eastAsia="Times New Roman"/>
          <w:b/>
          <w:bCs/>
          <w:sz w:val="26"/>
          <w:szCs w:val="26"/>
          <w:lang w:eastAsia="en-US"/>
        </w:rPr>
        <w:t>2</w:t>
      </w:r>
      <w:r w:rsidRPr="00A14628">
        <w:rPr>
          <w:rFonts w:eastAsia="Times New Roman"/>
          <w:b/>
          <w:bCs/>
          <w:sz w:val="26"/>
          <w:szCs w:val="26"/>
          <w:lang w:eastAsia="en-US"/>
        </w:rPr>
        <w:t>г.</w:t>
      </w:r>
    </w:p>
    <w:p w:rsidR="0049174D" w:rsidRPr="00A14628" w:rsidRDefault="0049174D" w:rsidP="0049174D">
      <w:pPr>
        <w:spacing w:before="0" w:line="240" w:lineRule="auto"/>
        <w:ind w:firstLine="709"/>
        <w:contextualSpacing/>
        <w:rPr>
          <w:rFonts w:eastAsia="Times New Roman"/>
          <w:sz w:val="26"/>
          <w:szCs w:val="26"/>
          <w:lang w:eastAsia="en-US"/>
        </w:rPr>
      </w:pPr>
      <w:r w:rsidRPr="00A14628">
        <w:rPr>
          <w:rFonts w:eastAsia="Times New Roman"/>
          <w:sz w:val="26"/>
          <w:szCs w:val="26"/>
          <w:lang w:eastAsia="en-US"/>
        </w:rPr>
        <w:t>МБОУ «ЦО-СШ №22» - учреждение с различным контингентом учащихся. Организованное образовательное пространство школы позволяет получить качественное очное образование всем детям микрорайона в соответствии с их склонностями, способностями и интересами, а также с учетом состояния их здоровья.</w:t>
      </w:r>
    </w:p>
    <w:p w:rsidR="00700247" w:rsidRPr="00993890" w:rsidRDefault="00700247" w:rsidP="00443148">
      <w:pPr>
        <w:spacing w:before="0" w:line="240" w:lineRule="auto"/>
        <w:ind w:left="2640" w:firstLine="709"/>
        <w:contextualSpacing/>
        <w:jc w:val="left"/>
        <w:rPr>
          <w:rFonts w:eastAsia="Times New Roman"/>
          <w:color w:val="FF0000"/>
          <w:sz w:val="26"/>
          <w:szCs w:val="26"/>
          <w:lang w:eastAsia="en-US"/>
        </w:rPr>
      </w:pPr>
    </w:p>
    <w:p w:rsidR="00E766C1" w:rsidRPr="00A14628" w:rsidRDefault="00E766C1" w:rsidP="00E766C1">
      <w:pPr>
        <w:spacing w:before="0" w:line="240" w:lineRule="auto"/>
        <w:contextualSpacing/>
        <w:jc w:val="center"/>
        <w:rPr>
          <w:rFonts w:eastAsia="Times New Roman"/>
          <w:b/>
          <w:color w:val="000000" w:themeColor="text1"/>
          <w:sz w:val="26"/>
          <w:szCs w:val="26"/>
          <w:lang w:eastAsia="en-US"/>
        </w:rPr>
      </w:pPr>
      <w:proofErr w:type="spellStart"/>
      <w:r w:rsidRPr="00A14628">
        <w:rPr>
          <w:rFonts w:eastAsia="Times New Roman"/>
          <w:b/>
          <w:color w:val="000000" w:themeColor="text1"/>
          <w:sz w:val="26"/>
          <w:szCs w:val="26"/>
          <w:lang w:val="en-US" w:eastAsia="en-US"/>
        </w:rPr>
        <w:t>Социальный</w:t>
      </w:r>
      <w:proofErr w:type="spellEnd"/>
      <w:r w:rsidR="00A14628" w:rsidRPr="00A14628">
        <w:rPr>
          <w:rFonts w:eastAsia="Times New Roman"/>
          <w:b/>
          <w:color w:val="000000" w:themeColor="text1"/>
          <w:sz w:val="26"/>
          <w:szCs w:val="26"/>
          <w:lang w:eastAsia="en-US"/>
        </w:rPr>
        <w:t xml:space="preserve"> </w:t>
      </w:r>
      <w:proofErr w:type="spellStart"/>
      <w:r w:rsidRPr="00A14628">
        <w:rPr>
          <w:rFonts w:eastAsia="Times New Roman"/>
          <w:b/>
          <w:color w:val="000000" w:themeColor="text1"/>
          <w:sz w:val="26"/>
          <w:szCs w:val="26"/>
          <w:lang w:val="en-US" w:eastAsia="en-US"/>
        </w:rPr>
        <w:t>составучащихсяразличен</w:t>
      </w:r>
      <w:proofErr w:type="spellEnd"/>
      <w:r w:rsidRPr="00A14628">
        <w:rPr>
          <w:rFonts w:eastAsia="Times New Roman"/>
          <w:b/>
          <w:color w:val="000000" w:themeColor="text1"/>
          <w:sz w:val="26"/>
          <w:szCs w:val="26"/>
          <w:lang w:val="en-US" w:eastAsia="en-US"/>
        </w:rPr>
        <w:t>:</w:t>
      </w:r>
    </w:p>
    <w:tbl>
      <w:tblPr>
        <w:tblW w:w="13868" w:type="dxa"/>
        <w:tblInd w:w="7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000" w:firstRow="0" w:lastRow="0" w:firstColumn="0" w:lastColumn="0" w:noHBand="0" w:noVBand="0"/>
      </w:tblPr>
      <w:tblGrid>
        <w:gridCol w:w="8495"/>
        <w:gridCol w:w="5373"/>
      </w:tblGrid>
      <w:tr w:rsidR="00E766C1" w:rsidRPr="00A14628" w:rsidTr="00552D63">
        <w:trPr>
          <w:trHeight w:val="321"/>
        </w:trPr>
        <w:tc>
          <w:tcPr>
            <w:tcW w:w="8495" w:type="dxa"/>
            <w:tcMar>
              <w:left w:w="0" w:type="dxa"/>
            </w:tcMar>
            <w:vAlign w:val="bottom"/>
          </w:tcPr>
          <w:p w:rsidR="00E766C1" w:rsidRPr="00A14628" w:rsidRDefault="00E766C1" w:rsidP="00E766C1">
            <w:pPr>
              <w:spacing w:before="0" w:line="240" w:lineRule="auto"/>
              <w:ind w:left="780"/>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Из семей рабочих и служащих</w:t>
            </w:r>
          </w:p>
        </w:tc>
        <w:tc>
          <w:tcPr>
            <w:tcW w:w="5373" w:type="dxa"/>
            <w:tcMar>
              <w:left w:w="0" w:type="dxa"/>
            </w:tcMar>
            <w:vAlign w:val="bottom"/>
          </w:tcPr>
          <w:p w:rsidR="00E766C1" w:rsidRPr="00A14628" w:rsidRDefault="00E766C1" w:rsidP="00E766C1">
            <w:pPr>
              <w:spacing w:before="0" w:line="240" w:lineRule="auto"/>
              <w:ind w:left="700"/>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83,4%</w:t>
            </w:r>
          </w:p>
        </w:tc>
      </w:tr>
      <w:tr w:rsidR="00E766C1" w:rsidRPr="00A14628" w:rsidTr="00552D63">
        <w:trPr>
          <w:trHeight w:val="320"/>
        </w:trPr>
        <w:tc>
          <w:tcPr>
            <w:tcW w:w="8495" w:type="dxa"/>
            <w:tcMar>
              <w:left w:w="0" w:type="dxa"/>
            </w:tcMar>
            <w:vAlign w:val="bottom"/>
          </w:tcPr>
          <w:p w:rsidR="00E766C1" w:rsidRPr="00A14628" w:rsidRDefault="00E766C1" w:rsidP="00E766C1">
            <w:pPr>
              <w:spacing w:before="0" w:line="240" w:lineRule="auto"/>
              <w:ind w:left="780"/>
              <w:contextualSpacing/>
              <w:jc w:val="left"/>
              <w:rPr>
                <w:rFonts w:eastAsia="Times New Roman"/>
                <w:color w:val="000000" w:themeColor="text1"/>
                <w:sz w:val="26"/>
                <w:szCs w:val="26"/>
                <w:lang w:val="en-US" w:eastAsia="en-US"/>
              </w:rPr>
            </w:pPr>
            <w:r w:rsidRPr="00A14628">
              <w:rPr>
                <w:rFonts w:eastAsia="Times New Roman"/>
                <w:color w:val="000000" w:themeColor="text1"/>
                <w:sz w:val="26"/>
                <w:szCs w:val="26"/>
                <w:lang w:eastAsia="en-US"/>
              </w:rPr>
              <w:t>И</w:t>
            </w:r>
            <w:r w:rsidRPr="00A14628">
              <w:rPr>
                <w:rFonts w:eastAsia="Times New Roman"/>
                <w:color w:val="000000" w:themeColor="text1"/>
                <w:sz w:val="26"/>
                <w:szCs w:val="26"/>
                <w:lang w:val="en-US" w:eastAsia="en-US"/>
              </w:rPr>
              <w:t xml:space="preserve">з </w:t>
            </w:r>
            <w:proofErr w:type="spellStart"/>
            <w:r w:rsidRPr="00A14628">
              <w:rPr>
                <w:rFonts w:eastAsia="Times New Roman"/>
                <w:color w:val="000000" w:themeColor="text1"/>
                <w:sz w:val="26"/>
                <w:szCs w:val="26"/>
                <w:lang w:val="en-US" w:eastAsia="en-US"/>
              </w:rPr>
              <w:t>семей</w:t>
            </w:r>
            <w:proofErr w:type="spellEnd"/>
            <w:r w:rsidR="00CB1A6F">
              <w:rPr>
                <w:rFonts w:eastAsia="Times New Roman"/>
                <w:color w:val="000000" w:themeColor="text1"/>
                <w:sz w:val="26"/>
                <w:szCs w:val="26"/>
                <w:lang w:eastAsia="en-US"/>
              </w:rPr>
              <w:t xml:space="preserve"> </w:t>
            </w:r>
            <w:proofErr w:type="spellStart"/>
            <w:r w:rsidRPr="00A14628">
              <w:rPr>
                <w:rFonts w:eastAsia="Times New Roman"/>
                <w:color w:val="000000" w:themeColor="text1"/>
                <w:sz w:val="26"/>
                <w:szCs w:val="26"/>
                <w:lang w:val="en-US" w:eastAsia="en-US"/>
              </w:rPr>
              <w:t>предпринимателей</w:t>
            </w:r>
            <w:proofErr w:type="spellEnd"/>
          </w:p>
        </w:tc>
        <w:tc>
          <w:tcPr>
            <w:tcW w:w="5373" w:type="dxa"/>
            <w:tcMar>
              <w:left w:w="0" w:type="dxa"/>
            </w:tcMar>
            <w:vAlign w:val="bottom"/>
          </w:tcPr>
          <w:p w:rsidR="00E766C1" w:rsidRPr="00A14628" w:rsidRDefault="00E766C1" w:rsidP="00E766C1">
            <w:pPr>
              <w:spacing w:before="0" w:line="240" w:lineRule="auto"/>
              <w:ind w:left="700"/>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12,6%</w:t>
            </w:r>
          </w:p>
        </w:tc>
      </w:tr>
      <w:tr w:rsidR="00E766C1" w:rsidRPr="00A14628" w:rsidTr="00552D63">
        <w:trPr>
          <w:trHeight w:val="317"/>
        </w:trPr>
        <w:tc>
          <w:tcPr>
            <w:tcW w:w="8495" w:type="dxa"/>
            <w:tcMar>
              <w:left w:w="0" w:type="dxa"/>
            </w:tcMar>
            <w:vAlign w:val="bottom"/>
          </w:tcPr>
          <w:p w:rsidR="00E766C1" w:rsidRPr="00A14628" w:rsidRDefault="00E766C1" w:rsidP="00E766C1">
            <w:pPr>
              <w:spacing w:before="0" w:line="240" w:lineRule="auto"/>
              <w:ind w:left="780"/>
              <w:contextualSpacing/>
              <w:jc w:val="left"/>
              <w:rPr>
                <w:rFonts w:eastAsia="Times New Roman"/>
                <w:color w:val="000000" w:themeColor="text1"/>
                <w:sz w:val="26"/>
                <w:szCs w:val="26"/>
                <w:lang w:val="en-US" w:eastAsia="en-US"/>
              </w:rPr>
            </w:pPr>
            <w:r w:rsidRPr="00A14628">
              <w:rPr>
                <w:rFonts w:eastAsia="Times New Roman"/>
                <w:color w:val="000000" w:themeColor="text1"/>
                <w:sz w:val="26"/>
                <w:szCs w:val="26"/>
                <w:lang w:eastAsia="en-US"/>
              </w:rPr>
              <w:t>И</w:t>
            </w:r>
            <w:r w:rsidRPr="00A14628">
              <w:rPr>
                <w:rFonts w:eastAsia="Times New Roman"/>
                <w:color w:val="000000" w:themeColor="text1"/>
                <w:sz w:val="26"/>
                <w:szCs w:val="26"/>
                <w:lang w:val="en-US" w:eastAsia="en-US"/>
              </w:rPr>
              <w:t xml:space="preserve">з </w:t>
            </w:r>
            <w:proofErr w:type="spellStart"/>
            <w:r w:rsidRPr="00A14628">
              <w:rPr>
                <w:rFonts w:eastAsia="Times New Roman"/>
                <w:color w:val="000000" w:themeColor="text1"/>
                <w:sz w:val="26"/>
                <w:szCs w:val="26"/>
                <w:lang w:val="en-US" w:eastAsia="en-US"/>
              </w:rPr>
              <w:t>семей</w:t>
            </w:r>
            <w:proofErr w:type="spellEnd"/>
            <w:r w:rsidR="00CB1A6F">
              <w:rPr>
                <w:rFonts w:eastAsia="Times New Roman"/>
                <w:color w:val="000000" w:themeColor="text1"/>
                <w:sz w:val="26"/>
                <w:szCs w:val="26"/>
                <w:lang w:eastAsia="en-US"/>
              </w:rPr>
              <w:t xml:space="preserve"> </w:t>
            </w:r>
            <w:proofErr w:type="spellStart"/>
            <w:r w:rsidRPr="00A14628">
              <w:rPr>
                <w:rFonts w:eastAsia="Times New Roman"/>
                <w:color w:val="000000" w:themeColor="text1"/>
                <w:sz w:val="26"/>
                <w:szCs w:val="26"/>
                <w:lang w:val="en-US" w:eastAsia="en-US"/>
              </w:rPr>
              <w:t>пенсионеров</w:t>
            </w:r>
            <w:proofErr w:type="spellEnd"/>
          </w:p>
        </w:tc>
        <w:tc>
          <w:tcPr>
            <w:tcW w:w="5373" w:type="dxa"/>
            <w:tcMar>
              <w:left w:w="0" w:type="dxa"/>
            </w:tcMar>
            <w:vAlign w:val="bottom"/>
          </w:tcPr>
          <w:p w:rsidR="00E766C1" w:rsidRPr="00A14628" w:rsidRDefault="00E766C1" w:rsidP="00E766C1">
            <w:pPr>
              <w:spacing w:before="0" w:line="240" w:lineRule="auto"/>
              <w:ind w:left="700"/>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1,4 %</w:t>
            </w:r>
          </w:p>
        </w:tc>
      </w:tr>
      <w:tr w:rsidR="00E766C1" w:rsidRPr="00A14628" w:rsidTr="00552D63">
        <w:trPr>
          <w:trHeight w:val="317"/>
        </w:trPr>
        <w:tc>
          <w:tcPr>
            <w:tcW w:w="8495" w:type="dxa"/>
            <w:tcMar>
              <w:left w:w="0" w:type="dxa"/>
            </w:tcMar>
            <w:vAlign w:val="bottom"/>
          </w:tcPr>
          <w:p w:rsidR="00E766C1" w:rsidRPr="00A14628" w:rsidRDefault="00E766C1" w:rsidP="00E766C1">
            <w:pPr>
              <w:spacing w:before="0" w:line="240" w:lineRule="auto"/>
              <w:ind w:left="780"/>
              <w:contextualSpacing/>
              <w:jc w:val="left"/>
              <w:rPr>
                <w:rFonts w:eastAsia="Times New Roman"/>
                <w:color w:val="000000" w:themeColor="text1"/>
                <w:sz w:val="26"/>
                <w:szCs w:val="26"/>
                <w:lang w:val="en-US" w:eastAsia="en-US"/>
              </w:rPr>
            </w:pPr>
            <w:r w:rsidRPr="00A14628">
              <w:rPr>
                <w:rFonts w:eastAsia="Times New Roman"/>
                <w:color w:val="000000" w:themeColor="text1"/>
                <w:sz w:val="26"/>
                <w:szCs w:val="26"/>
                <w:lang w:eastAsia="en-US"/>
              </w:rPr>
              <w:t>И</w:t>
            </w:r>
            <w:r w:rsidRPr="00A14628">
              <w:rPr>
                <w:rFonts w:eastAsia="Times New Roman"/>
                <w:color w:val="000000" w:themeColor="text1"/>
                <w:sz w:val="26"/>
                <w:szCs w:val="26"/>
                <w:lang w:val="en-US" w:eastAsia="en-US"/>
              </w:rPr>
              <w:t xml:space="preserve">з </w:t>
            </w:r>
            <w:proofErr w:type="spellStart"/>
            <w:r w:rsidRPr="00A14628">
              <w:rPr>
                <w:rFonts w:eastAsia="Times New Roman"/>
                <w:color w:val="000000" w:themeColor="text1"/>
                <w:sz w:val="26"/>
                <w:szCs w:val="26"/>
                <w:lang w:val="en-US" w:eastAsia="en-US"/>
              </w:rPr>
              <w:t>семей</w:t>
            </w:r>
            <w:proofErr w:type="spellEnd"/>
            <w:r w:rsidR="00CB1A6F">
              <w:rPr>
                <w:rFonts w:eastAsia="Times New Roman"/>
                <w:color w:val="000000" w:themeColor="text1"/>
                <w:sz w:val="26"/>
                <w:szCs w:val="26"/>
                <w:lang w:eastAsia="en-US"/>
              </w:rPr>
              <w:t xml:space="preserve"> </w:t>
            </w:r>
            <w:proofErr w:type="spellStart"/>
            <w:r w:rsidRPr="00A14628">
              <w:rPr>
                <w:rFonts w:eastAsia="Times New Roman"/>
                <w:color w:val="000000" w:themeColor="text1"/>
                <w:sz w:val="26"/>
                <w:szCs w:val="26"/>
                <w:lang w:val="en-US" w:eastAsia="en-US"/>
              </w:rPr>
              <w:t>безработных</w:t>
            </w:r>
            <w:proofErr w:type="spellEnd"/>
          </w:p>
        </w:tc>
        <w:tc>
          <w:tcPr>
            <w:tcW w:w="5373" w:type="dxa"/>
            <w:tcMar>
              <w:left w:w="0" w:type="dxa"/>
            </w:tcMar>
            <w:vAlign w:val="bottom"/>
          </w:tcPr>
          <w:p w:rsidR="00E766C1" w:rsidRPr="00A14628" w:rsidRDefault="00E766C1" w:rsidP="00E766C1">
            <w:pPr>
              <w:spacing w:before="0" w:line="240" w:lineRule="auto"/>
              <w:ind w:left="700"/>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4,5 %</w:t>
            </w:r>
          </w:p>
        </w:tc>
      </w:tr>
      <w:tr w:rsidR="00E766C1" w:rsidRPr="00A14628" w:rsidTr="00552D63">
        <w:trPr>
          <w:trHeight w:val="320"/>
        </w:trPr>
        <w:tc>
          <w:tcPr>
            <w:tcW w:w="8495" w:type="dxa"/>
            <w:tcMar>
              <w:left w:w="0" w:type="dxa"/>
            </w:tcMar>
            <w:vAlign w:val="bottom"/>
          </w:tcPr>
          <w:p w:rsidR="00E766C1" w:rsidRPr="00A14628" w:rsidRDefault="00E766C1" w:rsidP="00E766C1">
            <w:pPr>
              <w:spacing w:before="0" w:line="240" w:lineRule="auto"/>
              <w:ind w:left="780"/>
              <w:contextualSpacing/>
              <w:jc w:val="left"/>
              <w:rPr>
                <w:rFonts w:eastAsia="Times New Roman"/>
                <w:color w:val="000000" w:themeColor="text1"/>
                <w:sz w:val="26"/>
                <w:szCs w:val="26"/>
                <w:lang w:val="en-US" w:eastAsia="en-US"/>
              </w:rPr>
            </w:pPr>
            <w:r w:rsidRPr="00A14628">
              <w:rPr>
                <w:rFonts w:eastAsia="Times New Roman"/>
                <w:color w:val="000000" w:themeColor="text1"/>
                <w:sz w:val="26"/>
                <w:szCs w:val="26"/>
                <w:lang w:eastAsia="en-US"/>
              </w:rPr>
              <w:t>И</w:t>
            </w:r>
            <w:r w:rsidRPr="00A14628">
              <w:rPr>
                <w:rFonts w:eastAsia="Times New Roman"/>
                <w:color w:val="000000" w:themeColor="text1"/>
                <w:sz w:val="26"/>
                <w:szCs w:val="26"/>
                <w:lang w:val="en-US" w:eastAsia="en-US"/>
              </w:rPr>
              <w:t xml:space="preserve">з </w:t>
            </w:r>
            <w:proofErr w:type="spellStart"/>
            <w:r w:rsidRPr="00A14628">
              <w:rPr>
                <w:rFonts w:eastAsia="Times New Roman"/>
                <w:color w:val="000000" w:themeColor="text1"/>
                <w:sz w:val="26"/>
                <w:szCs w:val="26"/>
                <w:lang w:val="en-US" w:eastAsia="en-US"/>
              </w:rPr>
              <w:t>семей</w:t>
            </w:r>
            <w:proofErr w:type="spellEnd"/>
            <w:r w:rsidR="00CB1A6F">
              <w:rPr>
                <w:rFonts w:eastAsia="Times New Roman"/>
                <w:color w:val="000000" w:themeColor="text1"/>
                <w:sz w:val="26"/>
                <w:szCs w:val="26"/>
                <w:lang w:eastAsia="en-US"/>
              </w:rPr>
              <w:t xml:space="preserve"> </w:t>
            </w:r>
            <w:proofErr w:type="spellStart"/>
            <w:r w:rsidRPr="00A14628">
              <w:rPr>
                <w:rFonts w:eastAsia="Times New Roman"/>
                <w:color w:val="000000" w:themeColor="text1"/>
                <w:sz w:val="26"/>
                <w:szCs w:val="26"/>
                <w:lang w:val="en-US" w:eastAsia="en-US"/>
              </w:rPr>
              <w:t>инвалидов</w:t>
            </w:r>
            <w:proofErr w:type="spellEnd"/>
          </w:p>
        </w:tc>
        <w:tc>
          <w:tcPr>
            <w:tcW w:w="5373" w:type="dxa"/>
            <w:tcMar>
              <w:left w:w="0" w:type="dxa"/>
            </w:tcMar>
            <w:vAlign w:val="bottom"/>
          </w:tcPr>
          <w:p w:rsidR="00E766C1" w:rsidRPr="00A14628" w:rsidRDefault="00E766C1" w:rsidP="00E766C1">
            <w:pPr>
              <w:spacing w:before="0" w:line="240" w:lineRule="auto"/>
              <w:ind w:left="700"/>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1,3 %</w:t>
            </w:r>
          </w:p>
        </w:tc>
      </w:tr>
    </w:tbl>
    <w:p w:rsidR="00E766C1" w:rsidRPr="00A14628" w:rsidRDefault="00E766C1" w:rsidP="00E766C1">
      <w:pPr>
        <w:spacing w:before="0" w:line="240" w:lineRule="auto"/>
        <w:contextualSpacing/>
        <w:rPr>
          <w:rFonts w:eastAsia="Times New Roman"/>
          <w:color w:val="000000" w:themeColor="text1"/>
          <w:sz w:val="26"/>
          <w:szCs w:val="26"/>
          <w:lang w:eastAsia="en-US"/>
        </w:rPr>
      </w:pPr>
    </w:p>
    <w:p w:rsidR="00E766C1" w:rsidRPr="00E766C1"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Опекаемых детей - 12 человек (1,3% от общего числа учащихся). Учащихся школы, состоящих на учете в ОДН УМВД  на начало года- 6 человек, на конец года - 6 человек, правонарушений и преступлений  - 1.</w:t>
      </w:r>
    </w:p>
    <w:p w:rsidR="006A64BE" w:rsidRPr="00993890" w:rsidRDefault="006A64BE">
      <w:pPr>
        <w:pStyle w:val="afe"/>
        <w:widowControl w:val="0"/>
        <w:spacing w:after="0" w:line="240" w:lineRule="auto"/>
        <w:ind w:left="1440"/>
        <w:jc w:val="center"/>
        <w:rPr>
          <w:rFonts w:ascii="Times New Roman" w:hAnsi="Times New Roman"/>
          <w:b/>
          <w:bCs/>
          <w:color w:val="FF0000"/>
          <w:sz w:val="26"/>
          <w:szCs w:val="26"/>
        </w:rPr>
      </w:pPr>
    </w:p>
    <w:p w:rsidR="003D4C20" w:rsidRPr="00A14628" w:rsidRDefault="003D4C20" w:rsidP="003D4C20">
      <w:pPr>
        <w:spacing w:before="0" w:line="240" w:lineRule="auto"/>
        <w:ind w:left="1440"/>
        <w:contextualSpacing/>
        <w:jc w:val="center"/>
        <w:rPr>
          <w:rFonts w:eastAsia="Times New Roman"/>
          <w:b/>
          <w:bCs/>
          <w:sz w:val="26"/>
          <w:szCs w:val="26"/>
        </w:rPr>
      </w:pPr>
      <w:r w:rsidRPr="00A14628">
        <w:rPr>
          <w:rFonts w:eastAsia="Times New Roman"/>
          <w:b/>
          <w:bCs/>
          <w:sz w:val="26"/>
          <w:szCs w:val="26"/>
        </w:rPr>
        <w:t>Обеспечение безопасности</w:t>
      </w:r>
    </w:p>
    <w:p w:rsidR="003D4C20" w:rsidRPr="00A14628" w:rsidRDefault="003D4C20" w:rsidP="003D4C20">
      <w:pPr>
        <w:tabs>
          <w:tab w:val="left" w:pos="1166"/>
        </w:tabs>
        <w:spacing w:before="0" w:line="240" w:lineRule="auto"/>
        <w:ind w:left="1080"/>
        <w:contextualSpacing/>
        <w:rPr>
          <w:rFonts w:eastAsia="Times New Roman"/>
          <w:sz w:val="26"/>
          <w:szCs w:val="26"/>
          <w:lang w:eastAsia="en-US"/>
        </w:rPr>
      </w:pPr>
      <w:bookmarkStart w:id="9" w:name="page29"/>
      <w:bookmarkEnd w:id="9"/>
      <w:r w:rsidRPr="00A14628">
        <w:rPr>
          <w:rFonts w:eastAsia="Times New Roman"/>
          <w:sz w:val="26"/>
          <w:szCs w:val="26"/>
          <w:lang w:eastAsia="en-US"/>
        </w:rPr>
        <w:t xml:space="preserve">В  общеобразовательной организации  организован контрольно-пропускной режим, работают основные системы жизнеобеспечения, система противопожарной безопасности, «тревожная» кнопка, </w:t>
      </w:r>
      <w:r w:rsidRPr="00A14628">
        <w:rPr>
          <w:rFonts w:eastAsia="Times New Roman"/>
          <w:sz w:val="26"/>
          <w:szCs w:val="26"/>
        </w:rPr>
        <w:t>осуществляется  контрольно-пропускной режим</w:t>
      </w:r>
      <w:r w:rsidRPr="00A14628">
        <w:rPr>
          <w:rFonts w:eastAsia="Times New Roman"/>
          <w:sz w:val="26"/>
          <w:szCs w:val="26"/>
          <w:lang w:eastAsia="en-US"/>
        </w:rPr>
        <w:t xml:space="preserve">. На каждом этаже учреждения расположены схемы эвакуации детей в случае возникновения пожара. Первичными средствами тушения пожара обеспечены рекреации школы, кабинеты физики, химии, информатики, столярной и слесарной мастерских, обслуживающего труда, спортивного и актового залов, плавательного бассейна. </w:t>
      </w:r>
    </w:p>
    <w:p w:rsidR="003D4C20" w:rsidRPr="00A14628" w:rsidRDefault="003D4C20" w:rsidP="003D4C20">
      <w:pPr>
        <w:spacing w:before="0" w:line="240" w:lineRule="auto"/>
        <w:ind w:left="260"/>
        <w:rPr>
          <w:sz w:val="26"/>
          <w:szCs w:val="26"/>
        </w:rPr>
      </w:pPr>
      <w:r w:rsidRPr="00A14628">
        <w:rPr>
          <w:sz w:val="26"/>
          <w:szCs w:val="26"/>
        </w:rPr>
        <w:lastRenderedPageBreak/>
        <w:t>Для обеспечения безопасности участников образовательных отношений в образовательной организации организовывались  мероприятия по следующим направлениям:</w:t>
      </w:r>
      <w:r w:rsidRPr="00A14628">
        <w:rPr>
          <w:sz w:val="26"/>
          <w:szCs w:val="26"/>
        </w:rPr>
        <w:tab/>
      </w:r>
      <w:r w:rsidRPr="00A14628">
        <w:rPr>
          <w:sz w:val="26"/>
          <w:szCs w:val="26"/>
        </w:rPr>
        <w:tab/>
      </w:r>
      <w:r w:rsidRPr="00A14628">
        <w:rPr>
          <w:sz w:val="26"/>
          <w:szCs w:val="26"/>
        </w:rPr>
        <w:br/>
      </w:r>
      <w:r w:rsidRPr="00A14628">
        <w:rPr>
          <w:rFonts w:eastAsia="Times New Roman"/>
          <w:sz w:val="26"/>
          <w:szCs w:val="26"/>
        </w:rPr>
        <w:t>- профилактика безопасности дорожного движения;</w:t>
      </w:r>
      <w:r w:rsidRPr="00A14628">
        <w:rPr>
          <w:sz w:val="26"/>
          <w:szCs w:val="26"/>
        </w:rPr>
        <w:tab/>
      </w:r>
      <w:r w:rsidRPr="00A14628">
        <w:rPr>
          <w:sz w:val="26"/>
          <w:szCs w:val="26"/>
        </w:rPr>
        <w:tab/>
      </w:r>
      <w:r w:rsidRPr="00A14628">
        <w:rPr>
          <w:sz w:val="26"/>
          <w:szCs w:val="26"/>
        </w:rPr>
        <w:tab/>
      </w:r>
      <w:r w:rsidRPr="00A14628">
        <w:rPr>
          <w:sz w:val="26"/>
          <w:szCs w:val="26"/>
        </w:rPr>
        <w:tab/>
      </w:r>
      <w:r w:rsidRPr="00A14628">
        <w:rPr>
          <w:sz w:val="26"/>
          <w:szCs w:val="26"/>
        </w:rPr>
        <w:tab/>
      </w:r>
      <w:r w:rsidRPr="00A14628">
        <w:rPr>
          <w:sz w:val="26"/>
          <w:szCs w:val="26"/>
        </w:rPr>
        <w:br/>
      </w:r>
      <w:r w:rsidRPr="00A14628">
        <w:rPr>
          <w:rFonts w:eastAsia="Times New Roman"/>
          <w:sz w:val="26"/>
          <w:szCs w:val="26"/>
        </w:rPr>
        <w:t>- противодействие терроризму и экстремизму;</w:t>
      </w:r>
      <w:r w:rsidRPr="00A14628">
        <w:rPr>
          <w:sz w:val="26"/>
          <w:szCs w:val="26"/>
        </w:rPr>
        <w:tab/>
      </w:r>
      <w:r w:rsidRPr="00A14628">
        <w:rPr>
          <w:sz w:val="26"/>
          <w:szCs w:val="26"/>
        </w:rPr>
        <w:tab/>
      </w:r>
      <w:r w:rsidRPr="00A14628">
        <w:rPr>
          <w:sz w:val="26"/>
          <w:szCs w:val="26"/>
        </w:rPr>
        <w:tab/>
      </w:r>
      <w:r w:rsidRPr="00A14628">
        <w:rPr>
          <w:sz w:val="26"/>
          <w:szCs w:val="26"/>
        </w:rPr>
        <w:tab/>
      </w:r>
      <w:r w:rsidRPr="00A14628">
        <w:rPr>
          <w:sz w:val="26"/>
          <w:szCs w:val="26"/>
        </w:rPr>
        <w:tab/>
      </w:r>
      <w:r w:rsidRPr="00A14628">
        <w:rPr>
          <w:sz w:val="26"/>
          <w:szCs w:val="26"/>
        </w:rPr>
        <w:tab/>
      </w:r>
      <w:r w:rsidRPr="00A14628">
        <w:rPr>
          <w:sz w:val="26"/>
          <w:szCs w:val="26"/>
        </w:rPr>
        <w:br/>
      </w:r>
      <w:r w:rsidRPr="00A14628">
        <w:rPr>
          <w:rFonts w:eastAsia="Times New Roman"/>
          <w:sz w:val="26"/>
          <w:szCs w:val="26"/>
        </w:rPr>
        <w:t>- противопожарная и электрическая безопасность;</w:t>
      </w:r>
      <w:r w:rsidRPr="00A14628">
        <w:rPr>
          <w:sz w:val="26"/>
          <w:szCs w:val="26"/>
        </w:rPr>
        <w:tab/>
      </w:r>
      <w:r w:rsidRPr="00A14628">
        <w:rPr>
          <w:sz w:val="26"/>
          <w:szCs w:val="26"/>
        </w:rPr>
        <w:tab/>
      </w:r>
      <w:r w:rsidRPr="00A14628">
        <w:rPr>
          <w:sz w:val="26"/>
          <w:szCs w:val="26"/>
        </w:rPr>
        <w:tab/>
      </w:r>
      <w:r w:rsidRPr="00A14628">
        <w:rPr>
          <w:sz w:val="26"/>
          <w:szCs w:val="26"/>
        </w:rPr>
        <w:tab/>
      </w:r>
      <w:r w:rsidRPr="00A14628">
        <w:rPr>
          <w:sz w:val="26"/>
          <w:szCs w:val="26"/>
        </w:rPr>
        <w:tab/>
      </w:r>
      <w:r w:rsidRPr="00A14628">
        <w:rPr>
          <w:sz w:val="26"/>
          <w:szCs w:val="26"/>
        </w:rPr>
        <w:br/>
      </w:r>
      <w:r w:rsidRPr="00A14628">
        <w:rPr>
          <w:rFonts w:eastAsia="Times New Roman"/>
          <w:sz w:val="26"/>
          <w:szCs w:val="26"/>
        </w:rPr>
        <w:t>- действия по предупреждению и ликвидации чрезвычайных ситуаций природного и техногенного характера.</w:t>
      </w:r>
      <w:r w:rsidRPr="00A14628">
        <w:rPr>
          <w:sz w:val="26"/>
          <w:szCs w:val="26"/>
        </w:rPr>
        <w:tab/>
      </w:r>
      <w:r w:rsidRPr="00A14628">
        <w:rPr>
          <w:sz w:val="26"/>
          <w:szCs w:val="26"/>
        </w:rPr>
        <w:tab/>
      </w:r>
    </w:p>
    <w:p w:rsidR="003D4C20" w:rsidRPr="00A14628" w:rsidRDefault="003D4C20" w:rsidP="003D4C20">
      <w:pPr>
        <w:spacing w:before="0" w:line="240" w:lineRule="auto"/>
        <w:rPr>
          <w:rFonts w:eastAsia="Times New Roman"/>
          <w:sz w:val="26"/>
          <w:szCs w:val="26"/>
        </w:rPr>
      </w:pPr>
      <w:r w:rsidRPr="00A14628">
        <w:rPr>
          <w:rFonts w:eastAsia="Times New Roman"/>
          <w:sz w:val="26"/>
          <w:szCs w:val="26"/>
        </w:rPr>
        <w:t xml:space="preserve">В </w:t>
      </w:r>
      <w:r w:rsidRPr="00A14628">
        <w:rPr>
          <w:sz w:val="26"/>
          <w:szCs w:val="26"/>
        </w:rPr>
        <w:t xml:space="preserve">образовательной организации </w:t>
      </w:r>
      <w:r w:rsidRPr="00A14628">
        <w:rPr>
          <w:rFonts w:eastAsia="Times New Roman"/>
          <w:sz w:val="26"/>
          <w:szCs w:val="26"/>
        </w:rPr>
        <w:t>регулярно проводятся:</w:t>
      </w:r>
    </w:p>
    <w:p w:rsidR="003D4C20" w:rsidRPr="00A14628" w:rsidRDefault="003D4C20" w:rsidP="003D4C20">
      <w:pPr>
        <w:spacing w:before="0" w:line="240" w:lineRule="auto"/>
        <w:rPr>
          <w:sz w:val="26"/>
          <w:szCs w:val="26"/>
        </w:rPr>
      </w:pPr>
      <w:r w:rsidRPr="00A14628">
        <w:rPr>
          <w:sz w:val="26"/>
          <w:szCs w:val="26"/>
        </w:rPr>
        <w:t>*инструктажи основного состава образовательной организации и учащихся по обеспечению безопасности при проведении культурно-массовых мероприятий в здании школы и на ее территории;</w:t>
      </w:r>
    </w:p>
    <w:p w:rsidR="003D4C20" w:rsidRPr="00A14628" w:rsidRDefault="003D4C20" w:rsidP="003D4C20">
      <w:pPr>
        <w:spacing w:before="0" w:line="240" w:lineRule="auto"/>
        <w:rPr>
          <w:sz w:val="26"/>
          <w:szCs w:val="26"/>
        </w:rPr>
      </w:pPr>
      <w:r w:rsidRPr="00A14628">
        <w:rPr>
          <w:sz w:val="26"/>
          <w:szCs w:val="26"/>
        </w:rPr>
        <w:t>*контроль пропускного режима;</w:t>
      </w:r>
    </w:p>
    <w:p w:rsidR="003D4C20" w:rsidRPr="00A14628" w:rsidRDefault="003D4C20" w:rsidP="003D4C20">
      <w:pPr>
        <w:spacing w:before="0" w:line="240" w:lineRule="auto"/>
        <w:rPr>
          <w:sz w:val="26"/>
          <w:szCs w:val="26"/>
        </w:rPr>
      </w:pPr>
      <w:r w:rsidRPr="00A14628">
        <w:rPr>
          <w:sz w:val="26"/>
          <w:szCs w:val="26"/>
        </w:rPr>
        <w:t>*утренний и вечерний прием здания образовательной организации дежурным администратором.</w:t>
      </w:r>
    </w:p>
    <w:p w:rsidR="003D4C20" w:rsidRPr="00A14628" w:rsidRDefault="003D4C20" w:rsidP="003D4C20">
      <w:pPr>
        <w:spacing w:before="0" w:line="240" w:lineRule="auto"/>
        <w:ind w:firstLine="709"/>
        <w:rPr>
          <w:rFonts w:eastAsia="Times New Roman"/>
          <w:sz w:val="26"/>
          <w:szCs w:val="26"/>
        </w:rPr>
      </w:pPr>
      <w:r w:rsidRPr="00A14628">
        <w:rPr>
          <w:rFonts w:eastAsia="Times New Roman"/>
          <w:sz w:val="26"/>
          <w:szCs w:val="26"/>
        </w:rPr>
        <w:t>Система обучения к действиям в условиях ЧС осуществлялась согласно плану-графику, разработанному на каждый квартал.</w:t>
      </w:r>
    </w:p>
    <w:p w:rsidR="00E766C1" w:rsidRPr="00A14628" w:rsidRDefault="00E766C1" w:rsidP="00E766C1">
      <w:pPr>
        <w:tabs>
          <w:tab w:val="left" w:pos="1960"/>
        </w:tabs>
        <w:spacing w:before="0" w:line="240" w:lineRule="auto"/>
        <w:contextualSpacing/>
        <w:jc w:val="center"/>
        <w:rPr>
          <w:rFonts w:eastAsia="Times New Roman"/>
          <w:b/>
          <w:bCs/>
          <w:color w:val="000000" w:themeColor="text1"/>
          <w:sz w:val="26"/>
          <w:szCs w:val="26"/>
          <w:lang w:eastAsia="en-US"/>
        </w:rPr>
      </w:pPr>
      <w:r w:rsidRPr="00A14628">
        <w:rPr>
          <w:rFonts w:eastAsia="Times New Roman"/>
          <w:b/>
          <w:bCs/>
          <w:color w:val="000000" w:themeColor="text1"/>
          <w:sz w:val="26"/>
          <w:szCs w:val="26"/>
          <w:lang w:eastAsia="en-US"/>
        </w:rPr>
        <w:t>Организация питания и медицинского обслуживания</w:t>
      </w:r>
    </w:p>
    <w:p w:rsidR="00E766C1" w:rsidRPr="00A14628" w:rsidRDefault="00E766C1" w:rsidP="00E766C1">
      <w:pPr>
        <w:tabs>
          <w:tab w:val="left" w:pos="1960"/>
        </w:tabs>
        <w:spacing w:before="0" w:line="240" w:lineRule="auto"/>
        <w:contextualSpacing/>
        <w:jc w:val="center"/>
        <w:rPr>
          <w:rFonts w:eastAsia="Times New Roman"/>
          <w:color w:val="000000" w:themeColor="text1"/>
          <w:sz w:val="26"/>
          <w:szCs w:val="26"/>
          <w:lang w:eastAsia="en-US"/>
        </w:rPr>
      </w:pP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Особое место в профессиональной деятельности руководства общеобразовательной организации и всего педагогического коллектива отведено сохранению и укреплению здоровья учащихся, формированию здорового образа жизни, культуры здорового питания.</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В школе организовано горячее питание. Охват горячим питанием составлял 73,1%.Горячие молочные завтраки получали 100% учащихся. 100% учащихся из многодетных семей и 100% - из малообеспеченных семей получали дотационное (льготное) питание. </w:t>
      </w:r>
    </w:p>
    <w:p w:rsidR="00E766C1" w:rsidRPr="00A14628" w:rsidRDefault="00E766C1" w:rsidP="00E766C1">
      <w:pPr>
        <w:spacing w:line="240" w:lineRule="auto"/>
        <w:ind w:firstLine="708"/>
        <w:rPr>
          <w:rFonts w:eastAsia="Times New Roman"/>
          <w:b/>
          <w:i/>
          <w:color w:val="FF0000"/>
          <w:sz w:val="26"/>
          <w:szCs w:val="26"/>
          <w:lang w:eastAsia="ar-SA"/>
        </w:rPr>
      </w:pPr>
      <w:r w:rsidRPr="00A14628">
        <w:rPr>
          <w:rFonts w:eastAsia="Times New Roman"/>
          <w:color w:val="000000" w:themeColor="text1"/>
          <w:sz w:val="26"/>
          <w:szCs w:val="26"/>
        </w:rPr>
        <w:t>Профил</w:t>
      </w:r>
      <w:r w:rsidRPr="00A14628">
        <w:rPr>
          <w:rFonts w:eastAsia="Times New Roman"/>
          <w:color w:val="000000" w:themeColor="text1"/>
          <w:spacing w:val="1"/>
          <w:sz w:val="26"/>
          <w:szCs w:val="26"/>
        </w:rPr>
        <w:t>а</w:t>
      </w:r>
      <w:r w:rsidRPr="00A14628">
        <w:rPr>
          <w:rFonts w:eastAsia="Times New Roman"/>
          <w:color w:val="000000" w:themeColor="text1"/>
          <w:sz w:val="26"/>
          <w:szCs w:val="26"/>
        </w:rPr>
        <w:t>ктическая работа и оздоровительная ра</w:t>
      </w:r>
      <w:r w:rsidRPr="00A14628">
        <w:rPr>
          <w:rFonts w:eastAsia="Times New Roman"/>
          <w:color w:val="000000" w:themeColor="text1"/>
          <w:spacing w:val="1"/>
          <w:sz w:val="26"/>
          <w:szCs w:val="26"/>
        </w:rPr>
        <w:t>б</w:t>
      </w:r>
      <w:r w:rsidRPr="00A14628">
        <w:rPr>
          <w:rFonts w:eastAsia="Times New Roman"/>
          <w:color w:val="000000" w:themeColor="text1"/>
          <w:sz w:val="26"/>
          <w:szCs w:val="26"/>
        </w:rPr>
        <w:t>ота осуществля</w:t>
      </w:r>
      <w:r w:rsidRPr="00A14628">
        <w:rPr>
          <w:rFonts w:eastAsia="Times New Roman"/>
          <w:color w:val="000000" w:themeColor="text1"/>
          <w:spacing w:val="1"/>
          <w:sz w:val="26"/>
          <w:szCs w:val="26"/>
        </w:rPr>
        <w:t>е</w:t>
      </w:r>
      <w:r w:rsidRPr="00A14628">
        <w:rPr>
          <w:rFonts w:eastAsia="Times New Roman"/>
          <w:color w:val="000000" w:themeColor="text1"/>
          <w:sz w:val="26"/>
          <w:szCs w:val="26"/>
        </w:rPr>
        <w:t>тся медицинс</w:t>
      </w:r>
      <w:r w:rsidRPr="00A14628">
        <w:rPr>
          <w:rFonts w:eastAsia="Times New Roman"/>
          <w:color w:val="000000" w:themeColor="text1"/>
          <w:spacing w:val="-1"/>
          <w:sz w:val="26"/>
          <w:szCs w:val="26"/>
        </w:rPr>
        <w:t>к</w:t>
      </w:r>
      <w:r w:rsidRPr="00A14628">
        <w:rPr>
          <w:rFonts w:eastAsia="Times New Roman"/>
          <w:color w:val="000000" w:themeColor="text1"/>
          <w:spacing w:val="1"/>
          <w:sz w:val="26"/>
          <w:szCs w:val="26"/>
        </w:rPr>
        <w:t>и</w:t>
      </w:r>
      <w:r w:rsidRPr="00A14628">
        <w:rPr>
          <w:rFonts w:eastAsia="Times New Roman"/>
          <w:color w:val="000000" w:themeColor="text1"/>
          <w:sz w:val="26"/>
          <w:szCs w:val="26"/>
        </w:rPr>
        <w:t>м раб</w:t>
      </w:r>
      <w:r w:rsidRPr="00A14628">
        <w:rPr>
          <w:rFonts w:eastAsia="Times New Roman"/>
          <w:color w:val="000000" w:themeColor="text1"/>
          <w:spacing w:val="1"/>
          <w:sz w:val="26"/>
          <w:szCs w:val="26"/>
        </w:rPr>
        <w:t>о</w:t>
      </w:r>
      <w:r w:rsidRPr="00A14628">
        <w:rPr>
          <w:rFonts w:eastAsia="Times New Roman"/>
          <w:color w:val="000000" w:themeColor="text1"/>
          <w:sz w:val="26"/>
          <w:szCs w:val="26"/>
        </w:rPr>
        <w:t>тником и в целях пре</w:t>
      </w:r>
      <w:r w:rsidRPr="00A14628">
        <w:rPr>
          <w:rFonts w:eastAsia="Times New Roman"/>
          <w:color w:val="000000" w:themeColor="text1"/>
          <w:spacing w:val="3"/>
          <w:sz w:val="26"/>
          <w:szCs w:val="26"/>
        </w:rPr>
        <w:t>д</w:t>
      </w:r>
      <w:r w:rsidRPr="00A14628">
        <w:rPr>
          <w:rFonts w:eastAsia="Times New Roman"/>
          <w:color w:val="000000" w:themeColor="text1"/>
          <w:spacing w:val="-3"/>
          <w:sz w:val="26"/>
          <w:szCs w:val="26"/>
        </w:rPr>
        <w:t>у</w:t>
      </w:r>
      <w:r w:rsidRPr="00A14628">
        <w:rPr>
          <w:rFonts w:eastAsia="Times New Roman"/>
          <w:color w:val="000000" w:themeColor="text1"/>
          <w:sz w:val="26"/>
          <w:szCs w:val="26"/>
        </w:rPr>
        <w:t xml:space="preserve">преждения </w:t>
      </w:r>
      <w:r w:rsidRPr="00A14628">
        <w:rPr>
          <w:rFonts w:eastAsia="Times New Roman"/>
          <w:color w:val="000000" w:themeColor="text1"/>
          <w:spacing w:val="1"/>
          <w:sz w:val="26"/>
          <w:szCs w:val="26"/>
        </w:rPr>
        <w:t>з</w:t>
      </w:r>
      <w:r w:rsidRPr="00A14628">
        <w:rPr>
          <w:rFonts w:eastAsia="Times New Roman"/>
          <w:color w:val="000000" w:themeColor="text1"/>
          <w:sz w:val="26"/>
          <w:szCs w:val="26"/>
        </w:rPr>
        <w:t>а</w:t>
      </w:r>
      <w:r w:rsidRPr="00A14628">
        <w:rPr>
          <w:rFonts w:eastAsia="Times New Roman"/>
          <w:color w:val="000000" w:themeColor="text1"/>
          <w:spacing w:val="1"/>
          <w:sz w:val="26"/>
          <w:szCs w:val="26"/>
        </w:rPr>
        <w:t>б</w:t>
      </w:r>
      <w:r w:rsidRPr="00A14628">
        <w:rPr>
          <w:rFonts w:eastAsia="Times New Roman"/>
          <w:color w:val="000000" w:themeColor="text1"/>
          <w:sz w:val="26"/>
          <w:szCs w:val="26"/>
        </w:rPr>
        <w:t>олеваний, вредных привы</w:t>
      </w:r>
      <w:r w:rsidRPr="00A14628">
        <w:rPr>
          <w:rFonts w:eastAsia="Times New Roman"/>
          <w:color w:val="000000" w:themeColor="text1"/>
          <w:spacing w:val="-1"/>
          <w:sz w:val="26"/>
          <w:szCs w:val="26"/>
        </w:rPr>
        <w:t>ч</w:t>
      </w:r>
      <w:r w:rsidRPr="00A14628">
        <w:rPr>
          <w:rFonts w:eastAsia="Times New Roman"/>
          <w:color w:val="000000" w:themeColor="text1"/>
          <w:sz w:val="26"/>
          <w:szCs w:val="26"/>
        </w:rPr>
        <w:t>е</w:t>
      </w:r>
      <w:r w:rsidRPr="00A14628">
        <w:rPr>
          <w:rFonts w:eastAsia="Times New Roman"/>
          <w:color w:val="000000" w:themeColor="text1"/>
          <w:spacing w:val="-1"/>
          <w:sz w:val="26"/>
          <w:szCs w:val="26"/>
        </w:rPr>
        <w:t>к</w:t>
      </w:r>
      <w:r w:rsidRPr="00A14628">
        <w:rPr>
          <w:rFonts w:eastAsia="Times New Roman"/>
          <w:color w:val="000000" w:themeColor="text1"/>
          <w:sz w:val="26"/>
          <w:szCs w:val="26"/>
        </w:rPr>
        <w:t>. Она подр</w:t>
      </w:r>
      <w:r w:rsidRPr="00A14628">
        <w:rPr>
          <w:rFonts w:eastAsia="Times New Roman"/>
          <w:color w:val="000000" w:themeColor="text1"/>
          <w:spacing w:val="1"/>
          <w:sz w:val="26"/>
          <w:szCs w:val="26"/>
        </w:rPr>
        <w:t>а</w:t>
      </w:r>
      <w:r w:rsidRPr="00A14628">
        <w:rPr>
          <w:rFonts w:eastAsia="Times New Roman"/>
          <w:color w:val="000000" w:themeColor="text1"/>
          <w:sz w:val="26"/>
          <w:szCs w:val="26"/>
        </w:rPr>
        <w:t>здел</w:t>
      </w:r>
      <w:r w:rsidRPr="00A14628">
        <w:rPr>
          <w:rFonts w:eastAsia="Times New Roman"/>
          <w:color w:val="000000" w:themeColor="text1"/>
          <w:spacing w:val="1"/>
          <w:sz w:val="26"/>
          <w:szCs w:val="26"/>
        </w:rPr>
        <w:t>я</w:t>
      </w:r>
      <w:r w:rsidRPr="00A14628">
        <w:rPr>
          <w:rFonts w:eastAsia="Times New Roman"/>
          <w:color w:val="000000" w:themeColor="text1"/>
          <w:sz w:val="26"/>
          <w:szCs w:val="26"/>
        </w:rPr>
        <w:t>ет</w:t>
      </w:r>
      <w:r w:rsidRPr="00A14628">
        <w:rPr>
          <w:rFonts w:eastAsia="Times New Roman"/>
          <w:color w:val="000000" w:themeColor="text1"/>
          <w:spacing w:val="1"/>
          <w:sz w:val="26"/>
          <w:szCs w:val="26"/>
        </w:rPr>
        <w:t>с</w:t>
      </w:r>
      <w:r w:rsidRPr="00A14628">
        <w:rPr>
          <w:rFonts w:eastAsia="Times New Roman"/>
          <w:color w:val="000000" w:themeColor="text1"/>
          <w:sz w:val="26"/>
          <w:szCs w:val="26"/>
        </w:rPr>
        <w:t>я на специф</w:t>
      </w:r>
      <w:r w:rsidRPr="00A14628">
        <w:rPr>
          <w:rFonts w:eastAsia="Times New Roman"/>
          <w:color w:val="000000" w:themeColor="text1"/>
          <w:spacing w:val="2"/>
          <w:sz w:val="26"/>
          <w:szCs w:val="26"/>
        </w:rPr>
        <w:t>и</w:t>
      </w:r>
      <w:r w:rsidRPr="00A14628">
        <w:rPr>
          <w:rFonts w:eastAsia="Times New Roman"/>
          <w:color w:val="000000" w:themeColor="text1"/>
          <w:sz w:val="26"/>
          <w:szCs w:val="26"/>
        </w:rPr>
        <w:t>чес</w:t>
      </w:r>
      <w:r w:rsidRPr="00A14628">
        <w:rPr>
          <w:rFonts w:eastAsia="Times New Roman"/>
          <w:color w:val="000000" w:themeColor="text1"/>
          <w:spacing w:val="3"/>
          <w:sz w:val="26"/>
          <w:szCs w:val="26"/>
        </w:rPr>
        <w:t>к</w:t>
      </w:r>
      <w:r w:rsidRPr="00A14628">
        <w:rPr>
          <w:rFonts w:eastAsia="Times New Roman"/>
          <w:color w:val="000000" w:themeColor="text1"/>
          <w:spacing w:val="-4"/>
          <w:sz w:val="26"/>
          <w:szCs w:val="26"/>
        </w:rPr>
        <w:t>у</w:t>
      </w:r>
      <w:r w:rsidRPr="00A14628">
        <w:rPr>
          <w:rFonts w:eastAsia="Times New Roman"/>
          <w:color w:val="000000" w:themeColor="text1"/>
          <w:sz w:val="26"/>
          <w:szCs w:val="26"/>
        </w:rPr>
        <w:t>ю и нес</w:t>
      </w:r>
      <w:r w:rsidRPr="00A14628">
        <w:rPr>
          <w:rFonts w:eastAsia="Times New Roman"/>
          <w:color w:val="000000" w:themeColor="text1"/>
          <w:spacing w:val="2"/>
          <w:sz w:val="26"/>
          <w:szCs w:val="26"/>
        </w:rPr>
        <w:t>п</w:t>
      </w:r>
      <w:r w:rsidRPr="00A14628">
        <w:rPr>
          <w:rFonts w:eastAsia="Times New Roman"/>
          <w:color w:val="000000" w:themeColor="text1"/>
          <w:sz w:val="26"/>
          <w:szCs w:val="26"/>
        </w:rPr>
        <w:t>ецифи</w:t>
      </w:r>
      <w:r w:rsidRPr="00A14628">
        <w:rPr>
          <w:rFonts w:eastAsia="Times New Roman"/>
          <w:color w:val="000000" w:themeColor="text1"/>
          <w:spacing w:val="1"/>
          <w:sz w:val="26"/>
          <w:szCs w:val="26"/>
        </w:rPr>
        <w:t>ч</w:t>
      </w:r>
      <w:r w:rsidRPr="00A14628">
        <w:rPr>
          <w:rFonts w:eastAsia="Times New Roman"/>
          <w:color w:val="000000" w:themeColor="text1"/>
          <w:sz w:val="26"/>
          <w:szCs w:val="26"/>
        </w:rPr>
        <w:t>ес</w:t>
      </w:r>
      <w:r w:rsidRPr="00A14628">
        <w:rPr>
          <w:rFonts w:eastAsia="Times New Roman"/>
          <w:color w:val="000000" w:themeColor="text1"/>
          <w:spacing w:val="3"/>
          <w:sz w:val="26"/>
          <w:szCs w:val="26"/>
        </w:rPr>
        <w:t>к</w:t>
      </w:r>
      <w:r w:rsidRPr="00A14628">
        <w:rPr>
          <w:rFonts w:eastAsia="Times New Roman"/>
          <w:color w:val="000000" w:themeColor="text1"/>
          <w:spacing w:val="-3"/>
          <w:sz w:val="26"/>
          <w:szCs w:val="26"/>
        </w:rPr>
        <w:t>у</w:t>
      </w:r>
      <w:r w:rsidRPr="00A14628">
        <w:rPr>
          <w:rFonts w:eastAsia="Times New Roman"/>
          <w:color w:val="000000" w:themeColor="text1"/>
          <w:sz w:val="26"/>
          <w:szCs w:val="26"/>
        </w:rPr>
        <w:t xml:space="preserve">ю, </w:t>
      </w:r>
      <w:r w:rsidRPr="00A14628">
        <w:rPr>
          <w:rFonts w:eastAsia="Times New Roman"/>
          <w:color w:val="000000" w:themeColor="text1"/>
          <w:spacing w:val="2"/>
          <w:sz w:val="26"/>
          <w:szCs w:val="26"/>
        </w:rPr>
        <w:t>в</w:t>
      </w:r>
      <w:r w:rsidRPr="00A14628">
        <w:rPr>
          <w:rFonts w:eastAsia="Times New Roman"/>
          <w:color w:val="000000" w:themeColor="text1"/>
          <w:spacing w:val="-1"/>
          <w:sz w:val="26"/>
          <w:szCs w:val="26"/>
        </w:rPr>
        <w:t>к</w:t>
      </w:r>
      <w:r w:rsidRPr="00A14628">
        <w:rPr>
          <w:rFonts w:eastAsia="Times New Roman"/>
          <w:color w:val="000000" w:themeColor="text1"/>
          <w:sz w:val="26"/>
          <w:szCs w:val="26"/>
        </w:rPr>
        <w:t>лю</w:t>
      </w:r>
      <w:r w:rsidRPr="00A14628">
        <w:rPr>
          <w:rFonts w:eastAsia="Times New Roman"/>
          <w:color w:val="000000" w:themeColor="text1"/>
          <w:spacing w:val="-1"/>
          <w:sz w:val="26"/>
          <w:szCs w:val="26"/>
        </w:rPr>
        <w:t>ч</w:t>
      </w:r>
      <w:r w:rsidRPr="00A14628">
        <w:rPr>
          <w:rFonts w:eastAsia="Times New Roman"/>
          <w:color w:val="000000" w:themeColor="text1"/>
          <w:sz w:val="26"/>
          <w:szCs w:val="26"/>
        </w:rPr>
        <w:t>а</w:t>
      </w:r>
      <w:r w:rsidRPr="00A14628">
        <w:rPr>
          <w:rFonts w:eastAsia="Times New Roman"/>
          <w:color w:val="000000" w:themeColor="text1"/>
          <w:spacing w:val="1"/>
          <w:sz w:val="26"/>
          <w:szCs w:val="26"/>
        </w:rPr>
        <w:t>е</w:t>
      </w:r>
      <w:r w:rsidRPr="00A14628">
        <w:rPr>
          <w:rFonts w:eastAsia="Times New Roman"/>
          <w:color w:val="000000" w:themeColor="text1"/>
          <w:sz w:val="26"/>
          <w:szCs w:val="26"/>
        </w:rPr>
        <w:t>т в себя психог</w:t>
      </w:r>
      <w:r w:rsidRPr="00A14628">
        <w:rPr>
          <w:rFonts w:eastAsia="Times New Roman"/>
          <w:color w:val="000000" w:themeColor="text1"/>
          <w:spacing w:val="1"/>
          <w:sz w:val="26"/>
          <w:szCs w:val="26"/>
        </w:rPr>
        <w:t>и</w:t>
      </w:r>
      <w:r w:rsidRPr="00A14628">
        <w:rPr>
          <w:rFonts w:eastAsia="Times New Roman"/>
          <w:color w:val="000000" w:themeColor="text1"/>
          <w:sz w:val="26"/>
          <w:szCs w:val="26"/>
        </w:rPr>
        <w:t>гие</w:t>
      </w:r>
      <w:r w:rsidRPr="00A14628">
        <w:rPr>
          <w:rFonts w:eastAsia="Times New Roman"/>
          <w:color w:val="000000" w:themeColor="text1"/>
          <w:spacing w:val="4"/>
          <w:sz w:val="26"/>
          <w:szCs w:val="26"/>
        </w:rPr>
        <w:t>н</w:t>
      </w:r>
      <w:r w:rsidRPr="00A14628">
        <w:rPr>
          <w:rFonts w:eastAsia="Times New Roman"/>
          <w:color w:val="000000" w:themeColor="text1"/>
          <w:sz w:val="26"/>
          <w:szCs w:val="26"/>
        </w:rPr>
        <w:t xml:space="preserve">у и </w:t>
      </w:r>
      <w:proofErr w:type="spellStart"/>
      <w:r w:rsidRPr="00A14628">
        <w:rPr>
          <w:rFonts w:eastAsia="Times New Roman"/>
          <w:color w:val="000000" w:themeColor="text1"/>
          <w:sz w:val="26"/>
          <w:szCs w:val="26"/>
        </w:rPr>
        <w:t>психопрофила</w:t>
      </w:r>
      <w:r w:rsidRPr="00A14628">
        <w:rPr>
          <w:rFonts w:eastAsia="Times New Roman"/>
          <w:color w:val="000000" w:themeColor="text1"/>
          <w:spacing w:val="1"/>
          <w:sz w:val="26"/>
          <w:szCs w:val="26"/>
        </w:rPr>
        <w:t>к</w:t>
      </w:r>
      <w:r w:rsidRPr="00A14628">
        <w:rPr>
          <w:rFonts w:eastAsia="Times New Roman"/>
          <w:color w:val="000000" w:themeColor="text1"/>
          <w:sz w:val="26"/>
          <w:szCs w:val="26"/>
        </w:rPr>
        <w:t>ти</w:t>
      </w:r>
      <w:r w:rsidRPr="00A14628">
        <w:rPr>
          <w:rFonts w:eastAsia="Times New Roman"/>
          <w:color w:val="000000" w:themeColor="text1"/>
          <w:spacing w:val="2"/>
          <w:sz w:val="26"/>
          <w:szCs w:val="26"/>
        </w:rPr>
        <w:t>к</w:t>
      </w:r>
      <w:r w:rsidRPr="00A14628">
        <w:rPr>
          <w:rFonts w:eastAsia="Times New Roman"/>
          <w:color w:val="000000" w:themeColor="text1"/>
          <w:sz w:val="26"/>
          <w:szCs w:val="26"/>
        </w:rPr>
        <w:t>у</w:t>
      </w:r>
      <w:proofErr w:type="spellEnd"/>
      <w:r w:rsidRPr="00A14628">
        <w:rPr>
          <w:rFonts w:eastAsia="Times New Roman"/>
          <w:color w:val="000000" w:themeColor="text1"/>
          <w:sz w:val="26"/>
          <w:szCs w:val="26"/>
        </w:rPr>
        <w:t xml:space="preserve"> образов</w:t>
      </w:r>
      <w:r w:rsidRPr="00A14628">
        <w:rPr>
          <w:rFonts w:eastAsia="Times New Roman"/>
          <w:color w:val="000000" w:themeColor="text1"/>
          <w:spacing w:val="1"/>
          <w:sz w:val="26"/>
          <w:szCs w:val="26"/>
        </w:rPr>
        <w:t>а</w:t>
      </w:r>
      <w:r w:rsidRPr="00A14628">
        <w:rPr>
          <w:rFonts w:eastAsia="Times New Roman"/>
          <w:color w:val="000000" w:themeColor="text1"/>
          <w:sz w:val="26"/>
          <w:szCs w:val="26"/>
        </w:rPr>
        <w:t>тельной д</w:t>
      </w:r>
      <w:r w:rsidRPr="00A14628">
        <w:rPr>
          <w:rFonts w:eastAsia="Times New Roman"/>
          <w:color w:val="000000" w:themeColor="text1"/>
          <w:spacing w:val="1"/>
          <w:sz w:val="26"/>
          <w:szCs w:val="26"/>
        </w:rPr>
        <w:t>е</w:t>
      </w:r>
      <w:r w:rsidRPr="00A14628">
        <w:rPr>
          <w:rFonts w:eastAsia="Times New Roman"/>
          <w:color w:val="000000" w:themeColor="text1"/>
          <w:sz w:val="26"/>
          <w:szCs w:val="26"/>
        </w:rPr>
        <w:t>ятельности, в т</w:t>
      </w:r>
      <w:r w:rsidRPr="00A14628">
        <w:rPr>
          <w:rFonts w:eastAsia="Times New Roman"/>
          <w:color w:val="000000" w:themeColor="text1"/>
          <w:spacing w:val="1"/>
          <w:sz w:val="26"/>
          <w:szCs w:val="26"/>
        </w:rPr>
        <w:t>о</w:t>
      </w:r>
      <w:r w:rsidRPr="00A14628">
        <w:rPr>
          <w:rFonts w:eastAsia="Times New Roman"/>
          <w:color w:val="000000" w:themeColor="text1"/>
          <w:sz w:val="26"/>
          <w:szCs w:val="26"/>
        </w:rPr>
        <w:t>м числе ра</w:t>
      </w:r>
      <w:r w:rsidRPr="00A14628">
        <w:rPr>
          <w:rFonts w:eastAsia="Times New Roman"/>
          <w:color w:val="000000" w:themeColor="text1"/>
          <w:spacing w:val="1"/>
          <w:sz w:val="26"/>
          <w:szCs w:val="26"/>
        </w:rPr>
        <w:t>з</w:t>
      </w:r>
      <w:r w:rsidRPr="00A14628">
        <w:rPr>
          <w:rFonts w:eastAsia="Times New Roman"/>
          <w:color w:val="000000" w:themeColor="text1"/>
          <w:sz w:val="26"/>
          <w:szCs w:val="26"/>
        </w:rPr>
        <w:t>р</w:t>
      </w:r>
      <w:r w:rsidRPr="00A14628">
        <w:rPr>
          <w:rFonts w:eastAsia="Times New Roman"/>
          <w:color w:val="000000" w:themeColor="text1"/>
          <w:spacing w:val="1"/>
          <w:sz w:val="26"/>
          <w:szCs w:val="26"/>
        </w:rPr>
        <w:t>а</w:t>
      </w:r>
      <w:r w:rsidRPr="00A14628">
        <w:rPr>
          <w:rFonts w:eastAsia="Times New Roman"/>
          <w:color w:val="000000" w:themeColor="text1"/>
          <w:sz w:val="26"/>
          <w:szCs w:val="26"/>
        </w:rPr>
        <w:t>бо</w:t>
      </w:r>
      <w:r w:rsidRPr="00A14628">
        <w:rPr>
          <w:rFonts w:eastAsia="Times New Roman"/>
          <w:color w:val="000000" w:themeColor="text1"/>
          <w:spacing w:val="2"/>
          <w:sz w:val="26"/>
          <w:szCs w:val="26"/>
        </w:rPr>
        <w:t>т</w:t>
      </w:r>
      <w:r w:rsidRPr="00A14628">
        <w:rPr>
          <w:rFonts w:eastAsia="Times New Roman"/>
          <w:color w:val="000000" w:themeColor="text1"/>
          <w:spacing w:val="3"/>
          <w:sz w:val="26"/>
          <w:szCs w:val="26"/>
        </w:rPr>
        <w:t>к</w:t>
      </w:r>
      <w:r w:rsidRPr="00A14628">
        <w:rPr>
          <w:rFonts w:eastAsia="Times New Roman"/>
          <w:color w:val="000000" w:themeColor="text1"/>
          <w:sz w:val="26"/>
          <w:szCs w:val="26"/>
        </w:rPr>
        <w:t>у о</w:t>
      </w:r>
      <w:r w:rsidRPr="00A14628">
        <w:rPr>
          <w:rFonts w:eastAsia="Times New Roman"/>
          <w:color w:val="000000" w:themeColor="text1"/>
          <w:spacing w:val="1"/>
          <w:sz w:val="26"/>
          <w:szCs w:val="26"/>
        </w:rPr>
        <w:t>п</w:t>
      </w:r>
      <w:r w:rsidRPr="00A14628">
        <w:rPr>
          <w:rFonts w:eastAsia="Times New Roman"/>
          <w:color w:val="000000" w:themeColor="text1"/>
          <w:sz w:val="26"/>
          <w:szCs w:val="26"/>
        </w:rPr>
        <w:t>тимальных ре</w:t>
      </w:r>
      <w:r w:rsidRPr="00A14628">
        <w:rPr>
          <w:rFonts w:eastAsia="Times New Roman"/>
          <w:color w:val="000000" w:themeColor="text1"/>
          <w:spacing w:val="1"/>
          <w:sz w:val="26"/>
          <w:szCs w:val="26"/>
        </w:rPr>
        <w:t>ж</w:t>
      </w:r>
      <w:r w:rsidRPr="00A14628">
        <w:rPr>
          <w:rFonts w:eastAsia="Times New Roman"/>
          <w:color w:val="000000" w:themeColor="text1"/>
          <w:sz w:val="26"/>
          <w:szCs w:val="26"/>
        </w:rPr>
        <w:t>и</w:t>
      </w:r>
      <w:r w:rsidRPr="00A14628">
        <w:rPr>
          <w:rFonts w:eastAsia="Times New Roman"/>
          <w:color w:val="000000" w:themeColor="text1"/>
          <w:spacing w:val="1"/>
          <w:sz w:val="26"/>
          <w:szCs w:val="26"/>
        </w:rPr>
        <w:t>м</w:t>
      </w:r>
      <w:r w:rsidRPr="00A14628">
        <w:rPr>
          <w:rFonts w:eastAsia="Times New Roman"/>
          <w:color w:val="000000" w:themeColor="text1"/>
          <w:sz w:val="26"/>
          <w:szCs w:val="26"/>
        </w:rPr>
        <w:t>ов о</w:t>
      </w:r>
      <w:r w:rsidRPr="00A14628">
        <w:rPr>
          <w:rFonts w:eastAsia="Times New Roman"/>
          <w:color w:val="000000" w:themeColor="text1"/>
          <w:spacing w:val="3"/>
          <w:sz w:val="26"/>
          <w:szCs w:val="26"/>
        </w:rPr>
        <w:t>б</w:t>
      </w:r>
      <w:r w:rsidRPr="00A14628">
        <w:rPr>
          <w:rFonts w:eastAsia="Times New Roman"/>
          <w:color w:val="000000" w:themeColor="text1"/>
          <w:spacing w:val="-3"/>
          <w:sz w:val="26"/>
          <w:szCs w:val="26"/>
        </w:rPr>
        <w:t>у</w:t>
      </w:r>
      <w:r w:rsidRPr="00A14628">
        <w:rPr>
          <w:rFonts w:eastAsia="Times New Roman"/>
          <w:color w:val="000000" w:themeColor="text1"/>
          <w:spacing w:val="-1"/>
          <w:sz w:val="26"/>
          <w:szCs w:val="26"/>
        </w:rPr>
        <w:t>ч</w:t>
      </w:r>
      <w:r w:rsidRPr="00A14628">
        <w:rPr>
          <w:rFonts w:eastAsia="Times New Roman"/>
          <w:color w:val="000000" w:themeColor="text1"/>
          <w:sz w:val="26"/>
          <w:szCs w:val="26"/>
        </w:rPr>
        <w:t>ения, воспитан</w:t>
      </w:r>
      <w:r w:rsidRPr="00A14628">
        <w:rPr>
          <w:rFonts w:eastAsia="Times New Roman"/>
          <w:color w:val="000000" w:themeColor="text1"/>
          <w:spacing w:val="1"/>
          <w:sz w:val="26"/>
          <w:szCs w:val="26"/>
        </w:rPr>
        <w:t>и</w:t>
      </w:r>
      <w:r w:rsidRPr="00A14628">
        <w:rPr>
          <w:rFonts w:eastAsia="Times New Roman"/>
          <w:color w:val="000000" w:themeColor="text1"/>
          <w:sz w:val="26"/>
          <w:szCs w:val="26"/>
        </w:rPr>
        <w:t>я, использования оздоровительных ес</w:t>
      </w:r>
      <w:r w:rsidRPr="00A14628">
        <w:rPr>
          <w:rFonts w:eastAsia="Times New Roman"/>
          <w:color w:val="000000" w:themeColor="text1"/>
          <w:spacing w:val="1"/>
          <w:sz w:val="26"/>
          <w:szCs w:val="26"/>
        </w:rPr>
        <w:t>т</w:t>
      </w:r>
      <w:r w:rsidRPr="00A14628">
        <w:rPr>
          <w:rFonts w:eastAsia="Times New Roman"/>
          <w:color w:val="000000" w:themeColor="text1"/>
          <w:sz w:val="26"/>
          <w:szCs w:val="26"/>
        </w:rPr>
        <w:t>ественных ф</w:t>
      </w:r>
      <w:r w:rsidRPr="00A14628">
        <w:rPr>
          <w:rFonts w:eastAsia="Times New Roman"/>
          <w:color w:val="000000" w:themeColor="text1"/>
          <w:spacing w:val="2"/>
          <w:sz w:val="26"/>
          <w:szCs w:val="26"/>
        </w:rPr>
        <w:t>а</w:t>
      </w:r>
      <w:r w:rsidRPr="00A14628">
        <w:rPr>
          <w:rFonts w:eastAsia="Times New Roman"/>
          <w:color w:val="000000" w:themeColor="text1"/>
          <w:spacing w:val="-1"/>
          <w:sz w:val="26"/>
          <w:szCs w:val="26"/>
        </w:rPr>
        <w:t>к</w:t>
      </w:r>
      <w:r w:rsidRPr="00A14628">
        <w:rPr>
          <w:rFonts w:eastAsia="Times New Roman"/>
          <w:color w:val="000000" w:themeColor="text1"/>
          <w:sz w:val="26"/>
          <w:szCs w:val="26"/>
        </w:rPr>
        <w:t>торов о</w:t>
      </w:r>
      <w:r w:rsidRPr="00A14628">
        <w:rPr>
          <w:rFonts w:eastAsia="Times New Roman"/>
          <w:color w:val="000000" w:themeColor="text1"/>
          <w:spacing w:val="-1"/>
          <w:sz w:val="26"/>
          <w:szCs w:val="26"/>
        </w:rPr>
        <w:t>к</w:t>
      </w:r>
      <w:r w:rsidRPr="00A14628">
        <w:rPr>
          <w:rFonts w:eastAsia="Times New Roman"/>
          <w:color w:val="000000" w:themeColor="text1"/>
          <w:spacing w:val="2"/>
          <w:sz w:val="26"/>
          <w:szCs w:val="26"/>
        </w:rPr>
        <w:t>р</w:t>
      </w:r>
      <w:r w:rsidRPr="00A14628">
        <w:rPr>
          <w:rFonts w:eastAsia="Times New Roman"/>
          <w:color w:val="000000" w:themeColor="text1"/>
          <w:spacing w:val="-3"/>
          <w:sz w:val="26"/>
          <w:szCs w:val="26"/>
        </w:rPr>
        <w:t>у</w:t>
      </w:r>
      <w:r w:rsidRPr="00A14628">
        <w:rPr>
          <w:rFonts w:eastAsia="Times New Roman"/>
          <w:color w:val="000000" w:themeColor="text1"/>
          <w:sz w:val="26"/>
          <w:szCs w:val="26"/>
        </w:rPr>
        <w:t>жающей среды и ряд специфи</w:t>
      </w:r>
      <w:r w:rsidRPr="00A14628">
        <w:rPr>
          <w:rFonts w:eastAsia="Times New Roman"/>
          <w:color w:val="000000" w:themeColor="text1"/>
          <w:spacing w:val="-1"/>
          <w:sz w:val="26"/>
          <w:szCs w:val="26"/>
        </w:rPr>
        <w:t>ч</w:t>
      </w:r>
      <w:r w:rsidRPr="00A14628">
        <w:rPr>
          <w:rFonts w:eastAsia="Times New Roman"/>
          <w:color w:val="000000" w:themeColor="text1"/>
          <w:sz w:val="26"/>
          <w:szCs w:val="26"/>
        </w:rPr>
        <w:t>е</w:t>
      </w:r>
      <w:r w:rsidRPr="00A14628">
        <w:rPr>
          <w:rFonts w:eastAsia="Times New Roman"/>
          <w:color w:val="000000" w:themeColor="text1"/>
          <w:spacing w:val="1"/>
          <w:sz w:val="26"/>
          <w:szCs w:val="26"/>
        </w:rPr>
        <w:t>с</w:t>
      </w:r>
      <w:r w:rsidRPr="00A14628">
        <w:rPr>
          <w:rFonts w:eastAsia="Times New Roman"/>
          <w:color w:val="000000" w:themeColor="text1"/>
          <w:sz w:val="26"/>
          <w:szCs w:val="26"/>
        </w:rPr>
        <w:t>ких способов оздоровле</w:t>
      </w:r>
      <w:r w:rsidRPr="00A14628">
        <w:rPr>
          <w:rFonts w:eastAsia="Times New Roman"/>
          <w:color w:val="000000" w:themeColor="text1"/>
          <w:spacing w:val="3"/>
          <w:sz w:val="26"/>
          <w:szCs w:val="26"/>
        </w:rPr>
        <w:t>н</w:t>
      </w:r>
      <w:r w:rsidRPr="00A14628">
        <w:rPr>
          <w:rFonts w:eastAsia="Times New Roman"/>
          <w:color w:val="000000" w:themeColor="text1"/>
          <w:sz w:val="26"/>
          <w:szCs w:val="26"/>
        </w:rPr>
        <w:t xml:space="preserve">ия. Для </w:t>
      </w:r>
      <w:r w:rsidRPr="00A14628">
        <w:rPr>
          <w:rFonts w:eastAsia="Times New Roman"/>
          <w:color w:val="000000" w:themeColor="text1"/>
          <w:spacing w:val="-1"/>
          <w:sz w:val="26"/>
          <w:szCs w:val="26"/>
        </w:rPr>
        <w:t>м</w:t>
      </w:r>
      <w:r w:rsidRPr="00A14628">
        <w:rPr>
          <w:rFonts w:eastAsia="Times New Roman"/>
          <w:color w:val="000000" w:themeColor="text1"/>
          <w:sz w:val="26"/>
          <w:szCs w:val="26"/>
        </w:rPr>
        <w:t>ассовой п</w:t>
      </w:r>
      <w:r w:rsidRPr="00A14628">
        <w:rPr>
          <w:rFonts w:eastAsia="Times New Roman"/>
          <w:color w:val="000000" w:themeColor="text1"/>
          <w:spacing w:val="1"/>
          <w:sz w:val="26"/>
          <w:szCs w:val="26"/>
        </w:rPr>
        <w:t>ро</w:t>
      </w:r>
      <w:r w:rsidRPr="00A14628">
        <w:rPr>
          <w:rFonts w:eastAsia="Times New Roman"/>
          <w:color w:val="000000" w:themeColor="text1"/>
          <w:sz w:val="26"/>
          <w:szCs w:val="26"/>
        </w:rPr>
        <w:t>филактики д</w:t>
      </w:r>
      <w:r w:rsidRPr="00A14628">
        <w:rPr>
          <w:rFonts w:eastAsia="Times New Roman"/>
          <w:color w:val="000000" w:themeColor="text1"/>
          <w:spacing w:val="1"/>
          <w:sz w:val="26"/>
          <w:szCs w:val="26"/>
        </w:rPr>
        <w:t>е</w:t>
      </w:r>
      <w:r w:rsidRPr="00A14628">
        <w:rPr>
          <w:rFonts w:eastAsia="Times New Roman"/>
          <w:color w:val="000000" w:themeColor="text1"/>
          <w:sz w:val="26"/>
          <w:szCs w:val="26"/>
        </w:rPr>
        <w:t>тей ис</w:t>
      </w:r>
      <w:r w:rsidRPr="00A14628">
        <w:rPr>
          <w:rFonts w:eastAsia="Times New Roman"/>
          <w:color w:val="000000" w:themeColor="text1"/>
          <w:spacing w:val="1"/>
          <w:sz w:val="26"/>
          <w:szCs w:val="26"/>
        </w:rPr>
        <w:t>п</w:t>
      </w:r>
      <w:r w:rsidRPr="00A14628">
        <w:rPr>
          <w:rFonts w:eastAsia="Times New Roman"/>
          <w:color w:val="000000" w:themeColor="text1"/>
          <w:sz w:val="26"/>
          <w:szCs w:val="26"/>
        </w:rPr>
        <w:t>оль</w:t>
      </w:r>
      <w:r w:rsidRPr="00A14628">
        <w:rPr>
          <w:rFonts w:eastAsia="Times New Roman"/>
          <w:color w:val="000000" w:themeColor="text1"/>
          <w:spacing w:val="4"/>
          <w:sz w:val="26"/>
          <w:szCs w:val="26"/>
        </w:rPr>
        <w:t>з</w:t>
      </w:r>
      <w:r w:rsidRPr="00A14628">
        <w:rPr>
          <w:rFonts w:eastAsia="Times New Roman"/>
          <w:color w:val="000000" w:themeColor="text1"/>
          <w:spacing w:val="-3"/>
          <w:sz w:val="26"/>
          <w:szCs w:val="26"/>
        </w:rPr>
        <w:t>у</w:t>
      </w:r>
      <w:r w:rsidRPr="00A14628">
        <w:rPr>
          <w:rFonts w:eastAsia="Times New Roman"/>
          <w:color w:val="000000" w:themeColor="text1"/>
          <w:spacing w:val="-1"/>
          <w:sz w:val="26"/>
          <w:szCs w:val="26"/>
        </w:rPr>
        <w:t xml:space="preserve">ются </w:t>
      </w:r>
      <w:r w:rsidRPr="00A14628">
        <w:rPr>
          <w:rFonts w:eastAsia="Times New Roman"/>
          <w:color w:val="000000" w:themeColor="text1"/>
          <w:sz w:val="26"/>
          <w:szCs w:val="26"/>
        </w:rPr>
        <w:t>эффективные, несло</w:t>
      </w:r>
      <w:r w:rsidRPr="00A14628">
        <w:rPr>
          <w:rFonts w:eastAsia="Times New Roman"/>
          <w:color w:val="000000" w:themeColor="text1"/>
          <w:spacing w:val="3"/>
          <w:sz w:val="26"/>
          <w:szCs w:val="26"/>
        </w:rPr>
        <w:t>ж</w:t>
      </w:r>
      <w:r w:rsidRPr="00A14628">
        <w:rPr>
          <w:rFonts w:eastAsia="Times New Roman"/>
          <w:color w:val="000000" w:themeColor="text1"/>
          <w:sz w:val="26"/>
          <w:szCs w:val="26"/>
        </w:rPr>
        <w:t>ные в о</w:t>
      </w:r>
      <w:r w:rsidRPr="00A14628">
        <w:rPr>
          <w:rFonts w:eastAsia="Times New Roman"/>
          <w:color w:val="000000" w:themeColor="text1"/>
          <w:spacing w:val="3"/>
          <w:sz w:val="26"/>
          <w:szCs w:val="26"/>
        </w:rPr>
        <w:t>с</w:t>
      </w:r>
      <w:r w:rsidRPr="00A14628">
        <w:rPr>
          <w:rFonts w:eastAsia="Times New Roman"/>
          <w:color w:val="000000" w:themeColor="text1"/>
          <w:spacing w:val="-3"/>
          <w:sz w:val="26"/>
          <w:szCs w:val="26"/>
        </w:rPr>
        <w:t>у</w:t>
      </w:r>
      <w:r w:rsidRPr="00A14628">
        <w:rPr>
          <w:rFonts w:eastAsia="Times New Roman"/>
          <w:color w:val="000000" w:themeColor="text1"/>
          <w:sz w:val="26"/>
          <w:szCs w:val="26"/>
        </w:rPr>
        <w:t>щес</w:t>
      </w:r>
      <w:r w:rsidRPr="00A14628">
        <w:rPr>
          <w:rFonts w:eastAsia="Times New Roman"/>
          <w:color w:val="000000" w:themeColor="text1"/>
          <w:spacing w:val="1"/>
          <w:sz w:val="26"/>
          <w:szCs w:val="26"/>
        </w:rPr>
        <w:t>т</w:t>
      </w:r>
      <w:r w:rsidRPr="00A14628">
        <w:rPr>
          <w:rFonts w:eastAsia="Times New Roman"/>
          <w:color w:val="000000" w:themeColor="text1"/>
          <w:sz w:val="26"/>
          <w:szCs w:val="26"/>
        </w:rPr>
        <w:t>влении м</w:t>
      </w:r>
      <w:r w:rsidRPr="00A14628">
        <w:rPr>
          <w:rFonts w:eastAsia="Times New Roman"/>
          <w:color w:val="000000" w:themeColor="text1"/>
          <w:spacing w:val="1"/>
          <w:sz w:val="26"/>
          <w:szCs w:val="26"/>
        </w:rPr>
        <w:t>е</w:t>
      </w:r>
      <w:r w:rsidRPr="00A14628">
        <w:rPr>
          <w:rFonts w:eastAsia="Times New Roman"/>
          <w:color w:val="000000" w:themeColor="text1"/>
          <w:sz w:val="26"/>
          <w:szCs w:val="26"/>
        </w:rPr>
        <w:t xml:space="preserve">тоды, </w:t>
      </w:r>
      <w:r w:rsidRPr="00A14628">
        <w:rPr>
          <w:rFonts w:eastAsia="Times New Roman"/>
          <w:color w:val="000000" w:themeColor="text1"/>
          <w:spacing w:val="1"/>
          <w:sz w:val="26"/>
          <w:szCs w:val="26"/>
        </w:rPr>
        <w:t>о</w:t>
      </w:r>
      <w:r w:rsidRPr="00A14628">
        <w:rPr>
          <w:rFonts w:eastAsia="Times New Roman"/>
          <w:color w:val="000000" w:themeColor="text1"/>
          <w:sz w:val="26"/>
          <w:szCs w:val="26"/>
        </w:rPr>
        <w:t>беспечив</w:t>
      </w:r>
      <w:r w:rsidRPr="00A14628">
        <w:rPr>
          <w:rFonts w:eastAsia="Times New Roman"/>
          <w:color w:val="000000" w:themeColor="text1"/>
          <w:spacing w:val="1"/>
          <w:sz w:val="26"/>
          <w:szCs w:val="26"/>
        </w:rPr>
        <w:t>а</w:t>
      </w:r>
      <w:r w:rsidRPr="00A14628">
        <w:rPr>
          <w:rFonts w:eastAsia="Times New Roman"/>
          <w:color w:val="000000" w:themeColor="text1"/>
          <w:sz w:val="26"/>
          <w:szCs w:val="26"/>
        </w:rPr>
        <w:t>ющие ма</w:t>
      </w:r>
      <w:r w:rsidRPr="00A14628">
        <w:rPr>
          <w:rFonts w:eastAsia="Times New Roman"/>
          <w:color w:val="000000" w:themeColor="text1"/>
          <w:spacing w:val="-1"/>
          <w:sz w:val="26"/>
          <w:szCs w:val="26"/>
        </w:rPr>
        <w:t>к</w:t>
      </w:r>
      <w:r w:rsidRPr="00A14628">
        <w:rPr>
          <w:rFonts w:eastAsia="Times New Roman"/>
          <w:color w:val="000000" w:themeColor="text1"/>
          <w:sz w:val="26"/>
          <w:szCs w:val="26"/>
        </w:rPr>
        <w:t>сималь</w:t>
      </w:r>
      <w:r w:rsidRPr="00A14628">
        <w:rPr>
          <w:rFonts w:eastAsia="Times New Roman"/>
          <w:color w:val="000000" w:themeColor="text1"/>
          <w:spacing w:val="1"/>
          <w:sz w:val="26"/>
          <w:szCs w:val="26"/>
        </w:rPr>
        <w:t>н</w:t>
      </w:r>
      <w:r w:rsidRPr="00A14628">
        <w:rPr>
          <w:rFonts w:eastAsia="Times New Roman"/>
          <w:color w:val="000000" w:themeColor="text1"/>
          <w:sz w:val="26"/>
          <w:szCs w:val="26"/>
        </w:rPr>
        <w:t>о полный охват о</w:t>
      </w:r>
      <w:r w:rsidRPr="00A14628">
        <w:rPr>
          <w:rFonts w:eastAsia="Times New Roman"/>
          <w:color w:val="000000" w:themeColor="text1"/>
          <w:spacing w:val="4"/>
          <w:sz w:val="26"/>
          <w:szCs w:val="26"/>
        </w:rPr>
        <w:t>б</w:t>
      </w:r>
      <w:r w:rsidRPr="00A14628">
        <w:rPr>
          <w:rFonts w:eastAsia="Times New Roman"/>
          <w:color w:val="000000" w:themeColor="text1"/>
          <w:spacing w:val="-3"/>
          <w:sz w:val="26"/>
          <w:szCs w:val="26"/>
        </w:rPr>
        <w:t>у</w:t>
      </w:r>
      <w:r w:rsidRPr="00A14628">
        <w:rPr>
          <w:rFonts w:eastAsia="Times New Roman"/>
          <w:color w:val="000000" w:themeColor="text1"/>
          <w:sz w:val="26"/>
          <w:szCs w:val="26"/>
        </w:rPr>
        <w:t>ч</w:t>
      </w:r>
      <w:r w:rsidRPr="00A14628">
        <w:rPr>
          <w:rFonts w:eastAsia="Times New Roman"/>
          <w:color w:val="000000" w:themeColor="text1"/>
          <w:spacing w:val="2"/>
          <w:sz w:val="26"/>
          <w:szCs w:val="26"/>
        </w:rPr>
        <w:t>а</w:t>
      </w:r>
      <w:r w:rsidRPr="00A14628">
        <w:rPr>
          <w:rFonts w:eastAsia="Times New Roman"/>
          <w:color w:val="000000" w:themeColor="text1"/>
          <w:sz w:val="26"/>
          <w:szCs w:val="26"/>
        </w:rPr>
        <w:t xml:space="preserve">ющихся и, в </w:t>
      </w:r>
      <w:r w:rsidRPr="00A14628">
        <w:rPr>
          <w:rFonts w:eastAsia="Times New Roman"/>
          <w:color w:val="000000" w:themeColor="text1"/>
          <w:spacing w:val="1"/>
          <w:sz w:val="26"/>
          <w:szCs w:val="26"/>
        </w:rPr>
        <w:t>т</w:t>
      </w:r>
      <w:r w:rsidRPr="00A14628">
        <w:rPr>
          <w:rFonts w:eastAsia="Times New Roman"/>
          <w:color w:val="000000" w:themeColor="text1"/>
          <w:sz w:val="26"/>
          <w:szCs w:val="26"/>
        </w:rPr>
        <w:t>о</w:t>
      </w:r>
      <w:r w:rsidRPr="00A14628">
        <w:rPr>
          <w:rFonts w:eastAsia="Times New Roman"/>
          <w:color w:val="000000" w:themeColor="text1"/>
          <w:spacing w:val="1"/>
          <w:sz w:val="26"/>
          <w:szCs w:val="26"/>
        </w:rPr>
        <w:t>ж</w:t>
      </w:r>
      <w:r w:rsidRPr="00A14628">
        <w:rPr>
          <w:rFonts w:eastAsia="Times New Roman"/>
          <w:color w:val="000000" w:themeColor="text1"/>
          <w:sz w:val="26"/>
          <w:szCs w:val="26"/>
        </w:rPr>
        <w:t xml:space="preserve">е    время, </w:t>
      </w:r>
      <w:proofErr w:type="spellStart"/>
      <w:r w:rsidRPr="00A14628">
        <w:rPr>
          <w:rFonts w:eastAsia="Times New Roman"/>
          <w:color w:val="000000" w:themeColor="text1"/>
          <w:sz w:val="26"/>
          <w:szCs w:val="26"/>
        </w:rPr>
        <w:t>нена</w:t>
      </w:r>
      <w:r w:rsidRPr="00A14628">
        <w:rPr>
          <w:rFonts w:eastAsia="Times New Roman"/>
          <w:color w:val="000000" w:themeColor="text1"/>
          <w:spacing w:val="4"/>
          <w:sz w:val="26"/>
          <w:szCs w:val="26"/>
        </w:rPr>
        <w:t>р</w:t>
      </w:r>
      <w:r w:rsidRPr="00A14628">
        <w:rPr>
          <w:rFonts w:eastAsia="Times New Roman"/>
          <w:color w:val="000000" w:themeColor="text1"/>
          <w:spacing w:val="-4"/>
          <w:sz w:val="26"/>
          <w:szCs w:val="26"/>
        </w:rPr>
        <w:t>у</w:t>
      </w:r>
      <w:r w:rsidRPr="00A14628">
        <w:rPr>
          <w:rFonts w:eastAsia="Times New Roman"/>
          <w:color w:val="000000" w:themeColor="text1"/>
          <w:sz w:val="26"/>
          <w:szCs w:val="26"/>
        </w:rPr>
        <w:t>шаю</w:t>
      </w:r>
      <w:r w:rsidRPr="00A14628">
        <w:rPr>
          <w:rFonts w:eastAsia="Times New Roman"/>
          <w:color w:val="000000" w:themeColor="text1"/>
          <w:spacing w:val="1"/>
          <w:sz w:val="26"/>
          <w:szCs w:val="26"/>
        </w:rPr>
        <w:t>щ</w:t>
      </w:r>
      <w:r w:rsidRPr="00A14628">
        <w:rPr>
          <w:rFonts w:eastAsia="Times New Roman"/>
          <w:color w:val="000000" w:themeColor="text1"/>
          <w:sz w:val="26"/>
          <w:szCs w:val="26"/>
        </w:rPr>
        <w:t>ие</w:t>
      </w:r>
      <w:proofErr w:type="spellEnd"/>
      <w:r w:rsidRPr="00A14628">
        <w:rPr>
          <w:rFonts w:eastAsia="Times New Roman"/>
          <w:color w:val="000000" w:themeColor="text1"/>
          <w:sz w:val="26"/>
          <w:szCs w:val="26"/>
        </w:rPr>
        <w:t xml:space="preserve"> образовательной деятельности в ш</w:t>
      </w:r>
      <w:r w:rsidRPr="00A14628">
        <w:rPr>
          <w:rFonts w:eastAsia="Times New Roman"/>
          <w:color w:val="000000" w:themeColor="text1"/>
          <w:spacing w:val="-1"/>
          <w:sz w:val="26"/>
          <w:szCs w:val="26"/>
        </w:rPr>
        <w:t>к</w:t>
      </w:r>
      <w:r w:rsidRPr="00A14628">
        <w:rPr>
          <w:rFonts w:eastAsia="Times New Roman"/>
          <w:color w:val="000000" w:themeColor="text1"/>
          <w:sz w:val="26"/>
          <w:szCs w:val="26"/>
        </w:rPr>
        <w:t>ол</w:t>
      </w:r>
      <w:r w:rsidRPr="00A14628">
        <w:rPr>
          <w:rFonts w:eastAsia="Times New Roman"/>
          <w:color w:val="000000" w:themeColor="text1"/>
          <w:spacing w:val="1"/>
          <w:sz w:val="26"/>
          <w:szCs w:val="26"/>
        </w:rPr>
        <w:t>е</w:t>
      </w:r>
      <w:r w:rsidRPr="00A14628">
        <w:rPr>
          <w:color w:val="000000" w:themeColor="text1"/>
          <w:sz w:val="26"/>
          <w:szCs w:val="26"/>
        </w:rPr>
        <w:t>.</w:t>
      </w:r>
      <w:r w:rsidRPr="00A14628">
        <w:rPr>
          <w:color w:val="000000" w:themeColor="text1"/>
          <w:sz w:val="26"/>
          <w:szCs w:val="26"/>
        </w:rPr>
        <w:tab/>
      </w:r>
      <w:r w:rsidRPr="00A14628">
        <w:rPr>
          <w:color w:val="FF0000"/>
          <w:sz w:val="26"/>
          <w:szCs w:val="26"/>
        </w:rPr>
        <w:tab/>
      </w:r>
    </w:p>
    <w:p w:rsidR="00E766C1" w:rsidRPr="00A14628" w:rsidRDefault="00E766C1" w:rsidP="00E766C1">
      <w:pPr>
        <w:spacing w:before="0" w:line="240" w:lineRule="auto"/>
        <w:ind w:firstLine="709"/>
        <w:contextualSpacing/>
        <w:jc w:val="left"/>
        <w:rPr>
          <w:rFonts w:eastAsia="Times New Roman"/>
          <w:color w:val="FF0000"/>
          <w:sz w:val="26"/>
          <w:szCs w:val="26"/>
          <w:lang w:eastAsia="en-US"/>
        </w:rPr>
      </w:pPr>
    </w:p>
    <w:p w:rsidR="00E766C1" w:rsidRPr="00A14628" w:rsidRDefault="00E766C1" w:rsidP="00E766C1">
      <w:pPr>
        <w:spacing w:before="0" w:line="240" w:lineRule="auto"/>
        <w:ind w:right="680" w:firstLine="709"/>
        <w:contextualSpacing/>
        <w:jc w:val="center"/>
        <w:rPr>
          <w:rFonts w:eastAsia="Times New Roman"/>
          <w:b/>
          <w:bCs/>
          <w:iCs/>
          <w:color w:val="000000" w:themeColor="text1"/>
          <w:sz w:val="26"/>
          <w:szCs w:val="26"/>
          <w:lang w:eastAsia="en-US"/>
        </w:rPr>
      </w:pPr>
    </w:p>
    <w:p w:rsidR="00E766C1" w:rsidRPr="00A14628" w:rsidRDefault="00E766C1" w:rsidP="00E766C1">
      <w:pPr>
        <w:spacing w:before="0" w:line="240" w:lineRule="auto"/>
        <w:ind w:right="680" w:firstLine="709"/>
        <w:contextualSpacing/>
        <w:jc w:val="center"/>
        <w:rPr>
          <w:rFonts w:eastAsia="Times New Roman"/>
          <w:b/>
          <w:bCs/>
          <w:iCs/>
          <w:color w:val="000000" w:themeColor="text1"/>
          <w:sz w:val="26"/>
          <w:szCs w:val="26"/>
          <w:lang w:eastAsia="en-US"/>
        </w:rPr>
      </w:pPr>
      <w:r w:rsidRPr="00A14628">
        <w:rPr>
          <w:rFonts w:eastAsia="Times New Roman"/>
          <w:b/>
          <w:bCs/>
          <w:iCs/>
          <w:color w:val="000000" w:themeColor="text1"/>
          <w:sz w:val="26"/>
          <w:szCs w:val="26"/>
          <w:lang w:eastAsia="en-US"/>
        </w:rPr>
        <w:t>Характеристика системы психолого-медико-социального сопровождения</w:t>
      </w:r>
    </w:p>
    <w:p w:rsidR="00E766C1" w:rsidRPr="00A14628" w:rsidRDefault="00E766C1" w:rsidP="00E766C1">
      <w:pPr>
        <w:spacing w:before="0" w:line="240" w:lineRule="auto"/>
        <w:ind w:right="680" w:firstLine="709"/>
        <w:contextualSpacing/>
        <w:jc w:val="center"/>
        <w:rPr>
          <w:rFonts w:eastAsia="Times New Roman"/>
          <w:color w:val="000000" w:themeColor="text1"/>
          <w:sz w:val="26"/>
          <w:szCs w:val="26"/>
          <w:lang w:eastAsia="en-US"/>
        </w:rPr>
      </w:pP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В 2022 учебном году социально-педагогическая служба школы осуществляла работу над реализацией основных задач: </w:t>
      </w:r>
      <w:r w:rsidRPr="00A14628">
        <w:rPr>
          <w:rFonts w:eastAsia="Times New Roman"/>
          <w:color w:val="000000" w:themeColor="text1"/>
          <w:sz w:val="26"/>
          <w:szCs w:val="26"/>
          <w:lang w:eastAsia="en-US"/>
        </w:rPr>
        <w:lastRenderedPageBreak/>
        <w:t xml:space="preserve">выявление и интересов потребностей учащихся, трудностей и проблем, отклонений в поведении, уровня социальной защищенности и адаптации к социальной среде; проведение консультативно-просветительской работы среди учащихся, их законных представителей, педагогических работников. </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В течение  учебного года были согласованы и утверждены списки детей из многодетных и малообеспеченных семей, это позволило обеспечить льготным питанием учащихся (147 - из многодетных, 79 – из малообеспеченных семей).</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Особое внимание в деятельности социально-психологической службы школы занимает работа с опекаемыми детьми, детьми-инвалидами. В течение года осуществлялся периодический патронаж семей, в которых воспитываются дети-сироты. Составлялись акты обследования жилищно-бытовых и социально-психологических условий проживания несовершеннолетних.</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Осуществлялся ежедневный контроль посещаемости занятий учащимися. Среди родителей и учащихся велась профилактическая работа по предупреждению пропусков без уважительной причины: беседы, консультации, встречи с педагогами представителями комиссии по делам несовершеннолетних и защите их прав.</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С учащимися 9 и 11 классов специалистами социально-психологической службой школы проводились беседы по профориентации, об основных принципах выбора профессии, анкетирование выпускников, посещались Дни открытых дверей в учреждениях города и области.</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Большинство учащихся к концу учебного года определились с выбором профессии. В ходе </w:t>
      </w:r>
      <w:proofErr w:type="spellStart"/>
      <w:r w:rsidRPr="00A14628">
        <w:rPr>
          <w:rFonts w:eastAsia="Times New Roman"/>
          <w:color w:val="000000" w:themeColor="text1"/>
          <w:sz w:val="26"/>
          <w:szCs w:val="26"/>
          <w:lang w:eastAsia="en-US"/>
        </w:rPr>
        <w:t>профориентационной</w:t>
      </w:r>
      <w:proofErr w:type="spellEnd"/>
      <w:r w:rsidRPr="00A14628">
        <w:rPr>
          <w:rFonts w:eastAsia="Times New Roman"/>
          <w:color w:val="000000" w:themeColor="text1"/>
          <w:sz w:val="26"/>
          <w:szCs w:val="26"/>
          <w:lang w:eastAsia="en-US"/>
        </w:rPr>
        <w:t xml:space="preserve"> работы были проведены индивидуальные консультации с выпускниками и их родителями.</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В рамках психологического сопровождения были проведены диагностические минимумы в исследуемых параллелях, психолого-педагогические консилиумы и организована коррекционно-развивающая работа. </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Психодиагностические исследования проводились с целью получения информации для дальнейшего принятия мер по регулированию и коррекции выявленных недостатков.</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В  2022 учебном году были проведены следующие психологические исследования: </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 диагностика готовности к школьному обучению (будущие первоклассники); </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 диагностика степени адаптации детей к обучению в школе (1-е, 5-е, 10-е классы); </w:t>
      </w:r>
    </w:p>
    <w:p w:rsidR="00E766C1" w:rsidRPr="00A14628" w:rsidRDefault="00E766C1" w:rsidP="00E766C1">
      <w:pPr>
        <w:spacing w:before="0" w:line="240" w:lineRule="auto"/>
        <w:ind w:firstLine="709"/>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 социометрические исследования; </w:t>
      </w:r>
    </w:p>
    <w:p w:rsidR="00E766C1" w:rsidRPr="00A14628" w:rsidRDefault="00E766C1" w:rsidP="00E766C1">
      <w:pPr>
        <w:spacing w:before="0" w:line="240" w:lineRule="auto"/>
        <w:ind w:firstLine="709"/>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 изучение профессиональных предпочтений, приоритетов учащихся школы выпускных классов; </w:t>
      </w:r>
    </w:p>
    <w:p w:rsidR="00E766C1" w:rsidRPr="00A14628" w:rsidRDefault="00E766C1" w:rsidP="00E766C1">
      <w:pPr>
        <w:spacing w:before="0" w:line="240" w:lineRule="auto"/>
        <w:ind w:firstLine="709"/>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 мониторинговые исследования ПАВ; </w:t>
      </w:r>
    </w:p>
    <w:p w:rsidR="00E766C1" w:rsidRPr="00A14628" w:rsidRDefault="00E766C1" w:rsidP="00E766C1">
      <w:pPr>
        <w:spacing w:before="0" w:line="240" w:lineRule="auto"/>
        <w:ind w:firstLine="709"/>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 диагностика психологического климата в классных коллективах;</w:t>
      </w:r>
    </w:p>
    <w:p w:rsidR="00E766C1" w:rsidRPr="00A14628" w:rsidRDefault="00E766C1" w:rsidP="00E766C1">
      <w:pPr>
        <w:spacing w:before="0" w:line="240" w:lineRule="auto"/>
        <w:ind w:firstLine="709"/>
        <w:contextualSpacing/>
        <w:jc w:val="left"/>
        <w:rPr>
          <w:rFonts w:eastAsia="Times New Roman"/>
          <w:color w:val="000000" w:themeColor="text1"/>
          <w:sz w:val="26"/>
          <w:szCs w:val="26"/>
          <w:lang w:eastAsia="en-US"/>
        </w:rPr>
      </w:pPr>
      <w:bookmarkStart w:id="10" w:name="page33"/>
      <w:bookmarkEnd w:id="10"/>
      <w:r w:rsidRPr="00A14628">
        <w:rPr>
          <w:rFonts w:eastAsia="Times New Roman"/>
          <w:color w:val="000000" w:themeColor="text1"/>
          <w:sz w:val="26"/>
          <w:szCs w:val="26"/>
          <w:lang w:eastAsia="en-US"/>
        </w:rPr>
        <w:t xml:space="preserve">- диагностика уровня интеллектуального развития и способностей учащихся 1-х классов; </w:t>
      </w:r>
    </w:p>
    <w:p w:rsidR="00E766C1" w:rsidRPr="00A14628" w:rsidRDefault="00E766C1" w:rsidP="00E766C1">
      <w:pPr>
        <w:spacing w:before="0" w:line="240" w:lineRule="auto"/>
        <w:ind w:firstLine="709"/>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 диагностика психических процессов детей с ОВЗ;</w:t>
      </w:r>
    </w:p>
    <w:p w:rsidR="00E766C1" w:rsidRPr="00A14628" w:rsidRDefault="00E766C1" w:rsidP="00E766C1">
      <w:pPr>
        <w:spacing w:before="0" w:line="240" w:lineRule="auto"/>
        <w:ind w:firstLine="709"/>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-диагностика распространенности </w:t>
      </w:r>
      <w:proofErr w:type="spellStart"/>
      <w:r w:rsidRPr="00A14628">
        <w:rPr>
          <w:rFonts w:eastAsia="Times New Roman"/>
          <w:color w:val="000000" w:themeColor="text1"/>
          <w:sz w:val="26"/>
          <w:szCs w:val="26"/>
          <w:lang w:eastAsia="en-US"/>
        </w:rPr>
        <w:t>буллинга</w:t>
      </w:r>
      <w:proofErr w:type="spellEnd"/>
      <w:r w:rsidRPr="00A14628">
        <w:rPr>
          <w:rFonts w:eastAsia="Times New Roman"/>
          <w:color w:val="000000" w:themeColor="text1"/>
          <w:sz w:val="26"/>
          <w:szCs w:val="26"/>
          <w:lang w:eastAsia="en-US"/>
        </w:rPr>
        <w:t xml:space="preserve"> в ОУ;</w:t>
      </w:r>
    </w:p>
    <w:p w:rsidR="00E766C1" w:rsidRPr="00A14628" w:rsidRDefault="00E766C1" w:rsidP="00E766C1">
      <w:pPr>
        <w:spacing w:before="0" w:line="240" w:lineRule="auto"/>
        <w:ind w:firstLine="709"/>
        <w:contextualSpacing/>
        <w:jc w:val="left"/>
        <w:rPr>
          <w:rFonts w:eastAsia="Times New Roman"/>
          <w:color w:val="000000" w:themeColor="text1"/>
          <w:sz w:val="26"/>
          <w:szCs w:val="26"/>
          <w:lang w:eastAsia="en-US"/>
        </w:rPr>
      </w:pPr>
      <w:r w:rsidRPr="00A14628">
        <w:rPr>
          <w:rFonts w:eastAsia="Times New Roman"/>
          <w:color w:val="000000" w:themeColor="text1"/>
          <w:sz w:val="26"/>
          <w:szCs w:val="26"/>
          <w:lang w:eastAsia="en-US"/>
        </w:rPr>
        <w:t>-социально-психологическое тестирование 7-11 классов.</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Психологическими обследованиями были охвачены все учащиеся школы - 908 учеников (некоторые учащиеся обследовались несколько раз).</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lastRenderedPageBreak/>
        <w:t>Школьная социально-психологическая служба уделяет большое внимание вопросам профилактики правонарушений, преступлений, формированию здорового образа жизни.</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Для онлайн поддержки детей и родителей на сайте школы размещена подборка рекомендаций во вкладках «Школьное питание», «Каникулы», «</w:t>
      </w:r>
      <w:proofErr w:type="gramStart"/>
      <w:r w:rsidRPr="00A14628">
        <w:rPr>
          <w:rFonts w:eastAsia="Times New Roman"/>
          <w:color w:val="000000" w:themeColor="text1"/>
          <w:sz w:val="26"/>
          <w:szCs w:val="26"/>
          <w:lang w:eastAsia="en-US"/>
        </w:rPr>
        <w:t>Лето-детям</w:t>
      </w:r>
      <w:proofErr w:type="gramEnd"/>
      <w:r w:rsidRPr="00A14628">
        <w:rPr>
          <w:rFonts w:eastAsia="Times New Roman"/>
          <w:color w:val="000000" w:themeColor="text1"/>
          <w:sz w:val="26"/>
          <w:szCs w:val="26"/>
          <w:lang w:eastAsia="en-US"/>
        </w:rPr>
        <w:t>», «Безопасность ОУ», а также на странице социально-психологической службы. Социальный педагог и психолог помогают учащимся и родителям найти ответы на некоторые психологические и просто жизненные вопросы.</w:t>
      </w:r>
    </w:p>
    <w:p w:rsidR="00E766C1" w:rsidRPr="00A14628" w:rsidRDefault="00E766C1" w:rsidP="00443148">
      <w:pPr>
        <w:spacing w:before="0" w:line="240" w:lineRule="auto"/>
        <w:ind w:firstLine="709"/>
        <w:contextualSpacing/>
        <w:jc w:val="center"/>
        <w:rPr>
          <w:rFonts w:eastAsia="Times New Roman"/>
          <w:b/>
          <w:bCs/>
          <w:color w:val="FF0000"/>
          <w:sz w:val="26"/>
          <w:szCs w:val="26"/>
          <w:lang w:eastAsia="en-US"/>
        </w:rPr>
      </w:pPr>
    </w:p>
    <w:p w:rsidR="00700247" w:rsidRPr="00A14628" w:rsidRDefault="00700247" w:rsidP="00443148">
      <w:pPr>
        <w:spacing w:before="0" w:line="240" w:lineRule="auto"/>
        <w:ind w:firstLine="709"/>
        <w:contextualSpacing/>
        <w:jc w:val="center"/>
        <w:rPr>
          <w:rFonts w:eastAsia="Times New Roman"/>
          <w:b/>
          <w:bCs/>
          <w:sz w:val="26"/>
          <w:szCs w:val="26"/>
          <w:lang w:eastAsia="en-US"/>
        </w:rPr>
      </w:pPr>
      <w:r w:rsidRPr="00A14628">
        <w:rPr>
          <w:rFonts w:eastAsia="Times New Roman"/>
          <w:b/>
          <w:bCs/>
          <w:sz w:val="26"/>
          <w:szCs w:val="26"/>
          <w:lang w:eastAsia="en-US"/>
        </w:rPr>
        <w:t xml:space="preserve"> Данные о состоянии здоровья учащихся</w:t>
      </w:r>
    </w:p>
    <w:p w:rsidR="006A64BE" w:rsidRPr="00A14628" w:rsidRDefault="006A64BE" w:rsidP="00443148">
      <w:pPr>
        <w:spacing w:before="0" w:line="240" w:lineRule="auto"/>
        <w:ind w:firstLine="709"/>
        <w:contextualSpacing/>
        <w:jc w:val="center"/>
        <w:rPr>
          <w:rFonts w:eastAsia="Times New Roman"/>
          <w:sz w:val="26"/>
          <w:szCs w:val="26"/>
          <w:lang w:eastAsia="en-US"/>
        </w:rPr>
      </w:pPr>
    </w:p>
    <w:p w:rsidR="00700247" w:rsidRPr="00A14628" w:rsidRDefault="00700247" w:rsidP="00443148">
      <w:pPr>
        <w:spacing w:before="0" w:line="240" w:lineRule="auto"/>
        <w:ind w:firstLine="709"/>
        <w:contextualSpacing/>
        <w:rPr>
          <w:rFonts w:eastAsia="Times New Roman"/>
          <w:sz w:val="26"/>
          <w:szCs w:val="26"/>
          <w:lang w:eastAsia="en-US"/>
        </w:rPr>
      </w:pPr>
      <w:r w:rsidRPr="00A14628">
        <w:rPr>
          <w:rFonts w:eastAsia="Times New Roman"/>
          <w:sz w:val="26"/>
          <w:szCs w:val="26"/>
          <w:lang w:eastAsia="en-US"/>
        </w:rPr>
        <w:t>Мониторинг физического здоровья школьников, проводимый учителями физической культуры и фельдшером школы, составляет основу для планирования оздоровительной работы. Все школьники находятся под постоянным медицинским контролем.</w:t>
      </w:r>
    </w:p>
    <w:p w:rsidR="00700247" w:rsidRPr="00A14628" w:rsidRDefault="00700247" w:rsidP="00443148">
      <w:pPr>
        <w:spacing w:before="0" w:line="240" w:lineRule="auto"/>
        <w:ind w:firstLine="709"/>
        <w:contextualSpacing/>
        <w:rPr>
          <w:rFonts w:eastAsia="Times New Roman"/>
          <w:color w:val="FF0000"/>
          <w:sz w:val="26"/>
          <w:szCs w:val="26"/>
          <w:lang w:eastAsia="en-US"/>
        </w:rPr>
      </w:pPr>
      <w:r w:rsidRPr="00A14628">
        <w:rPr>
          <w:rFonts w:eastAsia="Times New Roman"/>
          <w:sz w:val="26"/>
          <w:szCs w:val="26"/>
          <w:lang w:eastAsia="en-US"/>
        </w:rPr>
        <w:t xml:space="preserve">Анализ данных мониторинга здоровья школьников выявил отсутствие отрицательной динамики. Однако проблема сохранения здоровья детей и внедрения технологий </w:t>
      </w:r>
      <w:proofErr w:type="spellStart"/>
      <w:r w:rsidRPr="00A14628">
        <w:rPr>
          <w:rFonts w:eastAsia="Times New Roman"/>
          <w:sz w:val="26"/>
          <w:szCs w:val="26"/>
          <w:lang w:eastAsia="en-US"/>
        </w:rPr>
        <w:t>здоровьесбережения</w:t>
      </w:r>
      <w:proofErr w:type="spellEnd"/>
      <w:r w:rsidRPr="00A14628">
        <w:rPr>
          <w:rFonts w:eastAsia="Times New Roman"/>
          <w:sz w:val="26"/>
          <w:szCs w:val="26"/>
          <w:lang w:eastAsia="en-US"/>
        </w:rPr>
        <w:t xml:space="preserve"> по-прежнему остается актуальной: по данным мониторинга лишь 35 % учащихся школы практически здоровы, </w:t>
      </w:r>
      <w:r w:rsidR="00400080" w:rsidRPr="00A14628">
        <w:rPr>
          <w:rFonts w:eastAsia="Times New Roman"/>
          <w:sz w:val="26"/>
          <w:szCs w:val="26"/>
          <w:lang w:eastAsia="en-US"/>
        </w:rPr>
        <w:t>23,5</w:t>
      </w:r>
      <w:r w:rsidRPr="00A14628">
        <w:rPr>
          <w:rFonts w:eastAsia="Times New Roman"/>
          <w:sz w:val="26"/>
          <w:szCs w:val="26"/>
          <w:lang w:eastAsia="en-US"/>
        </w:rPr>
        <w:t>%- состоят на диспансерном учете</w:t>
      </w:r>
      <w:r w:rsidRPr="00A14628">
        <w:rPr>
          <w:rFonts w:eastAsia="Times New Roman"/>
          <w:color w:val="FF0000"/>
          <w:sz w:val="26"/>
          <w:szCs w:val="26"/>
          <w:lang w:eastAsia="en-US"/>
        </w:rPr>
        <w:t>.</w:t>
      </w:r>
    </w:p>
    <w:p w:rsidR="006A64BE" w:rsidRPr="00A14628" w:rsidRDefault="006A64BE" w:rsidP="00443148">
      <w:pPr>
        <w:spacing w:before="0" w:line="240" w:lineRule="auto"/>
        <w:ind w:firstLine="709"/>
        <w:contextualSpacing/>
        <w:jc w:val="center"/>
        <w:rPr>
          <w:rFonts w:eastAsia="Times New Roman"/>
          <w:b/>
          <w:bCs/>
          <w:color w:val="FF0000"/>
          <w:sz w:val="26"/>
          <w:szCs w:val="26"/>
          <w:lang w:eastAsia="en-US"/>
        </w:rPr>
      </w:pPr>
    </w:p>
    <w:p w:rsidR="00E766C1" w:rsidRPr="00A14628" w:rsidRDefault="00E766C1" w:rsidP="00E766C1">
      <w:pPr>
        <w:spacing w:before="0" w:line="240" w:lineRule="auto"/>
        <w:ind w:firstLine="709"/>
        <w:contextualSpacing/>
        <w:jc w:val="center"/>
        <w:rPr>
          <w:rFonts w:eastAsia="Times New Roman"/>
          <w:b/>
          <w:bCs/>
          <w:color w:val="000000" w:themeColor="text1"/>
          <w:sz w:val="26"/>
          <w:szCs w:val="26"/>
          <w:lang w:eastAsia="en-US"/>
        </w:rPr>
      </w:pPr>
      <w:r w:rsidRPr="00A14628">
        <w:rPr>
          <w:rFonts w:eastAsia="Times New Roman"/>
          <w:b/>
          <w:bCs/>
          <w:color w:val="000000" w:themeColor="text1"/>
          <w:sz w:val="26"/>
          <w:szCs w:val="26"/>
          <w:lang w:eastAsia="en-US"/>
        </w:rPr>
        <w:t>Организация летнего отдыха детей</w:t>
      </w:r>
    </w:p>
    <w:p w:rsidR="00E766C1" w:rsidRPr="00A14628" w:rsidRDefault="00E766C1" w:rsidP="00E766C1">
      <w:pPr>
        <w:spacing w:before="0" w:line="240" w:lineRule="auto"/>
        <w:ind w:firstLine="709"/>
        <w:contextualSpacing/>
        <w:jc w:val="center"/>
        <w:rPr>
          <w:rFonts w:eastAsia="Times New Roman"/>
          <w:color w:val="000000" w:themeColor="text1"/>
          <w:sz w:val="26"/>
          <w:szCs w:val="26"/>
          <w:lang w:eastAsia="en-US"/>
        </w:rPr>
      </w:pP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Организация отдыха и оздоровления детей в летний период - одно из приоритетных направлений деятельности общеобразовательной организации. Летом 2022 года в течение первой лагерной смены был организован летний оздоровительный школьный лагерь с дневным пребыванием детей «Ягодка». За период </w:t>
      </w:r>
      <w:r w:rsidRPr="00A14628">
        <w:rPr>
          <w:rFonts w:eastAsia="Times New Roman"/>
          <w:color w:val="000000" w:themeColor="text1"/>
          <w:sz w:val="26"/>
          <w:szCs w:val="26"/>
          <w:lang w:val="en-US" w:eastAsia="en-US"/>
        </w:rPr>
        <w:t>I</w:t>
      </w:r>
      <w:bookmarkStart w:id="11" w:name="page13"/>
      <w:bookmarkEnd w:id="11"/>
      <w:r w:rsidRPr="00A14628">
        <w:rPr>
          <w:rFonts w:eastAsia="Times New Roman"/>
          <w:color w:val="000000" w:themeColor="text1"/>
          <w:sz w:val="26"/>
          <w:szCs w:val="26"/>
          <w:lang w:eastAsia="en-US"/>
        </w:rPr>
        <w:t xml:space="preserve"> смены в летнем пришкольном лагере отдохнуло 300 учащихся школы, за период </w:t>
      </w:r>
      <w:r w:rsidRPr="00A14628">
        <w:rPr>
          <w:rFonts w:eastAsia="Times New Roman"/>
          <w:color w:val="000000" w:themeColor="text1"/>
          <w:sz w:val="26"/>
          <w:szCs w:val="26"/>
          <w:lang w:val="en-US" w:eastAsia="en-US"/>
        </w:rPr>
        <w:t>II</w:t>
      </w:r>
      <w:r w:rsidRPr="00A14628">
        <w:rPr>
          <w:rFonts w:eastAsia="Times New Roman"/>
          <w:color w:val="000000" w:themeColor="text1"/>
          <w:sz w:val="26"/>
          <w:szCs w:val="26"/>
          <w:lang w:eastAsia="en-US"/>
        </w:rPr>
        <w:t xml:space="preserve"> смены – 231 учащихся, в июле в школе была организована работа III смены -30 человек  и </w:t>
      </w:r>
      <w:r w:rsidRPr="00A14628">
        <w:rPr>
          <w:rFonts w:eastAsia="Times New Roman"/>
          <w:color w:val="000000" w:themeColor="text1"/>
          <w:sz w:val="26"/>
          <w:szCs w:val="26"/>
          <w:lang w:val="en-US" w:eastAsia="en-US"/>
        </w:rPr>
        <w:t>IV</w:t>
      </w:r>
      <w:r w:rsidRPr="00A14628">
        <w:rPr>
          <w:rFonts w:eastAsia="Times New Roman"/>
          <w:color w:val="000000" w:themeColor="text1"/>
          <w:sz w:val="26"/>
          <w:szCs w:val="26"/>
          <w:lang w:eastAsia="en-US"/>
        </w:rPr>
        <w:t xml:space="preserve"> смены -15 человек. Дети находились в лагере с 08.30 до 17.30 ч. В режиме летнего лагеря было предусмотрено 3-х разовое питание, оздоровительные мероприятия, </w:t>
      </w:r>
      <w:proofErr w:type="spellStart"/>
      <w:r w:rsidRPr="00A14628">
        <w:rPr>
          <w:rFonts w:eastAsia="Times New Roman"/>
          <w:color w:val="000000" w:themeColor="text1"/>
          <w:sz w:val="26"/>
          <w:szCs w:val="26"/>
          <w:lang w:eastAsia="en-US"/>
        </w:rPr>
        <w:t>воспитательно</w:t>
      </w:r>
      <w:proofErr w:type="spellEnd"/>
      <w:r w:rsidRPr="00A14628">
        <w:rPr>
          <w:rFonts w:eastAsia="Times New Roman"/>
          <w:color w:val="000000" w:themeColor="text1"/>
          <w:sz w:val="26"/>
          <w:szCs w:val="26"/>
          <w:lang w:eastAsia="en-US"/>
        </w:rPr>
        <w:t>-развивающие программы. Для ежедневного и комфортного отдыха были обустроены игровые комнаты, места для проведения гигиенических процедур, спортивный и актовый зал, стадион, гимнастическая площадка.</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В ДЗОЛ «Космос» за весь летний период (4 смены) отдохнуло 320 детей.</w:t>
      </w:r>
    </w:p>
    <w:p w:rsidR="00E766C1" w:rsidRPr="00A14628" w:rsidRDefault="00E766C1" w:rsidP="00E766C1">
      <w:pPr>
        <w:spacing w:before="0" w:line="240" w:lineRule="auto"/>
        <w:ind w:firstLine="709"/>
        <w:contextualSpacing/>
        <w:rPr>
          <w:rFonts w:eastAsia="Times New Roman"/>
          <w:color w:val="FF0000"/>
          <w:sz w:val="26"/>
          <w:szCs w:val="26"/>
          <w:lang w:eastAsia="en-US"/>
        </w:rPr>
      </w:pPr>
    </w:p>
    <w:p w:rsidR="00E766C1" w:rsidRPr="00A14628" w:rsidRDefault="00E766C1" w:rsidP="00E766C1">
      <w:pPr>
        <w:spacing w:before="0" w:line="240" w:lineRule="auto"/>
        <w:ind w:firstLine="709"/>
        <w:contextualSpacing/>
        <w:jc w:val="center"/>
        <w:rPr>
          <w:rFonts w:eastAsia="Times New Roman"/>
          <w:b/>
          <w:bCs/>
          <w:color w:val="000000" w:themeColor="text1"/>
          <w:sz w:val="26"/>
          <w:szCs w:val="26"/>
          <w:lang w:eastAsia="en-US"/>
        </w:rPr>
      </w:pPr>
      <w:r w:rsidRPr="00A14628">
        <w:rPr>
          <w:rFonts w:eastAsia="Times New Roman"/>
          <w:b/>
          <w:bCs/>
          <w:color w:val="000000" w:themeColor="text1"/>
          <w:sz w:val="26"/>
          <w:szCs w:val="26"/>
          <w:lang w:eastAsia="en-US"/>
        </w:rPr>
        <w:t>Организация досуговой деятельности</w:t>
      </w:r>
    </w:p>
    <w:p w:rsidR="00E766C1" w:rsidRPr="00A14628" w:rsidRDefault="00E766C1" w:rsidP="00E766C1">
      <w:pPr>
        <w:spacing w:before="0" w:line="240" w:lineRule="auto"/>
        <w:ind w:firstLine="709"/>
        <w:contextualSpacing/>
        <w:jc w:val="center"/>
        <w:rPr>
          <w:rFonts w:eastAsia="Times New Roman"/>
          <w:b/>
          <w:bCs/>
          <w:color w:val="000000" w:themeColor="text1"/>
          <w:sz w:val="26"/>
          <w:szCs w:val="26"/>
          <w:lang w:eastAsia="en-US"/>
        </w:rPr>
      </w:pPr>
    </w:p>
    <w:p w:rsidR="00E766C1" w:rsidRPr="00A14628" w:rsidRDefault="00E766C1" w:rsidP="00E766C1">
      <w:pPr>
        <w:widowControl/>
        <w:spacing w:before="0" w:line="240" w:lineRule="auto"/>
        <w:rPr>
          <w:color w:val="000000" w:themeColor="text1"/>
          <w:sz w:val="26"/>
          <w:szCs w:val="26"/>
          <w:lang w:eastAsia="en-US"/>
        </w:rPr>
      </w:pPr>
      <w:r w:rsidRPr="00A14628">
        <w:rPr>
          <w:rFonts w:eastAsia="Times New Roman"/>
          <w:color w:val="000000" w:themeColor="text1"/>
          <w:sz w:val="26"/>
          <w:szCs w:val="26"/>
          <w:lang w:eastAsia="en-US"/>
        </w:rPr>
        <w:t>Для учащихся 1-11 классов, реализующих ФГОС НОО, ФГОС ООО</w:t>
      </w:r>
      <w:proofErr w:type="gramStart"/>
      <w:r w:rsidRPr="00A14628">
        <w:rPr>
          <w:rFonts w:eastAsia="Times New Roman"/>
          <w:color w:val="000000" w:themeColor="text1"/>
          <w:sz w:val="26"/>
          <w:szCs w:val="26"/>
          <w:lang w:eastAsia="en-US"/>
        </w:rPr>
        <w:t>,Ф</w:t>
      </w:r>
      <w:proofErr w:type="gramEnd"/>
      <w:r w:rsidRPr="00A14628">
        <w:rPr>
          <w:rFonts w:eastAsia="Times New Roman"/>
          <w:color w:val="000000" w:themeColor="text1"/>
          <w:sz w:val="26"/>
          <w:szCs w:val="26"/>
          <w:lang w:eastAsia="en-US"/>
        </w:rPr>
        <w:t xml:space="preserve">ГОС СОО организована внеурочная деятельность: кружок «Этика: азбука добра», кружок «Занимательный английский», кружок «Хоровое пение», мастерская «Маленькая страна», кружок «В мире книг», клуб «Занимательная математика», кружок «Умное перышко», секция «Плавание», кружок «Занимательная математика», объединение «Разговоры о важном», кружок «Основы логики и </w:t>
      </w:r>
      <w:proofErr w:type="spellStart"/>
      <w:r w:rsidRPr="00A14628">
        <w:rPr>
          <w:rFonts w:eastAsia="Times New Roman"/>
          <w:color w:val="000000" w:themeColor="text1"/>
          <w:sz w:val="26"/>
          <w:szCs w:val="26"/>
          <w:lang w:eastAsia="en-US"/>
        </w:rPr>
        <w:t>алгоритмики</w:t>
      </w:r>
      <w:proofErr w:type="spellEnd"/>
      <w:r w:rsidRPr="00A14628">
        <w:rPr>
          <w:rFonts w:eastAsia="Times New Roman"/>
          <w:color w:val="000000" w:themeColor="text1"/>
          <w:sz w:val="26"/>
          <w:szCs w:val="26"/>
          <w:lang w:eastAsia="en-US"/>
        </w:rPr>
        <w:t xml:space="preserve">», «Мы-твои друзья», «Православная </w:t>
      </w:r>
      <w:r w:rsidRPr="00A14628">
        <w:rPr>
          <w:rFonts w:eastAsia="Times New Roman"/>
          <w:color w:val="000000" w:themeColor="text1"/>
          <w:sz w:val="26"/>
          <w:szCs w:val="26"/>
          <w:lang w:eastAsia="en-US"/>
        </w:rPr>
        <w:lastRenderedPageBreak/>
        <w:t xml:space="preserve">культура», «Шахматы», </w:t>
      </w:r>
      <w:r w:rsidRPr="00A14628">
        <w:rPr>
          <w:color w:val="000000" w:themeColor="text1"/>
          <w:sz w:val="26"/>
          <w:szCs w:val="26"/>
          <w:lang w:eastAsia="en-US"/>
        </w:rPr>
        <w:t>внеурочная деятельность по формированию функциональной грамотности «Основы функциональной грамотности», «Основы программирования», «Ее величество Геральдика».</w:t>
      </w:r>
    </w:p>
    <w:p w:rsidR="00E766C1" w:rsidRPr="00A14628" w:rsidRDefault="00E766C1" w:rsidP="00E766C1">
      <w:pPr>
        <w:widowControl/>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Организация оздоровительной работы ведется в учебной и </w:t>
      </w:r>
      <w:proofErr w:type="spellStart"/>
      <w:r w:rsidRPr="00A14628">
        <w:rPr>
          <w:rFonts w:eastAsia="Times New Roman"/>
          <w:color w:val="000000" w:themeColor="text1"/>
          <w:sz w:val="26"/>
          <w:szCs w:val="26"/>
          <w:lang w:eastAsia="en-US"/>
        </w:rPr>
        <w:t>внеучебной</w:t>
      </w:r>
      <w:proofErr w:type="spellEnd"/>
      <w:r w:rsidRPr="00A14628">
        <w:rPr>
          <w:rFonts w:eastAsia="Times New Roman"/>
          <w:color w:val="000000" w:themeColor="text1"/>
          <w:sz w:val="26"/>
          <w:szCs w:val="26"/>
          <w:lang w:eastAsia="en-US"/>
        </w:rPr>
        <w:t xml:space="preserve"> деятельности.</w:t>
      </w:r>
    </w:p>
    <w:p w:rsidR="00E766C1" w:rsidRPr="00A14628" w:rsidRDefault="00E766C1" w:rsidP="00E766C1">
      <w:pPr>
        <w:widowControl/>
        <w:suppressAutoHyphens/>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В школе  работают 3 спортивные секции, в которых занимаются 75 учащихся и 2 спортивных </w:t>
      </w:r>
      <w:proofErr w:type="gramStart"/>
      <w:r w:rsidRPr="00A14628">
        <w:rPr>
          <w:rFonts w:eastAsia="Times New Roman"/>
          <w:color w:val="000000" w:themeColor="text1"/>
          <w:sz w:val="26"/>
          <w:szCs w:val="26"/>
          <w:lang w:eastAsia="en-US"/>
        </w:rPr>
        <w:t>клуба</w:t>
      </w:r>
      <w:proofErr w:type="gramEnd"/>
      <w:r w:rsidRPr="00A14628">
        <w:rPr>
          <w:rFonts w:eastAsia="Times New Roman"/>
          <w:color w:val="000000" w:themeColor="text1"/>
          <w:sz w:val="26"/>
          <w:szCs w:val="26"/>
          <w:lang w:eastAsia="en-US"/>
        </w:rPr>
        <w:t xml:space="preserve"> в которых занимаются 118 учащихся. На протяжении ряда лет ведется совместная работа с СДЮСШОР № 1 и №2 спортивными клубами и Дворцом спорта им. А. Невского.</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Доля учащихся, занимающихся различными видами спорта, составляет 34,2% от общего числа детей.</w:t>
      </w:r>
    </w:p>
    <w:p w:rsidR="00E766C1" w:rsidRPr="00A14628" w:rsidRDefault="00E766C1" w:rsidP="00E766C1">
      <w:pPr>
        <w:spacing w:before="0" w:line="240" w:lineRule="auto"/>
        <w:ind w:left="119" w:firstLine="709"/>
        <w:contextualSpacing/>
        <w:rPr>
          <w:rFonts w:eastAsia="Times New Roman"/>
          <w:color w:val="000000" w:themeColor="text1"/>
          <w:sz w:val="26"/>
          <w:szCs w:val="26"/>
          <w:lang w:eastAsia="en-US"/>
        </w:rPr>
      </w:pPr>
      <w:proofErr w:type="gramStart"/>
      <w:r w:rsidRPr="00A14628">
        <w:rPr>
          <w:rFonts w:eastAsia="Times New Roman"/>
          <w:color w:val="000000" w:themeColor="text1"/>
          <w:sz w:val="26"/>
          <w:szCs w:val="26"/>
          <w:lang w:eastAsia="en-US"/>
        </w:rPr>
        <w:t>В МБОУ «ЦО-СШ №22» функционируют: клуб будущих избирателей «Молодой избиратель»; первичное отделение «Российское движение школьников», Совет старшеклассников; на базе школьного музея работает кружок «Юные музееведы», ведётся целенаправленная работа по изучению и решению проблем детей с высоким интеллектуальным потенциалом, созданию условий для развития природных задатков и самореализации личности через организацию работы научного общества.</w:t>
      </w:r>
      <w:proofErr w:type="gramEnd"/>
    </w:p>
    <w:p w:rsidR="00E766C1" w:rsidRPr="00A14628" w:rsidRDefault="00E766C1" w:rsidP="00E766C1">
      <w:pPr>
        <w:spacing w:before="0" w:line="240" w:lineRule="auto"/>
        <w:ind w:left="119" w:firstLine="709"/>
        <w:contextualSpacing/>
        <w:rPr>
          <w:rFonts w:eastAsia="Times New Roman"/>
          <w:color w:val="000000" w:themeColor="text1"/>
          <w:sz w:val="26"/>
          <w:szCs w:val="26"/>
          <w:lang w:eastAsia="en-US"/>
        </w:rPr>
      </w:pPr>
      <w:r w:rsidRPr="00A14628">
        <w:rPr>
          <w:rFonts w:eastAsia="Times New Roman"/>
          <w:color w:val="000000" w:themeColor="text1"/>
          <w:sz w:val="26"/>
          <w:szCs w:val="26"/>
        </w:rPr>
        <w:t xml:space="preserve">Активисты РДШ и Совета старшеклассников  участвуют во всех общешкольных мероприятиях и городских Смотрах и конкурсах. Общее количество </w:t>
      </w:r>
      <w:proofErr w:type="spellStart"/>
      <w:r w:rsidRPr="00A14628">
        <w:rPr>
          <w:rFonts w:eastAsia="Times New Roman"/>
          <w:color w:val="000000" w:themeColor="text1"/>
          <w:sz w:val="26"/>
          <w:szCs w:val="26"/>
        </w:rPr>
        <w:t>детей</w:t>
      </w:r>
      <w:proofErr w:type="gramStart"/>
      <w:r w:rsidRPr="00A14628">
        <w:rPr>
          <w:rFonts w:eastAsia="Times New Roman"/>
          <w:color w:val="000000" w:themeColor="text1"/>
          <w:sz w:val="26"/>
          <w:szCs w:val="26"/>
        </w:rPr>
        <w:t>,в</w:t>
      </w:r>
      <w:proofErr w:type="gramEnd"/>
      <w:r w:rsidRPr="00A14628">
        <w:rPr>
          <w:rFonts w:eastAsia="Times New Roman"/>
          <w:color w:val="000000" w:themeColor="text1"/>
          <w:sz w:val="26"/>
          <w:szCs w:val="26"/>
        </w:rPr>
        <w:t>ходящих</w:t>
      </w:r>
      <w:proofErr w:type="spellEnd"/>
      <w:r w:rsidRPr="00A14628">
        <w:rPr>
          <w:rFonts w:eastAsia="Times New Roman"/>
          <w:color w:val="000000" w:themeColor="text1"/>
          <w:sz w:val="26"/>
          <w:szCs w:val="26"/>
        </w:rPr>
        <w:t xml:space="preserve"> в РДШ в 2021 учебном году составило 531 учащихся, в Совет старшеклассников – 67 учащихся.</w:t>
      </w:r>
    </w:p>
    <w:p w:rsidR="00E766C1" w:rsidRPr="00A14628" w:rsidRDefault="00E766C1" w:rsidP="00E766C1">
      <w:pPr>
        <w:widowControl/>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rPr>
        <w:t xml:space="preserve">В деятельности </w:t>
      </w:r>
      <w:r w:rsidRPr="00A14628">
        <w:rPr>
          <w:rFonts w:eastAsia="Times New Roman"/>
          <w:color w:val="000000" w:themeColor="text1"/>
          <w:sz w:val="26"/>
          <w:szCs w:val="26"/>
          <w:lang w:eastAsia="en-US"/>
        </w:rPr>
        <w:t xml:space="preserve">первичного отделения «Российское движение школьников» </w:t>
      </w:r>
      <w:r w:rsidRPr="00A14628">
        <w:rPr>
          <w:rFonts w:eastAsia="Times New Roman"/>
          <w:color w:val="000000" w:themeColor="text1"/>
          <w:sz w:val="26"/>
          <w:szCs w:val="26"/>
        </w:rPr>
        <w:t xml:space="preserve">в 2022 учебном году активно принимали участие обучающиеся 7 и 8 классов, они составили 67 % актива. Ученики 1-4-х классов были охвачены творческой работой. В этой работе активно принимали участие ученики 5-6-х классов. </w:t>
      </w:r>
      <w:proofErr w:type="gramStart"/>
      <w:r w:rsidRPr="00A14628">
        <w:rPr>
          <w:rFonts w:eastAsia="Times New Roman"/>
          <w:color w:val="000000" w:themeColor="text1"/>
          <w:sz w:val="26"/>
          <w:szCs w:val="26"/>
        </w:rPr>
        <w:t>Обучающиеся</w:t>
      </w:r>
      <w:proofErr w:type="gramEnd"/>
      <w:r w:rsidRPr="00A14628">
        <w:rPr>
          <w:rFonts w:eastAsia="Times New Roman"/>
          <w:color w:val="000000" w:themeColor="text1"/>
          <w:sz w:val="26"/>
          <w:szCs w:val="26"/>
        </w:rPr>
        <w:t xml:space="preserve"> 9-х-10-х классов  на протяжении года активно занимались волонтерской деятельностью. </w:t>
      </w:r>
    </w:p>
    <w:p w:rsidR="00E766C1" w:rsidRPr="00A14628" w:rsidRDefault="00E766C1" w:rsidP="00E766C1">
      <w:pPr>
        <w:widowControl/>
        <w:spacing w:before="0" w:line="240" w:lineRule="auto"/>
        <w:ind w:firstLine="709"/>
        <w:contextualSpacing/>
        <w:rPr>
          <w:rFonts w:eastAsia="Times New Roman"/>
          <w:color w:val="000000" w:themeColor="text1"/>
          <w:sz w:val="26"/>
          <w:szCs w:val="26"/>
        </w:rPr>
      </w:pPr>
      <w:r w:rsidRPr="00A14628">
        <w:rPr>
          <w:rFonts w:eastAsia="Times New Roman"/>
          <w:color w:val="000000" w:themeColor="text1"/>
          <w:sz w:val="26"/>
          <w:szCs w:val="26"/>
        </w:rPr>
        <w:t>Активистами Первичного отделения «Российского движения школьников» и Советом старшеклассников  были организованы и проведены выборы Президента ПО РДШ. Выборы проводились с соблюдением избирательных технологий  под руководством членов КБИ «Молодой избиратель».</w:t>
      </w:r>
    </w:p>
    <w:p w:rsidR="00E766C1" w:rsidRPr="00A14628" w:rsidRDefault="00E766C1" w:rsidP="00E766C1">
      <w:pPr>
        <w:widowControl/>
        <w:spacing w:before="0" w:line="240" w:lineRule="auto"/>
        <w:ind w:firstLine="709"/>
        <w:contextualSpacing/>
        <w:rPr>
          <w:rFonts w:eastAsia="Times New Roman"/>
          <w:color w:val="000000" w:themeColor="text1"/>
          <w:sz w:val="26"/>
          <w:szCs w:val="26"/>
        </w:rPr>
      </w:pPr>
      <w:r w:rsidRPr="00A14628">
        <w:rPr>
          <w:rFonts w:eastAsia="Times New Roman"/>
          <w:color w:val="000000" w:themeColor="text1"/>
          <w:sz w:val="26"/>
          <w:szCs w:val="26"/>
        </w:rPr>
        <w:t xml:space="preserve">В  2021-2022 учебном году 93 активиста волонтёрского отряда «Шаг навстречу» приняли участие в акциях:    </w:t>
      </w:r>
    </w:p>
    <w:p w:rsidR="00E766C1" w:rsidRPr="00A14628" w:rsidRDefault="00E766C1" w:rsidP="00E766C1">
      <w:pPr>
        <w:widowControl/>
        <w:numPr>
          <w:ilvl w:val="0"/>
          <w:numId w:val="2"/>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 xml:space="preserve"> «Мы будем помнить годы эти!», </w:t>
      </w:r>
    </w:p>
    <w:p w:rsidR="00E766C1" w:rsidRPr="00A14628" w:rsidRDefault="00E766C1" w:rsidP="00E766C1">
      <w:pPr>
        <w:widowControl/>
        <w:numPr>
          <w:ilvl w:val="0"/>
          <w:numId w:val="2"/>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 xml:space="preserve">«Открытка ветерану», </w:t>
      </w:r>
    </w:p>
    <w:p w:rsidR="00E766C1" w:rsidRPr="00A14628" w:rsidRDefault="00E766C1" w:rsidP="00E766C1">
      <w:pPr>
        <w:widowControl/>
        <w:numPr>
          <w:ilvl w:val="0"/>
          <w:numId w:val="2"/>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 xml:space="preserve">«Покормите птиц зимой», </w:t>
      </w:r>
    </w:p>
    <w:p w:rsidR="00E766C1" w:rsidRPr="00A14628" w:rsidRDefault="00E766C1" w:rsidP="00E766C1">
      <w:pPr>
        <w:widowControl/>
        <w:numPr>
          <w:ilvl w:val="0"/>
          <w:numId w:val="2"/>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«Неделя нравственности»</w:t>
      </w:r>
    </w:p>
    <w:p w:rsidR="00E766C1" w:rsidRPr="00A14628" w:rsidRDefault="00E766C1" w:rsidP="00E766C1">
      <w:pPr>
        <w:widowControl/>
        <w:numPr>
          <w:ilvl w:val="0"/>
          <w:numId w:val="2"/>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«Большая помощь маленькому другу!»;</w:t>
      </w:r>
    </w:p>
    <w:p w:rsidR="00E766C1" w:rsidRPr="00A14628" w:rsidRDefault="00E766C1" w:rsidP="00E766C1">
      <w:pPr>
        <w:widowControl/>
        <w:numPr>
          <w:ilvl w:val="0"/>
          <w:numId w:val="2"/>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 xml:space="preserve">Мороз </w:t>
      </w:r>
      <w:r w:rsidRPr="00A14628">
        <w:rPr>
          <w:rFonts w:eastAsia="Times New Roman"/>
          <w:color w:val="000000" w:themeColor="text1"/>
          <w:sz w:val="26"/>
          <w:szCs w:val="26"/>
          <w:lang w:val="en-US"/>
        </w:rPr>
        <w:t>FEST</w:t>
      </w:r>
    </w:p>
    <w:p w:rsidR="00E766C1" w:rsidRPr="00A14628" w:rsidRDefault="00E766C1" w:rsidP="00E766C1">
      <w:pPr>
        <w:widowControl/>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xml:space="preserve">Также активисты организовали проведение таких благотворительных акций как «Доброе сердце», «С любовью к России», «Сдай макулатуру - спаси лес»,  «Письмо солдату». </w:t>
      </w:r>
    </w:p>
    <w:p w:rsidR="00E766C1" w:rsidRPr="00A14628" w:rsidRDefault="00E766C1" w:rsidP="00E766C1">
      <w:pPr>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В рамках работы по социализации учащихся в 2022 учебном году активисты приняли результативное участие в социально-</w:t>
      </w:r>
      <w:r w:rsidRPr="00A14628">
        <w:rPr>
          <w:rFonts w:eastAsia="Times New Roman"/>
          <w:color w:val="000000" w:themeColor="text1"/>
          <w:sz w:val="26"/>
          <w:szCs w:val="26"/>
          <w:lang w:eastAsia="en-US"/>
        </w:rPr>
        <w:lastRenderedPageBreak/>
        <w:t>ориентированных проектах:</w:t>
      </w:r>
    </w:p>
    <w:p w:rsidR="00E766C1" w:rsidRPr="00A14628" w:rsidRDefault="00E766C1" w:rsidP="00E766C1">
      <w:pPr>
        <w:numPr>
          <w:ilvl w:val="0"/>
          <w:numId w:val="3"/>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 xml:space="preserve">Поколение </w:t>
      </w:r>
      <w:r w:rsidRPr="00A14628">
        <w:rPr>
          <w:rFonts w:eastAsia="Times New Roman"/>
          <w:color w:val="000000" w:themeColor="text1"/>
          <w:sz w:val="26"/>
          <w:szCs w:val="26"/>
          <w:lang w:val="en-US"/>
        </w:rPr>
        <w:t>NEXT</w:t>
      </w:r>
    </w:p>
    <w:p w:rsidR="00E766C1" w:rsidRPr="00A14628" w:rsidRDefault="00E766C1" w:rsidP="00E766C1">
      <w:pPr>
        <w:numPr>
          <w:ilvl w:val="0"/>
          <w:numId w:val="3"/>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w:t>
      </w:r>
      <w:proofErr w:type="spellStart"/>
      <w:r w:rsidRPr="00A14628">
        <w:rPr>
          <w:rFonts w:eastAsia="Times New Roman"/>
          <w:color w:val="000000" w:themeColor="text1"/>
          <w:sz w:val="26"/>
          <w:szCs w:val="26"/>
        </w:rPr>
        <w:t>Аты</w:t>
      </w:r>
      <w:proofErr w:type="spellEnd"/>
      <w:r w:rsidRPr="00A14628">
        <w:rPr>
          <w:rFonts w:eastAsia="Times New Roman"/>
          <w:color w:val="000000" w:themeColor="text1"/>
          <w:sz w:val="26"/>
          <w:szCs w:val="26"/>
        </w:rPr>
        <w:t xml:space="preserve">-баты» </w:t>
      </w:r>
    </w:p>
    <w:p w:rsidR="00E766C1" w:rsidRPr="00A14628" w:rsidRDefault="00E766C1" w:rsidP="00E766C1">
      <w:pPr>
        <w:widowControl/>
        <w:numPr>
          <w:ilvl w:val="0"/>
          <w:numId w:val="2"/>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Смотр первичных отделений</w:t>
      </w:r>
    </w:p>
    <w:p w:rsidR="00E766C1" w:rsidRPr="00A14628" w:rsidRDefault="00E766C1" w:rsidP="00E766C1">
      <w:pPr>
        <w:widowControl/>
        <w:numPr>
          <w:ilvl w:val="0"/>
          <w:numId w:val="2"/>
        </w:numPr>
        <w:spacing w:before="0" w:line="240" w:lineRule="auto"/>
        <w:ind w:left="284" w:firstLine="709"/>
        <w:contextualSpacing/>
        <w:rPr>
          <w:rFonts w:eastAsia="Times New Roman"/>
          <w:color w:val="000000" w:themeColor="text1"/>
          <w:sz w:val="26"/>
          <w:szCs w:val="26"/>
        </w:rPr>
      </w:pPr>
      <w:r w:rsidRPr="00A14628">
        <w:rPr>
          <w:rFonts w:eastAsia="Times New Roman"/>
          <w:color w:val="000000" w:themeColor="text1"/>
          <w:sz w:val="26"/>
          <w:szCs w:val="26"/>
        </w:rPr>
        <w:t>«Быть с РДШ-любить Россию».</w:t>
      </w:r>
    </w:p>
    <w:p w:rsidR="00E766C1" w:rsidRPr="00A14628" w:rsidRDefault="00E766C1" w:rsidP="00E766C1">
      <w:pPr>
        <w:widowControl/>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Особое внимание в 2022 году уделялось развитию вокальных коллективов школы «Цветные сны» и «Непоседы».</w:t>
      </w:r>
    </w:p>
    <w:p w:rsidR="00E766C1" w:rsidRPr="00A14628" w:rsidRDefault="00E766C1" w:rsidP="00E766C1">
      <w:pPr>
        <w:widowControl/>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В течение учебного года активно принимали участие в муниципальных и областных конкурсах. В результате стали  призерами следующих конкурсов:</w:t>
      </w:r>
    </w:p>
    <w:p w:rsidR="00E766C1" w:rsidRPr="00A14628" w:rsidRDefault="00E766C1" w:rsidP="00E766C1">
      <w:pPr>
        <w:widowControl/>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«Я люблю тебя Россия» - 1 место;</w:t>
      </w:r>
    </w:p>
    <w:p w:rsidR="00E766C1" w:rsidRPr="00A14628" w:rsidRDefault="00E766C1" w:rsidP="00E766C1">
      <w:pPr>
        <w:widowControl/>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«Звонкие капельки» - 1 место;</w:t>
      </w:r>
    </w:p>
    <w:p w:rsidR="00E766C1" w:rsidRPr="00E766C1" w:rsidRDefault="00E766C1" w:rsidP="00E766C1">
      <w:pPr>
        <w:widowControl/>
        <w:spacing w:before="0" w:line="240" w:lineRule="auto"/>
        <w:ind w:firstLine="709"/>
        <w:contextualSpacing/>
        <w:rPr>
          <w:rFonts w:eastAsia="Times New Roman"/>
          <w:color w:val="000000" w:themeColor="text1"/>
          <w:sz w:val="26"/>
          <w:szCs w:val="26"/>
          <w:lang w:eastAsia="en-US"/>
        </w:rPr>
      </w:pPr>
      <w:r w:rsidRPr="00A14628">
        <w:rPr>
          <w:rFonts w:eastAsia="Times New Roman"/>
          <w:color w:val="000000" w:themeColor="text1"/>
          <w:sz w:val="26"/>
          <w:szCs w:val="26"/>
          <w:lang w:eastAsia="en-US"/>
        </w:rPr>
        <w:t>- «Поющее детство» - 2 место.</w:t>
      </w:r>
    </w:p>
    <w:p w:rsidR="00700247" w:rsidRPr="00A14628" w:rsidRDefault="00AC0841" w:rsidP="003C470C">
      <w:pPr>
        <w:spacing w:before="0" w:line="240" w:lineRule="auto"/>
        <w:ind w:firstLine="567"/>
        <w:jc w:val="center"/>
        <w:rPr>
          <w:b/>
          <w:sz w:val="26"/>
          <w:szCs w:val="26"/>
        </w:rPr>
      </w:pPr>
      <w:r w:rsidRPr="00A14628">
        <w:rPr>
          <w:b/>
          <w:sz w:val="26"/>
          <w:szCs w:val="26"/>
        </w:rPr>
        <w:t>5.</w:t>
      </w:r>
      <w:r w:rsidR="00700247" w:rsidRPr="00A14628">
        <w:rPr>
          <w:b/>
          <w:sz w:val="26"/>
          <w:szCs w:val="26"/>
        </w:rPr>
        <w:t>Оценка востребованности  выпускников</w:t>
      </w:r>
    </w:p>
    <w:p w:rsidR="00DE295B" w:rsidRPr="00A14628" w:rsidRDefault="00DE295B" w:rsidP="003C470C">
      <w:pPr>
        <w:spacing w:before="0" w:line="240" w:lineRule="auto"/>
        <w:ind w:firstLine="567"/>
        <w:rPr>
          <w:bCs/>
          <w:spacing w:val="-7"/>
          <w:sz w:val="26"/>
          <w:szCs w:val="26"/>
          <w:shd w:val="clear" w:color="auto" w:fill="FFFFFF"/>
        </w:rPr>
      </w:pPr>
      <w:r w:rsidRPr="00A14628">
        <w:rPr>
          <w:bCs/>
          <w:spacing w:val="-7"/>
          <w:sz w:val="26"/>
          <w:szCs w:val="26"/>
          <w:shd w:val="clear" w:color="auto" w:fill="FFFFFF"/>
        </w:rPr>
        <w:t>Доказательством высокого уровня  образования  выпускников  является  успешное  поступление  в  учреждения  профессионального  образования. В 202</w:t>
      </w:r>
      <w:r w:rsidR="00BC5FF1" w:rsidRPr="00A14628">
        <w:rPr>
          <w:bCs/>
          <w:spacing w:val="-7"/>
          <w:sz w:val="26"/>
          <w:szCs w:val="26"/>
          <w:shd w:val="clear" w:color="auto" w:fill="FFFFFF"/>
        </w:rPr>
        <w:t>2</w:t>
      </w:r>
      <w:r w:rsidRPr="00A14628">
        <w:rPr>
          <w:bCs/>
          <w:spacing w:val="-7"/>
          <w:sz w:val="26"/>
          <w:szCs w:val="26"/>
          <w:shd w:val="clear" w:color="auto" w:fill="FFFFFF"/>
        </w:rPr>
        <w:t xml:space="preserve">  году из </w:t>
      </w:r>
      <w:r w:rsidR="00BC5FF1" w:rsidRPr="00A14628">
        <w:rPr>
          <w:bCs/>
          <w:spacing w:val="-7"/>
          <w:sz w:val="26"/>
          <w:szCs w:val="26"/>
          <w:shd w:val="clear" w:color="auto" w:fill="FFFFFF"/>
        </w:rPr>
        <w:t>83</w:t>
      </w:r>
      <w:r w:rsidRPr="00A14628">
        <w:rPr>
          <w:bCs/>
          <w:spacing w:val="-7"/>
          <w:sz w:val="26"/>
          <w:szCs w:val="26"/>
          <w:shd w:val="clear" w:color="auto" w:fill="FFFFFF"/>
        </w:rPr>
        <w:t xml:space="preserve">  выпускников  9-х  классов  решили продолжить  обучение  в  10  классе- </w:t>
      </w:r>
      <w:r w:rsidR="003C470C" w:rsidRPr="00A14628">
        <w:rPr>
          <w:bCs/>
          <w:spacing w:val="-7"/>
          <w:sz w:val="26"/>
          <w:szCs w:val="26"/>
          <w:shd w:val="clear" w:color="auto" w:fill="FFFFFF"/>
        </w:rPr>
        <w:t>25</w:t>
      </w:r>
      <w:r w:rsidRPr="00A14628">
        <w:rPr>
          <w:bCs/>
          <w:spacing w:val="-7"/>
          <w:sz w:val="26"/>
          <w:szCs w:val="26"/>
          <w:shd w:val="clear" w:color="auto" w:fill="FFFFFF"/>
        </w:rPr>
        <w:t xml:space="preserve"> человека, </w:t>
      </w:r>
      <w:r w:rsidR="003C470C" w:rsidRPr="00A14628">
        <w:rPr>
          <w:bCs/>
          <w:spacing w:val="-7"/>
          <w:sz w:val="26"/>
          <w:szCs w:val="26"/>
          <w:shd w:val="clear" w:color="auto" w:fill="FFFFFF"/>
        </w:rPr>
        <w:t>58</w:t>
      </w:r>
      <w:r w:rsidRPr="00A14628">
        <w:rPr>
          <w:bCs/>
          <w:spacing w:val="-7"/>
          <w:sz w:val="26"/>
          <w:szCs w:val="26"/>
          <w:shd w:val="clear" w:color="auto" w:fill="FFFFFF"/>
        </w:rPr>
        <w:t xml:space="preserve"> – в учреждениях  среднего  профессионального   образования.</w:t>
      </w:r>
    </w:p>
    <w:p w:rsidR="00DE295B" w:rsidRPr="00A14628" w:rsidRDefault="00DE295B" w:rsidP="003C470C">
      <w:pPr>
        <w:spacing w:before="0" w:line="240" w:lineRule="auto"/>
        <w:ind w:firstLine="567"/>
        <w:rPr>
          <w:sz w:val="26"/>
          <w:szCs w:val="26"/>
        </w:rPr>
      </w:pPr>
      <w:r w:rsidRPr="00A14628">
        <w:rPr>
          <w:sz w:val="26"/>
          <w:szCs w:val="26"/>
        </w:rPr>
        <w:t xml:space="preserve">Ежегодно в вузы на бюджетной основе по профилю поступает до 70% учащихся. Прослеживается высокий процент (75%) поступления в вузы выпускников, освоивших </w:t>
      </w:r>
      <w:proofErr w:type="spellStart"/>
      <w:r w:rsidRPr="00A14628">
        <w:rPr>
          <w:sz w:val="26"/>
          <w:szCs w:val="26"/>
        </w:rPr>
        <w:t>углублѐнные</w:t>
      </w:r>
      <w:proofErr w:type="spellEnd"/>
      <w:r w:rsidRPr="00A14628">
        <w:rPr>
          <w:sz w:val="26"/>
          <w:szCs w:val="26"/>
        </w:rPr>
        <w:t xml:space="preserve"> и профильные программы по предметам. Факт успешного освоения программ подтверждается результатами ЕГЭ.</w:t>
      </w:r>
    </w:p>
    <w:p w:rsidR="00700247" w:rsidRPr="00A14628" w:rsidRDefault="00700247" w:rsidP="003C470C">
      <w:pPr>
        <w:spacing w:before="0" w:line="240" w:lineRule="auto"/>
        <w:ind w:firstLine="567"/>
        <w:rPr>
          <w:sz w:val="26"/>
          <w:szCs w:val="26"/>
        </w:rPr>
      </w:pPr>
      <w:r w:rsidRPr="00A14628">
        <w:rPr>
          <w:sz w:val="26"/>
          <w:szCs w:val="26"/>
        </w:rPr>
        <w:t>По итогам 20</w:t>
      </w:r>
      <w:r w:rsidR="00A92CE8" w:rsidRPr="00A14628">
        <w:rPr>
          <w:sz w:val="26"/>
          <w:szCs w:val="26"/>
        </w:rPr>
        <w:t>2</w:t>
      </w:r>
      <w:r w:rsidR="003C470C" w:rsidRPr="00A14628">
        <w:rPr>
          <w:sz w:val="26"/>
          <w:szCs w:val="26"/>
        </w:rPr>
        <w:t>2</w:t>
      </w:r>
      <w:r w:rsidRPr="00A14628">
        <w:rPr>
          <w:sz w:val="26"/>
          <w:szCs w:val="26"/>
        </w:rPr>
        <w:t xml:space="preserve"> года </w:t>
      </w:r>
      <w:r w:rsidR="003C470C" w:rsidRPr="00A14628">
        <w:rPr>
          <w:sz w:val="26"/>
          <w:szCs w:val="26"/>
        </w:rPr>
        <w:t>100</w:t>
      </w:r>
      <w:r w:rsidRPr="00A14628">
        <w:rPr>
          <w:sz w:val="26"/>
          <w:szCs w:val="26"/>
        </w:rPr>
        <w:t xml:space="preserve">% выпускников 11-х классов поступили в образовательные организации высшего профессионального образования и образовательные организации среднего профессионального образования г. Москвы, Курска, Воронежа, Белгорода, Старого Оскола. </w:t>
      </w:r>
    </w:p>
    <w:p w:rsidR="00906927" w:rsidRPr="00A14628" w:rsidRDefault="00906927" w:rsidP="00906927">
      <w:pPr>
        <w:spacing w:line="240" w:lineRule="auto"/>
        <w:jc w:val="center"/>
        <w:rPr>
          <w:rFonts w:eastAsia="Times New Roman"/>
          <w:b/>
          <w:sz w:val="26"/>
          <w:szCs w:val="26"/>
        </w:rPr>
      </w:pPr>
      <w:r w:rsidRPr="00A14628">
        <w:rPr>
          <w:rFonts w:eastAsia="Times New Roman"/>
          <w:b/>
          <w:sz w:val="26"/>
          <w:szCs w:val="26"/>
        </w:rPr>
        <w:t>Востребованность выпускников 9-х классов</w:t>
      </w:r>
    </w:p>
    <w:p w:rsidR="00906927" w:rsidRPr="00A14628" w:rsidRDefault="00906927" w:rsidP="00906927">
      <w:pPr>
        <w:spacing w:line="240" w:lineRule="auto"/>
        <w:rPr>
          <w:rFonts w:eastAsia="Times New Roman"/>
          <w:sz w:val="26"/>
          <w:szCs w:val="26"/>
        </w:rPr>
      </w:pPr>
    </w:p>
    <w:tbl>
      <w:tblPr>
        <w:tblStyle w:val="affa"/>
        <w:tblW w:w="14992" w:type="dxa"/>
        <w:tblLook w:val="04A0" w:firstRow="1" w:lastRow="0" w:firstColumn="1" w:lastColumn="0" w:noHBand="0" w:noVBand="1"/>
      </w:tblPr>
      <w:tblGrid>
        <w:gridCol w:w="2093"/>
        <w:gridCol w:w="2693"/>
        <w:gridCol w:w="2410"/>
        <w:gridCol w:w="2551"/>
        <w:gridCol w:w="2410"/>
        <w:gridCol w:w="2835"/>
      </w:tblGrid>
      <w:tr w:rsidR="003C470C" w:rsidRPr="00A14628" w:rsidTr="00906927">
        <w:tc>
          <w:tcPr>
            <w:tcW w:w="2093" w:type="dxa"/>
          </w:tcPr>
          <w:p w:rsidR="00906927" w:rsidRPr="00A14628" w:rsidRDefault="00906927" w:rsidP="003C470C">
            <w:pPr>
              <w:spacing w:before="0" w:line="240" w:lineRule="auto"/>
              <w:rPr>
                <w:sz w:val="26"/>
                <w:szCs w:val="26"/>
              </w:rPr>
            </w:pPr>
            <w:r w:rsidRPr="00A14628">
              <w:rPr>
                <w:sz w:val="26"/>
                <w:szCs w:val="26"/>
              </w:rPr>
              <w:t>Учебный год</w:t>
            </w:r>
          </w:p>
        </w:tc>
        <w:tc>
          <w:tcPr>
            <w:tcW w:w="2693" w:type="dxa"/>
          </w:tcPr>
          <w:p w:rsidR="00906927" w:rsidRPr="00A14628" w:rsidRDefault="00906927" w:rsidP="003C470C">
            <w:pPr>
              <w:spacing w:before="0" w:line="240" w:lineRule="auto"/>
              <w:rPr>
                <w:sz w:val="26"/>
                <w:szCs w:val="26"/>
              </w:rPr>
            </w:pPr>
            <w:r w:rsidRPr="00A14628">
              <w:rPr>
                <w:sz w:val="26"/>
                <w:szCs w:val="26"/>
              </w:rPr>
              <w:t>Количество выпускников</w:t>
            </w:r>
          </w:p>
        </w:tc>
        <w:tc>
          <w:tcPr>
            <w:tcW w:w="2410" w:type="dxa"/>
          </w:tcPr>
          <w:p w:rsidR="00906927" w:rsidRPr="00A14628" w:rsidRDefault="00906927" w:rsidP="003C470C">
            <w:pPr>
              <w:spacing w:before="0" w:line="240" w:lineRule="auto"/>
              <w:rPr>
                <w:sz w:val="26"/>
                <w:szCs w:val="26"/>
              </w:rPr>
            </w:pPr>
            <w:r w:rsidRPr="00A14628">
              <w:rPr>
                <w:sz w:val="26"/>
                <w:szCs w:val="26"/>
              </w:rPr>
              <w:t>Продолжили обучение в своей школе</w:t>
            </w:r>
          </w:p>
        </w:tc>
        <w:tc>
          <w:tcPr>
            <w:tcW w:w="2551" w:type="dxa"/>
          </w:tcPr>
          <w:p w:rsidR="00906927" w:rsidRPr="00A14628" w:rsidRDefault="00906927" w:rsidP="003C470C">
            <w:pPr>
              <w:spacing w:before="0" w:line="240" w:lineRule="auto"/>
              <w:rPr>
                <w:sz w:val="26"/>
                <w:szCs w:val="26"/>
              </w:rPr>
            </w:pPr>
            <w:r w:rsidRPr="00A14628">
              <w:rPr>
                <w:sz w:val="26"/>
                <w:szCs w:val="26"/>
              </w:rPr>
              <w:t xml:space="preserve">Продолжили обучение в другой школе </w:t>
            </w:r>
          </w:p>
        </w:tc>
        <w:tc>
          <w:tcPr>
            <w:tcW w:w="2410" w:type="dxa"/>
          </w:tcPr>
          <w:p w:rsidR="00906927" w:rsidRPr="00A14628" w:rsidRDefault="00906927" w:rsidP="003C470C">
            <w:pPr>
              <w:spacing w:before="0" w:line="240" w:lineRule="auto"/>
              <w:rPr>
                <w:rFonts w:eastAsia="Times New Roman"/>
                <w:sz w:val="26"/>
                <w:szCs w:val="26"/>
              </w:rPr>
            </w:pPr>
            <w:r w:rsidRPr="00A14628">
              <w:rPr>
                <w:rFonts w:eastAsia="Times New Roman"/>
                <w:sz w:val="26"/>
                <w:szCs w:val="26"/>
              </w:rPr>
              <w:t xml:space="preserve">Поступили </w:t>
            </w:r>
          </w:p>
          <w:p w:rsidR="00906927" w:rsidRPr="00A14628" w:rsidRDefault="00906927" w:rsidP="003C470C">
            <w:pPr>
              <w:spacing w:before="0" w:line="240" w:lineRule="auto"/>
              <w:rPr>
                <w:rFonts w:eastAsia="Times New Roman"/>
                <w:sz w:val="26"/>
                <w:szCs w:val="26"/>
              </w:rPr>
            </w:pPr>
            <w:r w:rsidRPr="00A14628">
              <w:rPr>
                <w:rFonts w:eastAsia="Times New Roman"/>
                <w:sz w:val="26"/>
                <w:szCs w:val="26"/>
              </w:rPr>
              <w:t>в СПО</w:t>
            </w:r>
          </w:p>
          <w:p w:rsidR="00906927" w:rsidRPr="00A14628" w:rsidRDefault="00906927" w:rsidP="003C470C">
            <w:pPr>
              <w:spacing w:before="0" w:line="240" w:lineRule="auto"/>
              <w:rPr>
                <w:sz w:val="26"/>
                <w:szCs w:val="26"/>
              </w:rPr>
            </w:pPr>
          </w:p>
        </w:tc>
        <w:tc>
          <w:tcPr>
            <w:tcW w:w="2835" w:type="dxa"/>
          </w:tcPr>
          <w:p w:rsidR="00906927" w:rsidRPr="00A14628" w:rsidRDefault="00906927" w:rsidP="003C470C">
            <w:pPr>
              <w:spacing w:before="0" w:line="240" w:lineRule="auto"/>
              <w:rPr>
                <w:rFonts w:eastAsia="Times New Roman"/>
                <w:sz w:val="26"/>
                <w:szCs w:val="26"/>
              </w:rPr>
            </w:pPr>
            <w:r w:rsidRPr="00A14628">
              <w:rPr>
                <w:rFonts w:eastAsia="Times New Roman"/>
                <w:sz w:val="26"/>
                <w:szCs w:val="26"/>
              </w:rPr>
              <w:t xml:space="preserve">Другие причины </w:t>
            </w:r>
          </w:p>
        </w:tc>
      </w:tr>
      <w:tr w:rsidR="003C470C" w:rsidRPr="00A14628" w:rsidTr="00906927">
        <w:tc>
          <w:tcPr>
            <w:tcW w:w="2093" w:type="dxa"/>
          </w:tcPr>
          <w:p w:rsidR="003C470C" w:rsidRPr="00A14628" w:rsidRDefault="003C470C" w:rsidP="00227735">
            <w:pPr>
              <w:pStyle w:val="Default"/>
              <w:jc w:val="both"/>
              <w:rPr>
                <w:color w:val="auto"/>
                <w:sz w:val="26"/>
                <w:szCs w:val="26"/>
              </w:rPr>
            </w:pPr>
            <w:r w:rsidRPr="00A14628">
              <w:rPr>
                <w:color w:val="auto"/>
                <w:sz w:val="26"/>
                <w:szCs w:val="26"/>
              </w:rPr>
              <w:t>2019-2020</w:t>
            </w:r>
          </w:p>
        </w:tc>
        <w:tc>
          <w:tcPr>
            <w:tcW w:w="2693" w:type="dxa"/>
          </w:tcPr>
          <w:p w:rsidR="003C470C" w:rsidRPr="00A14628" w:rsidRDefault="003C470C" w:rsidP="00227735">
            <w:pPr>
              <w:pStyle w:val="Default"/>
              <w:jc w:val="center"/>
              <w:rPr>
                <w:color w:val="auto"/>
                <w:sz w:val="26"/>
                <w:szCs w:val="26"/>
              </w:rPr>
            </w:pPr>
            <w:r w:rsidRPr="00A14628">
              <w:rPr>
                <w:color w:val="auto"/>
                <w:sz w:val="26"/>
                <w:szCs w:val="26"/>
              </w:rPr>
              <w:t>85</w:t>
            </w:r>
          </w:p>
        </w:tc>
        <w:tc>
          <w:tcPr>
            <w:tcW w:w="2410" w:type="dxa"/>
          </w:tcPr>
          <w:p w:rsidR="003C470C" w:rsidRPr="00A14628" w:rsidRDefault="003C470C" w:rsidP="00227735">
            <w:pPr>
              <w:pStyle w:val="Default"/>
              <w:jc w:val="center"/>
              <w:rPr>
                <w:color w:val="auto"/>
                <w:sz w:val="26"/>
                <w:szCs w:val="26"/>
              </w:rPr>
            </w:pPr>
            <w:r w:rsidRPr="00A14628">
              <w:rPr>
                <w:color w:val="auto"/>
                <w:sz w:val="26"/>
                <w:szCs w:val="26"/>
              </w:rPr>
              <w:t>18</w:t>
            </w:r>
          </w:p>
        </w:tc>
        <w:tc>
          <w:tcPr>
            <w:tcW w:w="2551" w:type="dxa"/>
          </w:tcPr>
          <w:p w:rsidR="003C470C" w:rsidRPr="00A14628" w:rsidRDefault="003C470C" w:rsidP="00227735">
            <w:pPr>
              <w:pStyle w:val="Default"/>
              <w:jc w:val="center"/>
              <w:rPr>
                <w:color w:val="auto"/>
                <w:sz w:val="26"/>
                <w:szCs w:val="26"/>
              </w:rPr>
            </w:pPr>
            <w:r w:rsidRPr="00A14628">
              <w:rPr>
                <w:color w:val="auto"/>
                <w:sz w:val="26"/>
                <w:szCs w:val="26"/>
              </w:rPr>
              <w:t>11</w:t>
            </w:r>
          </w:p>
        </w:tc>
        <w:tc>
          <w:tcPr>
            <w:tcW w:w="2410" w:type="dxa"/>
          </w:tcPr>
          <w:p w:rsidR="003C470C" w:rsidRPr="00A14628" w:rsidRDefault="003C470C" w:rsidP="00227735">
            <w:pPr>
              <w:pStyle w:val="Default"/>
              <w:jc w:val="center"/>
              <w:rPr>
                <w:color w:val="auto"/>
                <w:sz w:val="26"/>
                <w:szCs w:val="26"/>
              </w:rPr>
            </w:pPr>
            <w:r w:rsidRPr="00A14628">
              <w:rPr>
                <w:color w:val="auto"/>
                <w:sz w:val="26"/>
                <w:szCs w:val="26"/>
              </w:rPr>
              <w:t>56</w:t>
            </w:r>
          </w:p>
        </w:tc>
        <w:tc>
          <w:tcPr>
            <w:tcW w:w="2835" w:type="dxa"/>
          </w:tcPr>
          <w:p w:rsidR="003C470C" w:rsidRPr="00A14628" w:rsidRDefault="003C470C" w:rsidP="00227735">
            <w:pPr>
              <w:pStyle w:val="Default"/>
              <w:jc w:val="center"/>
              <w:rPr>
                <w:color w:val="auto"/>
                <w:sz w:val="26"/>
                <w:szCs w:val="26"/>
              </w:rPr>
            </w:pPr>
            <w:r w:rsidRPr="00A14628">
              <w:rPr>
                <w:color w:val="auto"/>
                <w:sz w:val="26"/>
                <w:szCs w:val="26"/>
              </w:rPr>
              <w:t>0</w:t>
            </w:r>
          </w:p>
        </w:tc>
      </w:tr>
      <w:tr w:rsidR="003C470C" w:rsidRPr="00A14628" w:rsidTr="00906927">
        <w:tc>
          <w:tcPr>
            <w:tcW w:w="2093" w:type="dxa"/>
          </w:tcPr>
          <w:p w:rsidR="003C470C" w:rsidRPr="00A14628" w:rsidRDefault="003C470C" w:rsidP="00227735">
            <w:pPr>
              <w:pStyle w:val="Default"/>
              <w:jc w:val="both"/>
              <w:rPr>
                <w:color w:val="auto"/>
                <w:sz w:val="26"/>
                <w:szCs w:val="26"/>
              </w:rPr>
            </w:pPr>
            <w:r w:rsidRPr="00A14628">
              <w:rPr>
                <w:color w:val="auto"/>
                <w:sz w:val="26"/>
                <w:szCs w:val="26"/>
              </w:rPr>
              <w:t>2020-2021</w:t>
            </w:r>
          </w:p>
        </w:tc>
        <w:tc>
          <w:tcPr>
            <w:tcW w:w="2693" w:type="dxa"/>
          </w:tcPr>
          <w:p w:rsidR="003C470C" w:rsidRPr="00A14628" w:rsidRDefault="003C470C" w:rsidP="00227735">
            <w:pPr>
              <w:pStyle w:val="Default"/>
              <w:jc w:val="center"/>
              <w:rPr>
                <w:color w:val="auto"/>
                <w:sz w:val="26"/>
                <w:szCs w:val="26"/>
              </w:rPr>
            </w:pPr>
            <w:r w:rsidRPr="00A14628">
              <w:rPr>
                <w:color w:val="auto"/>
                <w:sz w:val="26"/>
                <w:szCs w:val="26"/>
              </w:rPr>
              <w:t>97</w:t>
            </w:r>
          </w:p>
        </w:tc>
        <w:tc>
          <w:tcPr>
            <w:tcW w:w="2410" w:type="dxa"/>
          </w:tcPr>
          <w:p w:rsidR="003C470C" w:rsidRPr="00A14628" w:rsidRDefault="003C470C" w:rsidP="00227735">
            <w:pPr>
              <w:pStyle w:val="Default"/>
              <w:jc w:val="center"/>
              <w:rPr>
                <w:color w:val="auto"/>
                <w:sz w:val="26"/>
                <w:szCs w:val="26"/>
              </w:rPr>
            </w:pPr>
            <w:r w:rsidRPr="00A14628">
              <w:rPr>
                <w:color w:val="auto"/>
                <w:sz w:val="26"/>
                <w:szCs w:val="26"/>
              </w:rPr>
              <w:t>21</w:t>
            </w:r>
          </w:p>
        </w:tc>
        <w:tc>
          <w:tcPr>
            <w:tcW w:w="2551" w:type="dxa"/>
          </w:tcPr>
          <w:p w:rsidR="003C470C" w:rsidRPr="00A14628" w:rsidRDefault="003C470C" w:rsidP="00227735">
            <w:pPr>
              <w:pStyle w:val="Default"/>
              <w:jc w:val="center"/>
              <w:rPr>
                <w:color w:val="auto"/>
                <w:sz w:val="26"/>
                <w:szCs w:val="26"/>
              </w:rPr>
            </w:pPr>
            <w:r w:rsidRPr="00A14628">
              <w:rPr>
                <w:color w:val="auto"/>
                <w:sz w:val="26"/>
                <w:szCs w:val="26"/>
              </w:rPr>
              <w:t>12</w:t>
            </w:r>
          </w:p>
        </w:tc>
        <w:tc>
          <w:tcPr>
            <w:tcW w:w="2410" w:type="dxa"/>
          </w:tcPr>
          <w:p w:rsidR="003C470C" w:rsidRPr="00A14628" w:rsidRDefault="003C470C" w:rsidP="00227735">
            <w:pPr>
              <w:pStyle w:val="Default"/>
              <w:jc w:val="center"/>
              <w:rPr>
                <w:color w:val="auto"/>
                <w:sz w:val="26"/>
                <w:szCs w:val="26"/>
              </w:rPr>
            </w:pPr>
            <w:r w:rsidRPr="00A14628">
              <w:rPr>
                <w:color w:val="auto"/>
                <w:sz w:val="26"/>
                <w:szCs w:val="26"/>
              </w:rPr>
              <w:t>63</w:t>
            </w:r>
          </w:p>
        </w:tc>
        <w:tc>
          <w:tcPr>
            <w:tcW w:w="2835" w:type="dxa"/>
          </w:tcPr>
          <w:p w:rsidR="003C470C" w:rsidRPr="00A14628" w:rsidRDefault="003C470C" w:rsidP="00227735">
            <w:pPr>
              <w:pStyle w:val="Default"/>
              <w:jc w:val="center"/>
              <w:rPr>
                <w:color w:val="auto"/>
                <w:sz w:val="26"/>
                <w:szCs w:val="26"/>
              </w:rPr>
            </w:pPr>
            <w:r w:rsidRPr="00A14628">
              <w:rPr>
                <w:color w:val="auto"/>
                <w:sz w:val="26"/>
                <w:szCs w:val="26"/>
              </w:rPr>
              <w:t>1</w:t>
            </w:r>
          </w:p>
        </w:tc>
      </w:tr>
      <w:tr w:rsidR="003C470C" w:rsidRPr="00A14628" w:rsidTr="00906927">
        <w:tc>
          <w:tcPr>
            <w:tcW w:w="2093" w:type="dxa"/>
          </w:tcPr>
          <w:p w:rsidR="003C470C" w:rsidRPr="00A14628" w:rsidRDefault="003C470C" w:rsidP="006C2F61">
            <w:pPr>
              <w:pStyle w:val="Default"/>
              <w:jc w:val="both"/>
              <w:rPr>
                <w:color w:val="auto"/>
                <w:sz w:val="26"/>
                <w:szCs w:val="26"/>
              </w:rPr>
            </w:pPr>
            <w:r w:rsidRPr="00A14628">
              <w:rPr>
                <w:color w:val="auto"/>
                <w:sz w:val="26"/>
                <w:szCs w:val="26"/>
              </w:rPr>
              <w:t>2021-2022</w:t>
            </w:r>
          </w:p>
        </w:tc>
        <w:tc>
          <w:tcPr>
            <w:tcW w:w="2693" w:type="dxa"/>
          </w:tcPr>
          <w:p w:rsidR="003C470C" w:rsidRPr="00A14628" w:rsidRDefault="003C470C" w:rsidP="00B3076B">
            <w:pPr>
              <w:pStyle w:val="Default"/>
              <w:jc w:val="center"/>
              <w:rPr>
                <w:color w:val="auto"/>
                <w:sz w:val="26"/>
                <w:szCs w:val="26"/>
              </w:rPr>
            </w:pPr>
            <w:r w:rsidRPr="00A14628">
              <w:rPr>
                <w:color w:val="auto"/>
                <w:sz w:val="26"/>
                <w:szCs w:val="26"/>
              </w:rPr>
              <w:t>83</w:t>
            </w:r>
          </w:p>
        </w:tc>
        <w:tc>
          <w:tcPr>
            <w:tcW w:w="2410" w:type="dxa"/>
          </w:tcPr>
          <w:p w:rsidR="003C470C" w:rsidRPr="00A14628" w:rsidRDefault="003C470C" w:rsidP="006C2F61">
            <w:pPr>
              <w:pStyle w:val="Default"/>
              <w:jc w:val="center"/>
              <w:rPr>
                <w:color w:val="auto"/>
                <w:sz w:val="26"/>
                <w:szCs w:val="26"/>
              </w:rPr>
            </w:pPr>
            <w:r w:rsidRPr="00A14628">
              <w:rPr>
                <w:color w:val="auto"/>
                <w:sz w:val="26"/>
                <w:szCs w:val="26"/>
              </w:rPr>
              <w:t>17</w:t>
            </w:r>
          </w:p>
        </w:tc>
        <w:tc>
          <w:tcPr>
            <w:tcW w:w="2551" w:type="dxa"/>
          </w:tcPr>
          <w:p w:rsidR="003C470C" w:rsidRPr="00A14628" w:rsidRDefault="003C470C" w:rsidP="006C2F61">
            <w:pPr>
              <w:pStyle w:val="Default"/>
              <w:jc w:val="center"/>
              <w:rPr>
                <w:color w:val="auto"/>
                <w:sz w:val="26"/>
                <w:szCs w:val="26"/>
              </w:rPr>
            </w:pPr>
            <w:r w:rsidRPr="00A14628">
              <w:rPr>
                <w:color w:val="auto"/>
                <w:sz w:val="26"/>
                <w:szCs w:val="26"/>
              </w:rPr>
              <w:t>8</w:t>
            </w:r>
          </w:p>
        </w:tc>
        <w:tc>
          <w:tcPr>
            <w:tcW w:w="2410" w:type="dxa"/>
          </w:tcPr>
          <w:p w:rsidR="003C470C" w:rsidRPr="00A14628" w:rsidRDefault="003C470C" w:rsidP="006C2F61">
            <w:pPr>
              <w:pStyle w:val="Default"/>
              <w:jc w:val="center"/>
              <w:rPr>
                <w:color w:val="auto"/>
                <w:sz w:val="26"/>
                <w:szCs w:val="26"/>
              </w:rPr>
            </w:pPr>
            <w:r w:rsidRPr="00A14628">
              <w:rPr>
                <w:color w:val="auto"/>
                <w:sz w:val="26"/>
                <w:szCs w:val="26"/>
              </w:rPr>
              <w:t>58</w:t>
            </w:r>
          </w:p>
        </w:tc>
        <w:tc>
          <w:tcPr>
            <w:tcW w:w="2835" w:type="dxa"/>
          </w:tcPr>
          <w:p w:rsidR="003C470C" w:rsidRPr="00A14628" w:rsidRDefault="003C470C" w:rsidP="006C2F61">
            <w:pPr>
              <w:pStyle w:val="Default"/>
              <w:jc w:val="center"/>
              <w:rPr>
                <w:color w:val="auto"/>
                <w:sz w:val="26"/>
                <w:szCs w:val="26"/>
              </w:rPr>
            </w:pPr>
            <w:r w:rsidRPr="00A14628">
              <w:rPr>
                <w:color w:val="auto"/>
                <w:sz w:val="26"/>
                <w:szCs w:val="26"/>
              </w:rPr>
              <w:t>0</w:t>
            </w:r>
          </w:p>
        </w:tc>
      </w:tr>
    </w:tbl>
    <w:p w:rsidR="00906927" w:rsidRPr="00A14628" w:rsidRDefault="00906927" w:rsidP="006C2F61">
      <w:pPr>
        <w:rPr>
          <w:sz w:val="26"/>
          <w:szCs w:val="26"/>
        </w:rPr>
      </w:pPr>
    </w:p>
    <w:p w:rsidR="00906927" w:rsidRPr="00A14628" w:rsidRDefault="00906927" w:rsidP="00906927">
      <w:pPr>
        <w:spacing w:line="240" w:lineRule="auto"/>
        <w:jc w:val="center"/>
        <w:rPr>
          <w:rFonts w:eastAsia="Times New Roman"/>
          <w:b/>
          <w:sz w:val="26"/>
          <w:szCs w:val="26"/>
        </w:rPr>
      </w:pPr>
      <w:r w:rsidRPr="00A14628">
        <w:rPr>
          <w:rFonts w:eastAsia="Times New Roman"/>
          <w:b/>
          <w:sz w:val="26"/>
          <w:szCs w:val="26"/>
        </w:rPr>
        <w:lastRenderedPageBreak/>
        <w:t>Востребованность выпускников 11 классов</w:t>
      </w:r>
    </w:p>
    <w:p w:rsidR="00906927" w:rsidRPr="00A14628" w:rsidRDefault="00906927" w:rsidP="00906927">
      <w:pPr>
        <w:spacing w:line="240" w:lineRule="auto"/>
        <w:rPr>
          <w:rFonts w:eastAsia="Times New Roman"/>
          <w:sz w:val="26"/>
          <w:szCs w:val="26"/>
        </w:rPr>
      </w:pPr>
    </w:p>
    <w:tbl>
      <w:tblPr>
        <w:tblStyle w:val="affa"/>
        <w:tblW w:w="14992" w:type="dxa"/>
        <w:tblLook w:val="04A0" w:firstRow="1" w:lastRow="0" w:firstColumn="1" w:lastColumn="0" w:noHBand="0" w:noVBand="1"/>
      </w:tblPr>
      <w:tblGrid>
        <w:gridCol w:w="2093"/>
        <w:gridCol w:w="2693"/>
        <w:gridCol w:w="2410"/>
        <w:gridCol w:w="2551"/>
        <w:gridCol w:w="2410"/>
        <w:gridCol w:w="2835"/>
      </w:tblGrid>
      <w:tr w:rsidR="003C470C" w:rsidRPr="00A14628" w:rsidTr="00906927">
        <w:tc>
          <w:tcPr>
            <w:tcW w:w="2093" w:type="dxa"/>
          </w:tcPr>
          <w:p w:rsidR="00906927" w:rsidRPr="00A14628" w:rsidRDefault="00906927" w:rsidP="003C470C">
            <w:pPr>
              <w:spacing w:before="0" w:line="240" w:lineRule="auto"/>
              <w:rPr>
                <w:sz w:val="26"/>
                <w:szCs w:val="26"/>
              </w:rPr>
            </w:pPr>
            <w:r w:rsidRPr="00A14628">
              <w:rPr>
                <w:sz w:val="26"/>
                <w:szCs w:val="26"/>
              </w:rPr>
              <w:t>Учебный год</w:t>
            </w:r>
          </w:p>
        </w:tc>
        <w:tc>
          <w:tcPr>
            <w:tcW w:w="2693" w:type="dxa"/>
          </w:tcPr>
          <w:p w:rsidR="00906927" w:rsidRPr="00A14628" w:rsidRDefault="00906927" w:rsidP="003C470C">
            <w:pPr>
              <w:spacing w:before="0" w:line="240" w:lineRule="auto"/>
              <w:rPr>
                <w:sz w:val="26"/>
                <w:szCs w:val="26"/>
              </w:rPr>
            </w:pPr>
            <w:r w:rsidRPr="00A14628">
              <w:rPr>
                <w:sz w:val="26"/>
                <w:szCs w:val="26"/>
              </w:rPr>
              <w:t>Количество выпускников</w:t>
            </w:r>
          </w:p>
        </w:tc>
        <w:tc>
          <w:tcPr>
            <w:tcW w:w="2410" w:type="dxa"/>
          </w:tcPr>
          <w:p w:rsidR="00906927" w:rsidRPr="00A14628" w:rsidRDefault="00906927" w:rsidP="003C470C">
            <w:pPr>
              <w:spacing w:before="0" w:line="240" w:lineRule="auto"/>
              <w:rPr>
                <w:sz w:val="26"/>
                <w:szCs w:val="26"/>
              </w:rPr>
            </w:pPr>
            <w:r w:rsidRPr="00A14628">
              <w:rPr>
                <w:sz w:val="26"/>
                <w:szCs w:val="26"/>
              </w:rPr>
              <w:t xml:space="preserve">Поступили в ВУЗы </w:t>
            </w:r>
          </w:p>
        </w:tc>
        <w:tc>
          <w:tcPr>
            <w:tcW w:w="2551" w:type="dxa"/>
          </w:tcPr>
          <w:p w:rsidR="00906927" w:rsidRPr="00A14628" w:rsidRDefault="00906927" w:rsidP="003C470C">
            <w:pPr>
              <w:spacing w:before="0" w:line="240" w:lineRule="auto"/>
              <w:rPr>
                <w:sz w:val="26"/>
                <w:szCs w:val="26"/>
              </w:rPr>
            </w:pPr>
            <w:r w:rsidRPr="00A14628">
              <w:rPr>
                <w:sz w:val="26"/>
                <w:szCs w:val="26"/>
              </w:rPr>
              <w:t xml:space="preserve">Поступили в </w:t>
            </w:r>
          </w:p>
          <w:p w:rsidR="00906927" w:rsidRPr="00A14628" w:rsidRDefault="00906927" w:rsidP="003C470C">
            <w:pPr>
              <w:spacing w:before="0" w:line="240" w:lineRule="auto"/>
              <w:rPr>
                <w:sz w:val="26"/>
                <w:szCs w:val="26"/>
              </w:rPr>
            </w:pPr>
            <w:r w:rsidRPr="00A14628">
              <w:rPr>
                <w:rFonts w:eastAsia="Times New Roman"/>
                <w:sz w:val="26"/>
                <w:szCs w:val="26"/>
              </w:rPr>
              <w:t>СПО</w:t>
            </w:r>
          </w:p>
        </w:tc>
        <w:tc>
          <w:tcPr>
            <w:tcW w:w="2410" w:type="dxa"/>
          </w:tcPr>
          <w:p w:rsidR="00906927" w:rsidRPr="00A14628" w:rsidRDefault="00906927" w:rsidP="003C470C">
            <w:pPr>
              <w:spacing w:before="0" w:line="240" w:lineRule="auto"/>
              <w:rPr>
                <w:rFonts w:eastAsia="Times New Roman"/>
                <w:sz w:val="26"/>
                <w:szCs w:val="26"/>
              </w:rPr>
            </w:pPr>
            <w:r w:rsidRPr="00A14628">
              <w:rPr>
                <w:rFonts w:eastAsia="Times New Roman"/>
                <w:sz w:val="26"/>
                <w:szCs w:val="26"/>
              </w:rPr>
              <w:t>На работу</w:t>
            </w:r>
          </w:p>
          <w:p w:rsidR="00906927" w:rsidRPr="00A14628" w:rsidRDefault="00906927" w:rsidP="003C470C">
            <w:pPr>
              <w:spacing w:before="0" w:line="240" w:lineRule="auto"/>
              <w:rPr>
                <w:sz w:val="26"/>
                <w:szCs w:val="26"/>
              </w:rPr>
            </w:pPr>
          </w:p>
        </w:tc>
        <w:tc>
          <w:tcPr>
            <w:tcW w:w="2835" w:type="dxa"/>
          </w:tcPr>
          <w:p w:rsidR="00906927" w:rsidRPr="00A14628" w:rsidRDefault="00906927" w:rsidP="003C470C">
            <w:pPr>
              <w:spacing w:before="0" w:line="240" w:lineRule="auto"/>
              <w:rPr>
                <w:rFonts w:eastAsia="Times New Roman"/>
                <w:sz w:val="26"/>
                <w:szCs w:val="26"/>
              </w:rPr>
            </w:pPr>
            <w:r w:rsidRPr="00A14628">
              <w:rPr>
                <w:rFonts w:eastAsia="Times New Roman"/>
                <w:sz w:val="26"/>
                <w:szCs w:val="26"/>
              </w:rPr>
              <w:t xml:space="preserve">Другие причины </w:t>
            </w:r>
          </w:p>
        </w:tc>
      </w:tr>
      <w:tr w:rsidR="003C470C" w:rsidRPr="00A14628" w:rsidTr="00906927">
        <w:tc>
          <w:tcPr>
            <w:tcW w:w="2093" w:type="dxa"/>
          </w:tcPr>
          <w:p w:rsidR="003C470C" w:rsidRPr="00A14628" w:rsidRDefault="003C470C" w:rsidP="00227735">
            <w:pPr>
              <w:pStyle w:val="Default"/>
              <w:jc w:val="both"/>
              <w:rPr>
                <w:color w:val="auto"/>
                <w:sz w:val="26"/>
                <w:szCs w:val="26"/>
              </w:rPr>
            </w:pPr>
            <w:r w:rsidRPr="00A14628">
              <w:rPr>
                <w:color w:val="auto"/>
                <w:sz w:val="26"/>
                <w:szCs w:val="26"/>
              </w:rPr>
              <w:t>2019-2020</w:t>
            </w:r>
          </w:p>
        </w:tc>
        <w:tc>
          <w:tcPr>
            <w:tcW w:w="2693" w:type="dxa"/>
          </w:tcPr>
          <w:p w:rsidR="003C470C" w:rsidRPr="00A14628" w:rsidRDefault="003C470C" w:rsidP="00227735">
            <w:pPr>
              <w:pStyle w:val="Default"/>
              <w:jc w:val="center"/>
              <w:rPr>
                <w:color w:val="auto"/>
                <w:sz w:val="26"/>
                <w:szCs w:val="26"/>
              </w:rPr>
            </w:pPr>
            <w:r w:rsidRPr="00A14628">
              <w:rPr>
                <w:color w:val="auto"/>
                <w:sz w:val="26"/>
                <w:szCs w:val="26"/>
              </w:rPr>
              <w:t>24</w:t>
            </w:r>
          </w:p>
        </w:tc>
        <w:tc>
          <w:tcPr>
            <w:tcW w:w="2410" w:type="dxa"/>
          </w:tcPr>
          <w:p w:rsidR="003C470C" w:rsidRPr="00A14628" w:rsidRDefault="003C470C" w:rsidP="00227735">
            <w:pPr>
              <w:pStyle w:val="Default"/>
              <w:jc w:val="center"/>
              <w:rPr>
                <w:color w:val="auto"/>
                <w:sz w:val="26"/>
                <w:szCs w:val="26"/>
              </w:rPr>
            </w:pPr>
            <w:r w:rsidRPr="00A14628">
              <w:rPr>
                <w:color w:val="auto"/>
                <w:sz w:val="26"/>
                <w:szCs w:val="26"/>
              </w:rPr>
              <w:t>18</w:t>
            </w:r>
          </w:p>
        </w:tc>
        <w:tc>
          <w:tcPr>
            <w:tcW w:w="2551" w:type="dxa"/>
          </w:tcPr>
          <w:p w:rsidR="003C470C" w:rsidRPr="00A14628" w:rsidRDefault="003C470C" w:rsidP="00227735">
            <w:pPr>
              <w:pStyle w:val="Default"/>
              <w:jc w:val="center"/>
              <w:rPr>
                <w:color w:val="auto"/>
                <w:sz w:val="26"/>
                <w:szCs w:val="26"/>
              </w:rPr>
            </w:pPr>
            <w:r w:rsidRPr="00A14628">
              <w:rPr>
                <w:color w:val="auto"/>
                <w:sz w:val="26"/>
                <w:szCs w:val="26"/>
              </w:rPr>
              <w:t>6</w:t>
            </w:r>
          </w:p>
        </w:tc>
        <w:tc>
          <w:tcPr>
            <w:tcW w:w="2410" w:type="dxa"/>
          </w:tcPr>
          <w:p w:rsidR="003C470C" w:rsidRPr="00A14628" w:rsidRDefault="003C470C" w:rsidP="00227735">
            <w:pPr>
              <w:pStyle w:val="Default"/>
              <w:jc w:val="center"/>
              <w:rPr>
                <w:color w:val="auto"/>
                <w:sz w:val="26"/>
                <w:szCs w:val="26"/>
              </w:rPr>
            </w:pPr>
            <w:r w:rsidRPr="00A14628">
              <w:rPr>
                <w:color w:val="auto"/>
                <w:sz w:val="26"/>
                <w:szCs w:val="26"/>
              </w:rPr>
              <w:t>0</w:t>
            </w:r>
          </w:p>
        </w:tc>
        <w:tc>
          <w:tcPr>
            <w:tcW w:w="2835" w:type="dxa"/>
          </w:tcPr>
          <w:p w:rsidR="003C470C" w:rsidRPr="00A14628" w:rsidRDefault="003C470C" w:rsidP="00227735">
            <w:pPr>
              <w:pStyle w:val="Default"/>
              <w:jc w:val="center"/>
              <w:rPr>
                <w:color w:val="auto"/>
                <w:sz w:val="26"/>
                <w:szCs w:val="26"/>
              </w:rPr>
            </w:pPr>
            <w:r w:rsidRPr="00A14628">
              <w:rPr>
                <w:color w:val="auto"/>
                <w:sz w:val="26"/>
                <w:szCs w:val="26"/>
              </w:rPr>
              <w:t>0</w:t>
            </w:r>
          </w:p>
        </w:tc>
      </w:tr>
      <w:tr w:rsidR="003C470C" w:rsidRPr="00A14628" w:rsidTr="00906927">
        <w:tc>
          <w:tcPr>
            <w:tcW w:w="2093" w:type="dxa"/>
          </w:tcPr>
          <w:p w:rsidR="003C470C" w:rsidRPr="00A14628" w:rsidRDefault="003C470C" w:rsidP="00227735">
            <w:pPr>
              <w:pStyle w:val="Default"/>
              <w:jc w:val="both"/>
              <w:rPr>
                <w:color w:val="auto"/>
                <w:sz w:val="26"/>
                <w:szCs w:val="26"/>
              </w:rPr>
            </w:pPr>
            <w:r w:rsidRPr="00A14628">
              <w:rPr>
                <w:color w:val="auto"/>
                <w:sz w:val="26"/>
                <w:szCs w:val="26"/>
              </w:rPr>
              <w:t>2020-2021</w:t>
            </w:r>
          </w:p>
        </w:tc>
        <w:tc>
          <w:tcPr>
            <w:tcW w:w="2693" w:type="dxa"/>
          </w:tcPr>
          <w:p w:rsidR="003C470C" w:rsidRPr="00A14628" w:rsidRDefault="003C470C" w:rsidP="00227735">
            <w:pPr>
              <w:pStyle w:val="Default"/>
              <w:jc w:val="center"/>
              <w:rPr>
                <w:color w:val="auto"/>
                <w:sz w:val="26"/>
                <w:szCs w:val="26"/>
              </w:rPr>
            </w:pPr>
            <w:r w:rsidRPr="00A14628">
              <w:rPr>
                <w:color w:val="auto"/>
                <w:sz w:val="26"/>
                <w:szCs w:val="26"/>
              </w:rPr>
              <w:t>25</w:t>
            </w:r>
          </w:p>
        </w:tc>
        <w:tc>
          <w:tcPr>
            <w:tcW w:w="2410" w:type="dxa"/>
          </w:tcPr>
          <w:p w:rsidR="003C470C" w:rsidRPr="00A14628" w:rsidRDefault="003C470C" w:rsidP="00227735">
            <w:pPr>
              <w:pStyle w:val="Default"/>
              <w:jc w:val="center"/>
              <w:rPr>
                <w:color w:val="auto"/>
                <w:sz w:val="26"/>
                <w:szCs w:val="26"/>
              </w:rPr>
            </w:pPr>
            <w:r w:rsidRPr="00A14628">
              <w:rPr>
                <w:color w:val="auto"/>
                <w:sz w:val="26"/>
                <w:szCs w:val="26"/>
              </w:rPr>
              <w:t>17</w:t>
            </w:r>
          </w:p>
        </w:tc>
        <w:tc>
          <w:tcPr>
            <w:tcW w:w="2551" w:type="dxa"/>
          </w:tcPr>
          <w:p w:rsidR="003C470C" w:rsidRPr="00A14628" w:rsidRDefault="003C470C" w:rsidP="00227735">
            <w:pPr>
              <w:pStyle w:val="Default"/>
              <w:jc w:val="center"/>
              <w:rPr>
                <w:color w:val="auto"/>
                <w:sz w:val="26"/>
                <w:szCs w:val="26"/>
              </w:rPr>
            </w:pPr>
            <w:r w:rsidRPr="00A14628">
              <w:rPr>
                <w:color w:val="auto"/>
                <w:sz w:val="26"/>
                <w:szCs w:val="26"/>
              </w:rPr>
              <w:t>7</w:t>
            </w:r>
          </w:p>
        </w:tc>
        <w:tc>
          <w:tcPr>
            <w:tcW w:w="2410" w:type="dxa"/>
          </w:tcPr>
          <w:p w:rsidR="003C470C" w:rsidRPr="00A14628" w:rsidRDefault="003C470C" w:rsidP="00227735">
            <w:pPr>
              <w:pStyle w:val="Default"/>
              <w:jc w:val="center"/>
              <w:rPr>
                <w:color w:val="auto"/>
                <w:sz w:val="26"/>
                <w:szCs w:val="26"/>
              </w:rPr>
            </w:pPr>
            <w:r w:rsidRPr="00A14628">
              <w:rPr>
                <w:color w:val="auto"/>
                <w:sz w:val="26"/>
                <w:szCs w:val="26"/>
              </w:rPr>
              <w:t>1</w:t>
            </w:r>
          </w:p>
        </w:tc>
        <w:tc>
          <w:tcPr>
            <w:tcW w:w="2835" w:type="dxa"/>
          </w:tcPr>
          <w:p w:rsidR="003C470C" w:rsidRPr="00A14628" w:rsidRDefault="003C470C" w:rsidP="00227735">
            <w:pPr>
              <w:pStyle w:val="Default"/>
              <w:jc w:val="center"/>
              <w:rPr>
                <w:color w:val="auto"/>
                <w:sz w:val="26"/>
                <w:szCs w:val="26"/>
              </w:rPr>
            </w:pPr>
            <w:r w:rsidRPr="00A14628">
              <w:rPr>
                <w:color w:val="auto"/>
                <w:sz w:val="26"/>
                <w:szCs w:val="26"/>
              </w:rPr>
              <w:t>0</w:t>
            </w:r>
          </w:p>
        </w:tc>
      </w:tr>
      <w:tr w:rsidR="003C470C" w:rsidRPr="00A14628" w:rsidTr="00906927">
        <w:tc>
          <w:tcPr>
            <w:tcW w:w="2093" w:type="dxa"/>
          </w:tcPr>
          <w:p w:rsidR="003C470C" w:rsidRPr="00A14628" w:rsidRDefault="003C470C" w:rsidP="00E77B25">
            <w:pPr>
              <w:pStyle w:val="Default"/>
              <w:jc w:val="both"/>
              <w:rPr>
                <w:color w:val="auto"/>
                <w:sz w:val="26"/>
                <w:szCs w:val="26"/>
              </w:rPr>
            </w:pPr>
            <w:r w:rsidRPr="00A14628">
              <w:rPr>
                <w:color w:val="auto"/>
                <w:sz w:val="26"/>
                <w:szCs w:val="26"/>
              </w:rPr>
              <w:t>2021-2022</w:t>
            </w:r>
          </w:p>
        </w:tc>
        <w:tc>
          <w:tcPr>
            <w:tcW w:w="2693" w:type="dxa"/>
          </w:tcPr>
          <w:p w:rsidR="003C470C" w:rsidRPr="00A14628" w:rsidRDefault="003C470C" w:rsidP="006C2F61">
            <w:pPr>
              <w:pStyle w:val="Default"/>
              <w:jc w:val="center"/>
              <w:rPr>
                <w:color w:val="auto"/>
                <w:sz w:val="26"/>
                <w:szCs w:val="26"/>
              </w:rPr>
            </w:pPr>
            <w:r w:rsidRPr="00A14628">
              <w:rPr>
                <w:color w:val="auto"/>
                <w:sz w:val="26"/>
                <w:szCs w:val="26"/>
              </w:rPr>
              <w:t>23</w:t>
            </w:r>
          </w:p>
        </w:tc>
        <w:tc>
          <w:tcPr>
            <w:tcW w:w="2410" w:type="dxa"/>
          </w:tcPr>
          <w:p w:rsidR="003C470C" w:rsidRPr="00A14628" w:rsidRDefault="003C470C" w:rsidP="006C2F61">
            <w:pPr>
              <w:pStyle w:val="Default"/>
              <w:jc w:val="center"/>
              <w:rPr>
                <w:color w:val="auto"/>
                <w:sz w:val="26"/>
                <w:szCs w:val="26"/>
              </w:rPr>
            </w:pPr>
            <w:r w:rsidRPr="00A14628">
              <w:rPr>
                <w:color w:val="auto"/>
                <w:sz w:val="26"/>
                <w:szCs w:val="26"/>
              </w:rPr>
              <w:t>20</w:t>
            </w:r>
          </w:p>
        </w:tc>
        <w:tc>
          <w:tcPr>
            <w:tcW w:w="2551" w:type="dxa"/>
          </w:tcPr>
          <w:p w:rsidR="003C470C" w:rsidRPr="00A14628" w:rsidRDefault="003C470C" w:rsidP="006C2F61">
            <w:pPr>
              <w:pStyle w:val="Default"/>
              <w:jc w:val="center"/>
              <w:rPr>
                <w:color w:val="auto"/>
                <w:sz w:val="26"/>
                <w:szCs w:val="26"/>
              </w:rPr>
            </w:pPr>
            <w:r w:rsidRPr="00A14628">
              <w:rPr>
                <w:color w:val="auto"/>
                <w:sz w:val="26"/>
                <w:szCs w:val="26"/>
              </w:rPr>
              <w:t>3</w:t>
            </w:r>
          </w:p>
        </w:tc>
        <w:tc>
          <w:tcPr>
            <w:tcW w:w="2410" w:type="dxa"/>
          </w:tcPr>
          <w:p w:rsidR="003C470C" w:rsidRPr="00A14628" w:rsidRDefault="003C470C" w:rsidP="006C2F61">
            <w:pPr>
              <w:pStyle w:val="Default"/>
              <w:jc w:val="center"/>
              <w:rPr>
                <w:color w:val="auto"/>
                <w:sz w:val="26"/>
                <w:szCs w:val="26"/>
              </w:rPr>
            </w:pPr>
            <w:r w:rsidRPr="00A14628">
              <w:rPr>
                <w:color w:val="auto"/>
                <w:sz w:val="26"/>
                <w:szCs w:val="26"/>
              </w:rPr>
              <w:t>0</w:t>
            </w:r>
          </w:p>
        </w:tc>
        <w:tc>
          <w:tcPr>
            <w:tcW w:w="2835" w:type="dxa"/>
          </w:tcPr>
          <w:p w:rsidR="003C470C" w:rsidRPr="00A14628" w:rsidRDefault="003C470C" w:rsidP="006C2F61">
            <w:pPr>
              <w:pStyle w:val="Default"/>
              <w:jc w:val="center"/>
              <w:rPr>
                <w:color w:val="auto"/>
                <w:sz w:val="26"/>
                <w:szCs w:val="26"/>
              </w:rPr>
            </w:pPr>
            <w:r w:rsidRPr="00A14628">
              <w:rPr>
                <w:color w:val="auto"/>
                <w:sz w:val="26"/>
                <w:szCs w:val="26"/>
              </w:rPr>
              <w:t>0</w:t>
            </w:r>
          </w:p>
        </w:tc>
      </w:tr>
    </w:tbl>
    <w:p w:rsidR="003C10BF" w:rsidRPr="00A14628" w:rsidRDefault="003C10BF" w:rsidP="003C10BF">
      <w:pPr>
        <w:spacing w:before="0" w:line="240" w:lineRule="auto"/>
        <w:contextualSpacing/>
        <w:rPr>
          <w:rFonts w:eastAsia="Times New Roman"/>
          <w:sz w:val="26"/>
          <w:szCs w:val="26"/>
          <w:lang w:eastAsia="en-US"/>
        </w:rPr>
      </w:pPr>
    </w:p>
    <w:p w:rsidR="00BB4896" w:rsidRPr="00A14628" w:rsidRDefault="00BB4896" w:rsidP="003C10BF">
      <w:pPr>
        <w:spacing w:before="0" w:line="240" w:lineRule="auto"/>
        <w:ind w:right="500" w:firstLine="709"/>
        <w:contextualSpacing/>
        <w:jc w:val="center"/>
        <w:rPr>
          <w:rFonts w:eastAsia="Times New Roman"/>
          <w:b/>
          <w:bCs/>
          <w:sz w:val="26"/>
          <w:szCs w:val="26"/>
          <w:lang w:eastAsia="en-US"/>
        </w:rPr>
      </w:pPr>
    </w:p>
    <w:p w:rsidR="003C10BF" w:rsidRPr="00A14628" w:rsidRDefault="003C10BF" w:rsidP="003C10BF">
      <w:pPr>
        <w:spacing w:before="0" w:line="240" w:lineRule="auto"/>
        <w:ind w:right="500" w:firstLine="709"/>
        <w:contextualSpacing/>
        <w:jc w:val="center"/>
        <w:rPr>
          <w:rFonts w:eastAsia="Times New Roman"/>
          <w:sz w:val="26"/>
          <w:szCs w:val="26"/>
          <w:lang w:eastAsia="en-US"/>
        </w:rPr>
      </w:pPr>
      <w:r w:rsidRPr="00A14628">
        <w:rPr>
          <w:rFonts w:eastAsia="Times New Roman"/>
          <w:b/>
          <w:bCs/>
          <w:sz w:val="26"/>
          <w:szCs w:val="26"/>
          <w:lang w:eastAsia="en-US"/>
        </w:rPr>
        <w:t>6. Оценка качества кадрового, учебно-методического, библиотечно-информационного обеспечения</w:t>
      </w:r>
    </w:p>
    <w:p w:rsidR="00DE295B" w:rsidRPr="00A14628" w:rsidRDefault="00DE295B" w:rsidP="003C470C">
      <w:pPr>
        <w:spacing w:line="238" w:lineRule="auto"/>
        <w:ind w:right="180"/>
        <w:rPr>
          <w:sz w:val="26"/>
          <w:szCs w:val="26"/>
        </w:rPr>
      </w:pPr>
      <w:r w:rsidRPr="00A14628">
        <w:rPr>
          <w:rFonts w:eastAsia="Times New Roman"/>
          <w:sz w:val="26"/>
          <w:szCs w:val="26"/>
        </w:rPr>
        <w:t>На качество образования, бесспорно, влияют компетентность и профессионализм педагогов. Кадровый потенциал учреждения приобретает все большую значимость как в обеспечении качества учебно-воспитательного процесса, так и во внешней (народной) экспертизе. В  общеобразовательной организации сложился работоспособный высокопрофессиональный коллектив педагогов</w:t>
      </w:r>
      <w:r w:rsidRPr="00A14628">
        <w:rPr>
          <w:rFonts w:eastAsia="Times New Roman"/>
          <w:b/>
          <w:bCs/>
          <w:sz w:val="26"/>
          <w:szCs w:val="26"/>
        </w:rPr>
        <w:t>,</w:t>
      </w:r>
      <w:r w:rsidRPr="00A14628">
        <w:rPr>
          <w:rFonts w:eastAsia="Times New Roman"/>
          <w:sz w:val="26"/>
          <w:szCs w:val="26"/>
        </w:rPr>
        <w:t xml:space="preserve"> который постоянно находится в творческом поиске, совершенствует своё методическое и профессиональное мастерство. Образовательное учреждение полностью укомплектовано кадрами:</w:t>
      </w:r>
    </w:p>
    <w:p w:rsidR="003C10BF" w:rsidRPr="00A14628" w:rsidRDefault="003C10BF" w:rsidP="003C470C">
      <w:pPr>
        <w:widowControl/>
        <w:suppressAutoHyphens/>
        <w:spacing w:before="0" w:line="240" w:lineRule="auto"/>
        <w:ind w:firstLine="709"/>
        <w:rPr>
          <w:rFonts w:eastAsia="Times New Roman"/>
          <w:sz w:val="26"/>
          <w:szCs w:val="26"/>
          <w:lang w:eastAsia="en-US"/>
        </w:rPr>
      </w:pPr>
      <w:r w:rsidRPr="00A14628">
        <w:rPr>
          <w:rFonts w:eastAsia="Times New Roman"/>
          <w:sz w:val="26"/>
          <w:szCs w:val="26"/>
          <w:lang w:eastAsia="en-US"/>
        </w:rPr>
        <w:t>В 20</w:t>
      </w:r>
      <w:r w:rsidR="00A92CE8" w:rsidRPr="00A14628">
        <w:rPr>
          <w:rFonts w:eastAsia="Times New Roman"/>
          <w:sz w:val="26"/>
          <w:szCs w:val="26"/>
          <w:lang w:eastAsia="en-US"/>
        </w:rPr>
        <w:t>2</w:t>
      </w:r>
      <w:r w:rsidR="003C470C" w:rsidRPr="00A14628">
        <w:rPr>
          <w:rFonts w:eastAsia="Times New Roman"/>
          <w:sz w:val="26"/>
          <w:szCs w:val="26"/>
          <w:lang w:eastAsia="en-US"/>
        </w:rPr>
        <w:t>1</w:t>
      </w:r>
      <w:r w:rsidR="00A92CE8" w:rsidRPr="00A14628">
        <w:rPr>
          <w:rFonts w:eastAsia="Times New Roman"/>
          <w:sz w:val="26"/>
          <w:szCs w:val="26"/>
          <w:lang w:eastAsia="en-US"/>
        </w:rPr>
        <w:t>/202</w:t>
      </w:r>
      <w:r w:rsidR="003C470C" w:rsidRPr="00A14628">
        <w:rPr>
          <w:rFonts w:eastAsia="Times New Roman"/>
          <w:sz w:val="26"/>
          <w:szCs w:val="26"/>
          <w:lang w:eastAsia="en-US"/>
        </w:rPr>
        <w:t>2</w:t>
      </w:r>
      <w:r w:rsidRPr="00A14628">
        <w:rPr>
          <w:rFonts w:eastAsia="Times New Roman"/>
          <w:sz w:val="26"/>
          <w:szCs w:val="26"/>
          <w:lang w:eastAsia="en-US"/>
        </w:rPr>
        <w:t xml:space="preserve"> учебном году работало </w:t>
      </w:r>
      <w:r w:rsidR="00411A6C" w:rsidRPr="00A14628">
        <w:rPr>
          <w:rFonts w:eastAsia="Times New Roman"/>
          <w:sz w:val="26"/>
          <w:szCs w:val="26"/>
          <w:lang w:eastAsia="en-US"/>
        </w:rPr>
        <w:t>5</w:t>
      </w:r>
      <w:r w:rsidR="00AA1F81" w:rsidRPr="00A14628">
        <w:rPr>
          <w:rFonts w:eastAsia="Times New Roman"/>
          <w:sz w:val="26"/>
          <w:szCs w:val="26"/>
          <w:lang w:eastAsia="en-US"/>
        </w:rPr>
        <w:t>8</w:t>
      </w:r>
      <w:r w:rsidRPr="00A14628">
        <w:rPr>
          <w:rFonts w:eastAsia="Times New Roman"/>
          <w:sz w:val="26"/>
          <w:szCs w:val="26"/>
          <w:lang w:eastAsia="en-US"/>
        </w:rPr>
        <w:t>педагогических работников, из них учителей 4</w:t>
      </w:r>
      <w:r w:rsidR="00411A6C" w:rsidRPr="00A14628">
        <w:rPr>
          <w:rFonts w:eastAsia="Times New Roman"/>
          <w:sz w:val="26"/>
          <w:szCs w:val="26"/>
          <w:lang w:eastAsia="en-US"/>
        </w:rPr>
        <w:t>4</w:t>
      </w:r>
      <w:r w:rsidRPr="00A14628">
        <w:rPr>
          <w:rFonts w:eastAsia="Times New Roman"/>
          <w:sz w:val="26"/>
          <w:szCs w:val="26"/>
          <w:lang w:eastAsia="en-US"/>
        </w:rPr>
        <w:t xml:space="preserve"> учителей (</w:t>
      </w:r>
      <w:r w:rsidR="003C470C" w:rsidRPr="00A14628">
        <w:rPr>
          <w:rFonts w:eastAsia="Times New Roman"/>
          <w:sz w:val="26"/>
          <w:szCs w:val="26"/>
          <w:lang w:eastAsia="en-US"/>
        </w:rPr>
        <w:t>95</w:t>
      </w:r>
      <w:r w:rsidRPr="00A14628">
        <w:rPr>
          <w:rFonts w:eastAsia="Times New Roman"/>
          <w:sz w:val="26"/>
          <w:szCs w:val="26"/>
          <w:lang w:eastAsia="en-US"/>
        </w:rPr>
        <w:t>% имеют высшее образование). В состав педагогического коллектива входят учитель-логопед, педагог-организатор,</w:t>
      </w:r>
      <w:r w:rsidR="00A92CE8" w:rsidRPr="00A14628">
        <w:rPr>
          <w:rFonts w:eastAsia="Times New Roman"/>
          <w:sz w:val="26"/>
          <w:szCs w:val="26"/>
          <w:lang w:eastAsia="en-US"/>
        </w:rPr>
        <w:t xml:space="preserve"> 8 </w:t>
      </w:r>
      <w:proofErr w:type="spellStart"/>
      <w:r w:rsidRPr="00A14628">
        <w:rPr>
          <w:rFonts w:eastAsia="Times New Roman"/>
          <w:sz w:val="26"/>
          <w:szCs w:val="26"/>
          <w:lang w:eastAsia="en-US"/>
        </w:rPr>
        <w:t>тьютор</w:t>
      </w:r>
      <w:r w:rsidR="00A92CE8" w:rsidRPr="00A14628">
        <w:rPr>
          <w:rFonts w:eastAsia="Times New Roman"/>
          <w:sz w:val="26"/>
          <w:szCs w:val="26"/>
          <w:lang w:eastAsia="en-US"/>
        </w:rPr>
        <w:t>ов</w:t>
      </w:r>
      <w:proofErr w:type="spellEnd"/>
      <w:r w:rsidRPr="00A14628">
        <w:rPr>
          <w:rFonts w:eastAsia="Times New Roman"/>
          <w:sz w:val="26"/>
          <w:szCs w:val="26"/>
          <w:lang w:eastAsia="en-US"/>
        </w:rPr>
        <w:t>, социальный педагог</w:t>
      </w:r>
      <w:r w:rsidR="00A92CE8" w:rsidRPr="00A14628">
        <w:rPr>
          <w:rFonts w:eastAsia="Times New Roman"/>
          <w:sz w:val="26"/>
          <w:szCs w:val="26"/>
          <w:lang w:eastAsia="en-US"/>
        </w:rPr>
        <w:t>, 2 педагога-психолога</w:t>
      </w:r>
      <w:r w:rsidRPr="00A14628">
        <w:rPr>
          <w:rFonts w:eastAsia="Times New Roman"/>
          <w:sz w:val="26"/>
          <w:szCs w:val="26"/>
          <w:lang w:eastAsia="en-US"/>
        </w:rPr>
        <w:t>.</w:t>
      </w:r>
    </w:p>
    <w:p w:rsidR="003C10BF" w:rsidRPr="00A14628"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A14628">
        <w:rPr>
          <w:rFonts w:eastAsia="Times New Roman"/>
          <w:sz w:val="26"/>
          <w:szCs w:val="26"/>
          <w:lang w:eastAsia="en-US"/>
        </w:rPr>
        <w:t xml:space="preserve">  Имеют награды:</w:t>
      </w:r>
    </w:p>
    <w:p w:rsidR="003C10BF" w:rsidRPr="00A14628"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A14628">
        <w:rPr>
          <w:rFonts w:eastAsia="Times New Roman"/>
          <w:sz w:val="26"/>
          <w:szCs w:val="26"/>
          <w:lang w:eastAsia="en-US"/>
        </w:rPr>
        <w:t xml:space="preserve">- нагрудный знак «Отличник народного просвещения»- </w:t>
      </w:r>
      <w:r w:rsidR="00411A6C" w:rsidRPr="00A14628">
        <w:rPr>
          <w:rFonts w:eastAsia="Times New Roman"/>
          <w:sz w:val="26"/>
          <w:szCs w:val="26"/>
          <w:lang w:eastAsia="en-US"/>
        </w:rPr>
        <w:t>1</w:t>
      </w:r>
      <w:r w:rsidRPr="00A14628">
        <w:rPr>
          <w:rFonts w:eastAsia="Times New Roman"/>
          <w:sz w:val="26"/>
          <w:szCs w:val="26"/>
          <w:lang w:eastAsia="en-US"/>
        </w:rPr>
        <w:t xml:space="preserve"> человека;</w:t>
      </w:r>
    </w:p>
    <w:p w:rsidR="003C10BF" w:rsidRPr="00A14628"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A14628">
        <w:rPr>
          <w:rFonts w:eastAsia="Times New Roman"/>
          <w:sz w:val="26"/>
          <w:szCs w:val="26"/>
          <w:lang w:eastAsia="en-US"/>
        </w:rPr>
        <w:t>- нагрудный знак «Почётный работник общего образования» -</w:t>
      </w:r>
      <w:r w:rsidR="003C470C" w:rsidRPr="00A14628">
        <w:rPr>
          <w:rFonts w:eastAsia="Times New Roman"/>
          <w:sz w:val="26"/>
          <w:szCs w:val="26"/>
          <w:lang w:eastAsia="en-US"/>
        </w:rPr>
        <w:t>4</w:t>
      </w:r>
      <w:r w:rsidRPr="00A14628">
        <w:rPr>
          <w:rFonts w:eastAsia="Times New Roman"/>
          <w:sz w:val="26"/>
          <w:szCs w:val="26"/>
          <w:lang w:eastAsia="en-US"/>
        </w:rPr>
        <w:t xml:space="preserve"> человека;</w:t>
      </w:r>
    </w:p>
    <w:p w:rsidR="003C10BF" w:rsidRPr="00A14628"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A14628">
        <w:rPr>
          <w:rFonts w:eastAsia="Times New Roman"/>
          <w:sz w:val="26"/>
          <w:szCs w:val="26"/>
          <w:lang w:eastAsia="en-US"/>
        </w:rPr>
        <w:t xml:space="preserve"> - грамоты Министерства образования – </w:t>
      </w:r>
      <w:r w:rsidR="00411A6C" w:rsidRPr="00A14628">
        <w:rPr>
          <w:rFonts w:eastAsia="Times New Roman"/>
          <w:sz w:val="26"/>
          <w:szCs w:val="26"/>
          <w:lang w:eastAsia="en-US"/>
        </w:rPr>
        <w:t xml:space="preserve">4 </w:t>
      </w:r>
      <w:r w:rsidRPr="00A14628">
        <w:rPr>
          <w:rFonts w:eastAsia="Times New Roman"/>
          <w:sz w:val="26"/>
          <w:szCs w:val="26"/>
          <w:lang w:eastAsia="en-US"/>
        </w:rPr>
        <w:t>человека</w:t>
      </w:r>
      <w:r w:rsidR="00411A6C" w:rsidRPr="00A14628">
        <w:rPr>
          <w:rFonts w:eastAsia="Times New Roman"/>
          <w:sz w:val="26"/>
          <w:szCs w:val="26"/>
          <w:lang w:eastAsia="en-US"/>
        </w:rPr>
        <w:t>;</w:t>
      </w:r>
    </w:p>
    <w:p w:rsidR="003C10BF" w:rsidRPr="00A14628"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A14628">
        <w:rPr>
          <w:rFonts w:eastAsia="Times New Roman"/>
          <w:sz w:val="26"/>
          <w:szCs w:val="26"/>
          <w:lang w:eastAsia="en-US"/>
        </w:rPr>
        <w:t xml:space="preserve">- </w:t>
      </w:r>
      <w:r w:rsidR="003C470C" w:rsidRPr="00A14628">
        <w:rPr>
          <w:rFonts w:eastAsia="Times New Roman"/>
          <w:sz w:val="26"/>
          <w:szCs w:val="26"/>
          <w:lang w:eastAsia="en-US"/>
        </w:rPr>
        <w:t xml:space="preserve">благодарность министерства образования Белгородской области </w:t>
      </w:r>
      <w:r w:rsidRPr="00A14628">
        <w:rPr>
          <w:rFonts w:eastAsia="Times New Roman"/>
          <w:sz w:val="26"/>
          <w:szCs w:val="26"/>
          <w:lang w:eastAsia="en-US"/>
        </w:rPr>
        <w:t xml:space="preserve"> – </w:t>
      </w:r>
      <w:r w:rsidR="003C470C" w:rsidRPr="00A14628">
        <w:rPr>
          <w:rFonts w:eastAsia="Times New Roman"/>
          <w:sz w:val="26"/>
          <w:szCs w:val="26"/>
          <w:lang w:eastAsia="en-US"/>
        </w:rPr>
        <w:t>1 человек</w:t>
      </w:r>
      <w:r w:rsidRPr="00A14628">
        <w:rPr>
          <w:rFonts w:eastAsia="Times New Roman"/>
          <w:sz w:val="26"/>
          <w:szCs w:val="26"/>
          <w:lang w:eastAsia="en-US"/>
        </w:rPr>
        <w:t>.</w:t>
      </w:r>
    </w:p>
    <w:p w:rsidR="003C10BF" w:rsidRPr="00A14628" w:rsidRDefault="00A92CE8" w:rsidP="003C10BF">
      <w:pPr>
        <w:tabs>
          <w:tab w:val="left" w:pos="709"/>
        </w:tabs>
        <w:suppressAutoHyphens/>
        <w:snapToGrid w:val="0"/>
        <w:spacing w:before="0" w:line="240" w:lineRule="auto"/>
        <w:jc w:val="left"/>
        <w:textAlignment w:val="baseline"/>
        <w:rPr>
          <w:rFonts w:eastAsia="Times New Roman"/>
          <w:sz w:val="26"/>
          <w:szCs w:val="26"/>
          <w:lang w:eastAsia="en-US"/>
        </w:rPr>
      </w:pPr>
      <w:r w:rsidRPr="00A14628">
        <w:rPr>
          <w:rFonts w:eastAsia="Times New Roman"/>
          <w:sz w:val="26"/>
          <w:szCs w:val="26"/>
          <w:lang w:eastAsia="en-US"/>
        </w:rPr>
        <w:tab/>
        <w:t>На конец 202</w:t>
      </w:r>
      <w:r w:rsidR="003C470C" w:rsidRPr="00A14628">
        <w:rPr>
          <w:rFonts w:eastAsia="Times New Roman"/>
          <w:sz w:val="26"/>
          <w:szCs w:val="26"/>
          <w:lang w:eastAsia="en-US"/>
        </w:rPr>
        <w:t>1</w:t>
      </w:r>
      <w:r w:rsidR="003C10BF" w:rsidRPr="00A14628">
        <w:rPr>
          <w:rFonts w:eastAsia="Times New Roman"/>
          <w:sz w:val="26"/>
          <w:szCs w:val="26"/>
          <w:lang w:eastAsia="en-US"/>
        </w:rPr>
        <w:t>/202</w:t>
      </w:r>
      <w:r w:rsidR="003C470C" w:rsidRPr="00A14628">
        <w:rPr>
          <w:rFonts w:eastAsia="Times New Roman"/>
          <w:sz w:val="26"/>
          <w:szCs w:val="26"/>
          <w:lang w:eastAsia="en-US"/>
        </w:rPr>
        <w:t>2</w:t>
      </w:r>
      <w:r w:rsidR="003C10BF" w:rsidRPr="00A14628">
        <w:rPr>
          <w:rFonts w:eastAsia="Times New Roman"/>
          <w:sz w:val="26"/>
          <w:szCs w:val="26"/>
          <w:lang w:eastAsia="en-US"/>
        </w:rPr>
        <w:t xml:space="preserve">  года квалификационный  потенциал руководящих и педагогических работников </w:t>
      </w:r>
      <w:r w:rsidR="00DE295B" w:rsidRPr="00A14628">
        <w:rPr>
          <w:rFonts w:eastAsia="Times New Roman"/>
          <w:sz w:val="26"/>
          <w:szCs w:val="26"/>
          <w:lang w:eastAsia="en-US"/>
        </w:rPr>
        <w:t xml:space="preserve">общеобразовательной организации </w:t>
      </w:r>
      <w:r w:rsidR="003C10BF" w:rsidRPr="00A14628">
        <w:rPr>
          <w:rFonts w:eastAsia="Times New Roman"/>
          <w:sz w:val="26"/>
          <w:szCs w:val="26"/>
          <w:lang w:eastAsia="en-US"/>
        </w:rPr>
        <w:t xml:space="preserve">представлен </w:t>
      </w:r>
      <w:proofErr w:type="gramStart"/>
      <w:r w:rsidR="003C10BF" w:rsidRPr="00A14628">
        <w:rPr>
          <w:rFonts w:eastAsia="Times New Roman"/>
          <w:sz w:val="26"/>
          <w:szCs w:val="26"/>
          <w:lang w:eastAsia="en-US"/>
        </w:rPr>
        <w:t>в</w:t>
      </w:r>
      <w:proofErr w:type="gramEnd"/>
      <w:r w:rsidR="003C10BF" w:rsidRPr="00A14628">
        <w:rPr>
          <w:rFonts w:eastAsia="Times New Roman"/>
          <w:sz w:val="26"/>
          <w:szCs w:val="26"/>
          <w:lang w:eastAsia="en-US"/>
        </w:rPr>
        <w:t xml:space="preserve"> следующей таблицей:</w:t>
      </w:r>
    </w:p>
    <w:p w:rsidR="003C470C" w:rsidRPr="00A14628" w:rsidRDefault="003C470C" w:rsidP="003C10BF">
      <w:pPr>
        <w:tabs>
          <w:tab w:val="left" w:pos="709"/>
        </w:tabs>
        <w:suppressAutoHyphens/>
        <w:snapToGrid w:val="0"/>
        <w:spacing w:before="0" w:line="240" w:lineRule="auto"/>
        <w:jc w:val="left"/>
        <w:textAlignment w:val="baseline"/>
        <w:rPr>
          <w:rFonts w:eastAsia="Times New Roman"/>
          <w:sz w:val="26"/>
          <w:szCs w:val="26"/>
          <w:lang w:eastAsia="en-US"/>
        </w:rPr>
      </w:pPr>
    </w:p>
    <w:tbl>
      <w:tblPr>
        <w:tblW w:w="1340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6700"/>
        <w:gridCol w:w="6701"/>
      </w:tblGrid>
      <w:tr w:rsidR="00293A9C" w:rsidRPr="00A14628" w:rsidTr="007C166A">
        <w:trPr>
          <w:trHeight w:val="446"/>
          <w:jc w:val="center"/>
        </w:trPr>
        <w:tc>
          <w:tcPr>
            <w:tcW w:w="6700" w:type="dxa"/>
            <w:tcMar>
              <w:left w:w="108" w:type="dxa"/>
            </w:tcMar>
          </w:tcPr>
          <w:p w:rsidR="003C10BF" w:rsidRPr="00A14628" w:rsidRDefault="003C10BF" w:rsidP="007C166A">
            <w:pPr>
              <w:tabs>
                <w:tab w:val="left" w:pos="1320"/>
              </w:tabs>
              <w:suppressAutoHyphens/>
              <w:snapToGrid w:val="0"/>
              <w:spacing w:before="0" w:line="360" w:lineRule="auto"/>
              <w:jc w:val="left"/>
              <w:textAlignment w:val="baseline"/>
              <w:rPr>
                <w:rFonts w:eastAsia="Times New Roman"/>
                <w:sz w:val="26"/>
                <w:szCs w:val="26"/>
                <w:lang w:eastAsia="en-US"/>
              </w:rPr>
            </w:pPr>
            <w:r w:rsidRPr="00A14628">
              <w:rPr>
                <w:rFonts w:eastAsia="Times New Roman"/>
                <w:sz w:val="26"/>
                <w:szCs w:val="26"/>
                <w:lang w:eastAsia="en-US"/>
              </w:rPr>
              <w:t>Высшая к/к</w:t>
            </w:r>
          </w:p>
        </w:tc>
        <w:tc>
          <w:tcPr>
            <w:tcW w:w="6701" w:type="dxa"/>
            <w:tcMar>
              <w:left w:w="108" w:type="dxa"/>
            </w:tcMar>
            <w:vAlign w:val="center"/>
          </w:tcPr>
          <w:p w:rsidR="003C10BF" w:rsidRPr="00A14628" w:rsidRDefault="003C10BF" w:rsidP="00AA1F81">
            <w:pPr>
              <w:tabs>
                <w:tab w:val="left" w:pos="1320"/>
              </w:tabs>
              <w:suppressAutoHyphens/>
              <w:snapToGrid w:val="0"/>
              <w:spacing w:before="0" w:line="360" w:lineRule="auto"/>
              <w:jc w:val="center"/>
              <w:textAlignment w:val="baseline"/>
              <w:rPr>
                <w:rFonts w:eastAsia="Times New Roman"/>
                <w:sz w:val="26"/>
                <w:szCs w:val="26"/>
                <w:lang w:eastAsia="en-US"/>
              </w:rPr>
            </w:pPr>
            <w:r w:rsidRPr="00A14628">
              <w:rPr>
                <w:rFonts w:eastAsia="Times New Roman"/>
                <w:sz w:val="26"/>
                <w:szCs w:val="26"/>
                <w:lang w:eastAsia="en-US"/>
              </w:rPr>
              <w:t>4</w:t>
            </w:r>
            <w:r w:rsidR="00AA1F81" w:rsidRPr="00A14628">
              <w:rPr>
                <w:rFonts w:eastAsia="Times New Roman"/>
                <w:sz w:val="26"/>
                <w:szCs w:val="26"/>
                <w:lang w:eastAsia="en-US"/>
              </w:rPr>
              <w:t>7</w:t>
            </w:r>
            <w:r w:rsidRPr="00A14628">
              <w:rPr>
                <w:rFonts w:eastAsia="Times New Roman"/>
                <w:sz w:val="26"/>
                <w:szCs w:val="26"/>
                <w:lang w:eastAsia="en-US"/>
              </w:rPr>
              <w:t>%</w:t>
            </w:r>
          </w:p>
        </w:tc>
      </w:tr>
      <w:tr w:rsidR="00293A9C" w:rsidRPr="00A14628" w:rsidTr="007C166A">
        <w:trPr>
          <w:trHeight w:val="428"/>
          <w:jc w:val="center"/>
        </w:trPr>
        <w:tc>
          <w:tcPr>
            <w:tcW w:w="6700" w:type="dxa"/>
            <w:tcMar>
              <w:left w:w="108" w:type="dxa"/>
            </w:tcMar>
          </w:tcPr>
          <w:p w:rsidR="003C10BF" w:rsidRPr="00A14628" w:rsidRDefault="003C10BF" w:rsidP="007C166A">
            <w:pPr>
              <w:tabs>
                <w:tab w:val="left" w:pos="1320"/>
              </w:tabs>
              <w:suppressAutoHyphens/>
              <w:snapToGrid w:val="0"/>
              <w:spacing w:before="0" w:line="360" w:lineRule="auto"/>
              <w:jc w:val="left"/>
              <w:textAlignment w:val="baseline"/>
              <w:rPr>
                <w:rFonts w:eastAsia="Times New Roman"/>
                <w:sz w:val="26"/>
                <w:szCs w:val="26"/>
                <w:lang w:eastAsia="en-US"/>
              </w:rPr>
            </w:pPr>
            <w:r w:rsidRPr="00A14628">
              <w:rPr>
                <w:rFonts w:eastAsia="Times New Roman"/>
                <w:sz w:val="26"/>
                <w:szCs w:val="26"/>
                <w:lang w:eastAsia="en-US"/>
              </w:rPr>
              <w:t xml:space="preserve">Первая  </w:t>
            </w:r>
            <w:proofErr w:type="gramStart"/>
            <w:r w:rsidRPr="00A14628">
              <w:rPr>
                <w:rFonts w:eastAsia="Times New Roman"/>
                <w:sz w:val="26"/>
                <w:szCs w:val="26"/>
                <w:lang w:eastAsia="en-US"/>
              </w:rPr>
              <w:t>к</w:t>
            </w:r>
            <w:proofErr w:type="gramEnd"/>
            <w:r w:rsidRPr="00A14628">
              <w:rPr>
                <w:rFonts w:eastAsia="Times New Roman"/>
                <w:sz w:val="26"/>
                <w:szCs w:val="26"/>
                <w:lang w:eastAsia="en-US"/>
              </w:rPr>
              <w:t>/к</w:t>
            </w:r>
          </w:p>
        </w:tc>
        <w:tc>
          <w:tcPr>
            <w:tcW w:w="6701" w:type="dxa"/>
            <w:tcMar>
              <w:left w:w="108" w:type="dxa"/>
            </w:tcMar>
            <w:vAlign w:val="center"/>
          </w:tcPr>
          <w:p w:rsidR="003C10BF" w:rsidRPr="00A14628" w:rsidRDefault="003C10BF" w:rsidP="00AA1F81">
            <w:pPr>
              <w:tabs>
                <w:tab w:val="left" w:pos="1320"/>
              </w:tabs>
              <w:suppressAutoHyphens/>
              <w:snapToGrid w:val="0"/>
              <w:spacing w:before="0" w:line="360" w:lineRule="auto"/>
              <w:jc w:val="center"/>
              <w:textAlignment w:val="baseline"/>
              <w:rPr>
                <w:rFonts w:eastAsia="Times New Roman"/>
                <w:sz w:val="26"/>
                <w:szCs w:val="26"/>
                <w:lang w:eastAsia="en-US"/>
              </w:rPr>
            </w:pPr>
            <w:r w:rsidRPr="00A14628">
              <w:rPr>
                <w:rFonts w:eastAsia="Times New Roman"/>
                <w:sz w:val="26"/>
                <w:szCs w:val="26"/>
                <w:lang w:eastAsia="en-US"/>
              </w:rPr>
              <w:t>2</w:t>
            </w:r>
            <w:r w:rsidR="00AA1F81" w:rsidRPr="00A14628">
              <w:rPr>
                <w:rFonts w:eastAsia="Times New Roman"/>
                <w:sz w:val="26"/>
                <w:szCs w:val="26"/>
                <w:lang w:eastAsia="en-US"/>
              </w:rPr>
              <w:t>1</w:t>
            </w:r>
            <w:r w:rsidRPr="00A14628">
              <w:rPr>
                <w:rFonts w:eastAsia="Times New Roman"/>
                <w:sz w:val="26"/>
                <w:szCs w:val="26"/>
                <w:lang w:eastAsia="en-US"/>
              </w:rPr>
              <w:t>%</w:t>
            </w:r>
          </w:p>
        </w:tc>
      </w:tr>
      <w:tr w:rsidR="00293A9C" w:rsidRPr="00A14628" w:rsidTr="007C166A">
        <w:trPr>
          <w:trHeight w:val="446"/>
          <w:jc w:val="center"/>
        </w:trPr>
        <w:tc>
          <w:tcPr>
            <w:tcW w:w="6700" w:type="dxa"/>
            <w:tcMar>
              <w:left w:w="108" w:type="dxa"/>
            </w:tcMar>
          </w:tcPr>
          <w:p w:rsidR="003C10BF" w:rsidRPr="00A14628" w:rsidRDefault="003C10BF" w:rsidP="007C166A">
            <w:pPr>
              <w:tabs>
                <w:tab w:val="left" w:pos="1320"/>
              </w:tabs>
              <w:suppressAutoHyphens/>
              <w:snapToGrid w:val="0"/>
              <w:spacing w:before="0" w:line="360" w:lineRule="auto"/>
              <w:jc w:val="left"/>
              <w:textAlignment w:val="baseline"/>
              <w:rPr>
                <w:rFonts w:eastAsia="Times New Roman"/>
                <w:sz w:val="26"/>
                <w:szCs w:val="26"/>
                <w:lang w:eastAsia="en-US"/>
              </w:rPr>
            </w:pPr>
            <w:r w:rsidRPr="00A14628">
              <w:rPr>
                <w:rFonts w:eastAsia="Times New Roman"/>
                <w:sz w:val="26"/>
                <w:szCs w:val="26"/>
                <w:lang w:eastAsia="en-US"/>
              </w:rPr>
              <w:t xml:space="preserve">% </w:t>
            </w:r>
            <w:proofErr w:type="spellStart"/>
            <w:r w:rsidRPr="00A14628">
              <w:rPr>
                <w:rFonts w:eastAsia="Times New Roman"/>
                <w:sz w:val="26"/>
                <w:szCs w:val="26"/>
                <w:lang w:eastAsia="en-US"/>
              </w:rPr>
              <w:t>категорийности</w:t>
            </w:r>
            <w:proofErr w:type="spellEnd"/>
            <w:r w:rsidRPr="00A14628">
              <w:rPr>
                <w:rFonts w:eastAsia="Times New Roman"/>
                <w:sz w:val="26"/>
                <w:szCs w:val="26"/>
                <w:lang w:eastAsia="en-US"/>
              </w:rPr>
              <w:t xml:space="preserve"> коллектива</w:t>
            </w:r>
          </w:p>
        </w:tc>
        <w:tc>
          <w:tcPr>
            <w:tcW w:w="6701" w:type="dxa"/>
            <w:tcMar>
              <w:left w:w="108" w:type="dxa"/>
            </w:tcMar>
            <w:vAlign w:val="center"/>
          </w:tcPr>
          <w:p w:rsidR="003C10BF" w:rsidRPr="00A14628" w:rsidRDefault="00AA1F81" w:rsidP="007C166A">
            <w:pPr>
              <w:tabs>
                <w:tab w:val="left" w:pos="1320"/>
              </w:tabs>
              <w:suppressAutoHyphens/>
              <w:snapToGrid w:val="0"/>
              <w:spacing w:before="0" w:line="360" w:lineRule="auto"/>
              <w:jc w:val="center"/>
              <w:textAlignment w:val="baseline"/>
              <w:rPr>
                <w:rFonts w:eastAsia="Times New Roman"/>
                <w:sz w:val="26"/>
                <w:szCs w:val="26"/>
                <w:lang w:eastAsia="en-US"/>
              </w:rPr>
            </w:pPr>
            <w:r w:rsidRPr="00A14628">
              <w:rPr>
                <w:rFonts w:eastAsia="Times New Roman"/>
                <w:sz w:val="26"/>
                <w:szCs w:val="26"/>
                <w:lang w:eastAsia="en-US"/>
              </w:rPr>
              <w:t>68</w:t>
            </w:r>
            <w:r w:rsidR="003C10BF" w:rsidRPr="00A14628">
              <w:rPr>
                <w:rFonts w:eastAsia="Times New Roman"/>
                <w:sz w:val="26"/>
                <w:szCs w:val="26"/>
                <w:lang w:eastAsia="en-US"/>
              </w:rPr>
              <w:t>%</w:t>
            </w:r>
          </w:p>
        </w:tc>
      </w:tr>
    </w:tbl>
    <w:p w:rsidR="003C10BF" w:rsidRPr="00A14628" w:rsidRDefault="003C10BF" w:rsidP="003C10BF">
      <w:pPr>
        <w:tabs>
          <w:tab w:val="left" w:pos="1320"/>
        </w:tabs>
        <w:suppressAutoHyphens/>
        <w:snapToGrid w:val="0"/>
        <w:spacing w:before="0" w:line="240" w:lineRule="auto"/>
        <w:jc w:val="left"/>
        <w:textAlignment w:val="baseline"/>
        <w:rPr>
          <w:rFonts w:eastAsia="Times New Roman"/>
          <w:sz w:val="26"/>
          <w:szCs w:val="26"/>
          <w:lang w:eastAsia="en-US"/>
        </w:rPr>
      </w:pPr>
      <w:r w:rsidRPr="00A14628">
        <w:rPr>
          <w:rFonts w:eastAsia="Times New Roman"/>
          <w:sz w:val="26"/>
          <w:szCs w:val="26"/>
          <w:lang w:eastAsia="en-US"/>
        </w:rPr>
        <w:tab/>
      </w:r>
    </w:p>
    <w:p w:rsidR="003C10BF" w:rsidRPr="00A14628" w:rsidRDefault="003C10BF" w:rsidP="003C10BF">
      <w:pPr>
        <w:tabs>
          <w:tab w:val="left" w:pos="1320"/>
        </w:tabs>
        <w:suppressAutoHyphens/>
        <w:snapToGrid w:val="0"/>
        <w:spacing w:before="0" w:line="240" w:lineRule="auto"/>
        <w:textAlignment w:val="baseline"/>
        <w:rPr>
          <w:rFonts w:eastAsia="Times New Roman"/>
          <w:sz w:val="26"/>
          <w:szCs w:val="26"/>
          <w:lang w:eastAsia="en-US"/>
        </w:rPr>
      </w:pPr>
      <w:r w:rsidRPr="00A14628">
        <w:rPr>
          <w:rFonts w:eastAsia="Times New Roman"/>
          <w:sz w:val="26"/>
          <w:szCs w:val="26"/>
          <w:lang w:eastAsia="en-US"/>
        </w:rPr>
        <w:lastRenderedPageBreak/>
        <w:tab/>
        <w:t>В 20</w:t>
      </w:r>
      <w:r w:rsidR="00A51531" w:rsidRPr="00A14628">
        <w:rPr>
          <w:rFonts w:eastAsia="Times New Roman"/>
          <w:sz w:val="26"/>
          <w:szCs w:val="26"/>
          <w:lang w:eastAsia="en-US"/>
        </w:rPr>
        <w:t>2</w:t>
      </w:r>
      <w:r w:rsidR="00AA1F81" w:rsidRPr="00A14628">
        <w:rPr>
          <w:rFonts w:eastAsia="Times New Roman"/>
          <w:sz w:val="26"/>
          <w:szCs w:val="26"/>
          <w:lang w:eastAsia="en-US"/>
        </w:rPr>
        <w:t>1</w:t>
      </w:r>
      <w:r w:rsidRPr="00A14628">
        <w:rPr>
          <w:rFonts w:eastAsia="Times New Roman"/>
          <w:sz w:val="26"/>
          <w:szCs w:val="26"/>
          <w:lang w:eastAsia="en-US"/>
        </w:rPr>
        <w:t>/202</w:t>
      </w:r>
      <w:r w:rsidR="00AA1F81" w:rsidRPr="00A14628">
        <w:rPr>
          <w:rFonts w:eastAsia="Times New Roman"/>
          <w:sz w:val="26"/>
          <w:szCs w:val="26"/>
          <w:lang w:eastAsia="en-US"/>
        </w:rPr>
        <w:t>2</w:t>
      </w:r>
      <w:r w:rsidRPr="00A14628">
        <w:rPr>
          <w:rFonts w:eastAsia="Times New Roman"/>
          <w:sz w:val="26"/>
          <w:szCs w:val="26"/>
          <w:lang w:eastAsia="en-US"/>
        </w:rPr>
        <w:t xml:space="preserve"> учебном году прошли аттестацию </w:t>
      </w:r>
      <w:r w:rsidR="00AA1F81" w:rsidRPr="00A14628">
        <w:rPr>
          <w:rFonts w:eastAsia="Times New Roman"/>
          <w:sz w:val="26"/>
          <w:szCs w:val="26"/>
          <w:lang w:eastAsia="en-US"/>
        </w:rPr>
        <w:t>13</w:t>
      </w:r>
      <w:r w:rsidRPr="00A14628">
        <w:rPr>
          <w:rFonts w:eastAsia="Times New Roman"/>
          <w:sz w:val="26"/>
          <w:szCs w:val="26"/>
          <w:lang w:eastAsia="en-US"/>
        </w:rPr>
        <w:t xml:space="preserve"> педагогов. </w:t>
      </w:r>
      <w:proofErr w:type="gramStart"/>
      <w:r w:rsidRPr="00A14628">
        <w:rPr>
          <w:rFonts w:eastAsia="Times New Roman"/>
          <w:sz w:val="26"/>
          <w:szCs w:val="26"/>
          <w:lang w:eastAsia="en-US"/>
        </w:rPr>
        <w:t xml:space="preserve">Из  них  аттестованы на высшую  </w:t>
      </w:r>
      <w:proofErr w:type="spellStart"/>
      <w:r w:rsidRPr="00A14628">
        <w:rPr>
          <w:rFonts w:eastAsia="Times New Roman"/>
          <w:sz w:val="26"/>
          <w:szCs w:val="26"/>
          <w:lang w:eastAsia="en-US"/>
        </w:rPr>
        <w:t>аттестационнуюкатегорию</w:t>
      </w:r>
      <w:proofErr w:type="spellEnd"/>
      <w:r w:rsidRPr="00A14628">
        <w:rPr>
          <w:rFonts w:eastAsia="Times New Roman"/>
          <w:sz w:val="26"/>
          <w:szCs w:val="26"/>
          <w:lang w:eastAsia="en-US"/>
        </w:rPr>
        <w:t xml:space="preserve">  </w:t>
      </w:r>
      <w:r w:rsidR="00AA1F81" w:rsidRPr="00A14628">
        <w:rPr>
          <w:rFonts w:eastAsia="Times New Roman"/>
          <w:sz w:val="26"/>
          <w:szCs w:val="26"/>
          <w:lang w:eastAsia="en-US"/>
        </w:rPr>
        <w:t>10</w:t>
      </w:r>
      <w:r w:rsidRPr="00A14628">
        <w:rPr>
          <w:rFonts w:eastAsia="Times New Roman"/>
          <w:sz w:val="26"/>
          <w:szCs w:val="26"/>
          <w:lang w:eastAsia="en-US"/>
        </w:rPr>
        <w:t xml:space="preserve"> человек</w:t>
      </w:r>
      <w:r w:rsidR="00C102CA" w:rsidRPr="00A14628">
        <w:rPr>
          <w:rFonts w:eastAsia="Times New Roman"/>
          <w:sz w:val="26"/>
          <w:szCs w:val="26"/>
          <w:lang w:eastAsia="en-US"/>
        </w:rPr>
        <w:t>а</w:t>
      </w:r>
      <w:r w:rsidRPr="00A14628">
        <w:rPr>
          <w:rFonts w:eastAsia="Times New Roman"/>
          <w:sz w:val="26"/>
          <w:szCs w:val="26"/>
          <w:lang w:eastAsia="en-US"/>
        </w:rPr>
        <w:t xml:space="preserve">,  на первую – </w:t>
      </w:r>
      <w:r w:rsidR="00AA1F81" w:rsidRPr="00A14628">
        <w:rPr>
          <w:rFonts w:eastAsia="Times New Roman"/>
          <w:sz w:val="26"/>
          <w:szCs w:val="26"/>
          <w:lang w:eastAsia="en-US"/>
        </w:rPr>
        <w:t>3</w:t>
      </w:r>
      <w:r w:rsidR="00C102CA" w:rsidRPr="00A14628">
        <w:rPr>
          <w:rFonts w:eastAsia="Times New Roman"/>
          <w:sz w:val="26"/>
          <w:szCs w:val="26"/>
          <w:lang w:eastAsia="en-US"/>
        </w:rPr>
        <w:t xml:space="preserve"> человека</w:t>
      </w:r>
      <w:r w:rsidRPr="00A14628">
        <w:rPr>
          <w:rFonts w:eastAsia="Times New Roman"/>
          <w:sz w:val="26"/>
          <w:szCs w:val="26"/>
          <w:lang w:eastAsia="en-US"/>
        </w:rPr>
        <w:t xml:space="preserve">. </w:t>
      </w:r>
      <w:proofErr w:type="gramEnd"/>
    </w:p>
    <w:p w:rsidR="00700247" w:rsidRPr="00A14628" w:rsidRDefault="00700247" w:rsidP="00AA1F81">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A14628">
        <w:rPr>
          <w:rFonts w:eastAsia="Times New Roman"/>
          <w:sz w:val="26"/>
          <w:szCs w:val="26"/>
          <w:lang w:eastAsia="en-US"/>
        </w:rPr>
        <w:t xml:space="preserve">Одним из главных направлений методической работы </w:t>
      </w:r>
      <w:r w:rsidR="00DE295B" w:rsidRPr="00A14628">
        <w:rPr>
          <w:rFonts w:eastAsia="Times New Roman"/>
          <w:sz w:val="26"/>
          <w:szCs w:val="26"/>
          <w:lang w:eastAsia="en-US"/>
        </w:rPr>
        <w:t xml:space="preserve">общеобразовательной организации </w:t>
      </w:r>
      <w:r w:rsidRPr="00A14628">
        <w:rPr>
          <w:rFonts w:eastAsia="Times New Roman"/>
          <w:sz w:val="26"/>
          <w:szCs w:val="26"/>
          <w:lang w:eastAsia="en-US"/>
        </w:rPr>
        <w:t>остаётся повышение профессиональной компетентности педагогических кадров, осуществляется оно в первую очередь через организацию современной курсовой подготовки.</w:t>
      </w:r>
    </w:p>
    <w:p w:rsidR="00DE295B" w:rsidRPr="00A14628" w:rsidRDefault="00DE295B" w:rsidP="00AA1F81">
      <w:pPr>
        <w:spacing w:before="0" w:line="240" w:lineRule="auto"/>
        <w:rPr>
          <w:rFonts w:eastAsia="Times New Roman"/>
          <w:sz w:val="26"/>
          <w:szCs w:val="26"/>
        </w:rPr>
      </w:pPr>
      <w:r w:rsidRPr="00A14628">
        <w:rPr>
          <w:rFonts w:eastAsia="Times New Roman"/>
          <w:iCs/>
          <w:sz w:val="26"/>
          <w:szCs w:val="26"/>
        </w:rPr>
        <w:t xml:space="preserve">В целях повышения качества образовательной деятельности в </w:t>
      </w:r>
      <w:r w:rsidRPr="00A14628">
        <w:rPr>
          <w:rFonts w:eastAsia="Times New Roman"/>
          <w:sz w:val="26"/>
          <w:szCs w:val="26"/>
          <w:lang w:eastAsia="en-US"/>
        </w:rPr>
        <w:t xml:space="preserve">общеобразовательной организации </w:t>
      </w:r>
      <w:r w:rsidRPr="00A14628">
        <w:rPr>
          <w:rFonts w:eastAsia="Times New Roman"/>
          <w:iCs/>
          <w:sz w:val="26"/>
          <w:szCs w:val="26"/>
        </w:rPr>
        <w:t xml:space="preserve">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w:t>
      </w:r>
      <w:r w:rsidRPr="00A14628">
        <w:rPr>
          <w:rFonts w:eastAsia="Times New Roman"/>
          <w:sz w:val="26"/>
          <w:szCs w:val="26"/>
          <w:lang w:eastAsia="en-US"/>
        </w:rPr>
        <w:t xml:space="preserve">общеобразовательной организации </w:t>
      </w:r>
      <w:r w:rsidRPr="00A14628">
        <w:rPr>
          <w:rFonts w:eastAsia="Times New Roman"/>
          <w:iCs/>
          <w:sz w:val="26"/>
          <w:szCs w:val="26"/>
        </w:rPr>
        <w:t>и требованиями действующего законодательства.</w:t>
      </w:r>
    </w:p>
    <w:p w:rsidR="00DE295B" w:rsidRPr="00A14628" w:rsidRDefault="00DE295B" w:rsidP="00AA1F81">
      <w:pPr>
        <w:spacing w:before="0" w:line="240" w:lineRule="auto"/>
        <w:rPr>
          <w:rFonts w:eastAsia="Times New Roman"/>
          <w:sz w:val="26"/>
          <w:szCs w:val="26"/>
        </w:rPr>
      </w:pPr>
      <w:r w:rsidRPr="00A14628">
        <w:rPr>
          <w:rFonts w:eastAsia="Times New Roman"/>
          <w:iCs/>
          <w:sz w:val="26"/>
          <w:szCs w:val="26"/>
        </w:rPr>
        <w:t xml:space="preserve">Основные принципы кадровой политики направлены </w:t>
      </w:r>
      <w:proofErr w:type="gramStart"/>
      <w:r w:rsidRPr="00A14628">
        <w:rPr>
          <w:rFonts w:eastAsia="Times New Roman"/>
          <w:iCs/>
          <w:sz w:val="26"/>
          <w:szCs w:val="26"/>
        </w:rPr>
        <w:t>на</w:t>
      </w:r>
      <w:proofErr w:type="gramEnd"/>
      <w:r w:rsidRPr="00A14628">
        <w:rPr>
          <w:rFonts w:eastAsia="Times New Roman"/>
          <w:iCs/>
          <w:sz w:val="26"/>
          <w:szCs w:val="26"/>
        </w:rPr>
        <w:t>:</w:t>
      </w:r>
    </w:p>
    <w:p w:rsidR="00DE295B" w:rsidRPr="00A14628" w:rsidRDefault="00DE295B" w:rsidP="00AA1F81">
      <w:pPr>
        <w:spacing w:before="0" w:line="240" w:lineRule="auto"/>
        <w:rPr>
          <w:rFonts w:eastAsia="Times New Roman"/>
          <w:sz w:val="26"/>
          <w:szCs w:val="26"/>
        </w:rPr>
      </w:pPr>
      <w:r w:rsidRPr="00A14628">
        <w:rPr>
          <w:rFonts w:eastAsia="Times New Roman"/>
          <w:iCs/>
          <w:sz w:val="26"/>
          <w:szCs w:val="26"/>
        </w:rPr>
        <w:t>* сохранение, укрепление и развитие кадрового потенциала;</w:t>
      </w:r>
    </w:p>
    <w:p w:rsidR="00DE295B" w:rsidRPr="00A14628" w:rsidRDefault="00DE295B" w:rsidP="00AA1F81">
      <w:pPr>
        <w:spacing w:before="0" w:line="240" w:lineRule="auto"/>
        <w:rPr>
          <w:rFonts w:eastAsia="Times New Roman"/>
          <w:sz w:val="26"/>
          <w:szCs w:val="26"/>
        </w:rPr>
      </w:pPr>
      <w:r w:rsidRPr="00A14628">
        <w:rPr>
          <w:rFonts w:eastAsia="Times New Roman"/>
          <w:iCs/>
          <w:sz w:val="26"/>
          <w:szCs w:val="26"/>
        </w:rPr>
        <w:t>*создание квалифицированного коллектива, способного работать в современных условиях;</w:t>
      </w:r>
    </w:p>
    <w:p w:rsidR="00DE295B" w:rsidRPr="00A14628" w:rsidRDefault="00DE295B" w:rsidP="00AA1F81">
      <w:pPr>
        <w:spacing w:before="0" w:line="240" w:lineRule="auto"/>
        <w:rPr>
          <w:rFonts w:eastAsia="Times New Roman"/>
          <w:sz w:val="26"/>
          <w:szCs w:val="26"/>
        </w:rPr>
      </w:pPr>
      <w:r w:rsidRPr="00A14628">
        <w:rPr>
          <w:rFonts w:eastAsia="Times New Roman"/>
          <w:iCs/>
          <w:sz w:val="26"/>
          <w:szCs w:val="26"/>
        </w:rPr>
        <w:t>*повышения уровня квалификации персонала.</w:t>
      </w:r>
    </w:p>
    <w:p w:rsidR="00DE295B" w:rsidRPr="00A14628" w:rsidRDefault="00DE295B" w:rsidP="00AA1F81">
      <w:pPr>
        <w:spacing w:before="0" w:line="240" w:lineRule="auto"/>
        <w:rPr>
          <w:rFonts w:eastAsia="Times New Roman"/>
          <w:sz w:val="26"/>
          <w:szCs w:val="26"/>
        </w:rPr>
      </w:pPr>
      <w:r w:rsidRPr="00A14628">
        <w:rPr>
          <w:rFonts w:eastAsia="Times New Roman"/>
          <w:iCs/>
          <w:sz w:val="26"/>
          <w:szCs w:val="26"/>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DE295B" w:rsidRPr="00A14628" w:rsidRDefault="00DE295B" w:rsidP="00AA1F81">
      <w:pPr>
        <w:spacing w:before="0" w:line="240" w:lineRule="auto"/>
        <w:rPr>
          <w:rFonts w:eastAsia="Times New Roman"/>
          <w:sz w:val="26"/>
          <w:szCs w:val="26"/>
        </w:rPr>
      </w:pPr>
      <w:r w:rsidRPr="00A14628">
        <w:rPr>
          <w:rFonts w:eastAsia="Times New Roman"/>
          <w:iCs/>
          <w:sz w:val="26"/>
          <w:szCs w:val="26"/>
        </w:rPr>
        <w:t>*образовательная деятельность в школе обеспечена квалифицированным профессиональным педагогическим составом;</w:t>
      </w:r>
    </w:p>
    <w:p w:rsidR="00DE295B" w:rsidRPr="00A14628" w:rsidRDefault="00DE295B" w:rsidP="00AA1F81">
      <w:pPr>
        <w:spacing w:before="0" w:line="240" w:lineRule="auto"/>
        <w:rPr>
          <w:rFonts w:eastAsia="Times New Roman"/>
          <w:sz w:val="26"/>
          <w:szCs w:val="26"/>
        </w:rPr>
      </w:pPr>
      <w:r w:rsidRPr="00A14628">
        <w:rPr>
          <w:rFonts w:eastAsia="Times New Roman"/>
          <w:iCs/>
          <w:sz w:val="26"/>
          <w:szCs w:val="26"/>
        </w:rPr>
        <w:t xml:space="preserve">*кадровый потенциал </w:t>
      </w:r>
      <w:r w:rsidRPr="00A14628">
        <w:rPr>
          <w:rFonts w:eastAsia="Times New Roman"/>
          <w:sz w:val="26"/>
          <w:szCs w:val="26"/>
          <w:lang w:eastAsia="en-US"/>
        </w:rPr>
        <w:t xml:space="preserve">общеобразовательной организации </w:t>
      </w:r>
      <w:r w:rsidRPr="00A14628">
        <w:rPr>
          <w:rFonts w:eastAsia="Times New Roman"/>
          <w:iCs/>
          <w:sz w:val="26"/>
          <w:szCs w:val="26"/>
        </w:rPr>
        <w:t xml:space="preserve">динамично развивается на основе целенаправленной работы </w:t>
      </w:r>
      <w:proofErr w:type="spellStart"/>
      <w:r w:rsidRPr="00A14628">
        <w:rPr>
          <w:rFonts w:eastAsia="Times New Roman"/>
          <w:iCs/>
          <w:sz w:val="26"/>
          <w:szCs w:val="26"/>
        </w:rPr>
        <w:t>поповышению</w:t>
      </w:r>
      <w:proofErr w:type="spellEnd"/>
      <w:r w:rsidRPr="00A14628">
        <w:rPr>
          <w:rFonts w:eastAsia="Times New Roman"/>
          <w:iCs/>
          <w:sz w:val="26"/>
          <w:szCs w:val="26"/>
        </w:rPr>
        <w:t xml:space="preserve"> квалификации педагогов.</w:t>
      </w:r>
    </w:p>
    <w:p w:rsidR="003D4C20" w:rsidRPr="00A14628" w:rsidRDefault="003D4C20" w:rsidP="003D4C20">
      <w:pPr>
        <w:ind w:right="40"/>
        <w:rPr>
          <w:sz w:val="26"/>
          <w:szCs w:val="26"/>
        </w:rPr>
      </w:pPr>
      <w:r w:rsidRPr="00A14628">
        <w:rPr>
          <w:rFonts w:eastAsia="Times New Roman"/>
          <w:sz w:val="26"/>
          <w:szCs w:val="26"/>
        </w:rPr>
        <w:t>Педагогический коллектив находится в постоянном поиске новых методов обучения и воспитания, в процессе самосовершенствовании. В образовательном учреждении созданы условия для повышения квалификации и профессиональной компетенции педагогов. На базе МБОУ ДПО «</w:t>
      </w:r>
      <w:proofErr w:type="spellStart"/>
      <w:r w:rsidRPr="00A14628">
        <w:rPr>
          <w:rFonts w:eastAsia="Times New Roman"/>
          <w:sz w:val="26"/>
          <w:szCs w:val="26"/>
        </w:rPr>
        <w:t>Старооскольский</w:t>
      </w:r>
      <w:proofErr w:type="spellEnd"/>
      <w:r w:rsidRPr="00A14628">
        <w:rPr>
          <w:rFonts w:eastAsia="Times New Roman"/>
          <w:sz w:val="26"/>
          <w:szCs w:val="26"/>
        </w:rPr>
        <w:t xml:space="preserve"> институт развития образования» в течение учебного года курсовую переподготовку прошли 45 педагогов. </w:t>
      </w:r>
      <w:proofErr w:type="gramStart"/>
      <w:r w:rsidRPr="00A14628">
        <w:rPr>
          <w:rFonts w:eastAsia="Times New Roman"/>
          <w:sz w:val="26"/>
          <w:szCs w:val="26"/>
        </w:rPr>
        <w:t>Удельный вес численности педагогических работников, прошедших курсы повышения квалификации за последние 5 лет составил 100%. Удельный вес численности учителей, прошедших курсы повышения квалификации в соответствии с ФГОС НОО и ООО в общей численности учителей составляет 100% от общего количества педагогических работников.</w:t>
      </w:r>
      <w:proofErr w:type="gramEnd"/>
      <w:r w:rsidRPr="00A14628">
        <w:rPr>
          <w:rFonts w:eastAsia="Times New Roman"/>
          <w:sz w:val="26"/>
          <w:szCs w:val="26"/>
        </w:rPr>
        <w:t xml:space="preserve"> Это свидетельствует о благоприятном климате в коллективе, о целенаправленном желании педагогов повысить свой профессиональный уровень.</w:t>
      </w:r>
    </w:p>
    <w:p w:rsidR="003D4C20" w:rsidRPr="00A14628" w:rsidRDefault="003D4C20" w:rsidP="003D4C20">
      <w:pPr>
        <w:tabs>
          <w:tab w:val="left" w:pos="1320"/>
        </w:tabs>
        <w:suppressAutoHyphens/>
        <w:snapToGrid w:val="0"/>
        <w:spacing w:before="0" w:line="240" w:lineRule="auto"/>
        <w:ind w:firstLine="709"/>
        <w:jc w:val="left"/>
        <w:textAlignment w:val="baseline"/>
        <w:rPr>
          <w:rFonts w:eastAsia="Times New Roman"/>
          <w:sz w:val="26"/>
          <w:szCs w:val="26"/>
          <w:lang w:eastAsia="en-US"/>
        </w:rPr>
      </w:pPr>
    </w:p>
    <w:p w:rsidR="003D4C20" w:rsidRPr="00A14628" w:rsidRDefault="003D4C20" w:rsidP="003D4C20">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A14628">
        <w:rPr>
          <w:rFonts w:eastAsia="Times New Roman"/>
          <w:sz w:val="26"/>
          <w:szCs w:val="26"/>
          <w:lang w:eastAsia="en-US"/>
        </w:rPr>
        <w:t xml:space="preserve"> Динамика прохождения курсов повышения квалификации педагогическими работниками школы следующая:</w:t>
      </w:r>
    </w:p>
    <w:p w:rsidR="003D4C20" w:rsidRPr="00A14628" w:rsidRDefault="003D4C20" w:rsidP="003D4C20">
      <w:pPr>
        <w:tabs>
          <w:tab w:val="left" w:pos="1320"/>
        </w:tabs>
        <w:suppressAutoHyphens/>
        <w:snapToGrid w:val="0"/>
        <w:spacing w:before="0" w:line="240" w:lineRule="auto"/>
        <w:ind w:firstLine="709"/>
        <w:jc w:val="left"/>
        <w:textAlignment w:val="baseline"/>
        <w:rPr>
          <w:rFonts w:eastAsia="Times New Roman"/>
          <w:sz w:val="26"/>
          <w:szCs w:val="26"/>
          <w:lang w:eastAsia="en-US"/>
        </w:rPr>
      </w:pPr>
    </w:p>
    <w:tbl>
      <w:tblPr>
        <w:tblW w:w="14550" w:type="dxa"/>
        <w:jc w:val="center"/>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92D050"/>
        <w:tblLook w:val="00A0" w:firstRow="1" w:lastRow="0" w:firstColumn="1" w:lastColumn="0" w:noHBand="0" w:noVBand="0"/>
      </w:tblPr>
      <w:tblGrid>
        <w:gridCol w:w="5197"/>
        <w:gridCol w:w="2922"/>
        <w:gridCol w:w="2922"/>
        <w:gridCol w:w="3509"/>
      </w:tblGrid>
      <w:tr w:rsidR="003D4C20" w:rsidRPr="00A14628" w:rsidTr="00227735">
        <w:trPr>
          <w:trHeight w:val="605"/>
          <w:jc w:val="center"/>
        </w:trPr>
        <w:tc>
          <w:tcPr>
            <w:tcW w:w="5197" w:type="dxa"/>
            <w:shd w:val="clear" w:color="auto" w:fill="auto"/>
            <w:tcMar>
              <w:left w:w="108" w:type="dxa"/>
            </w:tcMar>
          </w:tcPr>
          <w:p w:rsidR="003D4C20" w:rsidRPr="00A14628" w:rsidRDefault="003D4C20" w:rsidP="003D4C20">
            <w:pPr>
              <w:tabs>
                <w:tab w:val="left" w:pos="1320"/>
              </w:tabs>
              <w:suppressAutoHyphens/>
              <w:snapToGrid w:val="0"/>
              <w:spacing w:before="0" w:line="240" w:lineRule="auto"/>
              <w:jc w:val="left"/>
              <w:textAlignment w:val="baseline"/>
              <w:rPr>
                <w:rFonts w:eastAsia="Times New Roman"/>
                <w:b/>
                <w:bCs/>
                <w:kern w:val="2"/>
                <w:sz w:val="26"/>
                <w:szCs w:val="26"/>
                <w:lang w:eastAsia="hi-IN" w:bidi="hi-IN"/>
              </w:rPr>
            </w:pPr>
          </w:p>
        </w:tc>
        <w:tc>
          <w:tcPr>
            <w:tcW w:w="2922" w:type="dxa"/>
            <w:shd w:val="clear" w:color="auto" w:fill="auto"/>
            <w:tcMar>
              <w:left w:w="108" w:type="dxa"/>
            </w:tcMar>
          </w:tcPr>
          <w:p w:rsidR="003D4C20" w:rsidRPr="00A14628" w:rsidRDefault="003D4C20" w:rsidP="003D4C20">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14628">
              <w:rPr>
                <w:rFonts w:eastAsia="Times New Roman"/>
                <w:b/>
                <w:bCs/>
                <w:kern w:val="2"/>
                <w:sz w:val="26"/>
                <w:szCs w:val="26"/>
                <w:lang w:eastAsia="hi-IN" w:bidi="hi-IN"/>
              </w:rPr>
              <w:t>2019/2020</w:t>
            </w:r>
          </w:p>
          <w:p w:rsidR="003D4C20" w:rsidRPr="00A14628" w:rsidRDefault="003D4C20" w:rsidP="003D4C20">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14628">
              <w:rPr>
                <w:rFonts w:eastAsia="Times New Roman"/>
                <w:b/>
                <w:bCs/>
                <w:kern w:val="2"/>
                <w:sz w:val="26"/>
                <w:szCs w:val="26"/>
                <w:lang w:eastAsia="hi-IN" w:bidi="hi-IN"/>
              </w:rPr>
              <w:t xml:space="preserve"> учебный год</w:t>
            </w:r>
          </w:p>
        </w:tc>
        <w:tc>
          <w:tcPr>
            <w:tcW w:w="2922" w:type="dxa"/>
            <w:shd w:val="clear" w:color="auto" w:fill="auto"/>
            <w:tcMar>
              <w:left w:w="108" w:type="dxa"/>
            </w:tcMar>
          </w:tcPr>
          <w:p w:rsidR="003D4C20" w:rsidRPr="00A14628" w:rsidRDefault="003D4C20" w:rsidP="003D4C20">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14628">
              <w:rPr>
                <w:rFonts w:eastAsia="Times New Roman"/>
                <w:b/>
                <w:bCs/>
                <w:kern w:val="2"/>
                <w:sz w:val="26"/>
                <w:szCs w:val="26"/>
                <w:lang w:eastAsia="hi-IN" w:bidi="hi-IN"/>
              </w:rPr>
              <w:t>2020/2021 учебный год</w:t>
            </w:r>
          </w:p>
        </w:tc>
        <w:tc>
          <w:tcPr>
            <w:tcW w:w="3509" w:type="dxa"/>
            <w:shd w:val="clear" w:color="auto" w:fill="auto"/>
            <w:tcMar>
              <w:left w:w="108" w:type="dxa"/>
            </w:tcMar>
          </w:tcPr>
          <w:p w:rsidR="003D4C20" w:rsidRPr="00A14628" w:rsidRDefault="003D4C20" w:rsidP="003D4C20">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14628">
              <w:rPr>
                <w:rFonts w:eastAsia="Times New Roman"/>
                <w:b/>
                <w:bCs/>
                <w:kern w:val="2"/>
                <w:sz w:val="26"/>
                <w:szCs w:val="26"/>
                <w:lang w:eastAsia="hi-IN" w:bidi="hi-IN"/>
              </w:rPr>
              <w:t>2021/2022</w:t>
            </w:r>
          </w:p>
          <w:p w:rsidR="003D4C20" w:rsidRPr="00A14628" w:rsidRDefault="003D4C20" w:rsidP="003D4C20">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14628">
              <w:rPr>
                <w:rFonts w:eastAsia="Times New Roman"/>
                <w:b/>
                <w:bCs/>
                <w:kern w:val="2"/>
                <w:sz w:val="26"/>
                <w:szCs w:val="26"/>
                <w:lang w:eastAsia="hi-IN" w:bidi="hi-IN"/>
              </w:rPr>
              <w:t xml:space="preserve"> учебный год</w:t>
            </w:r>
          </w:p>
        </w:tc>
      </w:tr>
      <w:tr w:rsidR="003D4C20" w:rsidRPr="00A14628" w:rsidTr="00227735">
        <w:trPr>
          <w:trHeight w:val="898"/>
          <w:jc w:val="center"/>
        </w:trPr>
        <w:tc>
          <w:tcPr>
            <w:tcW w:w="5197" w:type="dxa"/>
            <w:shd w:val="clear" w:color="auto" w:fill="auto"/>
            <w:tcMar>
              <w:left w:w="108" w:type="dxa"/>
            </w:tcMar>
            <w:vAlign w:val="center"/>
          </w:tcPr>
          <w:p w:rsidR="003D4C20" w:rsidRPr="00A14628" w:rsidRDefault="003D4C20" w:rsidP="003D4C20">
            <w:pPr>
              <w:tabs>
                <w:tab w:val="left" w:pos="1320"/>
              </w:tabs>
              <w:suppressAutoHyphens/>
              <w:snapToGrid w:val="0"/>
              <w:spacing w:before="0" w:line="240" w:lineRule="auto"/>
              <w:jc w:val="center"/>
              <w:textAlignment w:val="baseline"/>
              <w:rPr>
                <w:rFonts w:eastAsia="Times New Roman"/>
                <w:bCs/>
                <w:kern w:val="2"/>
                <w:sz w:val="26"/>
                <w:szCs w:val="26"/>
                <w:lang w:eastAsia="hi-IN" w:bidi="hi-IN"/>
              </w:rPr>
            </w:pPr>
            <w:r w:rsidRPr="00A14628">
              <w:rPr>
                <w:rFonts w:eastAsia="Times New Roman"/>
                <w:bCs/>
                <w:kern w:val="2"/>
                <w:sz w:val="26"/>
                <w:szCs w:val="26"/>
                <w:lang w:eastAsia="hi-IN" w:bidi="hi-IN"/>
              </w:rPr>
              <w:t>Число работников, прошедших курсовую подготовку</w:t>
            </w:r>
          </w:p>
        </w:tc>
        <w:tc>
          <w:tcPr>
            <w:tcW w:w="2922" w:type="dxa"/>
            <w:shd w:val="clear" w:color="auto" w:fill="auto"/>
            <w:tcMar>
              <w:left w:w="108" w:type="dxa"/>
            </w:tcMar>
            <w:vAlign w:val="center"/>
          </w:tcPr>
          <w:p w:rsidR="003D4C20" w:rsidRPr="00A14628" w:rsidRDefault="003D4C20" w:rsidP="003D4C20">
            <w:pPr>
              <w:tabs>
                <w:tab w:val="left" w:pos="1320"/>
              </w:tabs>
              <w:suppressAutoHyphens/>
              <w:snapToGrid w:val="0"/>
              <w:spacing w:before="0" w:line="240" w:lineRule="auto"/>
              <w:jc w:val="center"/>
              <w:textAlignment w:val="baseline"/>
              <w:rPr>
                <w:rFonts w:eastAsia="Times New Roman"/>
                <w:bCs/>
                <w:kern w:val="2"/>
                <w:sz w:val="26"/>
                <w:szCs w:val="26"/>
                <w:lang w:eastAsia="hi-IN" w:bidi="hi-IN"/>
              </w:rPr>
            </w:pPr>
            <w:r w:rsidRPr="00A14628">
              <w:rPr>
                <w:rFonts w:eastAsia="Times New Roman"/>
                <w:bCs/>
                <w:kern w:val="2"/>
                <w:sz w:val="26"/>
                <w:szCs w:val="26"/>
                <w:lang w:eastAsia="hi-IN" w:bidi="hi-IN"/>
              </w:rPr>
              <w:t>32</w:t>
            </w:r>
          </w:p>
        </w:tc>
        <w:tc>
          <w:tcPr>
            <w:tcW w:w="2922" w:type="dxa"/>
            <w:shd w:val="clear" w:color="auto" w:fill="auto"/>
            <w:tcMar>
              <w:left w:w="108" w:type="dxa"/>
            </w:tcMar>
            <w:vAlign w:val="center"/>
          </w:tcPr>
          <w:p w:rsidR="003D4C20" w:rsidRPr="00A14628" w:rsidRDefault="003D4C20" w:rsidP="003D4C20">
            <w:pPr>
              <w:tabs>
                <w:tab w:val="left" w:pos="1320"/>
              </w:tabs>
              <w:suppressAutoHyphens/>
              <w:snapToGrid w:val="0"/>
              <w:spacing w:before="0" w:line="240" w:lineRule="auto"/>
              <w:jc w:val="center"/>
              <w:textAlignment w:val="baseline"/>
              <w:rPr>
                <w:rFonts w:eastAsia="Times New Roman"/>
                <w:bCs/>
                <w:kern w:val="2"/>
                <w:sz w:val="26"/>
                <w:szCs w:val="26"/>
                <w:lang w:eastAsia="hi-IN" w:bidi="hi-IN"/>
              </w:rPr>
            </w:pPr>
            <w:r w:rsidRPr="00A14628">
              <w:rPr>
                <w:rFonts w:eastAsia="Times New Roman"/>
                <w:bCs/>
                <w:kern w:val="2"/>
                <w:sz w:val="26"/>
                <w:szCs w:val="26"/>
                <w:lang w:eastAsia="hi-IN" w:bidi="hi-IN"/>
              </w:rPr>
              <w:t>48</w:t>
            </w:r>
          </w:p>
        </w:tc>
        <w:tc>
          <w:tcPr>
            <w:tcW w:w="3509" w:type="dxa"/>
            <w:shd w:val="clear" w:color="auto" w:fill="auto"/>
            <w:tcMar>
              <w:left w:w="108" w:type="dxa"/>
            </w:tcMar>
            <w:vAlign w:val="center"/>
          </w:tcPr>
          <w:p w:rsidR="003D4C20" w:rsidRPr="00A14628" w:rsidRDefault="003D4C20" w:rsidP="003D4C20">
            <w:pPr>
              <w:tabs>
                <w:tab w:val="left" w:pos="1320"/>
              </w:tabs>
              <w:suppressAutoHyphens/>
              <w:snapToGrid w:val="0"/>
              <w:spacing w:before="0" w:line="240" w:lineRule="auto"/>
              <w:jc w:val="center"/>
              <w:textAlignment w:val="baseline"/>
              <w:rPr>
                <w:rFonts w:eastAsia="Times New Roman"/>
                <w:bCs/>
                <w:kern w:val="2"/>
                <w:sz w:val="26"/>
                <w:szCs w:val="26"/>
                <w:lang w:eastAsia="hi-IN" w:bidi="hi-IN"/>
              </w:rPr>
            </w:pPr>
            <w:r w:rsidRPr="00A14628">
              <w:rPr>
                <w:rFonts w:eastAsia="Times New Roman"/>
                <w:bCs/>
                <w:kern w:val="2"/>
                <w:sz w:val="26"/>
                <w:szCs w:val="26"/>
                <w:lang w:eastAsia="hi-IN" w:bidi="hi-IN"/>
              </w:rPr>
              <w:t>45</w:t>
            </w:r>
          </w:p>
        </w:tc>
      </w:tr>
    </w:tbl>
    <w:p w:rsidR="003D4C20" w:rsidRDefault="003D4C20" w:rsidP="00AA1F81">
      <w:pPr>
        <w:spacing w:before="0" w:line="240" w:lineRule="auto"/>
        <w:ind w:right="40"/>
        <w:rPr>
          <w:rFonts w:eastAsia="Times New Roman"/>
          <w:color w:val="548DD4" w:themeColor="text2" w:themeTint="99"/>
          <w:sz w:val="26"/>
          <w:szCs w:val="26"/>
        </w:rPr>
      </w:pPr>
    </w:p>
    <w:p w:rsidR="0075478E" w:rsidRPr="00A14628" w:rsidRDefault="00700247" w:rsidP="0075478E">
      <w:pPr>
        <w:tabs>
          <w:tab w:val="left" w:pos="851"/>
        </w:tabs>
        <w:spacing w:before="0" w:line="240" w:lineRule="auto"/>
        <w:ind w:firstLine="851"/>
        <w:rPr>
          <w:sz w:val="26"/>
          <w:szCs w:val="26"/>
        </w:rPr>
      </w:pPr>
      <w:r w:rsidRPr="00993890">
        <w:rPr>
          <w:rFonts w:eastAsia="Times New Roman"/>
          <w:color w:val="FF0000"/>
          <w:sz w:val="26"/>
          <w:szCs w:val="26"/>
          <w:shd w:val="clear" w:color="auto" w:fill="FFFFFF"/>
        </w:rPr>
        <w:tab/>
      </w:r>
      <w:r w:rsidR="0075478E" w:rsidRPr="00A14628">
        <w:rPr>
          <w:sz w:val="26"/>
          <w:szCs w:val="26"/>
        </w:rPr>
        <w:t xml:space="preserve">Методическая работа в 2022 году была направлена на выполнение поставленных задач и их реализацию через координированную работу Методического Совета и методических объединений. </w:t>
      </w:r>
    </w:p>
    <w:p w:rsidR="0075478E" w:rsidRPr="00A14628" w:rsidRDefault="0075478E" w:rsidP="0075478E">
      <w:pPr>
        <w:tabs>
          <w:tab w:val="left" w:pos="851"/>
        </w:tabs>
        <w:spacing w:before="0" w:line="240" w:lineRule="auto"/>
        <w:ind w:firstLine="851"/>
        <w:rPr>
          <w:rFonts w:eastAsia="SimSun"/>
          <w:i/>
          <w:sz w:val="26"/>
          <w:szCs w:val="26"/>
        </w:rPr>
      </w:pPr>
      <w:r w:rsidRPr="00A14628">
        <w:rPr>
          <w:sz w:val="26"/>
          <w:szCs w:val="26"/>
        </w:rPr>
        <w:t xml:space="preserve">В 2022 году продолжили работу над методической темой </w:t>
      </w:r>
      <w:r w:rsidRPr="00A14628">
        <w:rPr>
          <w:rFonts w:eastAsia="SimSun"/>
          <w:i/>
          <w:sz w:val="26"/>
          <w:szCs w:val="26"/>
        </w:rPr>
        <w:t>«Повышениеэффективностиобразовательнойдеятельностикакусловиереализации</w:t>
      </w:r>
      <w:r w:rsidRPr="00A14628">
        <w:rPr>
          <w:rFonts w:eastAsia="Times New Roman"/>
          <w:i/>
          <w:sz w:val="26"/>
          <w:szCs w:val="26"/>
          <w:bdr w:val="none" w:sz="0" w:space="0" w:color="auto" w:frame="1"/>
        </w:rPr>
        <w:t xml:space="preserve">проекта «Учитель будущего» </w:t>
      </w:r>
      <w:r w:rsidRPr="00A14628">
        <w:rPr>
          <w:rFonts w:eastAsia="SimSun"/>
          <w:i/>
          <w:sz w:val="26"/>
          <w:szCs w:val="26"/>
        </w:rPr>
        <w:t>национальногопроект</w:t>
      </w:r>
      <w:proofErr w:type="gramStart"/>
      <w:r w:rsidRPr="00A14628">
        <w:rPr>
          <w:rFonts w:eastAsia="SimSun"/>
          <w:i/>
          <w:sz w:val="26"/>
          <w:szCs w:val="26"/>
        </w:rPr>
        <w:t>а«</w:t>
      </w:r>
      <w:proofErr w:type="gramEnd"/>
      <w:r w:rsidRPr="00A14628">
        <w:rPr>
          <w:rFonts w:eastAsia="SimSun"/>
          <w:i/>
          <w:sz w:val="26"/>
          <w:szCs w:val="26"/>
        </w:rPr>
        <w:t xml:space="preserve">Образование»черезприменениесовременныхподходовинепрерывное совершенствование профессионального уровня и педагогического </w:t>
      </w:r>
      <w:proofErr w:type="spellStart"/>
      <w:r w:rsidRPr="00A14628">
        <w:rPr>
          <w:rFonts w:eastAsia="SimSun"/>
          <w:i/>
          <w:sz w:val="26"/>
          <w:szCs w:val="26"/>
        </w:rPr>
        <w:t>мастерстваучителя</w:t>
      </w:r>
      <w:proofErr w:type="spellEnd"/>
      <w:r w:rsidRPr="00A14628">
        <w:rPr>
          <w:rFonts w:eastAsia="SimSun"/>
          <w:i/>
          <w:sz w:val="26"/>
          <w:szCs w:val="26"/>
        </w:rPr>
        <w:t>».</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Цель: создание условий для непрерывного совершенствования профессионального уровня и педагогического мастерства учителя, освоения инновационных технологий обучения для достижения стабильно положительных результатов и принципиально нового качества образования в условиях реализации проекта «Учитель будущего» национального проекта «Образование», новых образовательных стандартов третьего поколения.</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 xml:space="preserve">В 2022 учебном году в школе согласно приказу функционировало 9 методических объединений: учителей начальных классов, учителей естественно - научного  цикла, учителей русского языка и литературы, общеразвивающего цикла, учителей иностранного языка, учителей обществоведческих дисциплин, методическое объединение классных руководителей и методическое объединение наставников. </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Методические объединения способствуют совершенствованию методического обеспечения образовательных программ и росту профессионального мастерства учителей на основании приоритетных направлений деятельности педагогического коллектива.</w:t>
      </w:r>
    </w:p>
    <w:p w:rsidR="0075478E" w:rsidRPr="00A14628" w:rsidRDefault="0075478E" w:rsidP="0075478E">
      <w:pPr>
        <w:spacing w:before="0" w:line="240" w:lineRule="auto"/>
        <w:ind w:firstLine="709"/>
        <w:rPr>
          <w:sz w:val="26"/>
          <w:szCs w:val="26"/>
          <w:lang w:eastAsia="en-US"/>
        </w:rPr>
      </w:pPr>
      <w:r w:rsidRPr="00A14628">
        <w:rPr>
          <w:sz w:val="26"/>
          <w:szCs w:val="26"/>
          <w:lang w:eastAsia="en-US"/>
        </w:rPr>
        <w:t xml:space="preserve">В соответствии с локальными нормативными документами (приказ МБОУ «ЦО-СШ №22» от 26.04.2022 № 269 «Об утверждении положения и дорожной карты по внедрению системы (целевой модели) наставничества в МБОУ «ЦО-СШ №22»»; </w:t>
      </w:r>
      <w:proofErr w:type="gramStart"/>
      <w:r w:rsidRPr="00A14628">
        <w:rPr>
          <w:sz w:val="26"/>
          <w:szCs w:val="26"/>
          <w:lang w:eastAsia="en-US"/>
        </w:rPr>
        <w:t>приказ МБОУ «ЦО-СШ №22» от 31.08.2022 № 479 «Об утверждении наставников и наставляемых педагогов МБОУ «ЦО-СШ №22» на 2022-2023 учебный год), с целью создания системы правовых, организационно-педагогических, учебно-методических, управленческих, финансовых условий и механизмов развития наставничества для обеспечения непрерывного профессионального роста и профессионального самоопределения педагогических работников, самореализации и закрепления в профессии, включая молодых/начинающих педагогов, 01 сентября 2022 года утвержден список наставников</w:t>
      </w:r>
      <w:proofErr w:type="gramEnd"/>
      <w:r w:rsidRPr="00A14628">
        <w:rPr>
          <w:sz w:val="26"/>
          <w:szCs w:val="26"/>
          <w:lang w:eastAsia="en-US"/>
        </w:rPr>
        <w:t xml:space="preserve"> и наставляемых педагогов. Свою работу наставники выстраивают в соответствии с утвержденной персонализированной программой наставничества. Исходя из образовательных возможностей и потребностей МБОУ «ЦО-СШ №22» была выбрана форма наставничества «Учитель-учитель», определены модели взаимодействия: </w:t>
      </w:r>
    </w:p>
    <w:p w:rsidR="0075478E" w:rsidRPr="00A14628" w:rsidRDefault="0075478E" w:rsidP="0075478E">
      <w:pPr>
        <w:pStyle w:val="afe"/>
        <w:numPr>
          <w:ilvl w:val="0"/>
          <w:numId w:val="27"/>
        </w:numPr>
        <w:spacing w:after="0" w:line="240" w:lineRule="auto"/>
        <w:ind w:left="426"/>
        <w:rPr>
          <w:rFonts w:ascii="Times New Roman" w:hAnsi="Times New Roman"/>
          <w:sz w:val="26"/>
          <w:szCs w:val="26"/>
          <w:lang w:eastAsia="en-US"/>
        </w:rPr>
      </w:pPr>
      <w:proofErr w:type="gramStart"/>
      <w:r w:rsidRPr="00A14628">
        <w:rPr>
          <w:rFonts w:ascii="Times New Roman" w:hAnsi="Times New Roman"/>
          <w:sz w:val="26"/>
          <w:szCs w:val="26"/>
          <w:lang w:eastAsia="en-US"/>
        </w:rPr>
        <w:lastRenderedPageBreak/>
        <w:t>«Опытный педагог – молодой специалист» - 11 пар;</w:t>
      </w:r>
      <w:proofErr w:type="gramEnd"/>
    </w:p>
    <w:p w:rsidR="0075478E" w:rsidRPr="00A14628" w:rsidRDefault="0075478E" w:rsidP="0075478E">
      <w:pPr>
        <w:pStyle w:val="afe"/>
        <w:numPr>
          <w:ilvl w:val="0"/>
          <w:numId w:val="27"/>
        </w:numPr>
        <w:spacing w:after="0" w:line="240" w:lineRule="auto"/>
        <w:ind w:left="426"/>
        <w:rPr>
          <w:rFonts w:ascii="Times New Roman" w:hAnsi="Times New Roman"/>
          <w:sz w:val="26"/>
          <w:szCs w:val="26"/>
          <w:lang w:eastAsia="en-US"/>
        </w:rPr>
      </w:pPr>
      <w:r w:rsidRPr="00A14628">
        <w:rPr>
          <w:rFonts w:ascii="Times New Roman" w:hAnsi="Times New Roman"/>
          <w:sz w:val="26"/>
          <w:szCs w:val="26"/>
          <w:lang w:eastAsia="en-US"/>
        </w:rPr>
        <w:t>«Опытный педагог – педагог, желающий овладеть современными компетенциями» - 1 пара;</w:t>
      </w:r>
    </w:p>
    <w:p w:rsidR="0075478E" w:rsidRPr="00A14628" w:rsidRDefault="0075478E" w:rsidP="0075478E">
      <w:pPr>
        <w:pStyle w:val="afe"/>
        <w:numPr>
          <w:ilvl w:val="0"/>
          <w:numId w:val="27"/>
        </w:numPr>
        <w:spacing w:after="0" w:line="240" w:lineRule="auto"/>
        <w:ind w:left="426"/>
        <w:rPr>
          <w:rFonts w:ascii="Times New Roman" w:hAnsi="Times New Roman"/>
          <w:sz w:val="26"/>
          <w:szCs w:val="26"/>
          <w:lang w:eastAsia="en-US"/>
        </w:rPr>
      </w:pPr>
      <w:r w:rsidRPr="00A14628">
        <w:rPr>
          <w:rFonts w:ascii="Times New Roman" w:hAnsi="Times New Roman"/>
          <w:sz w:val="26"/>
          <w:szCs w:val="26"/>
          <w:lang w:eastAsia="en-US"/>
        </w:rPr>
        <w:t>«Опытный педагог – педагог, приступивший к работе после длительного перерыва» - 1 пара;</w:t>
      </w:r>
    </w:p>
    <w:p w:rsidR="0075478E" w:rsidRPr="00A14628" w:rsidRDefault="0075478E" w:rsidP="0075478E">
      <w:pPr>
        <w:pStyle w:val="afe"/>
        <w:numPr>
          <w:ilvl w:val="0"/>
          <w:numId w:val="27"/>
        </w:numPr>
        <w:spacing w:after="0" w:line="240" w:lineRule="auto"/>
        <w:ind w:left="426"/>
        <w:rPr>
          <w:rFonts w:ascii="Times New Roman" w:hAnsi="Times New Roman"/>
          <w:sz w:val="26"/>
          <w:szCs w:val="26"/>
          <w:lang w:eastAsia="en-US"/>
        </w:rPr>
      </w:pPr>
      <w:r w:rsidRPr="00A14628">
        <w:rPr>
          <w:rFonts w:ascii="Times New Roman" w:hAnsi="Times New Roman"/>
          <w:sz w:val="26"/>
          <w:szCs w:val="26"/>
          <w:lang w:eastAsia="en-US"/>
        </w:rPr>
        <w:t>«Опытный педагог – педагог, желающий повысить свой профессиональный уровень» - 1 пара.</w:t>
      </w:r>
    </w:p>
    <w:p w:rsidR="0075478E" w:rsidRPr="00A14628" w:rsidRDefault="0075478E" w:rsidP="0075478E">
      <w:pPr>
        <w:spacing w:before="0" w:line="240" w:lineRule="auto"/>
        <w:ind w:firstLine="709"/>
        <w:rPr>
          <w:rFonts w:eastAsia="Times New Roman"/>
          <w:sz w:val="26"/>
          <w:szCs w:val="26"/>
        </w:rPr>
      </w:pPr>
      <w:r w:rsidRPr="00A14628">
        <w:rPr>
          <w:rFonts w:eastAsia="Times New Roman"/>
          <w:sz w:val="26"/>
          <w:szCs w:val="26"/>
        </w:rPr>
        <w:t>Вопросы о наставничестве рассматривались на совещании при директоре, педагогическом совете:</w:t>
      </w:r>
    </w:p>
    <w:p w:rsidR="0075478E" w:rsidRPr="00A14628" w:rsidRDefault="0075478E" w:rsidP="0075478E">
      <w:pPr>
        <w:spacing w:before="0" w:line="240" w:lineRule="auto"/>
        <w:ind w:firstLine="709"/>
        <w:rPr>
          <w:rFonts w:eastAsia="Times New Roman"/>
          <w:sz w:val="26"/>
          <w:szCs w:val="26"/>
        </w:rPr>
      </w:pPr>
      <w:r w:rsidRPr="00A14628">
        <w:rPr>
          <w:rFonts w:eastAsia="Times New Roman"/>
          <w:sz w:val="26"/>
          <w:szCs w:val="26"/>
        </w:rPr>
        <w:t>1.</w:t>
      </w:r>
      <w:r w:rsidRPr="00A14628">
        <w:rPr>
          <w:rFonts w:eastAsia="Times New Roman"/>
          <w:sz w:val="26"/>
          <w:szCs w:val="26"/>
        </w:rPr>
        <w:tab/>
        <w:t>совещание при директоре (протокол от 28.10.22. №02) рассмотрен вопрос об организации работы наставничества с молодыми специалистами и вновь принятыми педагогами.</w:t>
      </w:r>
    </w:p>
    <w:p w:rsidR="0075478E" w:rsidRPr="00A14628" w:rsidRDefault="0075478E" w:rsidP="0075478E">
      <w:pPr>
        <w:spacing w:before="0" w:line="240" w:lineRule="auto"/>
        <w:ind w:firstLine="709"/>
        <w:rPr>
          <w:rFonts w:eastAsia="Times New Roman"/>
          <w:sz w:val="26"/>
          <w:szCs w:val="26"/>
        </w:rPr>
      </w:pPr>
      <w:r w:rsidRPr="00A14628">
        <w:rPr>
          <w:rFonts w:eastAsia="Times New Roman"/>
          <w:sz w:val="26"/>
          <w:szCs w:val="26"/>
        </w:rPr>
        <w:t>2.</w:t>
      </w:r>
      <w:r w:rsidRPr="00A14628">
        <w:rPr>
          <w:rFonts w:eastAsia="Times New Roman"/>
          <w:sz w:val="26"/>
          <w:szCs w:val="26"/>
        </w:rPr>
        <w:tab/>
        <w:t>Педагогический совет «Наставничество в образовании. Современная теория и практика» (протокол от 02.11.2022 года №15).</w:t>
      </w:r>
    </w:p>
    <w:p w:rsidR="0075478E" w:rsidRPr="00A14628" w:rsidRDefault="0075478E" w:rsidP="0075478E">
      <w:pPr>
        <w:spacing w:before="0" w:line="240" w:lineRule="auto"/>
        <w:ind w:firstLine="709"/>
        <w:rPr>
          <w:rFonts w:eastAsia="Times New Roman"/>
          <w:sz w:val="26"/>
          <w:szCs w:val="26"/>
        </w:rPr>
      </w:pPr>
      <w:r w:rsidRPr="00A14628">
        <w:rPr>
          <w:rFonts w:eastAsia="Times New Roman"/>
          <w:sz w:val="26"/>
          <w:szCs w:val="26"/>
        </w:rPr>
        <w:t xml:space="preserve">В конце декабря 2022 года оценивалось качество программы наставничества, эффективность и полезность программы как инструмента повышения социального и профессионального благополучия </w:t>
      </w:r>
      <w:r w:rsidRPr="00A14628">
        <w:rPr>
          <w:sz w:val="26"/>
          <w:szCs w:val="26"/>
        </w:rPr>
        <w:t>МБОУ «ЦО-СШ №22».</w:t>
      </w:r>
    </w:p>
    <w:p w:rsidR="0075478E" w:rsidRPr="00A14628" w:rsidRDefault="0075478E" w:rsidP="0075478E">
      <w:pPr>
        <w:spacing w:before="0" w:line="240" w:lineRule="auto"/>
        <w:ind w:firstLine="709"/>
        <w:rPr>
          <w:rFonts w:eastAsia="Times New Roman"/>
          <w:sz w:val="26"/>
          <w:szCs w:val="26"/>
        </w:rPr>
      </w:pPr>
      <w:r w:rsidRPr="00A14628">
        <w:rPr>
          <w:rFonts w:eastAsia="Times New Roman"/>
          <w:sz w:val="26"/>
          <w:szCs w:val="26"/>
        </w:rPr>
        <w:t xml:space="preserve">Для оценки качества, эффективности и полезности программы на основе анкетирования участников программы </w:t>
      </w:r>
      <w:proofErr w:type="gramStart"/>
      <w:r w:rsidRPr="00A14628">
        <w:rPr>
          <w:rFonts w:eastAsia="Times New Roman"/>
          <w:sz w:val="26"/>
          <w:szCs w:val="26"/>
        </w:rPr>
        <w:t>проведен</w:t>
      </w:r>
      <w:proofErr w:type="gramEnd"/>
      <w:r w:rsidRPr="00A14628">
        <w:rPr>
          <w:rFonts w:eastAsia="Times New Roman"/>
          <w:sz w:val="26"/>
          <w:szCs w:val="26"/>
        </w:rPr>
        <w:t xml:space="preserve"> SWOT-анализ реализуемой программы наставничества.</w:t>
      </w:r>
    </w:p>
    <w:p w:rsidR="0075478E" w:rsidRPr="00A14628" w:rsidRDefault="0075478E" w:rsidP="0075478E">
      <w:pPr>
        <w:spacing w:before="0" w:line="240" w:lineRule="auto"/>
        <w:ind w:firstLine="709"/>
        <w:rPr>
          <w:rFonts w:eastAsia="Times New Roman"/>
          <w:sz w:val="26"/>
          <w:szCs w:val="26"/>
        </w:rPr>
      </w:pPr>
      <w:r w:rsidRPr="00A14628">
        <w:rPr>
          <w:rFonts w:eastAsia="Times New Roman"/>
          <w:sz w:val="26"/>
          <w:szCs w:val="26"/>
        </w:rPr>
        <w:t>В рамках SWOT-анализа были изучены внешние и внутренние факторы, выделены сильные и слабые стороны программы наставничества.</w:t>
      </w:r>
    </w:p>
    <w:p w:rsidR="0075478E" w:rsidRPr="00A14628" w:rsidRDefault="0075478E" w:rsidP="0075478E">
      <w:pPr>
        <w:spacing w:before="0" w:line="240" w:lineRule="auto"/>
        <w:ind w:firstLine="709"/>
        <w:rPr>
          <w:rFonts w:eastAsia="Times New Roman"/>
          <w:sz w:val="26"/>
          <w:szCs w:val="26"/>
        </w:rPr>
      </w:pPr>
      <w:r w:rsidRPr="00A14628">
        <w:rPr>
          <w:rFonts w:eastAsia="Times New Roman"/>
          <w:sz w:val="26"/>
          <w:szCs w:val="26"/>
        </w:rPr>
        <w:t>Результаты анализа приведены в таблице 1.</w:t>
      </w:r>
    </w:p>
    <w:p w:rsidR="0075478E" w:rsidRPr="00A14628" w:rsidRDefault="0075478E" w:rsidP="0075478E">
      <w:pPr>
        <w:spacing w:before="0" w:line="240" w:lineRule="auto"/>
        <w:ind w:firstLine="709"/>
        <w:rPr>
          <w:rFonts w:eastAsia="Times New Roman"/>
          <w:b/>
          <w:bCs/>
          <w:sz w:val="24"/>
          <w:szCs w:val="24"/>
        </w:rPr>
      </w:pPr>
      <w:r w:rsidRPr="00A14628">
        <w:rPr>
          <w:rFonts w:eastAsia="Times New Roman"/>
          <w:b/>
          <w:bCs/>
          <w:sz w:val="24"/>
          <w:szCs w:val="24"/>
        </w:rPr>
        <w:t>Таблица №1. Сильные и слабые стороны программы наставничества</w:t>
      </w:r>
    </w:p>
    <w:tbl>
      <w:tblPr>
        <w:tblStyle w:val="affa"/>
        <w:tblW w:w="0" w:type="auto"/>
        <w:tblLook w:val="04A0" w:firstRow="1" w:lastRow="0" w:firstColumn="1" w:lastColumn="0" w:noHBand="0" w:noVBand="1"/>
      </w:tblPr>
      <w:tblGrid>
        <w:gridCol w:w="4928"/>
        <w:gridCol w:w="4929"/>
        <w:gridCol w:w="4929"/>
      </w:tblGrid>
      <w:tr w:rsidR="0075478E" w:rsidRPr="00A14628" w:rsidTr="00227735">
        <w:tc>
          <w:tcPr>
            <w:tcW w:w="4928" w:type="dxa"/>
          </w:tcPr>
          <w:p w:rsidR="0075478E" w:rsidRPr="00A14628" w:rsidRDefault="0075478E" w:rsidP="00227735">
            <w:pPr>
              <w:spacing w:before="0" w:line="240" w:lineRule="auto"/>
              <w:jc w:val="center"/>
              <w:rPr>
                <w:rFonts w:eastAsia="Times New Roman"/>
                <w:sz w:val="24"/>
                <w:szCs w:val="24"/>
              </w:rPr>
            </w:pPr>
            <w:r w:rsidRPr="00A14628">
              <w:rPr>
                <w:rFonts w:eastAsia="Times New Roman"/>
                <w:b/>
                <w:bCs/>
                <w:sz w:val="24"/>
                <w:szCs w:val="24"/>
              </w:rPr>
              <w:t>Форма наставничества</w:t>
            </w:r>
          </w:p>
        </w:tc>
        <w:tc>
          <w:tcPr>
            <w:tcW w:w="4929" w:type="dxa"/>
          </w:tcPr>
          <w:p w:rsidR="0075478E" w:rsidRPr="00A14628" w:rsidRDefault="0075478E" w:rsidP="00227735">
            <w:pPr>
              <w:spacing w:before="0" w:line="240" w:lineRule="auto"/>
              <w:jc w:val="center"/>
              <w:rPr>
                <w:rFonts w:eastAsia="Times New Roman"/>
                <w:sz w:val="24"/>
                <w:szCs w:val="24"/>
              </w:rPr>
            </w:pPr>
            <w:r w:rsidRPr="00A14628">
              <w:rPr>
                <w:rFonts w:eastAsia="Times New Roman"/>
                <w:b/>
                <w:bCs/>
                <w:sz w:val="24"/>
                <w:szCs w:val="24"/>
              </w:rPr>
              <w:t>Сильные стороны</w:t>
            </w:r>
          </w:p>
        </w:tc>
        <w:tc>
          <w:tcPr>
            <w:tcW w:w="4929" w:type="dxa"/>
          </w:tcPr>
          <w:p w:rsidR="0075478E" w:rsidRPr="00A14628" w:rsidRDefault="0075478E" w:rsidP="00227735">
            <w:pPr>
              <w:spacing w:before="0" w:line="240" w:lineRule="auto"/>
              <w:jc w:val="center"/>
              <w:rPr>
                <w:rFonts w:eastAsia="Times New Roman"/>
                <w:sz w:val="24"/>
                <w:szCs w:val="24"/>
              </w:rPr>
            </w:pPr>
            <w:r w:rsidRPr="00A14628">
              <w:rPr>
                <w:rFonts w:eastAsia="Times New Roman"/>
                <w:b/>
                <w:bCs/>
                <w:sz w:val="24"/>
                <w:szCs w:val="24"/>
              </w:rPr>
              <w:t>Слабые стороны</w:t>
            </w:r>
          </w:p>
        </w:tc>
      </w:tr>
      <w:tr w:rsidR="0075478E" w:rsidRPr="00A14628" w:rsidTr="00227735">
        <w:tc>
          <w:tcPr>
            <w:tcW w:w="4928" w:type="dxa"/>
          </w:tcPr>
          <w:p w:rsidR="0075478E" w:rsidRPr="00A14628" w:rsidRDefault="0075478E" w:rsidP="00227735">
            <w:pPr>
              <w:spacing w:before="0" w:line="240" w:lineRule="auto"/>
              <w:jc w:val="center"/>
              <w:rPr>
                <w:rFonts w:eastAsia="Times New Roman"/>
                <w:sz w:val="24"/>
                <w:szCs w:val="24"/>
              </w:rPr>
            </w:pPr>
            <w:r w:rsidRPr="00A14628">
              <w:rPr>
                <w:rFonts w:eastAsia="Times New Roman"/>
                <w:sz w:val="24"/>
                <w:szCs w:val="24"/>
              </w:rPr>
              <w:t>Учитель– учитель</w:t>
            </w:r>
          </w:p>
        </w:tc>
        <w:tc>
          <w:tcPr>
            <w:tcW w:w="4929" w:type="dxa"/>
          </w:tcPr>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Значительная доля участников (60%), которым нравится участие в программе и которые готовы продолжить работу в программе.</w:t>
            </w:r>
          </w:p>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Участники программы (70%) видят свое профессиональное развитие в МБОУ «ЦО-СШ №22»в течение следующих пяти лет.</w:t>
            </w:r>
          </w:p>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У участников программы (35%) появилось желание реализовывать собственные профессиональные работы: статьи, исследования.</w:t>
            </w:r>
          </w:p>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 xml:space="preserve">Участники программы (40%) отметили рост успеваемости и улучшение поведения в классах, сокращение числа конфликтов с </w:t>
            </w:r>
            <w:proofErr w:type="gramStart"/>
            <w:r w:rsidRPr="00A14628">
              <w:rPr>
                <w:rFonts w:eastAsia="Times New Roman"/>
                <w:sz w:val="24"/>
                <w:szCs w:val="24"/>
              </w:rPr>
              <w:t>родительским</w:t>
            </w:r>
            <w:proofErr w:type="gramEnd"/>
            <w:r w:rsidRPr="00A14628">
              <w:rPr>
                <w:rFonts w:eastAsia="Times New Roman"/>
                <w:sz w:val="24"/>
                <w:szCs w:val="24"/>
              </w:rPr>
              <w:t xml:space="preserve"> сообществами благодаря программе наставничества</w:t>
            </w:r>
          </w:p>
        </w:tc>
        <w:tc>
          <w:tcPr>
            <w:tcW w:w="4929" w:type="dxa"/>
          </w:tcPr>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Значительна доля участников (12%), которым не понравилось участие в программе, поэтому они не готовы продолжить работу в ней.</w:t>
            </w:r>
          </w:p>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Непроработанная система мотивации участников программы.</w:t>
            </w:r>
          </w:p>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 xml:space="preserve">Высокая перегрузка педагогов-наставников, как следствие – невозможность регулярной работы с </w:t>
            </w:r>
            <w:proofErr w:type="gramStart"/>
            <w:r w:rsidRPr="00A14628">
              <w:rPr>
                <w:rFonts w:eastAsia="Times New Roman"/>
                <w:sz w:val="24"/>
                <w:szCs w:val="24"/>
              </w:rPr>
              <w:t>наставляемыми</w:t>
            </w:r>
            <w:proofErr w:type="gramEnd"/>
            <w:r w:rsidRPr="00A14628">
              <w:rPr>
                <w:rFonts w:eastAsia="Times New Roman"/>
                <w:sz w:val="24"/>
                <w:szCs w:val="24"/>
              </w:rPr>
              <w:t>.</w:t>
            </w:r>
          </w:p>
        </w:tc>
      </w:tr>
    </w:tbl>
    <w:p w:rsidR="0075478E" w:rsidRPr="00A14628" w:rsidRDefault="0075478E" w:rsidP="0075478E">
      <w:pPr>
        <w:spacing w:before="0" w:line="240" w:lineRule="auto"/>
        <w:ind w:firstLine="709"/>
        <w:rPr>
          <w:rFonts w:eastAsia="Times New Roman"/>
          <w:color w:val="222222"/>
          <w:sz w:val="24"/>
          <w:szCs w:val="24"/>
        </w:rPr>
      </w:pPr>
      <w:r w:rsidRPr="00A14628">
        <w:rPr>
          <w:rFonts w:eastAsia="Times New Roman"/>
          <w:color w:val="222222"/>
          <w:sz w:val="24"/>
          <w:szCs w:val="24"/>
        </w:rPr>
        <w:lastRenderedPageBreak/>
        <w:t>Были проанализированы возможности программы и угрозы ее реализации. Результаты представлены в таблице 2.</w:t>
      </w:r>
    </w:p>
    <w:p w:rsidR="0075478E" w:rsidRPr="00A14628" w:rsidRDefault="0075478E" w:rsidP="0075478E">
      <w:pPr>
        <w:spacing w:before="0" w:line="240" w:lineRule="auto"/>
        <w:ind w:firstLine="709"/>
        <w:rPr>
          <w:rFonts w:eastAsia="Times New Roman"/>
          <w:color w:val="222222"/>
          <w:sz w:val="24"/>
          <w:szCs w:val="24"/>
        </w:rPr>
      </w:pPr>
      <w:r w:rsidRPr="00A14628">
        <w:rPr>
          <w:rFonts w:eastAsia="Times New Roman"/>
          <w:b/>
          <w:bCs/>
          <w:color w:val="222222"/>
          <w:sz w:val="24"/>
          <w:szCs w:val="24"/>
        </w:rPr>
        <w:t>Таблица 2. Возможности программы и угрозы ее реализации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944"/>
        <w:gridCol w:w="6900"/>
        <w:gridCol w:w="5876"/>
      </w:tblGrid>
      <w:tr w:rsidR="0075478E" w:rsidRPr="00A14628" w:rsidTr="00227735">
        <w:tc>
          <w:tcPr>
            <w:tcW w:w="1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8E" w:rsidRPr="00A14628" w:rsidRDefault="0075478E" w:rsidP="00227735">
            <w:pPr>
              <w:spacing w:before="0" w:line="240" w:lineRule="auto"/>
              <w:jc w:val="center"/>
              <w:rPr>
                <w:rFonts w:eastAsia="Times New Roman"/>
                <w:sz w:val="24"/>
                <w:szCs w:val="24"/>
              </w:rPr>
            </w:pPr>
            <w:r w:rsidRPr="00A14628">
              <w:rPr>
                <w:rFonts w:eastAsia="Times New Roman"/>
                <w:b/>
                <w:bCs/>
                <w:sz w:val="24"/>
                <w:szCs w:val="24"/>
              </w:rPr>
              <w:t>Форма наставничества</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8E" w:rsidRPr="00A14628" w:rsidRDefault="0075478E" w:rsidP="00227735">
            <w:pPr>
              <w:spacing w:before="0" w:line="240" w:lineRule="auto"/>
              <w:jc w:val="center"/>
              <w:rPr>
                <w:rFonts w:eastAsia="Times New Roman"/>
                <w:sz w:val="24"/>
                <w:szCs w:val="24"/>
              </w:rPr>
            </w:pPr>
            <w:r w:rsidRPr="00A14628">
              <w:rPr>
                <w:rFonts w:eastAsia="Times New Roman"/>
                <w:b/>
                <w:bCs/>
                <w:sz w:val="24"/>
                <w:szCs w:val="24"/>
              </w:rPr>
              <w:t>Возможности</w:t>
            </w:r>
          </w:p>
        </w:tc>
        <w:tc>
          <w:tcPr>
            <w:tcW w:w="5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8E" w:rsidRPr="00A14628" w:rsidRDefault="0075478E" w:rsidP="00227735">
            <w:pPr>
              <w:spacing w:before="0" w:line="240" w:lineRule="auto"/>
              <w:jc w:val="center"/>
              <w:rPr>
                <w:rFonts w:eastAsia="Times New Roman"/>
                <w:sz w:val="24"/>
                <w:szCs w:val="24"/>
              </w:rPr>
            </w:pPr>
            <w:r w:rsidRPr="00A14628">
              <w:rPr>
                <w:rFonts w:eastAsia="Times New Roman"/>
                <w:b/>
                <w:bCs/>
                <w:sz w:val="24"/>
                <w:szCs w:val="24"/>
              </w:rPr>
              <w:t>Угрозы</w:t>
            </w:r>
          </w:p>
        </w:tc>
      </w:tr>
      <w:tr w:rsidR="0075478E" w:rsidRPr="00A14628" w:rsidTr="0022773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Учитель – учитель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Информационно-методическая поддержка образовательной организации при внедрении программы наставничества со стороны МБ ДО «СОИРО»</w:t>
            </w:r>
          </w:p>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Наличие бесплатных и малобюджетных программ повышения квалификации педагогов.</w:t>
            </w:r>
          </w:p>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Акцентирование внимания государства и общества на вопросы наставничества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Рост конкуренции между образовательными организациями города за квалифицированные педагогические кадры.</w:t>
            </w:r>
          </w:p>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Миграционный отток квалифицированных педагогов из региона.</w:t>
            </w:r>
          </w:p>
          <w:p w:rsidR="0075478E" w:rsidRPr="00A14628" w:rsidRDefault="0075478E" w:rsidP="00227735">
            <w:pPr>
              <w:spacing w:before="0" w:line="240" w:lineRule="auto"/>
              <w:rPr>
                <w:rFonts w:eastAsia="Times New Roman"/>
                <w:sz w:val="24"/>
                <w:szCs w:val="24"/>
              </w:rPr>
            </w:pPr>
            <w:r w:rsidRPr="00A14628">
              <w:rPr>
                <w:rFonts w:eastAsia="Times New Roman"/>
                <w:sz w:val="24"/>
                <w:szCs w:val="24"/>
              </w:rPr>
              <w:t>Отсутствие финансирования проекта внедрения Целевой модели</w:t>
            </w:r>
          </w:p>
        </w:tc>
      </w:tr>
    </w:tbl>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 xml:space="preserve">1. Программа наставничества в МБОУ «ЦО-СШ № 22»отвечает требованиям Целевой модели наставничества, утвержденной распоряжением </w:t>
      </w:r>
      <w:proofErr w:type="spellStart"/>
      <w:r w:rsidRPr="00A14628">
        <w:rPr>
          <w:sz w:val="26"/>
          <w:szCs w:val="26"/>
          <w:lang w:eastAsia="en-US"/>
        </w:rPr>
        <w:t>Минпросвещения</w:t>
      </w:r>
      <w:proofErr w:type="spellEnd"/>
      <w:r w:rsidRPr="00A14628">
        <w:rPr>
          <w:sz w:val="26"/>
          <w:szCs w:val="26"/>
          <w:lang w:eastAsia="en-US"/>
        </w:rPr>
        <w:t xml:space="preserve"> от 25.12.2019 № Р-145.</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2. Качество реализуемой в школе программы наставничества отвечает принципам и требованиям Целевой модели. Сильные стороны и возможности программы преобладают над слабыми и угрозами.</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3. Эффективность программы наставничества – 14 баллов (допустимый уровень).</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4. В результате реализации программы наставничества улучшились условия социального и профессионального благополучия в образовательной организации, а именно:</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w:t>
      </w:r>
      <w:r w:rsidRPr="00A14628">
        <w:rPr>
          <w:sz w:val="26"/>
          <w:szCs w:val="26"/>
          <w:lang w:eastAsia="en-US"/>
        </w:rPr>
        <w:tab/>
        <w:t>число собственных педагогических профессиональных работ молодых специалистов-наставляемых (статей, исследований, методических практик) выросло на 15 процентов;</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w:t>
      </w:r>
      <w:r w:rsidRPr="00A14628">
        <w:rPr>
          <w:sz w:val="26"/>
          <w:szCs w:val="26"/>
          <w:lang w:eastAsia="en-US"/>
        </w:rPr>
        <w:tab/>
        <w:t>молодые педагоги - участвуют в муниципальном этапе конкурса «Учитель года – 2022» в номинации «Педагогический дебют», в муниципальном конкурсе «Классный руководитель».</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w:t>
      </w:r>
      <w:r w:rsidRPr="00A14628">
        <w:rPr>
          <w:sz w:val="26"/>
          <w:szCs w:val="26"/>
          <w:lang w:eastAsia="en-US"/>
        </w:rPr>
        <w:tab/>
        <w:t>2 педагога успешно приняли участие во Всероссийском конкурсе лучших практик наставничества (Сертификаты, ноябрь 2022 года);</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w:t>
      </w:r>
      <w:r w:rsidRPr="00A14628">
        <w:rPr>
          <w:sz w:val="26"/>
          <w:szCs w:val="26"/>
          <w:lang w:eastAsia="en-US"/>
        </w:rPr>
        <w:tab/>
        <w:t>подготовлены методические материалы для сопровождения наставнической деятельности;</w:t>
      </w:r>
    </w:p>
    <w:p w:rsidR="0075478E" w:rsidRPr="00A14628" w:rsidRDefault="0075478E" w:rsidP="0075478E">
      <w:pPr>
        <w:tabs>
          <w:tab w:val="left" w:pos="0"/>
        </w:tabs>
        <w:spacing w:before="0" w:line="240" w:lineRule="auto"/>
        <w:ind w:firstLine="851"/>
        <w:rPr>
          <w:sz w:val="26"/>
          <w:szCs w:val="26"/>
          <w:lang w:eastAsia="en-US"/>
        </w:rPr>
      </w:pPr>
      <w:r w:rsidRPr="00A14628">
        <w:rPr>
          <w:sz w:val="26"/>
          <w:szCs w:val="26"/>
          <w:lang w:eastAsia="en-US"/>
        </w:rPr>
        <w:t>•</w:t>
      </w:r>
      <w:r w:rsidRPr="00A14628">
        <w:rPr>
          <w:sz w:val="26"/>
          <w:szCs w:val="26"/>
          <w:lang w:eastAsia="en-US"/>
        </w:rPr>
        <w:tab/>
        <w:t>В рамках Большой учительской недели организован и проведен круглый стол «Учитель: история успеха», участниками, которого были наставники и наставляемые (100% участие – 28 педагогов).</w:t>
      </w:r>
    </w:p>
    <w:p w:rsidR="0075478E" w:rsidRPr="001C3846" w:rsidRDefault="0075478E" w:rsidP="0075478E">
      <w:pPr>
        <w:tabs>
          <w:tab w:val="left" w:pos="0"/>
        </w:tabs>
        <w:spacing w:before="0" w:line="240" w:lineRule="auto"/>
        <w:ind w:firstLine="851"/>
        <w:rPr>
          <w:sz w:val="26"/>
          <w:szCs w:val="26"/>
          <w:lang w:eastAsia="en-US"/>
        </w:rPr>
      </w:pPr>
      <w:r w:rsidRPr="00A14628">
        <w:rPr>
          <w:sz w:val="26"/>
          <w:szCs w:val="26"/>
          <w:lang w:eastAsia="en-US"/>
        </w:rPr>
        <w:t>Таким образом, в образовательном учреждении созданы достаточные и необходимые условия для доступности качественного образования, обеспечивающие возможность успешного обучения и развития учащихся в соответствии с возрастными особенностями, индивидуальными склонностями и предпочтениями.</w:t>
      </w:r>
    </w:p>
    <w:p w:rsidR="0075478E" w:rsidRDefault="0075478E" w:rsidP="00DE295B">
      <w:pPr>
        <w:widowControl/>
        <w:tabs>
          <w:tab w:val="left" w:pos="720"/>
        </w:tabs>
        <w:spacing w:before="0" w:line="240" w:lineRule="auto"/>
        <w:rPr>
          <w:rFonts w:eastAsia="Times New Roman"/>
          <w:color w:val="FF0000"/>
          <w:sz w:val="26"/>
          <w:szCs w:val="26"/>
          <w:lang w:eastAsia="en-US"/>
        </w:rPr>
      </w:pPr>
    </w:p>
    <w:p w:rsidR="003C10BF" w:rsidRPr="00A14628" w:rsidRDefault="003C10BF" w:rsidP="003C10BF">
      <w:pPr>
        <w:spacing w:before="0" w:line="240" w:lineRule="auto"/>
        <w:ind w:right="-1"/>
        <w:contextualSpacing/>
        <w:jc w:val="center"/>
        <w:rPr>
          <w:rFonts w:eastAsia="Times New Roman"/>
          <w:b/>
          <w:bCs/>
          <w:sz w:val="26"/>
          <w:szCs w:val="26"/>
          <w:lang w:eastAsia="en-US"/>
        </w:rPr>
      </w:pPr>
      <w:r w:rsidRPr="00AA1F81">
        <w:rPr>
          <w:rFonts w:eastAsia="Times New Roman"/>
          <w:b/>
          <w:bCs/>
          <w:color w:val="548DD4" w:themeColor="text2" w:themeTint="99"/>
          <w:sz w:val="26"/>
          <w:szCs w:val="26"/>
          <w:lang w:eastAsia="en-US"/>
        </w:rPr>
        <w:t xml:space="preserve"> </w:t>
      </w:r>
      <w:r w:rsidRPr="00A14628">
        <w:rPr>
          <w:rFonts w:eastAsia="Times New Roman"/>
          <w:b/>
          <w:bCs/>
          <w:sz w:val="26"/>
          <w:szCs w:val="26"/>
          <w:lang w:eastAsia="en-US"/>
        </w:rPr>
        <w:t>Учебно-методическое и библиотечно-информационное обеспечение</w:t>
      </w:r>
    </w:p>
    <w:tbl>
      <w:tblPr>
        <w:tblW w:w="14826"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182"/>
        <w:gridCol w:w="6020"/>
        <w:gridCol w:w="2624"/>
      </w:tblGrid>
      <w:tr w:rsidR="00AA1F81" w:rsidRPr="00A14628" w:rsidTr="00AA1F81">
        <w:trPr>
          <w:trHeight w:val="2488"/>
        </w:trPr>
        <w:tc>
          <w:tcPr>
            <w:tcW w:w="6182" w:type="dxa"/>
            <w:tcMar>
              <w:left w:w="108" w:type="dxa"/>
            </w:tcMar>
          </w:tcPr>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lastRenderedPageBreak/>
              <w:t xml:space="preserve">Обеспечение </w:t>
            </w:r>
            <w:proofErr w:type="gramStart"/>
            <w:r w:rsidRPr="00A14628">
              <w:rPr>
                <w:rFonts w:eastAsia="Times New Roman"/>
                <w:sz w:val="26"/>
                <w:szCs w:val="26"/>
              </w:rPr>
              <w:t>информационной</w:t>
            </w:r>
            <w:proofErr w:type="gramEnd"/>
          </w:p>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t>поддержки образовательной</w:t>
            </w:r>
          </w:p>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t xml:space="preserve">деятельности </w:t>
            </w:r>
            <w:proofErr w:type="gramStart"/>
            <w:r w:rsidRPr="00A14628">
              <w:rPr>
                <w:rFonts w:eastAsia="Times New Roman"/>
                <w:sz w:val="26"/>
                <w:szCs w:val="26"/>
              </w:rPr>
              <w:t>обучающихся</w:t>
            </w:r>
            <w:proofErr w:type="gramEnd"/>
            <w:r w:rsidRPr="00A14628">
              <w:rPr>
                <w:rFonts w:eastAsia="Times New Roman"/>
                <w:sz w:val="26"/>
                <w:szCs w:val="26"/>
              </w:rPr>
              <w:t xml:space="preserve"> и</w:t>
            </w:r>
          </w:p>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t>педагогических работников на основе современных информационных технологий в области библиотечных услуг</w:t>
            </w:r>
          </w:p>
        </w:tc>
        <w:tc>
          <w:tcPr>
            <w:tcW w:w="6020" w:type="dxa"/>
            <w:tcMar>
              <w:left w:w="108" w:type="dxa"/>
            </w:tcMar>
          </w:tcPr>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bCs/>
                <w:sz w:val="26"/>
                <w:szCs w:val="26"/>
              </w:rPr>
              <w:t xml:space="preserve">Материально-техническая база МБОУ «ЦО-СШ№22» </w:t>
            </w:r>
            <w:proofErr w:type="gramStart"/>
            <w:r w:rsidRPr="00A14628">
              <w:rPr>
                <w:rFonts w:eastAsia="Times New Roman"/>
                <w:bCs/>
                <w:sz w:val="26"/>
                <w:szCs w:val="26"/>
              </w:rPr>
              <w:t>с обеспечивает</w:t>
            </w:r>
            <w:proofErr w:type="gramEnd"/>
            <w:r w:rsidRPr="00A14628">
              <w:rPr>
                <w:rFonts w:eastAsia="Times New Roman"/>
                <w:bCs/>
                <w:sz w:val="26"/>
                <w:szCs w:val="26"/>
              </w:rPr>
              <w:t xml:space="preserve"> доступ к 30 681 печатным и 160 цифровым информационно-образовательным ресурсам по всем предметам учебного плана.</w:t>
            </w:r>
            <w:r w:rsidRPr="00A14628">
              <w:rPr>
                <w:rFonts w:eastAsia="Times New Roman"/>
                <w:sz w:val="26"/>
                <w:szCs w:val="26"/>
              </w:rPr>
              <w:t xml:space="preserve"> Библиотека оборудована персональным компьютером, включенным в школьную локальную сеть и имеющим выход в Интернет. Осуществляется работа </w:t>
            </w:r>
            <w:r w:rsidRPr="00A14628">
              <w:rPr>
                <w:rFonts w:eastAsia="Times New Roman"/>
                <w:iCs/>
                <w:sz w:val="26"/>
                <w:szCs w:val="26"/>
              </w:rPr>
              <w:t xml:space="preserve">в системе  </w:t>
            </w:r>
            <w:r w:rsidRPr="00A14628">
              <w:rPr>
                <w:rFonts w:eastAsia="Times New Roman"/>
                <w:iCs/>
                <w:sz w:val="26"/>
                <w:szCs w:val="26"/>
                <w:lang w:val="en-US"/>
              </w:rPr>
              <w:t>MARK</w:t>
            </w:r>
            <w:r w:rsidRPr="00A14628">
              <w:rPr>
                <w:rFonts w:eastAsia="Times New Roman"/>
                <w:iCs/>
                <w:sz w:val="26"/>
                <w:szCs w:val="26"/>
              </w:rPr>
              <w:t>-</w:t>
            </w:r>
            <w:r w:rsidRPr="00A14628">
              <w:rPr>
                <w:rFonts w:eastAsia="Times New Roman"/>
                <w:iCs/>
                <w:sz w:val="26"/>
                <w:szCs w:val="26"/>
                <w:lang w:val="en-US"/>
              </w:rPr>
              <w:t>SQL</w:t>
            </w:r>
          </w:p>
        </w:tc>
        <w:tc>
          <w:tcPr>
            <w:tcW w:w="2624" w:type="dxa"/>
            <w:tcMar>
              <w:left w:w="108" w:type="dxa"/>
            </w:tcMar>
          </w:tcPr>
          <w:p w:rsidR="003C10BF" w:rsidRPr="00A14628" w:rsidRDefault="003C10BF" w:rsidP="00AA1F81">
            <w:pPr>
              <w:spacing w:before="0" w:line="240" w:lineRule="auto"/>
              <w:contextualSpacing/>
              <w:jc w:val="left"/>
              <w:rPr>
                <w:rFonts w:eastAsia="Times New Roman"/>
                <w:bCs/>
                <w:sz w:val="26"/>
                <w:szCs w:val="26"/>
              </w:rPr>
            </w:pPr>
            <w:r w:rsidRPr="00A14628">
              <w:rPr>
                <w:rFonts w:eastAsia="Times New Roman"/>
                <w:bCs/>
                <w:sz w:val="26"/>
                <w:szCs w:val="26"/>
              </w:rPr>
              <w:t>% оснащенности</w:t>
            </w:r>
          </w:p>
        </w:tc>
      </w:tr>
      <w:tr w:rsidR="00AA1F81" w:rsidRPr="00A14628" w:rsidTr="00AA1F81">
        <w:trPr>
          <w:trHeight w:val="836"/>
        </w:trPr>
        <w:tc>
          <w:tcPr>
            <w:tcW w:w="6182" w:type="dxa"/>
            <w:tcMar>
              <w:left w:w="108" w:type="dxa"/>
            </w:tcMar>
          </w:tcPr>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t xml:space="preserve">укомплектованность </w:t>
            </w:r>
            <w:proofErr w:type="gramStart"/>
            <w:r w:rsidRPr="00A14628">
              <w:rPr>
                <w:rFonts w:eastAsia="Times New Roman"/>
                <w:sz w:val="26"/>
                <w:szCs w:val="26"/>
              </w:rPr>
              <w:t>печатными</w:t>
            </w:r>
            <w:proofErr w:type="gramEnd"/>
            <w:r w:rsidRPr="00A14628">
              <w:rPr>
                <w:rFonts w:eastAsia="Times New Roman"/>
                <w:sz w:val="26"/>
                <w:szCs w:val="26"/>
              </w:rPr>
              <w:t xml:space="preserve"> и</w:t>
            </w:r>
          </w:p>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t>электронными информационно-образовательными ресурсами по всем предметам учебного плана</w:t>
            </w:r>
          </w:p>
        </w:tc>
        <w:tc>
          <w:tcPr>
            <w:tcW w:w="6020" w:type="dxa"/>
            <w:tcMar>
              <w:left w:w="108" w:type="dxa"/>
            </w:tcMar>
          </w:tcPr>
          <w:p w:rsidR="003C10BF" w:rsidRPr="00A14628" w:rsidRDefault="003C10BF" w:rsidP="00AA1F81">
            <w:pPr>
              <w:spacing w:before="0" w:line="240" w:lineRule="auto"/>
              <w:contextualSpacing/>
              <w:jc w:val="left"/>
              <w:rPr>
                <w:rFonts w:eastAsia="Times New Roman"/>
                <w:bCs/>
                <w:sz w:val="26"/>
                <w:szCs w:val="26"/>
              </w:rPr>
            </w:pPr>
            <w:r w:rsidRPr="00A14628">
              <w:rPr>
                <w:rFonts w:eastAsia="Times New Roman"/>
                <w:bCs/>
                <w:sz w:val="26"/>
                <w:szCs w:val="26"/>
              </w:rPr>
              <w:t>33180</w:t>
            </w:r>
          </w:p>
        </w:tc>
        <w:tc>
          <w:tcPr>
            <w:tcW w:w="2624" w:type="dxa"/>
            <w:tcMar>
              <w:left w:w="108" w:type="dxa"/>
            </w:tcMar>
          </w:tcPr>
          <w:p w:rsidR="003C10BF" w:rsidRPr="00A14628" w:rsidRDefault="003C10BF" w:rsidP="00AA1F81">
            <w:pPr>
              <w:spacing w:before="0" w:line="240" w:lineRule="auto"/>
              <w:contextualSpacing/>
              <w:jc w:val="left"/>
              <w:rPr>
                <w:rFonts w:eastAsia="Times New Roman"/>
                <w:bCs/>
                <w:sz w:val="26"/>
                <w:szCs w:val="26"/>
              </w:rPr>
            </w:pPr>
            <w:r w:rsidRPr="00A14628">
              <w:rPr>
                <w:rFonts w:eastAsia="Times New Roman"/>
                <w:bCs/>
                <w:sz w:val="26"/>
                <w:szCs w:val="26"/>
              </w:rPr>
              <w:t>98%</w:t>
            </w:r>
          </w:p>
        </w:tc>
      </w:tr>
      <w:tr w:rsidR="00AA1F81" w:rsidRPr="00A14628" w:rsidTr="00AA1F81">
        <w:trPr>
          <w:trHeight w:val="651"/>
        </w:trPr>
        <w:tc>
          <w:tcPr>
            <w:tcW w:w="6182" w:type="dxa"/>
            <w:tcMar>
              <w:left w:w="108" w:type="dxa"/>
            </w:tcMar>
          </w:tcPr>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t xml:space="preserve">обеспеченность </w:t>
            </w:r>
            <w:proofErr w:type="gramStart"/>
            <w:r w:rsidRPr="00A14628">
              <w:rPr>
                <w:rFonts w:eastAsia="Times New Roman"/>
                <w:sz w:val="26"/>
                <w:szCs w:val="26"/>
              </w:rPr>
              <w:t>дополнительной</w:t>
            </w:r>
            <w:proofErr w:type="gramEnd"/>
          </w:p>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t>литературой основных образовательных программ</w:t>
            </w:r>
          </w:p>
        </w:tc>
        <w:tc>
          <w:tcPr>
            <w:tcW w:w="6020" w:type="dxa"/>
            <w:tcMar>
              <w:left w:w="108" w:type="dxa"/>
            </w:tcMar>
          </w:tcPr>
          <w:p w:rsidR="003C10BF" w:rsidRPr="00A14628" w:rsidRDefault="003C10BF" w:rsidP="00AA1F81">
            <w:pPr>
              <w:spacing w:before="0" w:line="240" w:lineRule="auto"/>
              <w:contextualSpacing/>
              <w:jc w:val="left"/>
              <w:rPr>
                <w:rFonts w:eastAsia="Times New Roman"/>
                <w:bCs/>
                <w:sz w:val="26"/>
                <w:szCs w:val="26"/>
              </w:rPr>
            </w:pPr>
            <w:r w:rsidRPr="00A14628">
              <w:rPr>
                <w:rFonts w:eastAsia="Times New Roman"/>
                <w:bCs/>
                <w:sz w:val="26"/>
                <w:szCs w:val="26"/>
              </w:rPr>
              <w:t>17 892</w:t>
            </w:r>
          </w:p>
        </w:tc>
        <w:tc>
          <w:tcPr>
            <w:tcW w:w="2624" w:type="dxa"/>
            <w:tcMar>
              <w:left w:w="108" w:type="dxa"/>
            </w:tcMar>
          </w:tcPr>
          <w:p w:rsidR="003C10BF" w:rsidRPr="00A14628" w:rsidRDefault="003C10BF" w:rsidP="00AA1F81">
            <w:pPr>
              <w:spacing w:before="0" w:line="240" w:lineRule="auto"/>
              <w:contextualSpacing/>
              <w:jc w:val="left"/>
              <w:rPr>
                <w:rFonts w:eastAsia="Times New Roman"/>
                <w:bCs/>
                <w:sz w:val="26"/>
                <w:szCs w:val="26"/>
              </w:rPr>
            </w:pPr>
            <w:r w:rsidRPr="00A14628">
              <w:rPr>
                <w:rFonts w:eastAsia="Times New Roman"/>
                <w:bCs/>
                <w:sz w:val="26"/>
                <w:szCs w:val="26"/>
              </w:rPr>
              <w:t>100%</w:t>
            </w:r>
          </w:p>
        </w:tc>
      </w:tr>
      <w:tr w:rsidR="00AA1F81" w:rsidRPr="00A14628" w:rsidTr="00AA1F81">
        <w:trPr>
          <w:trHeight w:val="609"/>
        </w:trPr>
        <w:tc>
          <w:tcPr>
            <w:tcW w:w="6182" w:type="dxa"/>
            <w:tcMar>
              <w:left w:w="108" w:type="dxa"/>
            </w:tcMar>
          </w:tcPr>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t>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w:t>
            </w:r>
          </w:p>
          <w:p w:rsidR="003C10BF" w:rsidRPr="00A14628" w:rsidRDefault="003C10BF" w:rsidP="00AA1F81">
            <w:pPr>
              <w:spacing w:before="0" w:line="240" w:lineRule="auto"/>
              <w:contextualSpacing/>
              <w:jc w:val="left"/>
              <w:rPr>
                <w:rFonts w:eastAsia="Times New Roman"/>
                <w:sz w:val="26"/>
                <w:szCs w:val="26"/>
              </w:rPr>
            </w:pPr>
            <w:r w:rsidRPr="00A14628">
              <w:rPr>
                <w:rFonts w:eastAsia="Times New Roman"/>
                <w:sz w:val="26"/>
                <w:szCs w:val="26"/>
              </w:rPr>
              <w:t>предметам ООП соответствует ФГОС</w:t>
            </w:r>
          </w:p>
        </w:tc>
        <w:tc>
          <w:tcPr>
            <w:tcW w:w="6020" w:type="dxa"/>
            <w:tcMar>
              <w:left w:w="108" w:type="dxa"/>
            </w:tcMar>
          </w:tcPr>
          <w:p w:rsidR="003C10BF" w:rsidRPr="00A14628" w:rsidRDefault="003C10BF" w:rsidP="00AA1F81">
            <w:pPr>
              <w:spacing w:before="0" w:line="240" w:lineRule="auto"/>
              <w:contextualSpacing/>
              <w:jc w:val="left"/>
              <w:rPr>
                <w:rFonts w:eastAsia="Times New Roman"/>
                <w:bCs/>
                <w:sz w:val="26"/>
                <w:szCs w:val="26"/>
              </w:rPr>
            </w:pPr>
            <w:r w:rsidRPr="00A14628">
              <w:rPr>
                <w:rFonts w:eastAsia="Times New Roman"/>
                <w:bCs/>
                <w:sz w:val="26"/>
                <w:szCs w:val="26"/>
              </w:rPr>
              <w:t>15046</w:t>
            </w:r>
          </w:p>
        </w:tc>
        <w:tc>
          <w:tcPr>
            <w:tcW w:w="2624" w:type="dxa"/>
            <w:tcMar>
              <w:left w:w="108" w:type="dxa"/>
            </w:tcMar>
          </w:tcPr>
          <w:p w:rsidR="003C10BF" w:rsidRPr="00A14628" w:rsidRDefault="003C10BF" w:rsidP="00AA1F81">
            <w:pPr>
              <w:spacing w:before="0" w:line="240" w:lineRule="auto"/>
              <w:contextualSpacing/>
              <w:jc w:val="left"/>
              <w:rPr>
                <w:rFonts w:eastAsia="Times New Roman"/>
                <w:bCs/>
                <w:sz w:val="26"/>
                <w:szCs w:val="26"/>
              </w:rPr>
            </w:pPr>
            <w:r w:rsidRPr="00A14628">
              <w:rPr>
                <w:rFonts w:eastAsia="Times New Roman"/>
                <w:bCs/>
                <w:sz w:val="26"/>
                <w:szCs w:val="26"/>
              </w:rPr>
              <w:t>100%</w:t>
            </w:r>
          </w:p>
        </w:tc>
      </w:tr>
    </w:tbl>
    <w:p w:rsidR="00700247" w:rsidRPr="00A14628" w:rsidRDefault="00700247" w:rsidP="008B20AE">
      <w:pPr>
        <w:numPr>
          <w:ilvl w:val="1"/>
          <w:numId w:val="1"/>
        </w:numPr>
        <w:tabs>
          <w:tab w:val="left" w:pos="0"/>
        </w:tabs>
        <w:spacing w:before="0" w:line="240" w:lineRule="auto"/>
        <w:ind w:left="0" w:firstLine="709"/>
        <w:contextualSpacing/>
        <w:jc w:val="center"/>
        <w:rPr>
          <w:rFonts w:eastAsia="Times New Roman"/>
          <w:b/>
          <w:bCs/>
          <w:sz w:val="26"/>
          <w:szCs w:val="26"/>
          <w:lang w:eastAsia="en-US"/>
        </w:rPr>
      </w:pPr>
      <w:r w:rsidRPr="00A14628">
        <w:rPr>
          <w:rFonts w:eastAsia="Times New Roman"/>
          <w:b/>
          <w:bCs/>
          <w:sz w:val="26"/>
          <w:szCs w:val="26"/>
          <w:lang w:eastAsia="en-US"/>
        </w:rPr>
        <w:t>Оценка качества материально-технической базы</w:t>
      </w:r>
    </w:p>
    <w:p w:rsidR="00700247" w:rsidRPr="00A14628" w:rsidRDefault="00700247">
      <w:pPr>
        <w:spacing w:before="0" w:line="240" w:lineRule="auto"/>
        <w:ind w:firstLine="709"/>
        <w:contextualSpacing/>
        <w:rPr>
          <w:rFonts w:eastAsia="Times New Roman"/>
          <w:b/>
          <w:bCs/>
          <w:sz w:val="26"/>
          <w:szCs w:val="26"/>
          <w:lang w:eastAsia="en-US"/>
        </w:rPr>
      </w:pPr>
      <w:r w:rsidRPr="00A14628">
        <w:rPr>
          <w:rFonts w:eastAsia="Times New Roman"/>
          <w:bCs/>
          <w:sz w:val="26"/>
          <w:szCs w:val="26"/>
          <w:lang w:eastAsia="en-US"/>
        </w:rPr>
        <w:t xml:space="preserve">В </w:t>
      </w:r>
      <w:r w:rsidRPr="00A14628">
        <w:rPr>
          <w:rFonts w:eastAsia="Times New Roman"/>
          <w:sz w:val="26"/>
          <w:szCs w:val="26"/>
          <w:lang w:eastAsia="en-US"/>
        </w:rPr>
        <w:t>школе созданы все условия для получения современного качественного образования на основе информационно-коммуникационных технологий. Функционируют учебные мастерские, два  спортивных зала (большой спортивный зал-393,13м</w:t>
      </w:r>
      <w:r w:rsidRPr="00A14628">
        <w:rPr>
          <w:rFonts w:eastAsia="Times New Roman"/>
          <w:sz w:val="26"/>
          <w:szCs w:val="26"/>
          <w:vertAlign w:val="superscript"/>
          <w:lang w:eastAsia="en-US"/>
        </w:rPr>
        <w:t>2</w:t>
      </w:r>
      <w:r w:rsidRPr="00A14628">
        <w:rPr>
          <w:rFonts w:eastAsia="Times New Roman"/>
          <w:sz w:val="26"/>
          <w:szCs w:val="26"/>
          <w:lang w:eastAsia="en-US"/>
        </w:rPr>
        <w:t>, малый спортивный зал- 289,52 м</w:t>
      </w:r>
      <w:proofErr w:type="gramStart"/>
      <w:r w:rsidRPr="00A14628">
        <w:rPr>
          <w:rFonts w:eastAsia="Times New Roman"/>
          <w:sz w:val="26"/>
          <w:szCs w:val="26"/>
          <w:vertAlign w:val="superscript"/>
          <w:lang w:eastAsia="en-US"/>
        </w:rPr>
        <w:t>2</w:t>
      </w:r>
      <w:proofErr w:type="gramEnd"/>
      <w:r w:rsidRPr="00A14628">
        <w:rPr>
          <w:rFonts w:eastAsia="Times New Roman"/>
          <w:sz w:val="26"/>
          <w:szCs w:val="26"/>
          <w:lang w:eastAsia="en-US"/>
        </w:rPr>
        <w:t>), бассейн  (442,7 м</w:t>
      </w:r>
      <w:r w:rsidRPr="00A14628">
        <w:rPr>
          <w:rFonts w:eastAsia="Times New Roman"/>
          <w:sz w:val="26"/>
          <w:szCs w:val="26"/>
          <w:vertAlign w:val="superscript"/>
          <w:lang w:eastAsia="en-US"/>
        </w:rPr>
        <w:t>2),</w:t>
      </w:r>
      <w:r w:rsidRPr="00A14628">
        <w:rPr>
          <w:rFonts w:eastAsia="Times New Roman"/>
          <w:sz w:val="26"/>
          <w:szCs w:val="26"/>
          <w:lang w:eastAsia="en-US"/>
        </w:rPr>
        <w:t xml:space="preserve"> зал хореографии (97,39 м</w:t>
      </w:r>
      <w:r w:rsidRPr="00A14628">
        <w:rPr>
          <w:rFonts w:eastAsia="Times New Roman"/>
          <w:sz w:val="26"/>
          <w:szCs w:val="26"/>
          <w:vertAlign w:val="superscript"/>
          <w:lang w:eastAsia="en-US"/>
        </w:rPr>
        <w:t>2</w:t>
      </w:r>
      <w:r w:rsidRPr="00A14628">
        <w:rPr>
          <w:rFonts w:eastAsia="Times New Roman"/>
          <w:sz w:val="26"/>
          <w:szCs w:val="26"/>
          <w:lang w:eastAsia="en-US"/>
        </w:rPr>
        <w:t>), актовый зал на 150 мест, столовая на 382 посадочных места.</w:t>
      </w:r>
    </w:p>
    <w:p w:rsidR="00700247" w:rsidRPr="00A14628" w:rsidRDefault="00700247">
      <w:pPr>
        <w:spacing w:before="0" w:line="240" w:lineRule="auto"/>
        <w:ind w:firstLine="709"/>
        <w:contextualSpacing/>
        <w:rPr>
          <w:rFonts w:eastAsia="Times New Roman"/>
          <w:sz w:val="26"/>
          <w:szCs w:val="26"/>
          <w:lang w:eastAsia="en-US"/>
        </w:rPr>
      </w:pPr>
      <w:proofErr w:type="gramStart"/>
      <w:r w:rsidRPr="00A14628">
        <w:rPr>
          <w:rFonts w:eastAsia="Times New Roman"/>
          <w:sz w:val="26"/>
          <w:szCs w:val="26"/>
          <w:lang w:eastAsia="en-US"/>
        </w:rPr>
        <w:t xml:space="preserve">Кабинеты физики, биологии, химии, русского языка, математики, истории, географии, иностранного языка, технологии обеспечены персональными компьютерами, мультимедийными проекторами, </w:t>
      </w:r>
      <w:proofErr w:type="spellStart"/>
      <w:r w:rsidRPr="00A14628">
        <w:rPr>
          <w:rFonts w:eastAsia="Times New Roman"/>
          <w:sz w:val="26"/>
          <w:szCs w:val="26"/>
          <w:lang w:eastAsia="en-US"/>
        </w:rPr>
        <w:t>интер</w:t>
      </w:r>
      <w:proofErr w:type="spellEnd"/>
      <w:r w:rsidRPr="00A14628">
        <w:rPr>
          <w:rFonts w:eastAsia="Times New Roman"/>
          <w:sz w:val="26"/>
          <w:szCs w:val="26"/>
          <w:lang w:eastAsia="en-US"/>
        </w:rPr>
        <w:t>-</w:t>
      </w:r>
      <w:bookmarkStart w:id="12" w:name="page43"/>
      <w:bookmarkEnd w:id="12"/>
      <w:r w:rsidRPr="00A14628">
        <w:rPr>
          <w:rFonts w:eastAsia="Times New Roman"/>
          <w:sz w:val="26"/>
          <w:szCs w:val="26"/>
          <w:lang w:eastAsia="en-US"/>
        </w:rPr>
        <w:t>досками, современными учебно-наглядными пособиями.</w:t>
      </w:r>
      <w:proofErr w:type="gramEnd"/>
      <w:r w:rsidRPr="00A14628">
        <w:rPr>
          <w:rFonts w:eastAsia="Times New Roman"/>
          <w:sz w:val="26"/>
          <w:szCs w:val="26"/>
          <w:lang w:eastAsia="en-US"/>
        </w:rPr>
        <w:t xml:space="preserve"> Работает лингафонный кабинет, кабинет информатики. Всего в школе </w:t>
      </w:r>
      <w:r w:rsidR="00AA1F81" w:rsidRPr="00A14628">
        <w:rPr>
          <w:rFonts w:eastAsia="Times New Roman"/>
          <w:sz w:val="26"/>
          <w:szCs w:val="26"/>
          <w:lang w:eastAsia="en-US"/>
        </w:rPr>
        <w:t>126</w:t>
      </w:r>
      <w:r w:rsidRPr="00A14628">
        <w:rPr>
          <w:rFonts w:eastAsia="Times New Roman"/>
          <w:sz w:val="26"/>
          <w:szCs w:val="26"/>
          <w:lang w:eastAsia="en-US"/>
        </w:rPr>
        <w:t xml:space="preserve"> компьютеров (на 1 приходится </w:t>
      </w:r>
      <w:r w:rsidR="00AA1F81" w:rsidRPr="00A14628">
        <w:rPr>
          <w:rFonts w:eastAsia="Times New Roman"/>
          <w:sz w:val="26"/>
          <w:szCs w:val="26"/>
          <w:lang w:eastAsia="en-US"/>
        </w:rPr>
        <w:t xml:space="preserve">7 </w:t>
      </w:r>
      <w:r w:rsidRPr="00A14628">
        <w:rPr>
          <w:rFonts w:eastAsia="Times New Roman"/>
          <w:sz w:val="26"/>
          <w:szCs w:val="26"/>
          <w:lang w:eastAsia="en-US"/>
        </w:rPr>
        <w:t>учащихся). 100% кабинетов начальной школы и учебных кабинетов средней и старшей школы оборудованы автоматизированным рабочим местом учителя (персональный компьютер, включенный в локальную сеть, принтер, мультимедийный проектор), есть свободный выход в Интернет.</w:t>
      </w:r>
    </w:p>
    <w:p w:rsidR="00700247" w:rsidRPr="00A14628" w:rsidRDefault="00700247">
      <w:pPr>
        <w:spacing w:before="0" w:line="240" w:lineRule="auto"/>
        <w:ind w:firstLine="709"/>
        <w:contextualSpacing/>
        <w:rPr>
          <w:rFonts w:eastAsia="Times New Roman"/>
          <w:sz w:val="26"/>
          <w:szCs w:val="26"/>
          <w:lang w:eastAsia="en-US"/>
        </w:rPr>
      </w:pPr>
      <w:r w:rsidRPr="00A14628">
        <w:rPr>
          <w:rFonts w:eastAsia="Times New Roman"/>
          <w:sz w:val="26"/>
          <w:szCs w:val="26"/>
          <w:lang w:eastAsia="en-US"/>
        </w:rPr>
        <w:t xml:space="preserve">Материально-техническая база МБОУ «ЦО-СШ №22» обеспечивает доступ к печатным и цифровым информационно-образовательным ресурсам по всем предметам учебного плана. Библиотека укомплектована компьютерной техникой для организации доступа участников образовательной деятельности к онлайн-словарям, библиотекам, справочным системам и пр. </w:t>
      </w:r>
      <w:r w:rsidRPr="00A14628">
        <w:rPr>
          <w:rFonts w:eastAsia="Times New Roman"/>
          <w:sz w:val="26"/>
          <w:szCs w:val="26"/>
          <w:lang w:eastAsia="en-US"/>
        </w:rPr>
        <w:lastRenderedPageBreak/>
        <w:t>Компьютер подключен к локальной сети и имеет выход в Интернет.</w:t>
      </w:r>
    </w:p>
    <w:p w:rsidR="00DE295B" w:rsidRPr="00A14628" w:rsidRDefault="00DE295B">
      <w:pPr>
        <w:spacing w:before="0" w:line="240" w:lineRule="auto"/>
        <w:contextualSpacing/>
        <w:jc w:val="center"/>
        <w:rPr>
          <w:rFonts w:eastAsia="Times New Roman"/>
          <w:b/>
          <w:bCs/>
          <w:iCs/>
          <w:sz w:val="26"/>
          <w:szCs w:val="26"/>
          <w:lang w:eastAsia="en-US"/>
        </w:rPr>
      </w:pPr>
    </w:p>
    <w:p w:rsidR="003D4C20" w:rsidRPr="00A14628" w:rsidRDefault="003D4C20" w:rsidP="003D4C20">
      <w:pPr>
        <w:spacing w:before="0" w:line="240" w:lineRule="auto"/>
        <w:contextualSpacing/>
        <w:jc w:val="center"/>
        <w:rPr>
          <w:rFonts w:eastAsia="Times New Roman"/>
          <w:b/>
          <w:bCs/>
          <w:iCs/>
          <w:sz w:val="26"/>
          <w:szCs w:val="26"/>
          <w:lang w:eastAsia="en-US"/>
        </w:rPr>
      </w:pPr>
      <w:r w:rsidRPr="00A14628">
        <w:rPr>
          <w:rFonts w:eastAsia="Times New Roman"/>
          <w:b/>
          <w:bCs/>
          <w:iCs/>
          <w:sz w:val="26"/>
          <w:szCs w:val="26"/>
          <w:lang w:eastAsia="en-US"/>
        </w:rPr>
        <w:t>Условия для занятий физкультурой и спортом</w:t>
      </w:r>
    </w:p>
    <w:p w:rsidR="003D4C20" w:rsidRPr="00A14628" w:rsidRDefault="003D4C20" w:rsidP="003D4C20">
      <w:pPr>
        <w:spacing w:before="0" w:line="240" w:lineRule="auto"/>
        <w:contextualSpacing/>
        <w:jc w:val="center"/>
        <w:rPr>
          <w:rFonts w:eastAsia="Times New Roman"/>
          <w:sz w:val="26"/>
          <w:szCs w:val="26"/>
          <w:lang w:eastAsia="en-US"/>
        </w:rPr>
      </w:pPr>
    </w:p>
    <w:p w:rsidR="003D4C20" w:rsidRPr="00A14628" w:rsidRDefault="003D4C20" w:rsidP="003D4C20">
      <w:pPr>
        <w:spacing w:before="0" w:line="240" w:lineRule="auto"/>
        <w:ind w:firstLine="709"/>
        <w:contextualSpacing/>
        <w:rPr>
          <w:rFonts w:eastAsia="Times New Roman"/>
          <w:sz w:val="26"/>
          <w:szCs w:val="26"/>
          <w:lang w:eastAsia="en-US"/>
        </w:rPr>
      </w:pPr>
      <w:r w:rsidRPr="00A14628">
        <w:rPr>
          <w:rFonts w:eastAsia="Times New Roman"/>
          <w:sz w:val="26"/>
          <w:szCs w:val="26"/>
          <w:lang w:eastAsia="en-US"/>
        </w:rPr>
        <w:t>Для занятий физкультурой и спортом в общеобразовательной организации имеются бассейн,  два спортивных зала с полным комплектом оборудования, необходимого для организации образовательной деятельности: навесные турники, гимнастические скамейки, шведская стенка, баскетбольная сетка,</w:t>
      </w:r>
      <w:bookmarkStart w:id="13" w:name="page45"/>
      <w:bookmarkEnd w:id="13"/>
      <w:r w:rsidRPr="00A14628">
        <w:rPr>
          <w:rFonts w:eastAsia="Times New Roman"/>
          <w:sz w:val="26"/>
          <w:szCs w:val="26"/>
          <w:lang w:eastAsia="en-US"/>
        </w:rPr>
        <w:t xml:space="preserve"> гимнастические маты, мячи теннисные, футбольные, волейбольные, баскетбольные, гимнастический мостик, спальные мешки и др., благоустроена спортивная площадка.</w:t>
      </w:r>
    </w:p>
    <w:p w:rsidR="003D4C20" w:rsidRPr="00A14628" w:rsidRDefault="003D4C20" w:rsidP="003D4C20">
      <w:pPr>
        <w:spacing w:before="0" w:line="240" w:lineRule="auto"/>
        <w:ind w:firstLine="709"/>
        <w:contextualSpacing/>
        <w:rPr>
          <w:rFonts w:eastAsia="Times New Roman"/>
          <w:sz w:val="26"/>
          <w:szCs w:val="26"/>
          <w:lang w:eastAsia="en-US"/>
        </w:rPr>
      </w:pPr>
      <w:r w:rsidRPr="00A14628">
        <w:rPr>
          <w:rFonts w:eastAsia="Times New Roman"/>
          <w:sz w:val="26"/>
          <w:szCs w:val="26"/>
          <w:lang w:eastAsia="en-US"/>
        </w:rPr>
        <w:t xml:space="preserve"> Школьный стадион оборудован беговой дорожкой, баскетбольной площадкой, площадкой для подвижных игр, имеется гимнастический городок.</w:t>
      </w:r>
    </w:p>
    <w:p w:rsidR="00DE295B" w:rsidRPr="00A14628" w:rsidRDefault="00DE295B">
      <w:pPr>
        <w:spacing w:before="0" w:line="240" w:lineRule="auto"/>
        <w:contextualSpacing/>
        <w:jc w:val="center"/>
        <w:rPr>
          <w:rFonts w:eastAsia="Times New Roman"/>
          <w:b/>
          <w:bCs/>
          <w:iCs/>
          <w:sz w:val="26"/>
          <w:szCs w:val="26"/>
          <w:lang w:eastAsia="en-US"/>
        </w:rPr>
      </w:pPr>
    </w:p>
    <w:p w:rsidR="00700247" w:rsidRPr="00A14628" w:rsidRDefault="00700247">
      <w:pPr>
        <w:spacing w:before="0" w:line="240" w:lineRule="auto"/>
        <w:contextualSpacing/>
        <w:jc w:val="center"/>
        <w:rPr>
          <w:rFonts w:eastAsia="Times New Roman"/>
          <w:b/>
          <w:bCs/>
          <w:iCs/>
          <w:sz w:val="26"/>
          <w:szCs w:val="26"/>
          <w:lang w:eastAsia="en-US"/>
        </w:rPr>
      </w:pPr>
      <w:r w:rsidRPr="00A14628">
        <w:rPr>
          <w:rFonts w:eastAsia="Times New Roman"/>
          <w:b/>
          <w:bCs/>
          <w:iCs/>
          <w:sz w:val="26"/>
          <w:szCs w:val="26"/>
          <w:lang w:eastAsia="en-US"/>
        </w:rPr>
        <w:t>Условия для досуговой деятельности и дополнительного образования</w:t>
      </w:r>
    </w:p>
    <w:p w:rsidR="00DE295B" w:rsidRPr="00A14628" w:rsidRDefault="00DE295B">
      <w:pPr>
        <w:spacing w:before="0" w:line="240" w:lineRule="auto"/>
        <w:contextualSpacing/>
        <w:jc w:val="center"/>
        <w:rPr>
          <w:rFonts w:eastAsia="Times New Roman"/>
          <w:sz w:val="26"/>
          <w:szCs w:val="26"/>
          <w:lang w:eastAsia="en-US"/>
        </w:rPr>
      </w:pPr>
    </w:p>
    <w:p w:rsidR="00700247" w:rsidRPr="00A14628" w:rsidRDefault="00700247">
      <w:pPr>
        <w:spacing w:before="0" w:line="240" w:lineRule="auto"/>
        <w:ind w:firstLine="709"/>
        <w:contextualSpacing/>
        <w:rPr>
          <w:rFonts w:eastAsia="Times New Roman"/>
          <w:sz w:val="26"/>
          <w:szCs w:val="26"/>
          <w:lang w:eastAsia="en-US"/>
        </w:rPr>
      </w:pPr>
      <w:r w:rsidRPr="00A14628">
        <w:rPr>
          <w:rFonts w:eastAsia="Times New Roman"/>
          <w:sz w:val="26"/>
          <w:szCs w:val="26"/>
          <w:lang w:eastAsia="en-US"/>
        </w:rPr>
        <w:t xml:space="preserve">Дополнительное образование в </w:t>
      </w:r>
      <w:r w:rsidR="00411A6C" w:rsidRPr="00A14628">
        <w:rPr>
          <w:rFonts w:eastAsia="Times New Roman"/>
          <w:sz w:val="26"/>
          <w:szCs w:val="26"/>
          <w:lang w:eastAsia="en-US"/>
        </w:rPr>
        <w:t xml:space="preserve">общеобразовательной организации </w:t>
      </w:r>
      <w:r w:rsidRPr="00A14628">
        <w:rPr>
          <w:rFonts w:eastAsia="Times New Roman"/>
          <w:sz w:val="26"/>
          <w:szCs w:val="26"/>
          <w:lang w:eastAsia="en-US"/>
        </w:rPr>
        <w:t xml:space="preserve">является логическим продолжением </w:t>
      </w:r>
      <w:r w:rsidR="00411A6C" w:rsidRPr="00A14628">
        <w:rPr>
          <w:rFonts w:eastAsia="Times New Roman"/>
          <w:sz w:val="26"/>
          <w:szCs w:val="26"/>
          <w:lang w:eastAsia="en-US"/>
        </w:rPr>
        <w:t xml:space="preserve"> образовательной деятельности </w:t>
      </w:r>
      <w:r w:rsidRPr="00A14628">
        <w:rPr>
          <w:rFonts w:eastAsia="Times New Roman"/>
          <w:sz w:val="26"/>
          <w:szCs w:val="26"/>
          <w:lang w:eastAsia="en-US"/>
        </w:rPr>
        <w:t xml:space="preserve">и позволяет расширить поле свободного выбора учащихся в соответствии с их потребностями и интересами. В школе созданы условия для организации досуга школьников и занятий в объединениях дополнительного образования: учебные мастерские, кабинет обслуживающего труда, кабинет музыки, зал хореографии, актовый зал, оснащенный </w:t>
      </w:r>
      <w:proofErr w:type="spellStart"/>
      <w:r w:rsidRPr="00A14628">
        <w:rPr>
          <w:rFonts w:eastAsia="Times New Roman"/>
          <w:sz w:val="26"/>
          <w:szCs w:val="26"/>
          <w:lang w:eastAsia="en-US"/>
        </w:rPr>
        <w:t>звукоусилительной</w:t>
      </w:r>
      <w:proofErr w:type="spellEnd"/>
      <w:r w:rsidRPr="00A14628">
        <w:rPr>
          <w:rFonts w:eastAsia="Times New Roman"/>
          <w:sz w:val="26"/>
          <w:szCs w:val="26"/>
          <w:lang w:eastAsia="en-US"/>
        </w:rPr>
        <w:t xml:space="preserve"> и световой аппаратурой.</w:t>
      </w:r>
    </w:p>
    <w:p w:rsidR="00700247" w:rsidRPr="00A14628" w:rsidRDefault="00700247">
      <w:pPr>
        <w:spacing w:before="0" w:line="240" w:lineRule="auto"/>
        <w:ind w:firstLine="709"/>
        <w:contextualSpacing/>
        <w:rPr>
          <w:rFonts w:eastAsia="Times New Roman"/>
          <w:sz w:val="26"/>
          <w:szCs w:val="26"/>
          <w:lang w:eastAsia="en-US"/>
        </w:rPr>
      </w:pPr>
      <w:r w:rsidRPr="00A14628">
        <w:rPr>
          <w:rFonts w:eastAsia="Times New Roman"/>
          <w:sz w:val="26"/>
          <w:szCs w:val="26"/>
          <w:lang w:eastAsia="en-US"/>
        </w:rPr>
        <w:t>Кабинеты, в которых проводятся занятия объединений дополнительного образования, обеспечены компьютерами с выходом в Интернет, мультимедийными проекторами, интерактивными досками, современными учебно-наглядными пособиями.</w:t>
      </w:r>
    </w:p>
    <w:p w:rsidR="00DE295B" w:rsidRPr="00A14628" w:rsidRDefault="00DE295B">
      <w:pPr>
        <w:spacing w:before="0" w:line="240" w:lineRule="auto"/>
        <w:ind w:firstLine="709"/>
        <w:contextualSpacing/>
        <w:rPr>
          <w:rFonts w:eastAsia="Times New Roman"/>
          <w:sz w:val="26"/>
          <w:szCs w:val="26"/>
          <w:lang w:eastAsia="en-US"/>
        </w:rPr>
      </w:pPr>
    </w:p>
    <w:p w:rsidR="00700247" w:rsidRPr="00A14628" w:rsidRDefault="00700247" w:rsidP="008B20AE">
      <w:pPr>
        <w:pStyle w:val="afe"/>
        <w:widowControl w:val="0"/>
        <w:numPr>
          <w:ilvl w:val="1"/>
          <w:numId w:val="1"/>
        </w:numPr>
        <w:spacing w:after="0" w:line="240" w:lineRule="auto"/>
        <w:ind w:right="480"/>
        <w:jc w:val="center"/>
        <w:rPr>
          <w:rFonts w:ascii="Times New Roman" w:hAnsi="Times New Roman"/>
          <w:b/>
          <w:bCs/>
          <w:sz w:val="26"/>
          <w:szCs w:val="26"/>
        </w:rPr>
      </w:pPr>
      <w:r w:rsidRPr="00A14628">
        <w:rPr>
          <w:rFonts w:ascii="Times New Roman" w:hAnsi="Times New Roman"/>
          <w:b/>
          <w:bCs/>
          <w:sz w:val="26"/>
          <w:szCs w:val="26"/>
        </w:rPr>
        <w:t xml:space="preserve">Оценка функционирования  внутренней системы оценки </w:t>
      </w:r>
    </w:p>
    <w:p w:rsidR="00700247" w:rsidRPr="00A14628" w:rsidRDefault="00700247">
      <w:pPr>
        <w:pStyle w:val="afe"/>
        <w:widowControl w:val="0"/>
        <w:spacing w:after="0" w:line="240" w:lineRule="auto"/>
        <w:ind w:left="360" w:right="480"/>
        <w:jc w:val="center"/>
        <w:rPr>
          <w:rFonts w:ascii="Times New Roman" w:hAnsi="Times New Roman"/>
          <w:sz w:val="26"/>
          <w:szCs w:val="26"/>
          <w:lang w:eastAsia="en-US"/>
        </w:rPr>
      </w:pPr>
      <w:r w:rsidRPr="00A14628">
        <w:rPr>
          <w:rFonts w:ascii="Times New Roman" w:hAnsi="Times New Roman"/>
          <w:b/>
          <w:bCs/>
          <w:sz w:val="26"/>
          <w:szCs w:val="26"/>
        </w:rPr>
        <w:t>качества образования</w:t>
      </w:r>
    </w:p>
    <w:p w:rsidR="00700247" w:rsidRPr="00A14628" w:rsidRDefault="00700247">
      <w:pPr>
        <w:widowControl/>
        <w:suppressAutoHyphens/>
        <w:spacing w:before="0" w:line="260" w:lineRule="atLeast"/>
        <w:ind w:firstLine="567"/>
        <w:rPr>
          <w:rFonts w:eastAsia="Times New Roman"/>
          <w:kern w:val="2"/>
          <w:sz w:val="26"/>
          <w:szCs w:val="26"/>
          <w:lang w:eastAsia="ar-SA"/>
        </w:rPr>
      </w:pPr>
      <w:r w:rsidRPr="00A14628">
        <w:rPr>
          <w:rFonts w:eastAsia="Times New Roman"/>
          <w:kern w:val="2"/>
          <w:sz w:val="26"/>
          <w:szCs w:val="26"/>
          <w:lang w:eastAsia="ar-SA"/>
        </w:rPr>
        <w:t xml:space="preserve">  В  </w:t>
      </w:r>
      <w:r w:rsidR="00DE295B" w:rsidRPr="00A14628">
        <w:rPr>
          <w:rFonts w:eastAsia="Times New Roman"/>
          <w:sz w:val="26"/>
          <w:szCs w:val="26"/>
          <w:lang w:eastAsia="en-US"/>
        </w:rPr>
        <w:t>общеобразовательной организации</w:t>
      </w:r>
      <w:r w:rsidRPr="00A14628">
        <w:rPr>
          <w:rFonts w:eastAsia="Times New Roman"/>
          <w:kern w:val="2"/>
          <w:sz w:val="26"/>
          <w:szCs w:val="26"/>
          <w:lang w:eastAsia="ar-SA"/>
        </w:rPr>
        <w:t xml:space="preserve">  разработана  программа  мониторинга  качества образования, которая  включает в себя </w:t>
      </w:r>
      <w:proofErr w:type="spellStart"/>
      <w:r w:rsidRPr="00A14628">
        <w:rPr>
          <w:rFonts w:eastAsia="Times New Roman"/>
          <w:kern w:val="2"/>
          <w:sz w:val="26"/>
          <w:szCs w:val="26"/>
          <w:lang w:eastAsia="ar-SA"/>
        </w:rPr>
        <w:t>внутришкольную</w:t>
      </w:r>
      <w:proofErr w:type="spellEnd"/>
      <w:r w:rsidRPr="00A14628">
        <w:rPr>
          <w:rFonts w:eastAsia="Times New Roman"/>
          <w:kern w:val="2"/>
          <w:sz w:val="26"/>
          <w:szCs w:val="26"/>
          <w:lang w:eastAsia="ar-SA"/>
        </w:rPr>
        <w:t xml:space="preserve">  систему оценки  качества  обучения.   Критериями  показателей  оценки  качества  образования  выступают  результаты  обучения, условия  обучения,  организация  процесса  обучения,  кроме  того  проводятся педагогический   мониторинг, мониторинг воспитательного процесса, мониторинг здоровья.  Результаты  определяются  на  основе  отчетов и  анализов  проведенных  контрольных  мероприятий.  </w:t>
      </w:r>
    </w:p>
    <w:p w:rsidR="00700247" w:rsidRPr="00A14628" w:rsidRDefault="00700247">
      <w:pPr>
        <w:suppressAutoHyphens/>
        <w:spacing w:before="0" w:line="240" w:lineRule="auto"/>
        <w:ind w:firstLine="567"/>
        <w:rPr>
          <w:rFonts w:eastAsia="Times New Roman"/>
          <w:kern w:val="2"/>
          <w:sz w:val="26"/>
          <w:szCs w:val="26"/>
          <w:lang w:eastAsia="ar-SA"/>
        </w:rPr>
      </w:pPr>
      <w:r w:rsidRPr="00A14628">
        <w:rPr>
          <w:rFonts w:eastAsia="Times New Roman"/>
          <w:kern w:val="2"/>
          <w:sz w:val="26"/>
          <w:szCs w:val="26"/>
          <w:lang w:eastAsia="ar-SA"/>
        </w:rPr>
        <w:t xml:space="preserve">   Целью мониторинга в школе  является  обеспечение эффективного информационного отражения качественного  состояния образования, аналитическое обобщение результатов деятельности, разработка прогноза ее обеспечения и развития.  </w:t>
      </w:r>
    </w:p>
    <w:p w:rsidR="00700247" w:rsidRPr="00A14628" w:rsidRDefault="00700247">
      <w:pPr>
        <w:tabs>
          <w:tab w:val="left" w:pos="739"/>
        </w:tabs>
        <w:suppressAutoHyphens/>
        <w:spacing w:before="0" w:line="240" w:lineRule="auto"/>
        <w:ind w:firstLine="567"/>
        <w:rPr>
          <w:rFonts w:eastAsia="Times New Roman"/>
          <w:kern w:val="2"/>
          <w:sz w:val="26"/>
          <w:szCs w:val="26"/>
          <w:lang w:eastAsia="ar-SA"/>
        </w:rPr>
      </w:pPr>
      <w:r w:rsidRPr="00A14628">
        <w:rPr>
          <w:rFonts w:eastAsia="Times New Roman"/>
          <w:kern w:val="2"/>
          <w:sz w:val="26"/>
          <w:szCs w:val="26"/>
          <w:lang w:eastAsia="ar-SA"/>
        </w:rPr>
        <w:t xml:space="preserve"> Объектами  мониторинга  являются:</w:t>
      </w:r>
    </w:p>
    <w:p w:rsidR="00700247" w:rsidRPr="00A14628" w:rsidRDefault="00700247" w:rsidP="008B20AE">
      <w:pPr>
        <w:numPr>
          <w:ilvl w:val="0"/>
          <w:numId w:val="5"/>
        </w:numPr>
        <w:tabs>
          <w:tab w:val="left" w:pos="739"/>
        </w:tabs>
        <w:suppressAutoHyphens/>
        <w:spacing w:before="0" w:line="240" w:lineRule="auto"/>
        <w:ind w:left="0" w:firstLine="567"/>
        <w:rPr>
          <w:rFonts w:eastAsia="Times New Roman"/>
          <w:kern w:val="2"/>
          <w:sz w:val="26"/>
          <w:szCs w:val="26"/>
          <w:lang w:eastAsia="ar-SA"/>
        </w:rPr>
      </w:pPr>
      <w:r w:rsidRPr="00A14628">
        <w:rPr>
          <w:rFonts w:eastAsia="Times New Roman"/>
          <w:kern w:val="2"/>
          <w:sz w:val="26"/>
          <w:szCs w:val="26"/>
          <w:lang w:eastAsia="ar-SA"/>
        </w:rPr>
        <w:t>образовательные  результаты (критериями   оценки  этого объекта  являются  образовательные  достижения  учащихся, их обучаемость и творческие  успехи);</w:t>
      </w:r>
    </w:p>
    <w:p w:rsidR="00700247" w:rsidRPr="00A14628" w:rsidRDefault="00700247" w:rsidP="008B20AE">
      <w:pPr>
        <w:numPr>
          <w:ilvl w:val="0"/>
          <w:numId w:val="5"/>
        </w:numPr>
        <w:tabs>
          <w:tab w:val="left" w:pos="739"/>
        </w:tabs>
        <w:suppressAutoHyphens/>
        <w:spacing w:before="0" w:line="240" w:lineRule="auto"/>
        <w:ind w:left="0" w:firstLine="567"/>
        <w:rPr>
          <w:rFonts w:eastAsia="Times New Roman"/>
          <w:kern w:val="2"/>
          <w:sz w:val="26"/>
          <w:szCs w:val="26"/>
          <w:lang w:eastAsia="ar-SA"/>
        </w:rPr>
      </w:pPr>
      <w:r w:rsidRPr="00A14628">
        <w:rPr>
          <w:rFonts w:eastAsia="Times New Roman"/>
          <w:kern w:val="2"/>
          <w:sz w:val="26"/>
          <w:szCs w:val="26"/>
          <w:lang w:eastAsia="ar-SA"/>
        </w:rPr>
        <w:lastRenderedPageBreak/>
        <w:t xml:space="preserve">условия  достижения  образовательных  результатов (критериями  оценивания  являются  методические  ресурсы, организация  </w:t>
      </w:r>
      <w:proofErr w:type="spellStart"/>
      <w:r w:rsidRPr="00A14628">
        <w:rPr>
          <w:rFonts w:eastAsia="Times New Roman"/>
          <w:kern w:val="2"/>
          <w:sz w:val="26"/>
          <w:szCs w:val="26"/>
          <w:lang w:eastAsia="ar-SA"/>
        </w:rPr>
        <w:t>здоровьеориентированной</w:t>
      </w:r>
      <w:proofErr w:type="spellEnd"/>
      <w:r w:rsidRPr="00A14628">
        <w:rPr>
          <w:rFonts w:eastAsia="Times New Roman"/>
          <w:kern w:val="2"/>
          <w:sz w:val="26"/>
          <w:szCs w:val="26"/>
          <w:lang w:eastAsia="ar-SA"/>
        </w:rPr>
        <w:t xml:space="preserve">  среды, ресурсы  получения  дополнительного  образования);</w:t>
      </w:r>
    </w:p>
    <w:p w:rsidR="00FD3CD4" w:rsidRPr="00A14628" w:rsidRDefault="00FD3CD4" w:rsidP="00FD3CD4">
      <w:pPr>
        <w:shd w:val="clear" w:color="auto" w:fill="FFFFFF"/>
        <w:spacing w:line="240" w:lineRule="auto"/>
        <w:rPr>
          <w:rStyle w:val="af4"/>
          <w:rFonts w:eastAsia="Calibri"/>
          <w:sz w:val="26"/>
          <w:szCs w:val="26"/>
        </w:rPr>
      </w:pPr>
      <w:r w:rsidRPr="00A14628">
        <w:rPr>
          <w:rStyle w:val="af4"/>
          <w:rFonts w:eastAsia="Calibri"/>
          <w:sz w:val="26"/>
          <w:szCs w:val="26"/>
        </w:rPr>
        <w:t xml:space="preserve">         - профессиональная позиция педагога (результативность участия педагогов в целевых программах, проектах различного уровня, воспитательных мероприятиях).</w:t>
      </w:r>
    </w:p>
    <w:p w:rsidR="00FD3CD4" w:rsidRPr="00A14628" w:rsidRDefault="00FD3CD4" w:rsidP="00FD3CD4">
      <w:pPr>
        <w:widowControl/>
        <w:tabs>
          <w:tab w:val="left" w:pos="739"/>
        </w:tabs>
        <w:spacing w:before="0" w:line="240" w:lineRule="auto"/>
        <w:ind w:firstLine="567"/>
        <w:rPr>
          <w:rFonts w:eastAsia="Times New Roman"/>
          <w:kern w:val="2"/>
          <w:sz w:val="26"/>
          <w:szCs w:val="26"/>
          <w:lang w:eastAsia="ar-SA"/>
        </w:rPr>
      </w:pPr>
      <w:proofErr w:type="gramStart"/>
      <w:r w:rsidRPr="00A14628">
        <w:rPr>
          <w:rFonts w:eastAsia="Times New Roman"/>
          <w:kern w:val="2"/>
          <w:sz w:val="26"/>
          <w:szCs w:val="26"/>
          <w:lang w:eastAsia="ar-SA"/>
        </w:rPr>
        <w:t xml:space="preserve">Выстраиваемая в школе система </w:t>
      </w:r>
      <w:proofErr w:type="spellStart"/>
      <w:r w:rsidRPr="00A14628">
        <w:rPr>
          <w:rFonts w:eastAsia="Times New Roman"/>
          <w:kern w:val="2"/>
          <w:sz w:val="26"/>
          <w:szCs w:val="26"/>
          <w:lang w:eastAsia="ar-SA"/>
        </w:rPr>
        <w:t>внутришкольного</w:t>
      </w:r>
      <w:proofErr w:type="spellEnd"/>
      <w:r w:rsidRPr="00A14628">
        <w:rPr>
          <w:rFonts w:eastAsia="Times New Roman"/>
          <w:kern w:val="2"/>
          <w:sz w:val="26"/>
          <w:szCs w:val="26"/>
          <w:lang w:eastAsia="ar-SA"/>
        </w:rPr>
        <w:t xml:space="preserve"> контроля в виде педагогического мониторинга включает в образователь</w:t>
      </w:r>
      <w:r w:rsidRPr="00A14628">
        <w:rPr>
          <w:rFonts w:eastAsia="Times New Roman"/>
          <w:kern w:val="2"/>
          <w:sz w:val="26"/>
          <w:szCs w:val="26"/>
          <w:lang w:eastAsia="ar-SA"/>
        </w:rPr>
        <w:softHyphen/>
        <w:t>ную деятельность и  регулирование всех   его субъектов: админист</w:t>
      </w:r>
      <w:r w:rsidRPr="00A14628">
        <w:rPr>
          <w:rFonts w:eastAsia="Times New Roman"/>
          <w:kern w:val="2"/>
          <w:sz w:val="26"/>
          <w:szCs w:val="26"/>
          <w:lang w:eastAsia="ar-SA"/>
        </w:rPr>
        <w:softHyphen/>
        <w:t>рацию, анализирующую результативность обучения; руководителей методических объединений, систематизирующих результаты тестирования и обеспечивающих методическое со</w:t>
      </w:r>
      <w:r w:rsidRPr="00A14628">
        <w:rPr>
          <w:rFonts w:eastAsia="Times New Roman"/>
          <w:kern w:val="2"/>
          <w:sz w:val="26"/>
          <w:szCs w:val="26"/>
          <w:lang w:eastAsia="ar-SA"/>
        </w:rPr>
        <w:softHyphen/>
        <w:t>провождение образовательного процесса; обучающихся, в рей</w:t>
      </w:r>
      <w:r w:rsidRPr="00A14628">
        <w:rPr>
          <w:rFonts w:eastAsia="Times New Roman"/>
          <w:kern w:val="2"/>
          <w:sz w:val="26"/>
          <w:szCs w:val="26"/>
          <w:lang w:eastAsia="ar-SA"/>
        </w:rPr>
        <w:softHyphen/>
        <w:t>тинговой системе отслеживающих свои достижения и выстра</w:t>
      </w:r>
      <w:r w:rsidRPr="00A14628">
        <w:rPr>
          <w:rFonts w:eastAsia="Times New Roman"/>
          <w:kern w:val="2"/>
          <w:sz w:val="26"/>
          <w:szCs w:val="26"/>
          <w:lang w:eastAsia="ar-SA"/>
        </w:rPr>
        <w:softHyphen/>
        <w:t>ивающих линии саморазвития; родителей как заинтересован</w:t>
      </w:r>
      <w:r w:rsidRPr="00A14628">
        <w:rPr>
          <w:rFonts w:eastAsia="Times New Roman"/>
          <w:kern w:val="2"/>
          <w:sz w:val="26"/>
          <w:szCs w:val="26"/>
          <w:lang w:eastAsia="ar-SA"/>
        </w:rPr>
        <w:softHyphen/>
        <w:t>ных лиц, обеспечивающих успешность в жизненном само</w:t>
      </w:r>
      <w:r w:rsidRPr="00A14628">
        <w:rPr>
          <w:rFonts w:eastAsia="Times New Roman"/>
          <w:kern w:val="2"/>
          <w:sz w:val="26"/>
          <w:szCs w:val="26"/>
          <w:lang w:eastAsia="ar-SA"/>
        </w:rPr>
        <w:softHyphen/>
        <w:t>определении и поддержку своим детям.</w:t>
      </w:r>
      <w:proofErr w:type="gramEnd"/>
      <w:r w:rsidRPr="00A14628">
        <w:rPr>
          <w:rFonts w:eastAsia="Times New Roman"/>
          <w:kern w:val="2"/>
          <w:sz w:val="26"/>
          <w:szCs w:val="26"/>
          <w:lang w:eastAsia="ar-SA"/>
        </w:rPr>
        <w:t xml:space="preserve">  По  результатам  мониторинга вносятся коррективы в план </w:t>
      </w:r>
      <w:proofErr w:type="spellStart"/>
      <w:r w:rsidRPr="00A14628">
        <w:rPr>
          <w:rFonts w:eastAsia="Times New Roman"/>
          <w:kern w:val="2"/>
          <w:sz w:val="26"/>
          <w:szCs w:val="26"/>
          <w:lang w:eastAsia="ar-SA"/>
        </w:rPr>
        <w:t>внутришкольного</w:t>
      </w:r>
      <w:proofErr w:type="spellEnd"/>
      <w:r w:rsidRPr="00A14628">
        <w:rPr>
          <w:rFonts w:eastAsia="Times New Roman"/>
          <w:kern w:val="2"/>
          <w:sz w:val="26"/>
          <w:szCs w:val="26"/>
          <w:lang w:eastAsia="ar-SA"/>
        </w:rPr>
        <w:t xml:space="preserve"> контроля по предмету, в систему работы учителей со слабоуспевающими учащимися на уроке и во внеурочное время. </w:t>
      </w:r>
    </w:p>
    <w:p w:rsidR="00FD3CD4" w:rsidRPr="00A14628" w:rsidRDefault="00FD3CD4" w:rsidP="00FD3CD4">
      <w:pPr>
        <w:widowControl/>
        <w:tabs>
          <w:tab w:val="left" w:pos="739"/>
        </w:tabs>
        <w:spacing w:before="0" w:line="240" w:lineRule="auto"/>
        <w:ind w:firstLine="567"/>
        <w:rPr>
          <w:rFonts w:eastAsia="Times New Roman"/>
          <w:kern w:val="2"/>
          <w:sz w:val="26"/>
          <w:szCs w:val="26"/>
          <w:lang w:eastAsia="ar-SA"/>
        </w:rPr>
      </w:pPr>
      <w:r w:rsidRPr="00A14628">
        <w:rPr>
          <w:rFonts w:eastAsia="Times New Roman"/>
          <w:kern w:val="2"/>
          <w:sz w:val="26"/>
          <w:szCs w:val="26"/>
          <w:lang w:eastAsia="ar-SA"/>
        </w:rPr>
        <w:t xml:space="preserve"> По данным  </w:t>
      </w:r>
      <w:proofErr w:type="spellStart"/>
      <w:r w:rsidRPr="00A14628">
        <w:rPr>
          <w:rFonts w:eastAsia="Times New Roman"/>
          <w:kern w:val="2"/>
          <w:sz w:val="26"/>
          <w:szCs w:val="26"/>
          <w:lang w:eastAsia="ar-SA"/>
        </w:rPr>
        <w:t>внутришкольного</w:t>
      </w:r>
      <w:proofErr w:type="spellEnd"/>
      <w:r w:rsidRPr="00A14628">
        <w:rPr>
          <w:rFonts w:eastAsia="Times New Roman"/>
          <w:kern w:val="2"/>
          <w:sz w:val="26"/>
          <w:szCs w:val="26"/>
          <w:lang w:eastAsia="ar-SA"/>
        </w:rPr>
        <w:t xml:space="preserve">  мониторинга, обязательный минимум образовательного стандарта по всем предметам реализован.</w:t>
      </w:r>
    </w:p>
    <w:p w:rsidR="00FD3CD4" w:rsidRPr="00A14628" w:rsidRDefault="00FD3CD4" w:rsidP="00FD3CD4">
      <w:pPr>
        <w:widowControl/>
        <w:spacing w:before="0" w:line="240" w:lineRule="auto"/>
        <w:rPr>
          <w:rFonts w:eastAsia="Times New Roman"/>
          <w:b/>
          <w:sz w:val="26"/>
          <w:szCs w:val="26"/>
        </w:rPr>
      </w:pPr>
    </w:p>
    <w:p w:rsidR="00FD3CD4" w:rsidRPr="00A14628" w:rsidRDefault="00FD3CD4" w:rsidP="00FD3CD4">
      <w:pPr>
        <w:widowControl/>
        <w:spacing w:before="0" w:line="240" w:lineRule="auto"/>
        <w:jc w:val="center"/>
        <w:rPr>
          <w:rFonts w:eastAsia="Times New Roman"/>
          <w:b/>
          <w:sz w:val="26"/>
          <w:szCs w:val="26"/>
        </w:rPr>
      </w:pPr>
      <w:r w:rsidRPr="00A14628">
        <w:rPr>
          <w:rFonts w:eastAsia="Times New Roman"/>
          <w:b/>
          <w:sz w:val="26"/>
          <w:szCs w:val="26"/>
        </w:rPr>
        <w:t>Качество знаний выпускников, освоивших образовательные программы (за три года):</w:t>
      </w:r>
    </w:p>
    <w:tbl>
      <w:tblPr>
        <w:tblW w:w="153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3324"/>
        <w:gridCol w:w="4005"/>
        <w:gridCol w:w="4005"/>
        <w:gridCol w:w="4005"/>
      </w:tblGrid>
      <w:tr w:rsidR="003D4C20" w:rsidRPr="00A14628" w:rsidTr="00326F29">
        <w:trPr>
          <w:trHeight w:val="651"/>
        </w:trPr>
        <w:tc>
          <w:tcPr>
            <w:tcW w:w="3324" w:type="dxa"/>
            <w:tcMar>
              <w:left w:w="108" w:type="dxa"/>
            </w:tcMar>
          </w:tcPr>
          <w:p w:rsidR="00326F29" w:rsidRPr="00A14628" w:rsidRDefault="00326F29" w:rsidP="00AC0841">
            <w:pPr>
              <w:widowControl/>
              <w:spacing w:before="0" w:line="30" w:lineRule="atLeast"/>
              <w:contextualSpacing/>
              <w:jc w:val="center"/>
              <w:rPr>
                <w:rFonts w:eastAsia="Times New Roman"/>
                <w:b/>
                <w:sz w:val="26"/>
                <w:szCs w:val="26"/>
              </w:rPr>
            </w:pPr>
          </w:p>
        </w:tc>
        <w:tc>
          <w:tcPr>
            <w:tcW w:w="4005" w:type="dxa"/>
          </w:tcPr>
          <w:p w:rsidR="00326F29" w:rsidRPr="00A14628" w:rsidRDefault="00326F29" w:rsidP="00227735">
            <w:pPr>
              <w:widowControl/>
              <w:spacing w:before="0" w:line="30" w:lineRule="atLeast"/>
              <w:contextualSpacing/>
              <w:jc w:val="center"/>
              <w:rPr>
                <w:rFonts w:eastAsia="Times New Roman"/>
                <w:b/>
                <w:sz w:val="26"/>
                <w:szCs w:val="26"/>
              </w:rPr>
            </w:pPr>
            <w:r w:rsidRPr="00A14628">
              <w:rPr>
                <w:rFonts w:eastAsia="Times New Roman"/>
                <w:b/>
                <w:sz w:val="26"/>
                <w:szCs w:val="26"/>
              </w:rPr>
              <w:t>2019/2020</w:t>
            </w:r>
          </w:p>
          <w:p w:rsidR="00326F29" w:rsidRPr="00A14628" w:rsidRDefault="00326F29" w:rsidP="00227735">
            <w:pPr>
              <w:widowControl/>
              <w:spacing w:before="0" w:line="30" w:lineRule="atLeast"/>
              <w:contextualSpacing/>
              <w:jc w:val="center"/>
              <w:rPr>
                <w:rFonts w:eastAsia="Times New Roman"/>
                <w:b/>
                <w:sz w:val="26"/>
                <w:szCs w:val="26"/>
              </w:rPr>
            </w:pPr>
            <w:r w:rsidRPr="00A14628">
              <w:rPr>
                <w:rFonts w:eastAsia="Times New Roman"/>
                <w:b/>
                <w:sz w:val="26"/>
                <w:szCs w:val="26"/>
              </w:rPr>
              <w:t>учебный год</w:t>
            </w:r>
          </w:p>
        </w:tc>
        <w:tc>
          <w:tcPr>
            <w:tcW w:w="4005" w:type="dxa"/>
          </w:tcPr>
          <w:p w:rsidR="00326F29" w:rsidRPr="00A14628" w:rsidRDefault="00326F29" w:rsidP="00227735">
            <w:pPr>
              <w:widowControl/>
              <w:spacing w:before="0" w:line="30" w:lineRule="atLeast"/>
              <w:contextualSpacing/>
              <w:jc w:val="center"/>
              <w:rPr>
                <w:rFonts w:eastAsia="Times New Roman"/>
                <w:b/>
                <w:sz w:val="26"/>
                <w:szCs w:val="26"/>
              </w:rPr>
            </w:pPr>
            <w:r w:rsidRPr="00A14628">
              <w:rPr>
                <w:rFonts w:eastAsia="Times New Roman"/>
                <w:b/>
                <w:sz w:val="26"/>
                <w:szCs w:val="26"/>
              </w:rPr>
              <w:t>2020/2021</w:t>
            </w:r>
          </w:p>
          <w:p w:rsidR="00326F29" w:rsidRPr="00A14628" w:rsidRDefault="00326F29" w:rsidP="00227735">
            <w:pPr>
              <w:widowControl/>
              <w:spacing w:before="0" w:line="30" w:lineRule="atLeast"/>
              <w:contextualSpacing/>
              <w:jc w:val="center"/>
              <w:rPr>
                <w:rFonts w:eastAsia="Times New Roman"/>
                <w:b/>
                <w:sz w:val="26"/>
                <w:szCs w:val="26"/>
              </w:rPr>
            </w:pPr>
            <w:r w:rsidRPr="00A14628">
              <w:rPr>
                <w:rFonts w:eastAsia="Times New Roman"/>
                <w:b/>
                <w:sz w:val="26"/>
                <w:szCs w:val="26"/>
              </w:rPr>
              <w:t>учебный год</w:t>
            </w:r>
          </w:p>
        </w:tc>
        <w:tc>
          <w:tcPr>
            <w:tcW w:w="4005" w:type="dxa"/>
            <w:tcMar>
              <w:left w:w="108" w:type="dxa"/>
            </w:tcMar>
          </w:tcPr>
          <w:p w:rsidR="00326F29" w:rsidRPr="00A14628" w:rsidRDefault="00326F29" w:rsidP="00AC0841">
            <w:pPr>
              <w:widowControl/>
              <w:spacing w:before="0" w:line="30" w:lineRule="atLeast"/>
              <w:contextualSpacing/>
              <w:jc w:val="center"/>
              <w:rPr>
                <w:rFonts w:eastAsia="Times New Roman"/>
                <w:b/>
                <w:sz w:val="26"/>
                <w:szCs w:val="26"/>
              </w:rPr>
            </w:pPr>
            <w:r w:rsidRPr="00A14628">
              <w:rPr>
                <w:rFonts w:eastAsia="Times New Roman"/>
                <w:b/>
                <w:sz w:val="26"/>
                <w:szCs w:val="26"/>
              </w:rPr>
              <w:t>2021-2022</w:t>
            </w:r>
          </w:p>
        </w:tc>
      </w:tr>
      <w:tr w:rsidR="003D4C20" w:rsidRPr="00A14628" w:rsidTr="00326F29">
        <w:trPr>
          <w:trHeight w:val="272"/>
        </w:trPr>
        <w:tc>
          <w:tcPr>
            <w:tcW w:w="3324" w:type="dxa"/>
            <w:tcMar>
              <w:left w:w="108" w:type="dxa"/>
            </w:tcMar>
          </w:tcPr>
          <w:p w:rsidR="00326F29" w:rsidRPr="00A14628" w:rsidRDefault="00326F29" w:rsidP="00AC0841">
            <w:pPr>
              <w:widowControl/>
              <w:spacing w:before="0" w:line="30" w:lineRule="atLeast"/>
              <w:contextualSpacing/>
              <w:jc w:val="center"/>
              <w:rPr>
                <w:rFonts w:eastAsia="Times New Roman"/>
                <w:sz w:val="26"/>
                <w:szCs w:val="26"/>
              </w:rPr>
            </w:pPr>
            <w:r w:rsidRPr="00A14628">
              <w:rPr>
                <w:rFonts w:eastAsia="Times New Roman"/>
                <w:sz w:val="26"/>
                <w:szCs w:val="26"/>
              </w:rPr>
              <w:t>4 классы</w:t>
            </w:r>
          </w:p>
        </w:tc>
        <w:tc>
          <w:tcPr>
            <w:tcW w:w="4005" w:type="dxa"/>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79%</w:t>
            </w:r>
          </w:p>
        </w:tc>
        <w:tc>
          <w:tcPr>
            <w:tcW w:w="4005" w:type="dxa"/>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71,1%</w:t>
            </w:r>
          </w:p>
        </w:tc>
        <w:tc>
          <w:tcPr>
            <w:tcW w:w="4005" w:type="dxa"/>
            <w:tcMar>
              <w:left w:w="108" w:type="dxa"/>
            </w:tcMar>
          </w:tcPr>
          <w:p w:rsidR="00326F29" w:rsidRPr="00A14628" w:rsidRDefault="00326F29" w:rsidP="00AC0841">
            <w:pPr>
              <w:widowControl/>
              <w:spacing w:before="0" w:line="30" w:lineRule="atLeast"/>
              <w:contextualSpacing/>
              <w:jc w:val="center"/>
              <w:rPr>
                <w:rFonts w:eastAsia="Times New Roman"/>
                <w:sz w:val="26"/>
                <w:szCs w:val="26"/>
              </w:rPr>
            </w:pPr>
            <w:r w:rsidRPr="00A14628">
              <w:rPr>
                <w:rFonts w:eastAsia="Times New Roman"/>
                <w:sz w:val="26"/>
                <w:szCs w:val="26"/>
              </w:rPr>
              <w:t>80,3%</w:t>
            </w:r>
          </w:p>
        </w:tc>
      </w:tr>
      <w:tr w:rsidR="003D4C20" w:rsidRPr="00A14628" w:rsidTr="00326F29">
        <w:trPr>
          <w:trHeight w:val="272"/>
        </w:trPr>
        <w:tc>
          <w:tcPr>
            <w:tcW w:w="3324" w:type="dxa"/>
            <w:tcMar>
              <w:left w:w="108" w:type="dxa"/>
            </w:tcMar>
          </w:tcPr>
          <w:p w:rsidR="00326F29" w:rsidRPr="00A14628" w:rsidRDefault="00326F29" w:rsidP="00AC0841">
            <w:pPr>
              <w:widowControl/>
              <w:spacing w:before="0" w:line="30" w:lineRule="atLeast"/>
              <w:contextualSpacing/>
              <w:jc w:val="center"/>
              <w:rPr>
                <w:rFonts w:eastAsia="Times New Roman"/>
                <w:sz w:val="26"/>
                <w:szCs w:val="26"/>
              </w:rPr>
            </w:pPr>
            <w:r w:rsidRPr="00A14628">
              <w:rPr>
                <w:rFonts w:eastAsia="Times New Roman"/>
                <w:sz w:val="26"/>
                <w:szCs w:val="26"/>
              </w:rPr>
              <w:t>9 классы</w:t>
            </w:r>
          </w:p>
        </w:tc>
        <w:tc>
          <w:tcPr>
            <w:tcW w:w="4005" w:type="dxa"/>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59,7%</w:t>
            </w:r>
          </w:p>
        </w:tc>
        <w:tc>
          <w:tcPr>
            <w:tcW w:w="4005" w:type="dxa"/>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43,25%</w:t>
            </w:r>
          </w:p>
        </w:tc>
        <w:tc>
          <w:tcPr>
            <w:tcW w:w="4005" w:type="dxa"/>
            <w:tcMar>
              <w:left w:w="108" w:type="dxa"/>
            </w:tcMar>
          </w:tcPr>
          <w:p w:rsidR="00326F29" w:rsidRPr="00A14628" w:rsidRDefault="00326F29" w:rsidP="00AC0841">
            <w:pPr>
              <w:widowControl/>
              <w:spacing w:before="0" w:line="30" w:lineRule="atLeast"/>
              <w:contextualSpacing/>
              <w:jc w:val="center"/>
              <w:rPr>
                <w:rFonts w:eastAsia="Times New Roman"/>
                <w:sz w:val="26"/>
                <w:szCs w:val="26"/>
              </w:rPr>
            </w:pPr>
            <w:r w:rsidRPr="00A14628">
              <w:rPr>
                <w:rFonts w:eastAsia="Times New Roman"/>
                <w:sz w:val="26"/>
                <w:szCs w:val="26"/>
              </w:rPr>
              <w:t>1%</w:t>
            </w:r>
          </w:p>
        </w:tc>
      </w:tr>
    </w:tbl>
    <w:p w:rsidR="00FD3CD4" w:rsidRPr="00A14628" w:rsidRDefault="00FD3CD4" w:rsidP="00FD3CD4">
      <w:pPr>
        <w:widowControl/>
        <w:spacing w:before="0" w:line="30" w:lineRule="atLeast"/>
        <w:contextualSpacing/>
        <w:rPr>
          <w:rFonts w:eastAsia="Times New Roman"/>
          <w:sz w:val="26"/>
          <w:szCs w:val="26"/>
        </w:rPr>
      </w:pPr>
    </w:p>
    <w:tbl>
      <w:tblPr>
        <w:tblW w:w="146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3268"/>
        <w:gridCol w:w="3948"/>
        <w:gridCol w:w="3508"/>
        <w:gridCol w:w="2663"/>
        <w:gridCol w:w="1236"/>
      </w:tblGrid>
      <w:tr w:rsidR="003D4C20" w:rsidRPr="00A14628" w:rsidTr="00AC0841">
        <w:trPr>
          <w:trHeight w:val="281"/>
        </w:trPr>
        <w:tc>
          <w:tcPr>
            <w:tcW w:w="3268" w:type="dxa"/>
            <w:vMerge w:val="restart"/>
            <w:tcMar>
              <w:left w:w="108" w:type="dxa"/>
            </w:tcMar>
          </w:tcPr>
          <w:p w:rsidR="00FD3CD4" w:rsidRPr="00A14628" w:rsidRDefault="00FD3CD4" w:rsidP="00AC0841">
            <w:pPr>
              <w:widowControl/>
              <w:spacing w:before="0" w:line="30" w:lineRule="atLeast"/>
              <w:contextualSpacing/>
              <w:rPr>
                <w:rFonts w:eastAsia="Times New Roman"/>
                <w:b/>
                <w:sz w:val="26"/>
                <w:szCs w:val="26"/>
              </w:rPr>
            </w:pPr>
            <w:r w:rsidRPr="00A14628">
              <w:rPr>
                <w:rFonts w:eastAsia="Times New Roman"/>
                <w:b/>
                <w:sz w:val="26"/>
                <w:szCs w:val="26"/>
              </w:rPr>
              <w:t>Учебный год</w:t>
            </w:r>
          </w:p>
        </w:tc>
        <w:tc>
          <w:tcPr>
            <w:tcW w:w="3948" w:type="dxa"/>
            <w:tcMar>
              <w:left w:w="108" w:type="dxa"/>
            </w:tcMar>
          </w:tcPr>
          <w:p w:rsidR="00FD3CD4" w:rsidRPr="00A14628" w:rsidRDefault="00FD3CD4" w:rsidP="00AC0841">
            <w:pPr>
              <w:widowControl/>
              <w:spacing w:before="0" w:line="30" w:lineRule="atLeast"/>
              <w:contextualSpacing/>
              <w:jc w:val="center"/>
              <w:rPr>
                <w:rFonts w:eastAsia="Times New Roman"/>
                <w:b/>
                <w:sz w:val="26"/>
                <w:szCs w:val="26"/>
              </w:rPr>
            </w:pPr>
            <w:r w:rsidRPr="00A14628">
              <w:rPr>
                <w:rFonts w:eastAsia="Times New Roman"/>
                <w:b/>
                <w:sz w:val="26"/>
                <w:szCs w:val="26"/>
              </w:rPr>
              <w:t>Успеваемость</w:t>
            </w:r>
          </w:p>
        </w:tc>
        <w:tc>
          <w:tcPr>
            <w:tcW w:w="7407" w:type="dxa"/>
            <w:gridSpan w:val="3"/>
            <w:tcMar>
              <w:left w:w="108" w:type="dxa"/>
            </w:tcMar>
          </w:tcPr>
          <w:p w:rsidR="00FD3CD4" w:rsidRPr="00A14628" w:rsidRDefault="00FD3CD4" w:rsidP="00AC0841">
            <w:pPr>
              <w:widowControl/>
              <w:spacing w:before="0" w:line="30" w:lineRule="atLeast"/>
              <w:contextualSpacing/>
              <w:jc w:val="center"/>
              <w:rPr>
                <w:rFonts w:eastAsia="Times New Roman"/>
                <w:b/>
                <w:sz w:val="26"/>
                <w:szCs w:val="26"/>
              </w:rPr>
            </w:pPr>
            <w:r w:rsidRPr="00A14628">
              <w:rPr>
                <w:rFonts w:eastAsia="Times New Roman"/>
                <w:b/>
                <w:sz w:val="26"/>
                <w:szCs w:val="26"/>
              </w:rPr>
              <w:t>Качество знаний</w:t>
            </w:r>
          </w:p>
        </w:tc>
      </w:tr>
      <w:tr w:rsidR="003D4C20" w:rsidRPr="00A14628" w:rsidTr="00AC0841">
        <w:trPr>
          <w:trHeight w:val="151"/>
        </w:trPr>
        <w:tc>
          <w:tcPr>
            <w:tcW w:w="3268" w:type="dxa"/>
            <w:vMerge/>
            <w:tcMar>
              <w:left w:w="108" w:type="dxa"/>
            </w:tcMar>
          </w:tcPr>
          <w:p w:rsidR="00FD3CD4" w:rsidRPr="00A14628" w:rsidRDefault="00FD3CD4" w:rsidP="00AC0841">
            <w:pPr>
              <w:widowControl/>
              <w:spacing w:before="0" w:line="30" w:lineRule="atLeast"/>
              <w:contextualSpacing/>
              <w:rPr>
                <w:rFonts w:eastAsia="Times New Roman"/>
                <w:b/>
                <w:sz w:val="26"/>
                <w:szCs w:val="26"/>
              </w:rPr>
            </w:pPr>
          </w:p>
        </w:tc>
        <w:tc>
          <w:tcPr>
            <w:tcW w:w="3948" w:type="dxa"/>
            <w:vMerge w:val="restart"/>
            <w:tcMar>
              <w:left w:w="108" w:type="dxa"/>
            </w:tcMar>
          </w:tcPr>
          <w:p w:rsidR="00FD3CD4" w:rsidRPr="00A14628" w:rsidRDefault="00FD3CD4" w:rsidP="00AC0841">
            <w:pPr>
              <w:widowControl/>
              <w:spacing w:before="0" w:line="30" w:lineRule="atLeast"/>
              <w:contextualSpacing/>
              <w:jc w:val="center"/>
              <w:rPr>
                <w:rFonts w:eastAsia="Times New Roman"/>
                <w:b/>
                <w:sz w:val="26"/>
                <w:szCs w:val="26"/>
              </w:rPr>
            </w:pPr>
            <w:r w:rsidRPr="00A14628">
              <w:rPr>
                <w:rFonts w:eastAsia="Times New Roman"/>
                <w:b/>
                <w:sz w:val="26"/>
                <w:szCs w:val="26"/>
              </w:rPr>
              <w:t>по  ОУ</w:t>
            </w:r>
          </w:p>
        </w:tc>
        <w:tc>
          <w:tcPr>
            <w:tcW w:w="7407" w:type="dxa"/>
            <w:gridSpan w:val="3"/>
            <w:tcMar>
              <w:left w:w="108" w:type="dxa"/>
            </w:tcMar>
          </w:tcPr>
          <w:p w:rsidR="00FD3CD4" w:rsidRPr="00A14628" w:rsidRDefault="00FD3CD4" w:rsidP="00AC0841">
            <w:pPr>
              <w:widowControl/>
              <w:spacing w:before="0" w:line="30" w:lineRule="atLeast"/>
              <w:contextualSpacing/>
              <w:jc w:val="center"/>
              <w:rPr>
                <w:rFonts w:eastAsia="Times New Roman"/>
                <w:b/>
                <w:sz w:val="26"/>
                <w:szCs w:val="26"/>
              </w:rPr>
            </w:pPr>
            <w:r w:rsidRPr="00A14628">
              <w:rPr>
                <w:rFonts w:eastAsia="Times New Roman"/>
                <w:b/>
                <w:sz w:val="26"/>
                <w:szCs w:val="26"/>
              </w:rPr>
              <w:t>по уровням образования</w:t>
            </w:r>
          </w:p>
        </w:tc>
      </w:tr>
      <w:tr w:rsidR="003D4C20" w:rsidRPr="00A14628" w:rsidTr="00AC0841">
        <w:trPr>
          <w:trHeight w:val="151"/>
        </w:trPr>
        <w:tc>
          <w:tcPr>
            <w:tcW w:w="3268" w:type="dxa"/>
            <w:vMerge/>
            <w:tcMar>
              <w:left w:w="108" w:type="dxa"/>
            </w:tcMar>
          </w:tcPr>
          <w:p w:rsidR="00FD3CD4" w:rsidRPr="00A14628" w:rsidRDefault="00FD3CD4" w:rsidP="00AC0841">
            <w:pPr>
              <w:widowControl/>
              <w:spacing w:before="0" w:line="30" w:lineRule="atLeast"/>
              <w:contextualSpacing/>
              <w:rPr>
                <w:rFonts w:eastAsia="Times New Roman"/>
                <w:sz w:val="26"/>
                <w:szCs w:val="26"/>
              </w:rPr>
            </w:pPr>
          </w:p>
        </w:tc>
        <w:tc>
          <w:tcPr>
            <w:tcW w:w="3948" w:type="dxa"/>
            <w:vMerge/>
            <w:tcMar>
              <w:left w:w="108" w:type="dxa"/>
            </w:tcMar>
          </w:tcPr>
          <w:p w:rsidR="00FD3CD4" w:rsidRPr="00A14628" w:rsidRDefault="00FD3CD4" w:rsidP="00AC0841">
            <w:pPr>
              <w:widowControl/>
              <w:spacing w:before="0" w:line="30" w:lineRule="atLeast"/>
              <w:contextualSpacing/>
              <w:jc w:val="center"/>
              <w:rPr>
                <w:rFonts w:eastAsia="Times New Roman"/>
                <w:sz w:val="26"/>
                <w:szCs w:val="26"/>
              </w:rPr>
            </w:pPr>
          </w:p>
        </w:tc>
        <w:tc>
          <w:tcPr>
            <w:tcW w:w="3508" w:type="dxa"/>
            <w:tcMar>
              <w:left w:w="108" w:type="dxa"/>
            </w:tcMar>
          </w:tcPr>
          <w:p w:rsidR="00FD3CD4" w:rsidRPr="00A14628" w:rsidRDefault="00FD3CD4" w:rsidP="00AC0841">
            <w:pPr>
              <w:widowControl/>
              <w:spacing w:before="0" w:line="30" w:lineRule="atLeast"/>
              <w:contextualSpacing/>
              <w:jc w:val="center"/>
              <w:rPr>
                <w:rFonts w:eastAsia="Times New Roman"/>
                <w:sz w:val="26"/>
                <w:szCs w:val="26"/>
              </w:rPr>
            </w:pPr>
            <w:r w:rsidRPr="00A14628">
              <w:rPr>
                <w:rFonts w:eastAsia="Times New Roman"/>
                <w:sz w:val="26"/>
                <w:szCs w:val="26"/>
              </w:rPr>
              <w:t>НОО</w:t>
            </w:r>
          </w:p>
        </w:tc>
        <w:tc>
          <w:tcPr>
            <w:tcW w:w="2663" w:type="dxa"/>
            <w:tcMar>
              <w:left w:w="108" w:type="dxa"/>
            </w:tcMar>
          </w:tcPr>
          <w:p w:rsidR="00FD3CD4" w:rsidRPr="00A14628" w:rsidRDefault="00FD3CD4" w:rsidP="00AC0841">
            <w:pPr>
              <w:widowControl/>
              <w:spacing w:before="0" w:line="30" w:lineRule="atLeast"/>
              <w:contextualSpacing/>
              <w:jc w:val="center"/>
              <w:rPr>
                <w:rFonts w:eastAsia="Times New Roman"/>
                <w:sz w:val="26"/>
                <w:szCs w:val="26"/>
              </w:rPr>
            </w:pPr>
            <w:r w:rsidRPr="00A14628">
              <w:rPr>
                <w:rFonts w:eastAsia="Times New Roman"/>
                <w:sz w:val="26"/>
                <w:szCs w:val="26"/>
              </w:rPr>
              <w:t>ООО</w:t>
            </w:r>
          </w:p>
        </w:tc>
        <w:tc>
          <w:tcPr>
            <w:tcW w:w="1236" w:type="dxa"/>
            <w:tcMar>
              <w:left w:w="108" w:type="dxa"/>
            </w:tcMar>
          </w:tcPr>
          <w:p w:rsidR="00FD3CD4" w:rsidRPr="00A14628" w:rsidRDefault="00FD3CD4" w:rsidP="00AC0841">
            <w:pPr>
              <w:widowControl/>
              <w:spacing w:before="0" w:line="30" w:lineRule="atLeast"/>
              <w:contextualSpacing/>
              <w:jc w:val="center"/>
              <w:rPr>
                <w:rFonts w:eastAsia="Times New Roman"/>
                <w:sz w:val="26"/>
                <w:szCs w:val="26"/>
              </w:rPr>
            </w:pPr>
            <w:r w:rsidRPr="00A14628">
              <w:rPr>
                <w:rFonts w:eastAsia="Times New Roman"/>
                <w:sz w:val="26"/>
                <w:szCs w:val="26"/>
              </w:rPr>
              <w:t>СОО</w:t>
            </w:r>
          </w:p>
        </w:tc>
      </w:tr>
      <w:tr w:rsidR="003D4C20" w:rsidRPr="00A14628" w:rsidTr="00AC0841">
        <w:trPr>
          <w:trHeight w:val="563"/>
        </w:trPr>
        <w:tc>
          <w:tcPr>
            <w:tcW w:w="3268"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 xml:space="preserve">2019/2020 </w:t>
            </w:r>
          </w:p>
        </w:tc>
        <w:tc>
          <w:tcPr>
            <w:tcW w:w="3948"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99,9%</w:t>
            </w:r>
          </w:p>
        </w:tc>
        <w:tc>
          <w:tcPr>
            <w:tcW w:w="3508"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81,8%</w:t>
            </w:r>
          </w:p>
        </w:tc>
        <w:tc>
          <w:tcPr>
            <w:tcW w:w="2663"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52,4%</w:t>
            </w:r>
          </w:p>
        </w:tc>
        <w:tc>
          <w:tcPr>
            <w:tcW w:w="1236"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51,8%</w:t>
            </w:r>
          </w:p>
        </w:tc>
      </w:tr>
      <w:tr w:rsidR="003D4C20" w:rsidRPr="00A14628" w:rsidTr="00AC0841">
        <w:trPr>
          <w:trHeight w:val="281"/>
        </w:trPr>
        <w:tc>
          <w:tcPr>
            <w:tcW w:w="3268"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2020/2021</w:t>
            </w:r>
          </w:p>
        </w:tc>
        <w:tc>
          <w:tcPr>
            <w:tcW w:w="3948"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99,9%</w:t>
            </w:r>
          </w:p>
        </w:tc>
        <w:tc>
          <w:tcPr>
            <w:tcW w:w="3508"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75,7%</w:t>
            </w:r>
          </w:p>
        </w:tc>
        <w:tc>
          <w:tcPr>
            <w:tcW w:w="2663"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50,4%</w:t>
            </w:r>
          </w:p>
        </w:tc>
        <w:tc>
          <w:tcPr>
            <w:tcW w:w="1236" w:type="dxa"/>
            <w:tcMar>
              <w:left w:w="108" w:type="dxa"/>
            </w:tcMar>
          </w:tcPr>
          <w:p w:rsidR="00326F29" w:rsidRPr="00A14628" w:rsidRDefault="00326F29" w:rsidP="00227735">
            <w:pPr>
              <w:widowControl/>
              <w:spacing w:before="0" w:line="30" w:lineRule="atLeast"/>
              <w:contextualSpacing/>
              <w:jc w:val="center"/>
              <w:rPr>
                <w:rFonts w:eastAsia="Times New Roman"/>
                <w:sz w:val="26"/>
                <w:szCs w:val="26"/>
              </w:rPr>
            </w:pPr>
            <w:r w:rsidRPr="00A14628">
              <w:rPr>
                <w:rFonts w:eastAsia="Times New Roman"/>
                <w:sz w:val="26"/>
                <w:szCs w:val="26"/>
              </w:rPr>
              <w:t>46,8%</w:t>
            </w:r>
          </w:p>
        </w:tc>
      </w:tr>
      <w:tr w:rsidR="003D4C20" w:rsidRPr="00A14628" w:rsidTr="00AC0841">
        <w:trPr>
          <w:trHeight w:val="299"/>
        </w:trPr>
        <w:tc>
          <w:tcPr>
            <w:tcW w:w="3268" w:type="dxa"/>
            <w:tcMar>
              <w:left w:w="108" w:type="dxa"/>
            </w:tcMar>
          </w:tcPr>
          <w:p w:rsidR="00FD3CD4" w:rsidRPr="00A14628" w:rsidRDefault="00FD3CD4" w:rsidP="00326F29">
            <w:pPr>
              <w:widowControl/>
              <w:spacing w:before="0" w:line="30" w:lineRule="atLeast"/>
              <w:contextualSpacing/>
              <w:jc w:val="center"/>
              <w:rPr>
                <w:rFonts w:eastAsia="Times New Roman"/>
                <w:sz w:val="26"/>
                <w:szCs w:val="26"/>
              </w:rPr>
            </w:pPr>
            <w:r w:rsidRPr="00A14628">
              <w:rPr>
                <w:rFonts w:eastAsia="Times New Roman"/>
                <w:sz w:val="26"/>
                <w:szCs w:val="26"/>
              </w:rPr>
              <w:t>202</w:t>
            </w:r>
            <w:r w:rsidR="00326F29" w:rsidRPr="00A14628">
              <w:rPr>
                <w:rFonts w:eastAsia="Times New Roman"/>
                <w:sz w:val="26"/>
                <w:szCs w:val="26"/>
              </w:rPr>
              <w:t>1</w:t>
            </w:r>
            <w:r w:rsidRPr="00A14628">
              <w:rPr>
                <w:rFonts w:eastAsia="Times New Roman"/>
                <w:sz w:val="26"/>
                <w:szCs w:val="26"/>
              </w:rPr>
              <w:t>/202</w:t>
            </w:r>
            <w:r w:rsidR="00326F29" w:rsidRPr="00A14628">
              <w:rPr>
                <w:rFonts w:eastAsia="Times New Roman"/>
                <w:sz w:val="26"/>
                <w:szCs w:val="26"/>
              </w:rPr>
              <w:t>2</w:t>
            </w:r>
          </w:p>
        </w:tc>
        <w:tc>
          <w:tcPr>
            <w:tcW w:w="3948" w:type="dxa"/>
            <w:tcMar>
              <w:left w:w="108" w:type="dxa"/>
            </w:tcMar>
          </w:tcPr>
          <w:p w:rsidR="00FD3CD4" w:rsidRPr="00A14628" w:rsidRDefault="00326F29" w:rsidP="00AC0841">
            <w:pPr>
              <w:widowControl/>
              <w:spacing w:before="0" w:line="30" w:lineRule="atLeast"/>
              <w:contextualSpacing/>
              <w:jc w:val="center"/>
              <w:rPr>
                <w:rFonts w:eastAsia="Times New Roman"/>
                <w:sz w:val="26"/>
                <w:szCs w:val="26"/>
              </w:rPr>
            </w:pPr>
            <w:r w:rsidRPr="00A14628">
              <w:rPr>
                <w:rFonts w:eastAsia="Times New Roman"/>
                <w:sz w:val="26"/>
                <w:szCs w:val="26"/>
              </w:rPr>
              <w:t>100</w:t>
            </w:r>
            <w:r w:rsidR="00FD3CD4" w:rsidRPr="00A14628">
              <w:rPr>
                <w:rFonts w:eastAsia="Times New Roman"/>
                <w:sz w:val="26"/>
                <w:szCs w:val="26"/>
              </w:rPr>
              <w:t>%</w:t>
            </w:r>
          </w:p>
        </w:tc>
        <w:tc>
          <w:tcPr>
            <w:tcW w:w="3508" w:type="dxa"/>
            <w:tcMar>
              <w:left w:w="108" w:type="dxa"/>
            </w:tcMar>
          </w:tcPr>
          <w:p w:rsidR="00FD3CD4" w:rsidRPr="00A14628" w:rsidRDefault="003D4C20" w:rsidP="00AC0841">
            <w:pPr>
              <w:widowControl/>
              <w:spacing w:before="0" w:line="30" w:lineRule="atLeast"/>
              <w:contextualSpacing/>
              <w:jc w:val="center"/>
              <w:rPr>
                <w:rFonts w:eastAsia="Times New Roman"/>
                <w:sz w:val="26"/>
                <w:szCs w:val="26"/>
              </w:rPr>
            </w:pPr>
            <w:r w:rsidRPr="00A14628">
              <w:rPr>
                <w:rFonts w:eastAsia="Times New Roman"/>
                <w:sz w:val="26"/>
                <w:szCs w:val="26"/>
              </w:rPr>
              <w:t>79,4</w:t>
            </w:r>
            <w:r w:rsidR="00FD3CD4" w:rsidRPr="00A14628">
              <w:rPr>
                <w:rFonts w:eastAsia="Times New Roman"/>
                <w:sz w:val="26"/>
                <w:szCs w:val="26"/>
              </w:rPr>
              <w:t>%</w:t>
            </w:r>
          </w:p>
        </w:tc>
        <w:tc>
          <w:tcPr>
            <w:tcW w:w="2663" w:type="dxa"/>
            <w:tcMar>
              <w:left w:w="108" w:type="dxa"/>
            </w:tcMar>
          </w:tcPr>
          <w:p w:rsidR="00FD3CD4" w:rsidRPr="00A14628" w:rsidRDefault="003D4C20" w:rsidP="00AC0841">
            <w:pPr>
              <w:widowControl/>
              <w:spacing w:before="0" w:line="30" w:lineRule="atLeast"/>
              <w:contextualSpacing/>
              <w:jc w:val="center"/>
              <w:rPr>
                <w:rFonts w:eastAsia="Times New Roman"/>
                <w:sz w:val="26"/>
                <w:szCs w:val="26"/>
              </w:rPr>
            </w:pPr>
            <w:r w:rsidRPr="00A14628">
              <w:rPr>
                <w:rFonts w:eastAsia="Times New Roman"/>
                <w:sz w:val="26"/>
                <w:szCs w:val="26"/>
              </w:rPr>
              <w:t>47,86</w:t>
            </w:r>
            <w:r w:rsidR="00FD3CD4" w:rsidRPr="00A14628">
              <w:rPr>
                <w:rFonts w:eastAsia="Times New Roman"/>
                <w:sz w:val="26"/>
                <w:szCs w:val="26"/>
              </w:rPr>
              <w:t>%</w:t>
            </w:r>
          </w:p>
        </w:tc>
        <w:tc>
          <w:tcPr>
            <w:tcW w:w="1236" w:type="dxa"/>
            <w:tcMar>
              <w:left w:w="108" w:type="dxa"/>
            </w:tcMar>
          </w:tcPr>
          <w:p w:rsidR="00FD3CD4" w:rsidRPr="00A14628" w:rsidRDefault="003D4C20" w:rsidP="00AC0841">
            <w:pPr>
              <w:widowControl/>
              <w:spacing w:before="0" w:line="30" w:lineRule="atLeast"/>
              <w:contextualSpacing/>
              <w:jc w:val="center"/>
              <w:rPr>
                <w:rFonts w:eastAsia="Times New Roman"/>
                <w:sz w:val="26"/>
                <w:szCs w:val="26"/>
              </w:rPr>
            </w:pPr>
            <w:r w:rsidRPr="00A14628">
              <w:rPr>
                <w:rFonts w:eastAsia="Times New Roman"/>
                <w:sz w:val="26"/>
                <w:szCs w:val="26"/>
              </w:rPr>
              <w:t>48</w:t>
            </w:r>
            <w:r w:rsidR="00FD3CD4" w:rsidRPr="00A14628">
              <w:rPr>
                <w:rFonts w:eastAsia="Times New Roman"/>
                <w:sz w:val="26"/>
                <w:szCs w:val="26"/>
              </w:rPr>
              <w:t>%</w:t>
            </w:r>
          </w:p>
        </w:tc>
      </w:tr>
    </w:tbl>
    <w:p w:rsidR="00FD3CD4" w:rsidRPr="00A14628" w:rsidRDefault="00FD3CD4" w:rsidP="00FD3CD4">
      <w:pPr>
        <w:suppressAutoHyphens/>
        <w:spacing w:before="0" w:line="240" w:lineRule="auto"/>
        <w:ind w:firstLine="709"/>
        <w:rPr>
          <w:rFonts w:eastAsia="Times New Roman"/>
          <w:kern w:val="2"/>
          <w:sz w:val="26"/>
          <w:szCs w:val="26"/>
          <w:lang w:eastAsia="ar-SA"/>
        </w:rPr>
      </w:pPr>
    </w:p>
    <w:p w:rsidR="00FD3CD4" w:rsidRPr="00A14628" w:rsidRDefault="00FD3CD4" w:rsidP="003D4C20">
      <w:pPr>
        <w:suppressAutoHyphens/>
        <w:spacing w:before="0" w:line="240" w:lineRule="auto"/>
        <w:ind w:firstLine="709"/>
        <w:rPr>
          <w:rFonts w:eastAsia="Times New Roman"/>
          <w:b/>
          <w:bCs/>
          <w:sz w:val="26"/>
          <w:szCs w:val="26"/>
          <w:lang w:eastAsia="en-US"/>
        </w:rPr>
      </w:pPr>
      <w:r w:rsidRPr="00A14628">
        <w:rPr>
          <w:rFonts w:eastAsia="Times New Roman"/>
          <w:kern w:val="2"/>
          <w:sz w:val="26"/>
          <w:szCs w:val="26"/>
          <w:lang w:eastAsia="ar-SA"/>
        </w:rPr>
        <w:t xml:space="preserve">Обеспечение стабильности высокого качества обучения является основной задачей школы. Это результат систематической работы всех участников образовательной деятельности (учителей, родителей (законных представителей), школьников), эффективности методической работы (вооружения педагогов современными диагностическими методиками, изучение и внедрение инноваций, </w:t>
      </w:r>
      <w:proofErr w:type="spellStart"/>
      <w:r w:rsidRPr="00A14628">
        <w:rPr>
          <w:rFonts w:eastAsia="Times New Roman"/>
          <w:kern w:val="2"/>
          <w:sz w:val="26"/>
          <w:szCs w:val="26"/>
          <w:lang w:eastAsia="ar-SA"/>
        </w:rPr>
        <w:t>мотивированность</w:t>
      </w:r>
      <w:proofErr w:type="spellEnd"/>
      <w:r w:rsidRPr="00A14628">
        <w:rPr>
          <w:rFonts w:eastAsia="Times New Roman"/>
          <w:kern w:val="2"/>
          <w:sz w:val="26"/>
          <w:szCs w:val="26"/>
          <w:lang w:eastAsia="ar-SA"/>
        </w:rPr>
        <w:t xml:space="preserve"> учителей на повышение профессионального мастерства), внедрения гуманистических </w:t>
      </w:r>
      <w:r w:rsidRPr="00A14628">
        <w:rPr>
          <w:rFonts w:eastAsia="Times New Roman"/>
          <w:kern w:val="2"/>
          <w:sz w:val="26"/>
          <w:szCs w:val="26"/>
          <w:lang w:eastAsia="ar-SA"/>
        </w:rPr>
        <w:lastRenderedPageBreak/>
        <w:t>принципов в процесс образования.</w:t>
      </w:r>
    </w:p>
    <w:p w:rsidR="00FD3CD4" w:rsidRPr="00A14628" w:rsidRDefault="00FD3CD4" w:rsidP="003D4C20">
      <w:pPr>
        <w:spacing w:before="0" w:line="240" w:lineRule="auto"/>
        <w:contextualSpacing/>
        <w:jc w:val="left"/>
        <w:rPr>
          <w:rFonts w:eastAsia="Times New Roman"/>
          <w:b/>
          <w:sz w:val="26"/>
          <w:szCs w:val="26"/>
          <w:lang w:eastAsia="en-US"/>
        </w:rPr>
      </w:pPr>
      <w:r w:rsidRPr="00A14628">
        <w:rPr>
          <w:rFonts w:eastAsia="Times New Roman"/>
          <w:sz w:val="26"/>
          <w:szCs w:val="26"/>
          <w:lang w:eastAsia="en-US"/>
        </w:rPr>
        <w:t xml:space="preserve">               С целью оценки качества образования в школе ведется системный мониторинг, по направлениям: уровень квалификации педагогических работников, повышение профессионального мастерства педагогов, участие педагогов в конкурсах профессионального мастерства, уровень функциональной грамотности учащихся, результативность участия школьников в исследовательских конкурах, конференциях, проектах, спортивных соревнованиях, уровень здоровья школьников.</w:t>
      </w:r>
    </w:p>
    <w:p w:rsidR="00FD3CD4" w:rsidRPr="00A14628" w:rsidRDefault="00FD3CD4" w:rsidP="003D4C20">
      <w:pPr>
        <w:spacing w:before="0" w:line="240" w:lineRule="auto"/>
        <w:rPr>
          <w:rFonts w:eastAsia="Times New Roman"/>
          <w:sz w:val="26"/>
          <w:szCs w:val="26"/>
        </w:rPr>
      </w:pPr>
      <w:r w:rsidRPr="00A14628">
        <w:rPr>
          <w:rFonts w:eastAsia="Times New Roman"/>
          <w:iCs/>
          <w:sz w:val="26"/>
          <w:szCs w:val="26"/>
        </w:rPr>
        <w:t>По итогам оценки качества образования в 202</w:t>
      </w:r>
      <w:r w:rsidR="003D4C20" w:rsidRPr="00A14628">
        <w:rPr>
          <w:rFonts w:eastAsia="Times New Roman"/>
          <w:iCs/>
          <w:sz w:val="26"/>
          <w:szCs w:val="26"/>
        </w:rPr>
        <w:t>2</w:t>
      </w:r>
      <w:r w:rsidRPr="00A14628">
        <w:rPr>
          <w:rFonts w:eastAsia="Times New Roman"/>
          <w:iCs/>
          <w:sz w:val="26"/>
          <w:szCs w:val="26"/>
        </w:rPr>
        <w:t xml:space="preserve"> году выявлено, что уровень </w:t>
      </w:r>
      <w:proofErr w:type="spellStart"/>
      <w:r w:rsidRPr="00A14628">
        <w:rPr>
          <w:rFonts w:eastAsia="Times New Roman"/>
          <w:iCs/>
          <w:sz w:val="26"/>
          <w:szCs w:val="26"/>
        </w:rPr>
        <w:t>метапредметных</w:t>
      </w:r>
      <w:proofErr w:type="spellEnd"/>
      <w:r w:rsidRPr="00A14628">
        <w:rPr>
          <w:rFonts w:eastAsia="Times New Roman"/>
          <w:iCs/>
          <w:sz w:val="26"/>
          <w:szCs w:val="26"/>
        </w:rPr>
        <w:t xml:space="preserve"> результатов соответствуют среднему уровню, </w:t>
      </w:r>
      <w:proofErr w:type="spellStart"/>
      <w:r w:rsidRPr="00A14628">
        <w:rPr>
          <w:rFonts w:eastAsia="Times New Roman"/>
          <w:iCs/>
          <w:sz w:val="26"/>
          <w:szCs w:val="26"/>
        </w:rPr>
        <w:t>сформированность</w:t>
      </w:r>
      <w:proofErr w:type="spellEnd"/>
      <w:r w:rsidRPr="00A14628">
        <w:rPr>
          <w:rFonts w:eastAsia="Times New Roman"/>
          <w:iCs/>
          <w:sz w:val="26"/>
          <w:szCs w:val="26"/>
        </w:rPr>
        <w:t xml:space="preserve"> личностных результатов </w:t>
      </w:r>
      <w:proofErr w:type="gramStart"/>
      <w:r w:rsidRPr="00A14628">
        <w:rPr>
          <w:rFonts w:eastAsia="Times New Roman"/>
          <w:iCs/>
          <w:sz w:val="26"/>
          <w:szCs w:val="26"/>
        </w:rPr>
        <w:t>высокая</w:t>
      </w:r>
      <w:proofErr w:type="gramEnd"/>
      <w:r w:rsidRPr="00A14628">
        <w:rPr>
          <w:rFonts w:eastAsia="Times New Roman"/>
          <w:iCs/>
          <w:sz w:val="26"/>
          <w:szCs w:val="26"/>
        </w:rPr>
        <w:t>.</w:t>
      </w:r>
    </w:p>
    <w:p w:rsidR="00FD3CD4" w:rsidRPr="00A14628" w:rsidRDefault="00FD3CD4" w:rsidP="003D4C20">
      <w:pPr>
        <w:spacing w:before="0" w:line="240" w:lineRule="auto"/>
        <w:rPr>
          <w:rFonts w:eastAsia="Times New Roman"/>
          <w:iCs/>
          <w:sz w:val="26"/>
          <w:szCs w:val="26"/>
        </w:rPr>
      </w:pPr>
      <w:proofErr w:type="gramStart"/>
      <w:r w:rsidRPr="00A14628">
        <w:rPr>
          <w:rFonts w:eastAsia="Times New Roman"/>
          <w:iCs/>
          <w:sz w:val="26"/>
          <w:szCs w:val="26"/>
        </w:rPr>
        <w:t>По результатам анкетирования 202</w:t>
      </w:r>
      <w:r w:rsidR="003D4C20" w:rsidRPr="00A14628">
        <w:rPr>
          <w:rFonts w:eastAsia="Times New Roman"/>
          <w:iCs/>
          <w:sz w:val="26"/>
          <w:szCs w:val="26"/>
        </w:rPr>
        <w:t>2</w:t>
      </w:r>
      <w:r w:rsidRPr="00A14628">
        <w:rPr>
          <w:rFonts w:eastAsia="Times New Roman"/>
          <w:iCs/>
          <w:sz w:val="26"/>
          <w:szCs w:val="26"/>
        </w:rPr>
        <w:t xml:space="preserve"> года выявлено, что количество родителей, которые удовлетворены общим качеством образования в образовательной организации составляет: в начальной школе – </w:t>
      </w:r>
      <w:r w:rsidR="003D4C20" w:rsidRPr="00A14628">
        <w:rPr>
          <w:rFonts w:eastAsia="Times New Roman"/>
          <w:iCs/>
          <w:sz w:val="26"/>
          <w:szCs w:val="26"/>
        </w:rPr>
        <w:t>94</w:t>
      </w:r>
      <w:r w:rsidRPr="00A14628">
        <w:rPr>
          <w:rFonts w:eastAsia="Times New Roman"/>
          <w:iCs/>
          <w:sz w:val="26"/>
          <w:szCs w:val="26"/>
        </w:rPr>
        <w:t xml:space="preserve">%, в   основной– </w:t>
      </w:r>
      <w:r w:rsidR="003D4C20" w:rsidRPr="00A14628">
        <w:rPr>
          <w:rFonts w:eastAsia="Times New Roman"/>
          <w:iCs/>
          <w:sz w:val="26"/>
          <w:szCs w:val="26"/>
        </w:rPr>
        <w:t>80,9</w:t>
      </w:r>
      <w:r w:rsidRPr="00A14628">
        <w:rPr>
          <w:rFonts w:eastAsia="Times New Roman"/>
          <w:iCs/>
          <w:sz w:val="26"/>
          <w:szCs w:val="26"/>
        </w:rPr>
        <w:t>%, в старшей-</w:t>
      </w:r>
      <w:r w:rsidR="003D4C20" w:rsidRPr="00A14628">
        <w:rPr>
          <w:rFonts w:eastAsia="Times New Roman"/>
          <w:iCs/>
          <w:sz w:val="26"/>
          <w:szCs w:val="26"/>
        </w:rPr>
        <w:t>72</w:t>
      </w:r>
      <w:r w:rsidRPr="00A14628">
        <w:rPr>
          <w:rFonts w:eastAsia="Times New Roman"/>
          <w:iCs/>
          <w:sz w:val="26"/>
          <w:szCs w:val="26"/>
        </w:rPr>
        <w:t>%.</w:t>
      </w:r>
      <w:proofErr w:type="gramEnd"/>
    </w:p>
    <w:p w:rsidR="00FD3CD4" w:rsidRPr="006345BE" w:rsidRDefault="00FD3CD4" w:rsidP="00FD3CD4">
      <w:pPr>
        <w:pStyle w:val="afe"/>
        <w:shd w:val="clear" w:color="auto" w:fill="FFFFFF"/>
        <w:spacing w:line="240" w:lineRule="auto"/>
        <w:ind w:left="1070"/>
        <w:rPr>
          <w:rFonts w:ascii="Times New Roman" w:hAnsi="Times New Roman"/>
          <w:b/>
          <w:sz w:val="26"/>
          <w:szCs w:val="26"/>
        </w:rPr>
      </w:pPr>
      <w:r w:rsidRPr="006345BE">
        <w:rPr>
          <w:rFonts w:ascii="Times New Roman" w:hAnsi="Times New Roman"/>
          <w:b/>
          <w:bCs/>
          <w:sz w:val="26"/>
          <w:szCs w:val="26"/>
        </w:rPr>
        <w:t xml:space="preserve">                                                                  Мониторинг внеурочной деятельности </w:t>
      </w:r>
    </w:p>
    <w:tbl>
      <w:tblPr>
        <w:tblW w:w="0" w:type="auto"/>
        <w:shd w:val="clear" w:color="auto" w:fill="FFFFFF"/>
        <w:tblLayout w:type="fixed"/>
        <w:tblCellMar>
          <w:left w:w="0" w:type="dxa"/>
          <w:right w:w="0" w:type="dxa"/>
        </w:tblCellMar>
        <w:tblLook w:val="04A0" w:firstRow="1" w:lastRow="0" w:firstColumn="1" w:lastColumn="0" w:noHBand="0" w:noVBand="1"/>
      </w:tblPr>
      <w:tblGrid>
        <w:gridCol w:w="6912"/>
        <w:gridCol w:w="2552"/>
        <w:gridCol w:w="5103"/>
      </w:tblGrid>
      <w:tr w:rsidR="00FD3CD4" w:rsidRPr="006345BE" w:rsidTr="00AC0841">
        <w:tc>
          <w:tcPr>
            <w:tcW w:w="69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center"/>
              <w:rPr>
                <w:rFonts w:ascii="Times New Roman" w:hAnsi="Times New Roman"/>
                <w:sz w:val="26"/>
                <w:szCs w:val="26"/>
              </w:rPr>
            </w:pPr>
            <w:r w:rsidRPr="006345BE">
              <w:rPr>
                <w:rFonts w:ascii="Times New Roman" w:hAnsi="Times New Roman"/>
                <w:sz w:val="26"/>
                <w:szCs w:val="26"/>
              </w:rPr>
              <w:t>Показатели</w:t>
            </w:r>
          </w:p>
        </w:tc>
        <w:tc>
          <w:tcPr>
            <w:tcW w:w="2552"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center"/>
              <w:rPr>
                <w:rFonts w:ascii="Times New Roman" w:hAnsi="Times New Roman"/>
                <w:sz w:val="26"/>
                <w:szCs w:val="26"/>
              </w:rPr>
            </w:pPr>
            <w:r w:rsidRPr="006345BE">
              <w:rPr>
                <w:rFonts w:ascii="Times New Roman" w:hAnsi="Times New Roman"/>
                <w:sz w:val="26"/>
                <w:szCs w:val="26"/>
              </w:rPr>
              <w:t>Сроки контроля</w:t>
            </w:r>
          </w:p>
        </w:tc>
        <w:tc>
          <w:tcPr>
            <w:tcW w:w="5103"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3D4C20">
            <w:pPr>
              <w:pStyle w:val="aff5"/>
              <w:jc w:val="center"/>
              <w:rPr>
                <w:rFonts w:ascii="Times New Roman" w:hAnsi="Times New Roman"/>
                <w:sz w:val="26"/>
                <w:szCs w:val="26"/>
              </w:rPr>
            </w:pPr>
            <w:proofErr w:type="gramStart"/>
            <w:r w:rsidRPr="006345BE">
              <w:rPr>
                <w:rFonts w:ascii="Times New Roman" w:hAnsi="Times New Roman"/>
                <w:sz w:val="26"/>
                <w:szCs w:val="26"/>
              </w:rPr>
              <w:t>Ответственные</w:t>
            </w:r>
            <w:proofErr w:type="gramEnd"/>
            <w:r w:rsidRPr="006345BE">
              <w:rPr>
                <w:rFonts w:ascii="Times New Roman" w:hAnsi="Times New Roman"/>
                <w:sz w:val="26"/>
                <w:szCs w:val="26"/>
              </w:rPr>
              <w:t xml:space="preserve"> за проведение</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1. Эффективность работы кружков, секций, клубных объединений. Проектная деятельность учащихся</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Учителя-предметники</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Классные руководители</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b/>
                <w:bCs/>
                <w:sz w:val="26"/>
                <w:szCs w:val="26"/>
              </w:rPr>
              <w:t> </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2.Сотрудничество с другими учреждениями ДО, культуры, заключенные договора с учреждениями культуры</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 курирующий воспитательную работу</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3. Результативность участия учащихся в выставках, конкурсах, проектах, соревнованиях и т.п. вне школы</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 года</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b/>
                <w:bCs/>
                <w:sz w:val="26"/>
                <w:szCs w:val="26"/>
              </w:rPr>
              <w:t> </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Руководители творческих объединений, секций, педагоги дополнительного образования</w:t>
            </w:r>
            <w:r w:rsidRPr="006345BE">
              <w:rPr>
                <w:rFonts w:ascii="Times New Roman" w:hAnsi="Times New Roman"/>
                <w:b/>
                <w:bCs/>
                <w:sz w:val="26"/>
                <w:szCs w:val="26"/>
              </w:rPr>
              <w:t> </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4.Количество учащихся, участвующих выставках, конкурсах, проектах и т.п. вне школы</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Руководители творческих объединений, классные руководители</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5. Количество учащихся, задействованных в  общешкольных мероприятиях</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 курирующий воспитательную работу</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6. Проведение различных мероприятий</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 педагог-организатор</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7. Посещаемость кружков и секций</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1 раз в четверть</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8.Организация ученического самоуправления. Количество детей, задействованных в ученическом самоуправлении</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Педагог-организатор</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 xml:space="preserve">9.Удовлетворенность </w:t>
            </w:r>
            <w:proofErr w:type="gramStart"/>
            <w:r w:rsidRPr="006345BE">
              <w:rPr>
                <w:rFonts w:ascii="Times New Roman" w:hAnsi="Times New Roman"/>
                <w:sz w:val="26"/>
                <w:szCs w:val="26"/>
              </w:rPr>
              <w:t>обучающихся</w:t>
            </w:r>
            <w:proofErr w:type="gramEnd"/>
            <w:r w:rsidRPr="006345BE">
              <w:rPr>
                <w:rFonts w:ascii="Times New Roman" w:hAnsi="Times New Roman"/>
                <w:sz w:val="26"/>
                <w:szCs w:val="26"/>
              </w:rPr>
              <w:t xml:space="preserve"> жизнью в творческом объединении</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Май</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 xml:space="preserve">10. Удовлетворенность родителей организацией </w:t>
            </w:r>
            <w:r w:rsidRPr="006345BE">
              <w:rPr>
                <w:rFonts w:ascii="Times New Roman" w:hAnsi="Times New Roman"/>
                <w:sz w:val="26"/>
                <w:szCs w:val="26"/>
              </w:rPr>
              <w:lastRenderedPageBreak/>
              <w:t>внеурочной деятельности  в МБОУ «ЦО-СШ № 22»</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lastRenderedPageBreak/>
              <w:t>Май</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lastRenderedPageBreak/>
              <w:t>11. Наличие благодарностей, грамот</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Май </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12. Наличие рабочих программ по внеурочной деятельности, их соответствие предъявляемым требованиям</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Сентябрь</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Руководители</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творческих объединений, секций</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 xml:space="preserve">13.Наличие плана воспитательной работы </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Классных коллективов у классных руководителей</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Сентябрь</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Классные руководители</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 </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14.Ведение аналитической деятельности своей работы (отслеживание результатов, коррекция своей деятельности)</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Май </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 педагог-организатор, руководители</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творческих объединений, секций</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15.Прохождение курсов повышения квалификации</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Руководители творческих объединений, секций</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 xml:space="preserve">16. Участие в работе МО конференций, семинаров </w:t>
            </w:r>
            <w:proofErr w:type="spellStart"/>
            <w:r w:rsidRPr="006345BE">
              <w:rPr>
                <w:rFonts w:ascii="Times New Roman" w:hAnsi="Times New Roman"/>
                <w:sz w:val="26"/>
                <w:szCs w:val="26"/>
              </w:rPr>
              <w:t>ит.д</w:t>
            </w:r>
            <w:proofErr w:type="spellEnd"/>
            <w:r w:rsidRPr="006345BE">
              <w:rPr>
                <w:rFonts w:ascii="Times New Roman" w:hAnsi="Times New Roman"/>
                <w:sz w:val="26"/>
                <w:szCs w:val="26"/>
              </w:rPr>
              <w:t>.</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 педагог-</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организатор, руководители</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творческих объединений, секций</w:t>
            </w:r>
          </w:p>
        </w:tc>
      </w:tr>
      <w:tr w:rsidR="00FD3CD4" w:rsidRPr="006345BE"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17. Презентация опыта на различных уровнях</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В течение</w:t>
            </w:r>
          </w:p>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6345BE" w:rsidRDefault="00FD3CD4" w:rsidP="00AC0841">
            <w:pPr>
              <w:pStyle w:val="aff5"/>
              <w:jc w:val="both"/>
              <w:rPr>
                <w:rFonts w:ascii="Times New Roman" w:hAnsi="Times New Roman"/>
                <w:sz w:val="26"/>
                <w:szCs w:val="26"/>
              </w:rPr>
            </w:pPr>
            <w:r w:rsidRPr="006345BE">
              <w:rPr>
                <w:rFonts w:ascii="Times New Roman" w:hAnsi="Times New Roman"/>
                <w:sz w:val="26"/>
                <w:szCs w:val="26"/>
              </w:rPr>
              <w:t>Заместитель директора, курирующий воспитательную работу, руководители творческих объединений, секций</w:t>
            </w:r>
          </w:p>
        </w:tc>
      </w:tr>
    </w:tbl>
    <w:p w:rsidR="00FD3CD4" w:rsidRPr="00993890" w:rsidRDefault="00FD3CD4" w:rsidP="00FD3CD4">
      <w:pPr>
        <w:tabs>
          <w:tab w:val="left" w:pos="739"/>
        </w:tabs>
        <w:suppressAutoHyphens/>
        <w:spacing w:before="0" w:line="240" w:lineRule="auto"/>
        <w:ind w:left="567"/>
        <w:rPr>
          <w:rFonts w:eastAsia="Times New Roman"/>
          <w:color w:val="FF0000"/>
          <w:kern w:val="2"/>
          <w:sz w:val="26"/>
          <w:szCs w:val="26"/>
          <w:lang w:eastAsia="ar-SA"/>
        </w:rPr>
      </w:pPr>
    </w:p>
    <w:p w:rsidR="00700247" w:rsidRPr="00A14628" w:rsidRDefault="00700247">
      <w:pPr>
        <w:pStyle w:val="afe"/>
        <w:widowControl w:val="0"/>
        <w:spacing w:after="0" w:line="240" w:lineRule="auto"/>
        <w:ind w:left="360" w:right="280"/>
        <w:jc w:val="center"/>
        <w:rPr>
          <w:rFonts w:ascii="Times New Roman" w:hAnsi="Times New Roman"/>
          <w:b/>
          <w:bCs/>
          <w:sz w:val="26"/>
          <w:szCs w:val="26"/>
        </w:rPr>
      </w:pPr>
      <w:r w:rsidRPr="00A14628">
        <w:rPr>
          <w:rFonts w:ascii="Times New Roman" w:hAnsi="Times New Roman"/>
          <w:b/>
          <w:bCs/>
          <w:sz w:val="26"/>
          <w:szCs w:val="26"/>
        </w:rPr>
        <w:t>9. Анализ показателей деятельности МБОУ «ЦО-СШ №22»</w:t>
      </w:r>
    </w:p>
    <w:p w:rsidR="00700247" w:rsidRPr="00A14628" w:rsidRDefault="00700247">
      <w:pPr>
        <w:spacing w:before="0" w:line="240" w:lineRule="auto"/>
        <w:contextualSpacing/>
        <w:jc w:val="center"/>
        <w:rPr>
          <w:rFonts w:eastAsia="Times New Roman"/>
          <w:b/>
          <w:bCs/>
          <w:sz w:val="26"/>
          <w:szCs w:val="26"/>
          <w:lang w:eastAsia="en-US"/>
        </w:rPr>
      </w:pPr>
      <w:r w:rsidRPr="00A14628">
        <w:rPr>
          <w:rFonts w:eastAsia="Times New Roman"/>
          <w:b/>
          <w:bCs/>
          <w:sz w:val="26"/>
          <w:szCs w:val="26"/>
          <w:lang w:eastAsia="en-US"/>
        </w:rPr>
        <w:t>по состоянию на 01.01.20</w:t>
      </w:r>
      <w:r w:rsidR="00CB2D4A" w:rsidRPr="00A14628">
        <w:rPr>
          <w:rFonts w:eastAsia="Times New Roman"/>
          <w:b/>
          <w:bCs/>
          <w:sz w:val="26"/>
          <w:szCs w:val="26"/>
          <w:lang w:eastAsia="en-US"/>
        </w:rPr>
        <w:t>2</w:t>
      </w:r>
      <w:r w:rsidR="003D4C20" w:rsidRPr="00A14628">
        <w:rPr>
          <w:rFonts w:eastAsia="Times New Roman"/>
          <w:b/>
          <w:bCs/>
          <w:sz w:val="26"/>
          <w:szCs w:val="26"/>
          <w:lang w:eastAsia="en-US"/>
        </w:rPr>
        <w:t>3</w:t>
      </w:r>
      <w:r w:rsidRPr="00A14628">
        <w:rPr>
          <w:rFonts w:eastAsia="Times New Roman"/>
          <w:b/>
          <w:bCs/>
          <w:sz w:val="26"/>
          <w:szCs w:val="26"/>
          <w:lang w:eastAsia="en-US"/>
        </w:rPr>
        <w:t xml:space="preserve"> года</w:t>
      </w:r>
    </w:p>
    <w:tbl>
      <w:tblPr>
        <w:tblW w:w="14600" w:type="dxa"/>
        <w:tblInd w:w="113" w:type="dxa"/>
        <w:tblBorders>
          <w:top w:val="single" w:sz="6" w:space="0" w:color="888888"/>
          <w:left w:val="single" w:sz="6" w:space="0" w:color="888888"/>
          <w:bottom w:val="single" w:sz="6" w:space="0" w:color="888888"/>
          <w:right w:val="single" w:sz="6" w:space="0" w:color="888888"/>
          <w:insideH w:val="single" w:sz="6" w:space="0" w:color="888888"/>
          <w:insideV w:val="single" w:sz="6" w:space="0" w:color="888888"/>
        </w:tblBorders>
        <w:tblCellMar>
          <w:top w:w="45" w:type="dxa"/>
          <w:left w:w="112" w:type="dxa"/>
          <w:bottom w:w="45" w:type="dxa"/>
          <w:right w:w="120" w:type="dxa"/>
        </w:tblCellMar>
        <w:tblLook w:val="00A0" w:firstRow="1" w:lastRow="0" w:firstColumn="1" w:lastColumn="0" w:noHBand="0" w:noVBand="0"/>
      </w:tblPr>
      <w:tblGrid>
        <w:gridCol w:w="1224"/>
        <w:gridCol w:w="9974"/>
        <w:gridCol w:w="3402"/>
      </w:tblGrid>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jc w:val="center"/>
              <w:textAlignment w:val="baseline"/>
              <w:rPr>
                <w:rFonts w:eastAsia="Times New Roman"/>
                <w:b/>
                <w:bCs/>
                <w:sz w:val="26"/>
                <w:szCs w:val="26"/>
              </w:rPr>
            </w:pPr>
            <w:r w:rsidRPr="00A14628">
              <w:rPr>
                <w:rFonts w:eastAsia="Times New Roman"/>
                <w:b/>
                <w:bCs/>
                <w:sz w:val="26"/>
                <w:szCs w:val="26"/>
              </w:rPr>
              <w:t xml:space="preserve">N </w:t>
            </w:r>
            <w:proofErr w:type="gramStart"/>
            <w:r w:rsidRPr="00A14628">
              <w:rPr>
                <w:rFonts w:eastAsia="Times New Roman"/>
                <w:b/>
                <w:bCs/>
                <w:sz w:val="26"/>
                <w:szCs w:val="26"/>
              </w:rPr>
              <w:t>п</w:t>
            </w:r>
            <w:proofErr w:type="gramEnd"/>
            <w:r w:rsidRPr="00A14628">
              <w:rPr>
                <w:rFonts w:eastAsia="Times New Roman"/>
                <w:b/>
                <w:bCs/>
                <w:sz w:val="26"/>
                <w:szCs w:val="26"/>
              </w:rPr>
              <w:t>/п</w:t>
            </w:r>
          </w:p>
        </w:tc>
        <w:tc>
          <w:tcPr>
            <w:tcW w:w="9974" w:type="dxa"/>
            <w:shd w:val="clear" w:color="auto" w:fill="FFFFFF"/>
            <w:tcMar>
              <w:left w:w="112" w:type="dxa"/>
            </w:tcMar>
          </w:tcPr>
          <w:p w:rsidR="00700247" w:rsidRPr="00A14628" w:rsidRDefault="00700247">
            <w:pPr>
              <w:widowControl/>
              <w:spacing w:before="0" w:line="240" w:lineRule="auto"/>
              <w:contextualSpacing/>
              <w:jc w:val="center"/>
              <w:textAlignment w:val="baseline"/>
              <w:rPr>
                <w:rFonts w:eastAsia="Times New Roman"/>
                <w:b/>
                <w:bCs/>
                <w:sz w:val="26"/>
                <w:szCs w:val="26"/>
              </w:rPr>
            </w:pPr>
            <w:r w:rsidRPr="00A14628">
              <w:rPr>
                <w:rFonts w:eastAsia="Times New Roman"/>
                <w:b/>
                <w:bCs/>
                <w:sz w:val="26"/>
                <w:szCs w:val="26"/>
              </w:rPr>
              <w:t>Показатели</w:t>
            </w:r>
          </w:p>
        </w:tc>
        <w:tc>
          <w:tcPr>
            <w:tcW w:w="3402" w:type="dxa"/>
            <w:shd w:val="clear" w:color="auto" w:fill="FFFFFF"/>
            <w:tcMar>
              <w:left w:w="112" w:type="dxa"/>
            </w:tcMar>
          </w:tcPr>
          <w:p w:rsidR="00700247" w:rsidRPr="00A14628" w:rsidRDefault="00700247">
            <w:pPr>
              <w:widowControl/>
              <w:spacing w:before="0" w:line="240" w:lineRule="auto"/>
              <w:contextualSpacing/>
              <w:jc w:val="center"/>
              <w:textAlignment w:val="baseline"/>
              <w:rPr>
                <w:rFonts w:eastAsia="Times New Roman"/>
                <w:b/>
                <w:bCs/>
                <w:sz w:val="26"/>
                <w:szCs w:val="26"/>
              </w:rPr>
            </w:pPr>
            <w:proofErr w:type="spellStart"/>
            <w:r w:rsidRPr="00A14628">
              <w:rPr>
                <w:rFonts w:eastAsia="Times New Roman"/>
                <w:b/>
                <w:bCs/>
                <w:sz w:val="26"/>
                <w:szCs w:val="26"/>
              </w:rPr>
              <w:t>Единицаизмерения</w:t>
            </w:r>
            <w:proofErr w:type="spellEnd"/>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proofErr w:type="spellStart"/>
            <w:r w:rsidRPr="00A14628">
              <w:rPr>
                <w:rFonts w:eastAsia="Times New Roman"/>
                <w:spacing w:val="-1"/>
                <w:sz w:val="26"/>
                <w:szCs w:val="26"/>
                <w:lang w:eastAsia="en-US"/>
              </w:rPr>
              <w:t>Образовательнаядеятельность</w:t>
            </w:r>
            <w:proofErr w:type="spellEnd"/>
          </w:p>
        </w:tc>
        <w:tc>
          <w:tcPr>
            <w:tcW w:w="3402"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 </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proofErr w:type="spellStart"/>
            <w:r w:rsidRPr="00A14628">
              <w:rPr>
                <w:rFonts w:eastAsia="Times New Roman"/>
                <w:spacing w:val="-1"/>
                <w:sz w:val="26"/>
                <w:szCs w:val="26"/>
                <w:lang w:eastAsia="en-US"/>
              </w:rPr>
              <w:t>Общаячисленностьучащихся</w:t>
            </w:r>
            <w:proofErr w:type="spellEnd"/>
          </w:p>
        </w:tc>
        <w:tc>
          <w:tcPr>
            <w:tcW w:w="3402" w:type="dxa"/>
            <w:shd w:val="clear" w:color="auto" w:fill="FFFFFF"/>
            <w:tcMar>
              <w:left w:w="112" w:type="dxa"/>
            </w:tcMar>
          </w:tcPr>
          <w:p w:rsidR="00700247" w:rsidRPr="00A14628" w:rsidRDefault="003D4C20">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941</w:t>
            </w:r>
          </w:p>
          <w:p w:rsidR="00700247" w:rsidRPr="00A14628" w:rsidRDefault="00700247">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человек</w:t>
            </w:r>
          </w:p>
        </w:tc>
      </w:tr>
      <w:tr w:rsidR="00293A9C" w:rsidRPr="00A14628" w:rsidTr="00004699">
        <w:trPr>
          <w:trHeight w:val="239"/>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 учащихся по образовательной программе начального общего образования</w:t>
            </w:r>
          </w:p>
        </w:tc>
        <w:tc>
          <w:tcPr>
            <w:tcW w:w="3402" w:type="dxa"/>
            <w:shd w:val="clear" w:color="auto" w:fill="FFFFFF"/>
            <w:tcMar>
              <w:left w:w="112" w:type="dxa"/>
            </w:tcMar>
          </w:tcPr>
          <w:p w:rsidR="00700247" w:rsidRPr="00A14628" w:rsidRDefault="00700247">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3</w:t>
            </w:r>
            <w:r w:rsidR="007B3DB6" w:rsidRPr="00A14628">
              <w:rPr>
                <w:rFonts w:eastAsia="Times New Roman"/>
                <w:sz w:val="26"/>
                <w:szCs w:val="26"/>
              </w:rPr>
              <w:t>8</w:t>
            </w:r>
            <w:r w:rsidR="003D4C20" w:rsidRPr="00A14628">
              <w:rPr>
                <w:rFonts w:eastAsia="Times New Roman"/>
                <w:sz w:val="26"/>
                <w:szCs w:val="26"/>
              </w:rPr>
              <w:t>6</w:t>
            </w:r>
          </w:p>
          <w:p w:rsidR="00700247" w:rsidRPr="00A14628" w:rsidRDefault="00700247" w:rsidP="007B3DB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человек</w:t>
            </w:r>
          </w:p>
        </w:tc>
      </w:tr>
      <w:tr w:rsidR="00293A9C" w:rsidRPr="00A14628" w:rsidTr="00004699">
        <w:trPr>
          <w:trHeight w:val="239"/>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1.3</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 учащихся по образовательной программе основного общего образования</w:t>
            </w:r>
          </w:p>
        </w:tc>
        <w:tc>
          <w:tcPr>
            <w:tcW w:w="3402" w:type="dxa"/>
            <w:shd w:val="clear" w:color="auto" w:fill="FFFFFF"/>
            <w:tcMar>
              <w:left w:w="112" w:type="dxa"/>
            </w:tcMar>
          </w:tcPr>
          <w:p w:rsidR="00700247" w:rsidRPr="00A14628" w:rsidRDefault="003D4C20">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502</w:t>
            </w:r>
          </w:p>
          <w:p w:rsidR="00700247" w:rsidRPr="00A14628" w:rsidRDefault="00700247">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человек</w:t>
            </w:r>
          </w:p>
        </w:tc>
      </w:tr>
      <w:tr w:rsidR="00293A9C" w:rsidRPr="00A14628" w:rsidTr="00004699">
        <w:trPr>
          <w:trHeight w:val="239"/>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1.4</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 учащихся по образовательной программе среднего общего образования</w:t>
            </w:r>
          </w:p>
        </w:tc>
        <w:tc>
          <w:tcPr>
            <w:tcW w:w="3402" w:type="dxa"/>
            <w:shd w:val="clear" w:color="auto" w:fill="FFFFFF"/>
            <w:tcMar>
              <w:left w:w="112" w:type="dxa"/>
            </w:tcMar>
          </w:tcPr>
          <w:p w:rsidR="00700247" w:rsidRPr="00A14628" w:rsidRDefault="003D4C20">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53</w:t>
            </w:r>
          </w:p>
          <w:p w:rsidR="00700247" w:rsidRPr="00A14628" w:rsidRDefault="00700247">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lastRenderedPageBreak/>
              <w:t>человек</w:t>
            </w:r>
            <w:r w:rsidR="007B3DB6" w:rsidRPr="00A14628">
              <w:rPr>
                <w:rFonts w:eastAsia="Times New Roman"/>
                <w:sz w:val="26"/>
                <w:szCs w:val="26"/>
              </w:rPr>
              <w:t>а</w:t>
            </w:r>
          </w:p>
        </w:tc>
      </w:tr>
      <w:tr w:rsidR="00293A9C" w:rsidRPr="00A14628" w:rsidTr="00004699">
        <w:trPr>
          <w:trHeight w:val="361"/>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lastRenderedPageBreak/>
              <w:t>1.5</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3402" w:type="dxa"/>
            <w:shd w:val="clear" w:color="auto" w:fill="FFFFFF"/>
            <w:tcMar>
              <w:left w:w="112" w:type="dxa"/>
            </w:tcMar>
          </w:tcPr>
          <w:p w:rsidR="00700247" w:rsidRPr="00A14628" w:rsidRDefault="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401</w:t>
            </w:r>
          </w:p>
          <w:p w:rsidR="00700247" w:rsidRPr="00A14628" w:rsidRDefault="00700247"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человек/</w:t>
            </w:r>
            <w:r w:rsidR="0071392A" w:rsidRPr="00A14628">
              <w:rPr>
                <w:rFonts w:eastAsia="Times New Roman"/>
                <w:sz w:val="26"/>
                <w:szCs w:val="26"/>
              </w:rPr>
              <w:t>47,1</w:t>
            </w:r>
            <w:r w:rsidRPr="00A14628">
              <w:rPr>
                <w:rFonts w:eastAsia="Times New Roman"/>
                <w:sz w:val="26"/>
                <w:szCs w:val="26"/>
              </w:rPr>
              <w:t>%</w:t>
            </w:r>
          </w:p>
        </w:tc>
      </w:tr>
      <w:tr w:rsidR="00293A9C" w:rsidRPr="00A14628" w:rsidTr="00004699">
        <w:trPr>
          <w:trHeight w:val="239"/>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1.6</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Средний балл государственной итоговой аттестации выпускников 9 класса по русскому языку</w:t>
            </w:r>
          </w:p>
        </w:tc>
        <w:tc>
          <w:tcPr>
            <w:tcW w:w="3402" w:type="dxa"/>
            <w:shd w:val="clear" w:color="auto" w:fill="FFFFFF"/>
            <w:tcMar>
              <w:left w:w="112" w:type="dxa"/>
            </w:tcMar>
          </w:tcPr>
          <w:p w:rsidR="00700247" w:rsidRPr="00A14628" w:rsidRDefault="0071392A" w:rsidP="00D2065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27,56</w:t>
            </w:r>
            <w:r w:rsidR="00700247" w:rsidRPr="00A14628">
              <w:rPr>
                <w:rFonts w:eastAsia="Times New Roman"/>
                <w:sz w:val="26"/>
                <w:szCs w:val="26"/>
              </w:rPr>
              <w:t xml:space="preserve"> балл</w:t>
            </w:r>
          </w:p>
        </w:tc>
      </w:tr>
      <w:tr w:rsidR="00293A9C" w:rsidRPr="00A14628" w:rsidTr="00004699">
        <w:trPr>
          <w:trHeight w:val="239"/>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1.7</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Средний балл государственной итоговой аттестации выпускников 9 класса по математике</w:t>
            </w:r>
          </w:p>
        </w:tc>
        <w:tc>
          <w:tcPr>
            <w:tcW w:w="3402" w:type="dxa"/>
            <w:shd w:val="clear" w:color="auto" w:fill="FFFFFF"/>
            <w:tcMar>
              <w:left w:w="112" w:type="dxa"/>
            </w:tcMar>
          </w:tcPr>
          <w:p w:rsidR="00700247" w:rsidRPr="00A14628" w:rsidRDefault="0071392A" w:rsidP="00D2065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14,33</w:t>
            </w:r>
            <w:r w:rsidR="00700247" w:rsidRPr="00A14628">
              <w:rPr>
                <w:rFonts w:eastAsia="Times New Roman"/>
                <w:sz w:val="26"/>
                <w:szCs w:val="26"/>
              </w:rPr>
              <w:t xml:space="preserve"> балл</w:t>
            </w:r>
          </w:p>
        </w:tc>
      </w:tr>
      <w:tr w:rsidR="00293A9C" w:rsidRPr="00A14628" w:rsidTr="00004699">
        <w:trPr>
          <w:trHeight w:val="246"/>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1.8</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Средний балл единого государственного экзамена выпускников 11 класса по русскому языку</w:t>
            </w:r>
          </w:p>
        </w:tc>
        <w:tc>
          <w:tcPr>
            <w:tcW w:w="3402" w:type="dxa"/>
            <w:shd w:val="clear" w:color="auto" w:fill="FFFFFF"/>
            <w:tcMar>
              <w:left w:w="112" w:type="dxa"/>
            </w:tcMar>
          </w:tcPr>
          <w:p w:rsidR="00700247" w:rsidRPr="00A14628" w:rsidRDefault="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66,68</w:t>
            </w:r>
            <w:r w:rsidR="00700247" w:rsidRPr="00A14628">
              <w:rPr>
                <w:rFonts w:eastAsia="Times New Roman"/>
                <w:sz w:val="26"/>
                <w:szCs w:val="26"/>
              </w:rPr>
              <w:t xml:space="preserve"> балл</w:t>
            </w:r>
          </w:p>
        </w:tc>
      </w:tr>
      <w:tr w:rsidR="00293A9C" w:rsidRPr="00A14628" w:rsidTr="00004699">
        <w:trPr>
          <w:trHeight w:val="239"/>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1.9</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Средний балл единого государственного экзамена выпускников 11 класса по математике</w:t>
            </w:r>
          </w:p>
        </w:tc>
        <w:tc>
          <w:tcPr>
            <w:tcW w:w="3402" w:type="dxa"/>
            <w:shd w:val="clear" w:color="auto" w:fill="FFFFFF"/>
            <w:tcMar>
              <w:left w:w="112" w:type="dxa"/>
            </w:tcMar>
          </w:tcPr>
          <w:p w:rsidR="00700247" w:rsidRPr="00A14628" w:rsidRDefault="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46,88</w:t>
            </w:r>
            <w:r w:rsidR="00700247" w:rsidRPr="00A14628">
              <w:rPr>
                <w:rFonts w:eastAsia="Times New Roman"/>
                <w:sz w:val="26"/>
                <w:szCs w:val="26"/>
              </w:rPr>
              <w:t xml:space="preserve"> балл</w:t>
            </w:r>
          </w:p>
        </w:tc>
      </w:tr>
      <w:tr w:rsidR="00293A9C" w:rsidRPr="00A14628" w:rsidTr="00004699">
        <w:trPr>
          <w:trHeight w:val="477"/>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1.10</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402" w:type="dxa"/>
            <w:shd w:val="clear" w:color="auto" w:fill="FFFFFF"/>
            <w:tcMar>
              <w:left w:w="112" w:type="dxa"/>
            </w:tcMar>
          </w:tcPr>
          <w:p w:rsidR="00700247" w:rsidRPr="00A14628" w:rsidRDefault="007C166A" w:rsidP="00623C4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w:t>
            </w:r>
          </w:p>
        </w:tc>
      </w:tr>
      <w:tr w:rsidR="00293A9C" w:rsidRPr="00A14628" w:rsidTr="00004699">
        <w:trPr>
          <w:trHeight w:val="477"/>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1.11</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402" w:type="dxa"/>
            <w:shd w:val="clear" w:color="auto" w:fill="FFFFFF"/>
            <w:tcMar>
              <w:left w:w="112" w:type="dxa"/>
            </w:tcMar>
          </w:tcPr>
          <w:p w:rsidR="00700247" w:rsidRPr="00A14628" w:rsidRDefault="007B3DB6" w:rsidP="00623C4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5/5,1%</w:t>
            </w:r>
          </w:p>
        </w:tc>
      </w:tr>
      <w:tr w:rsidR="00293A9C" w:rsidRPr="00A14628" w:rsidTr="00004699">
        <w:trPr>
          <w:trHeight w:val="361"/>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1.12</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402" w:type="dxa"/>
            <w:shd w:val="clear" w:color="auto" w:fill="FFFFFF"/>
            <w:tcMar>
              <w:left w:w="112" w:type="dxa"/>
            </w:tcMar>
          </w:tcPr>
          <w:p w:rsidR="00700247" w:rsidRPr="00A14628" w:rsidRDefault="00700247">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 человек/0%</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1.13</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402" w:type="dxa"/>
            <w:shd w:val="clear" w:color="auto" w:fill="FFFFFF"/>
            <w:tcMar>
              <w:left w:w="112" w:type="dxa"/>
            </w:tcMar>
          </w:tcPr>
          <w:p w:rsidR="00700247" w:rsidRPr="00A14628" w:rsidRDefault="0071392A" w:rsidP="007B3DB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 человек/0%</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1.14</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402" w:type="dxa"/>
            <w:shd w:val="clear" w:color="auto" w:fill="FFFFFF"/>
            <w:tcMar>
              <w:left w:w="112" w:type="dxa"/>
            </w:tcMar>
          </w:tcPr>
          <w:p w:rsidR="00700247" w:rsidRPr="00A14628" w:rsidRDefault="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 человек/0%</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1.15</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 xml:space="preserve">Численность/удельный вес численности выпускников 11 класса, не получивших </w:t>
            </w:r>
            <w:r w:rsidRPr="00A14628">
              <w:rPr>
                <w:rFonts w:eastAsia="Times New Roman"/>
                <w:spacing w:val="-1"/>
                <w:sz w:val="26"/>
                <w:szCs w:val="26"/>
                <w:lang w:eastAsia="en-US"/>
              </w:rPr>
              <w:lastRenderedPageBreak/>
              <w:t>аттестаты о среднем общем образовании, в общей численности выпускников 11 класса</w:t>
            </w:r>
          </w:p>
        </w:tc>
        <w:tc>
          <w:tcPr>
            <w:tcW w:w="3402" w:type="dxa"/>
            <w:shd w:val="clear" w:color="auto" w:fill="FFFFFF"/>
            <w:tcMar>
              <w:left w:w="112" w:type="dxa"/>
            </w:tcMar>
          </w:tcPr>
          <w:p w:rsidR="00700247" w:rsidRPr="00A14628" w:rsidRDefault="00D2065E" w:rsidP="00D2065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lastRenderedPageBreak/>
              <w:t>0</w:t>
            </w:r>
            <w:r w:rsidR="00700247" w:rsidRPr="00A14628">
              <w:rPr>
                <w:rFonts w:eastAsia="Times New Roman"/>
                <w:sz w:val="26"/>
                <w:szCs w:val="26"/>
              </w:rPr>
              <w:t>человек</w:t>
            </w:r>
            <w:r w:rsidRPr="00A14628">
              <w:rPr>
                <w:rFonts w:eastAsia="Times New Roman"/>
                <w:sz w:val="26"/>
                <w:szCs w:val="26"/>
              </w:rPr>
              <w:t>0</w:t>
            </w:r>
            <w:r w:rsidR="00700247"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lastRenderedPageBreak/>
              <w:t>1.16</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402" w:type="dxa"/>
            <w:shd w:val="clear" w:color="auto" w:fill="FFFFFF"/>
            <w:tcMar>
              <w:left w:w="112" w:type="dxa"/>
            </w:tcMar>
          </w:tcPr>
          <w:p w:rsidR="00700247" w:rsidRPr="00A14628" w:rsidRDefault="0071392A"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 xml:space="preserve">4 </w:t>
            </w:r>
            <w:r w:rsidR="00700247" w:rsidRPr="00A14628">
              <w:rPr>
                <w:rFonts w:eastAsia="Times New Roman"/>
                <w:sz w:val="26"/>
                <w:szCs w:val="26"/>
              </w:rPr>
              <w:t>человек/</w:t>
            </w:r>
            <w:r w:rsidRPr="00A14628">
              <w:rPr>
                <w:rFonts w:eastAsia="Times New Roman"/>
                <w:sz w:val="26"/>
                <w:szCs w:val="26"/>
              </w:rPr>
              <w:t>4,8</w:t>
            </w:r>
            <w:r w:rsidR="00700247" w:rsidRPr="00A14628">
              <w:rPr>
                <w:rFonts w:eastAsia="Times New Roman"/>
                <w:sz w:val="26"/>
                <w:szCs w:val="26"/>
              </w:rPr>
              <w:t>%</w:t>
            </w:r>
          </w:p>
        </w:tc>
      </w:tr>
      <w:tr w:rsidR="0071392A"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1.17</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402" w:type="dxa"/>
            <w:shd w:val="clear" w:color="auto" w:fill="FFFFFF"/>
            <w:tcMar>
              <w:left w:w="112" w:type="dxa"/>
            </w:tcMar>
          </w:tcPr>
          <w:p w:rsidR="00700247" w:rsidRPr="00A14628" w:rsidRDefault="007B3DB6"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2</w:t>
            </w:r>
            <w:r w:rsidR="00700247" w:rsidRPr="00A14628">
              <w:rPr>
                <w:rFonts w:eastAsia="Times New Roman"/>
                <w:sz w:val="26"/>
                <w:szCs w:val="26"/>
              </w:rPr>
              <w:t>человека /</w:t>
            </w:r>
            <w:r w:rsidR="0071392A" w:rsidRPr="00A14628">
              <w:rPr>
                <w:rFonts w:eastAsia="Times New Roman"/>
                <w:sz w:val="26"/>
                <w:szCs w:val="26"/>
              </w:rPr>
              <w:t>8,7</w:t>
            </w:r>
            <w:r w:rsidR="00700247"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1.18</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3402" w:type="dxa"/>
            <w:shd w:val="clear" w:color="auto" w:fill="FFFFFF"/>
            <w:tcMar>
              <w:left w:w="112" w:type="dxa"/>
            </w:tcMar>
          </w:tcPr>
          <w:p w:rsidR="00700247" w:rsidRPr="00A14628" w:rsidRDefault="006345BE" w:rsidP="006345B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817</w:t>
            </w:r>
            <w:r w:rsidR="00700247" w:rsidRPr="00A14628">
              <w:rPr>
                <w:rFonts w:eastAsia="Times New Roman"/>
                <w:sz w:val="26"/>
                <w:szCs w:val="26"/>
              </w:rPr>
              <w:t>человек /</w:t>
            </w:r>
            <w:r w:rsidRPr="00A14628">
              <w:rPr>
                <w:rFonts w:eastAsia="Times New Roman"/>
                <w:sz w:val="26"/>
                <w:szCs w:val="26"/>
              </w:rPr>
              <w:t>90</w:t>
            </w:r>
            <w:r w:rsidR="00EE0E34"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1.19</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3402" w:type="dxa"/>
            <w:shd w:val="clear" w:color="auto" w:fill="FFFFFF"/>
            <w:tcMar>
              <w:left w:w="112" w:type="dxa"/>
            </w:tcMar>
          </w:tcPr>
          <w:p w:rsidR="00700247" w:rsidRPr="00A14628" w:rsidRDefault="006345BE" w:rsidP="006345B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 xml:space="preserve">409 </w:t>
            </w:r>
            <w:r w:rsidR="00700247" w:rsidRPr="00A14628">
              <w:rPr>
                <w:rFonts w:eastAsia="Times New Roman"/>
                <w:sz w:val="26"/>
                <w:szCs w:val="26"/>
              </w:rPr>
              <w:t>человек/</w:t>
            </w:r>
            <w:r w:rsidRPr="00A14628">
              <w:rPr>
                <w:rFonts w:eastAsia="Times New Roman"/>
                <w:sz w:val="26"/>
                <w:szCs w:val="26"/>
              </w:rPr>
              <w:t>45</w:t>
            </w:r>
            <w:r w:rsidR="00700247"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1.19.1</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proofErr w:type="spellStart"/>
            <w:r w:rsidRPr="00A14628">
              <w:rPr>
                <w:rFonts w:eastAsia="Times New Roman"/>
                <w:spacing w:val="-1"/>
                <w:sz w:val="26"/>
                <w:szCs w:val="26"/>
                <w:lang w:eastAsia="en-US"/>
              </w:rPr>
              <w:t>Региональногоуровня</w:t>
            </w:r>
            <w:proofErr w:type="spellEnd"/>
          </w:p>
        </w:tc>
        <w:tc>
          <w:tcPr>
            <w:tcW w:w="3402" w:type="dxa"/>
            <w:shd w:val="clear" w:color="auto" w:fill="FFFFFF"/>
            <w:tcMar>
              <w:left w:w="112" w:type="dxa"/>
            </w:tcMar>
          </w:tcPr>
          <w:p w:rsidR="00700247" w:rsidRPr="00A14628" w:rsidRDefault="006345BE" w:rsidP="006345B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 xml:space="preserve">2 </w:t>
            </w:r>
            <w:r w:rsidR="00700247" w:rsidRPr="00A14628">
              <w:rPr>
                <w:rFonts w:eastAsia="Times New Roman"/>
                <w:sz w:val="26"/>
                <w:szCs w:val="26"/>
              </w:rPr>
              <w:t xml:space="preserve">человек / </w:t>
            </w:r>
            <w:r w:rsidRPr="00A14628">
              <w:rPr>
                <w:rFonts w:eastAsia="Times New Roman"/>
                <w:sz w:val="26"/>
                <w:szCs w:val="26"/>
              </w:rPr>
              <w:t>0,5</w:t>
            </w:r>
            <w:r w:rsidR="00700247" w:rsidRPr="00A14628">
              <w:rPr>
                <w:rFonts w:eastAsia="Times New Roman"/>
                <w:sz w:val="26"/>
                <w:szCs w:val="26"/>
              </w:rPr>
              <w:t>%</w:t>
            </w:r>
          </w:p>
        </w:tc>
      </w:tr>
      <w:tr w:rsidR="00293A9C" w:rsidRPr="00A14628" w:rsidTr="00004699">
        <w:trPr>
          <w:trHeight w:val="123"/>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1.19.2</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proofErr w:type="spellStart"/>
            <w:r w:rsidRPr="00A14628">
              <w:rPr>
                <w:rFonts w:eastAsia="Times New Roman"/>
                <w:spacing w:val="-1"/>
                <w:sz w:val="26"/>
                <w:szCs w:val="26"/>
                <w:lang w:eastAsia="en-US"/>
              </w:rPr>
              <w:t>Федеральногоуровня</w:t>
            </w:r>
            <w:proofErr w:type="spellEnd"/>
          </w:p>
        </w:tc>
        <w:tc>
          <w:tcPr>
            <w:tcW w:w="3402" w:type="dxa"/>
            <w:shd w:val="clear" w:color="auto" w:fill="FFFFFF"/>
            <w:tcMar>
              <w:left w:w="112" w:type="dxa"/>
            </w:tcMar>
          </w:tcPr>
          <w:p w:rsidR="00700247" w:rsidRPr="00A14628" w:rsidRDefault="006345BE" w:rsidP="006345B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w:t>
            </w:r>
            <w:r w:rsidR="00700247" w:rsidRPr="00A14628">
              <w:rPr>
                <w:rFonts w:eastAsia="Times New Roman"/>
                <w:sz w:val="26"/>
                <w:szCs w:val="26"/>
              </w:rPr>
              <w:t xml:space="preserve"> человек / </w:t>
            </w:r>
            <w:r w:rsidRPr="00A14628">
              <w:rPr>
                <w:rFonts w:eastAsia="Times New Roman"/>
                <w:sz w:val="26"/>
                <w:szCs w:val="26"/>
              </w:rPr>
              <w:t>0%</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1.19.3</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proofErr w:type="spellStart"/>
            <w:r w:rsidRPr="00A14628">
              <w:rPr>
                <w:rFonts w:eastAsia="Times New Roman"/>
                <w:spacing w:val="-1"/>
                <w:sz w:val="26"/>
                <w:szCs w:val="26"/>
                <w:lang w:eastAsia="en-US"/>
              </w:rPr>
              <w:t>Международногоуровня</w:t>
            </w:r>
            <w:proofErr w:type="spellEnd"/>
          </w:p>
        </w:tc>
        <w:tc>
          <w:tcPr>
            <w:tcW w:w="3402" w:type="dxa"/>
            <w:shd w:val="clear" w:color="auto" w:fill="FFFFFF"/>
            <w:tcMar>
              <w:left w:w="112" w:type="dxa"/>
            </w:tcMar>
          </w:tcPr>
          <w:p w:rsidR="00700247" w:rsidRPr="00A14628" w:rsidRDefault="00700247">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 человек/</w:t>
            </w:r>
            <w:r w:rsidR="006345BE" w:rsidRPr="00A14628">
              <w:rPr>
                <w:rFonts w:eastAsia="Times New Roman"/>
                <w:sz w:val="26"/>
                <w:szCs w:val="26"/>
              </w:rPr>
              <w:t>0</w:t>
            </w:r>
            <w:r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1.20</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3402" w:type="dxa"/>
            <w:shd w:val="clear" w:color="auto" w:fill="FFFFFF"/>
            <w:tcMar>
              <w:left w:w="112" w:type="dxa"/>
            </w:tcMar>
          </w:tcPr>
          <w:p w:rsidR="00700247" w:rsidRPr="00A14628" w:rsidRDefault="006345B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 человек/0%</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1.21</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3402" w:type="dxa"/>
            <w:shd w:val="clear" w:color="auto" w:fill="FFFFFF"/>
            <w:tcMar>
              <w:left w:w="112" w:type="dxa"/>
            </w:tcMar>
          </w:tcPr>
          <w:p w:rsidR="00700247" w:rsidRPr="00A14628" w:rsidRDefault="00700247"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4</w:t>
            </w:r>
            <w:r w:rsidR="0071392A" w:rsidRPr="00A14628">
              <w:rPr>
                <w:rFonts w:eastAsia="Times New Roman"/>
                <w:sz w:val="26"/>
                <w:szCs w:val="26"/>
              </w:rPr>
              <w:t xml:space="preserve">5 </w:t>
            </w:r>
            <w:r w:rsidRPr="00A14628">
              <w:rPr>
                <w:rFonts w:eastAsia="Times New Roman"/>
                <w:sz w:val="26"/>
                <w:szCs w:val="26"/>
              </w:rPr>
              <w:t>человек/</w:t>
            </w:r>
            <w:r w:rsidR="00400080" w:rsidRPr="00A14628">
              <w:rPr>
                <w:rFonts w:eastAsia="Times New Roman"/>
                <w:sz w:val="26"/>
                <w:szCs w:val="26"/>
              </w:rPr>
              <w:t>100</w:t>
            </w:r>
            <w:r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1.22</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3402" w:type="dxa"/>
            <w:shd w:val="clear" w:color="auto" w:fill="FFFFFF"/>
            <w:tcMar>
              <w:left w:w="112" w:type="dxa"/>
            </w:tcMar>
          </w:tcPr>
          <w:p w:rsidR="00700247" w:rsidRPr="00A14628" w:rsidRDefault="00700247">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 человек/0%</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1.23</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3402" w:type="dxa"/>
            <w:shd w:val="clear" w:color="auto" w:fill="FFFFFF"/>
            <w:tcMar>
              <w:left w:w="112" w:type="dxa"/>
            </w:tcMar>
          </w:tcPr>
          <w:p w:rsidR="00700247" w:rsidRPr="00A14628" w:rsidRDefault="00700247">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 человек/0%</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1.24</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Общая численность педагогических работников, в том числе:</w:t>
            </w:r>
          </w:p>
        </w:tc>
        <w:tc>
          <w:tcPr>
            <w:tcW w:w="3402" w:type="dxa"/>
            <w:shd w:val="clear" w:color="auto" w:fill="FFFFFF"/>
            <w:tcMar>
              <w:left w:w="112" w:type="dxa"/>
            </w:tcMar>
          </w:tcPr>
          <w:p w:rsidR="00700247" w:rsidRPr="00A14628" w:rsidRDefault="00400080"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5</w:t>
            </w:r>
            <w:r w:rsidR="0071392A" w:rsidRPr="00A14628">
              <w:rPr>
                <w:rFonts w:eastAsia="Times New Roman"/>
                <w:sz w:val="26"/>
                <w:szCs w:val="26"/>
              </w:rPr>
              <w:t xml:space="preserve">8 </w:t>
            </w:r>
            <w:r w:rsidR="00700247" w:rsidRPr="00A14628">
              <w:rPr>
                <w:rFonts w:eastAsia="Times New Roman"/>
                <w:sz w:val="26"/>
                <w:szCs w:val="26"/>
              </w:rPr>
              <w:t>человек</w:t>
            </w:r>
          </w:p>
        </w:tc>
      </w:tr>
      <w:tr w:rsidR="0071392A"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1.25</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402" w:type="dxa"/>
            <w:shd w:val="clear" w:color="auto" w:fill="FFFFFF"/>
            <w:tcMar>
              <w:left w:w="112" w:type="dxa"/>
            </w:tcMar>
          </w:tcPr>
          <w:p w:rsidR="00700247" w:rsidRPr="00A14628" w:rsidRDefault="00400080"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5</w:t>
            </w:r>
            <w:r w:rsidR="0071392A" w:rsidRPr="00A14628">
              <w:rPr>
                <w:rFonts w:eastAsia="Times New Roman"/>
                <w:sz w:val="26"/>
                <w:szCs w:val="26"/>
              </w:rPr>
              <w:t>5</w:t>
            </w:r>
            <w:r w:rsidR="00700247" w:rsidRPr="00A14628">
              <w:rPr>
                <w:rFonts w:eastAsia="Times New Roman"/>
                <w:sz w:val="26"/>
                <w:szCs w:val="26"/>
              </w:rPr>
              <w:t xml:space="preserve"> человек/</w:t>
            </w:r>
            <w:r w:rsidR="007C166A" w:rsidRPr="00A14628">
              <w:rPr>
                <w:rFonts w:eastAsia="Times New Roman"/>
                <w:sz w:val="26"/>
                <w:szCs w:val="26"/>
              </w:rPr>
              <w:t>9</w:t>
            </w:r>
            <w:r w:rsidR="0071392A" w:rsidRPr="00A14628">
              <w:rPr>
                <w:rFonts w:eastAsia="Times New Roman"/>
                <w:sz w:val="26"/>
                <w:szCs w:val="26"/>
              </w:rPr>
              <w:t>4,8</w:t>
            </w:r>
            <w:r w:rsidR="00700247"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1.26</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 xml:space="preserve">Численность/удельный вес численности педагогических работников, имеющих высшее </w:t>
            </w:r>
            <w:r w:rsidRPr="00A14628">
              <w:rPr>
                <w:rFonts w:eastAsia="Times New Roman"/>
                <w:spacing w:val="-1"/>
                <w:sz w:val="26"/>
                <w:szCs w:val="26"/>
                <w:lang w:eastAsia="en-US"/>
              </w:rPr>
              <w:lastRenderedPageBreak/>
              <w:t>образование педагогической направленности (профиля), в общей численности педагогических работников</w:t>
            </w:r>
          </w:p>
        </w:tc>
        <w:tc>
          <w:tcPr>
            <w:tcW w:w="3402" w:type="dxa"/>
            <w:shd w:val="clear" w:color="auto" w:fill="FFFFFF"/>
            <w:tcMar>
              <w:left w:w="112" w:type="dxa"/>
            </w:tcMar>
          </w:tcPr>
          <w:p w:rsidR="00700247" w:rsidRPr="00A14628" w:rsidRDefault="0071392A" w:rsidP="007C166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lastRenderedPageBreak/>
              <w:t>55 человек/94,8%</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lastRenderedPageBreak/>
              <w:t>1.27</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402" w:type="dxa"/>
            <w:shd w:val="clear" w:color="auto" w:fill="FFFFFF"/>
            <w:tcMar>
              <w:left w:w="112" w:type="dxa"/>
            </w:tcMar>
          </w:tcPr>
          <w:p w:rsidR="00700247" w:rsidRPr="00A14628" w:rsidRDefault="0071392A"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 xml:space="preserve">3 </w:t>
            </w:r>
            <w:r w:rsidR="00700247" w:rsidRPr="00A14628">
              <w:rPr>
                <w:rFonts w:eastAsia="Times New Roman"/>
                <w:sz w:val="26"/>
                <w:szCs w:val="26"/>
              </w:rPr>
              <w:t>человек/</w:t>
            </w:r>
            <w:r w:rsidRPr="00A14628">
              <w:rPr>
                <w:rFonts w:eastAsia="Times New Roman"/>
                <w:sz w:val="26"/>
                <w:szCs w:val="26"/>
              </w:rPr>
              <w:t>5,2</w:t>
            </w:r>
            <w:r w:rsidR="00700247"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1.28</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402" w:type="dxa"/>
            <w:shd w:val="clear" w:color="auto" w:fill="FFFFFF"/>
            <w:tcMar>
              <w:left w:w="112" w:type="dxa"/>
            </w:tcMar>
          </w:tcPr>
          <w:p w:rsidR="00700247" w:rsidRPr="00A14628" w:rsidRDefault="0071392A" w:rsidP="007C166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3 человек/5,2%</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1.29</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402" w:type="dxa"/>
            <w:shd w:val="clear" w:color="auto" w:fill="FFFFFF"/>
            <w:tcMar>
              <w:left w:w="112" w:type="dxa"/>
            </w:tcMar>
          </w:tcPr>
          <w:p w:rsidR="00700247" w:rsidRPr="00A14628" w:rsidRDefault="0071392A"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38</w:t>
            </w:r>
            <w:r w:rsidR="00700247" w:rsidRPr="00A14628">
              <w:rPr>
                <w:rFonts w:eastAsia="Times New Roman"/>
                <w:sz w:val="26"/>
                <w:szCs w:val="26"/>
              </w:rPr>
              <w:t xml:space="preserve"> человек/</w:t>
            </w:r>
            <w:r w:rsidR="007C166A" w:rsidRPr="00A14628">
              <w:rPr>
                <w:rFonts w:eastAsia="Times New Roman"/>
                <w:sz w:val="26"/>
                <w:szCs w:val="26"/>
              </w:rPr>
              <w:t>6</w:t>
            </w:r>
            <w:r w:rsidRPr="00A14628">
              <w:rPr>
                <w:rFonts w:eastAsia="Times New Roman"/>
                <w:sz w:val="26"/>
                <w:szCs w:val="26"/>
              </w:rPr>
              <w:t>6</w:t>
            </w:r>
            <w:r w:rsidR="00700247"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1.29.1</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Высшая</w:t>
            </w:r>
          </w:p>
        </w:tc>
        <w:tc>
          <w:tcPr>
            <w:tcW w:w="3402" w:type="dxa"/>
            <w:shd w:val="clear" w:color="auto" w:fill="FFFFFF"/>
            <w:tcMar>
              <w:left w:w="112" w:type="dxa"/>
            </w:tcMar>
          </w:tcPr>
          <w:p w:rsidR="00700247" w:rsidRPr="00A14628" w:rsidRDefault="00700247"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2</w:t>
            </w:r>
            <w:r w:rsidR="0071392A" w:rsidRPr="00A14628">
              <w:rPr>
                <w:rFonts w:eastAsia="Times New Roman"/>
                <w:sz w:val="26"/>
                <w:szCs w:val="26"/>
              </w:rPr>
              <w:t>7</w:t>
            </w:r>
            <w:r w:rsidRPr="00A14628">
              <w:rPr>
                <w:rFonts w:eastAsia="Times New Roman"/>
                <w:sz w:val="26"/>
                <w:szCs w:val="26"/>
              </w:rPr>
              <w:t xml:space="preserve"> человек/</w:t>
            </w:r>
            <w:r w:rsidR="007C166A" w:rsidRPr="00A14628">
              <w:rPr>
                <w:rFonts w:eastAsia="Times New Roman"/>
                <w:sz w:val="26"/>
                <w:szCs w:val="26"/>
              </w:rPr>
              <w:t>4</w:t>
            </w:r>
            <w:r w:rsidR="0071392A" w:rsidRPr="00A14628">
              <w:rPr>
                <w:rFonts w:eastAsia="Times New Roman"/>
                <w:sz w:val="26"/>
                <w:szCs w:val="26"/>
              </w:rPr>
              <w:t>7</w:t>
            </w:r>
            <w:r w:rsidRPr="00A14628">
              <w:rPr>
                <w:rFonts w:eastAsia="Times New Roman"/>
                <w:sz w:val="26"/>
                <w:szCs w:val="26"/>
              </w:rPr>
              <w:t>%</w:t>
            </w:r>
          </w:p>
        </w:tc>
      </w:tr>
      <w:tr w:rsidR="00293A9C" w:rsidRPr="00A14628" w:rsidTr="00D36E34">
        <w:trPr>
          <w:trHeight w:val="353"/>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1.29.2</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Первая</w:t>
            </w:r>
          </w:p>
        </w:tc>
        <w:tc>
          <w:tcPr>
            <w:tcW w:w="3402" w:type="dxa"/>
            <w:shd w:val="clear" w:color="auto" w:fill="FFFFFF"/>
            <w:tcMar>
              <w:left w:w="112" w:type="dxa"/>
            </w:tcMar>
          </w:tcPr>
          <w:p w:rsidR="00700247" w:rsidRPr="00A14628" w:rsidRDefault="00700247"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1</w:t>
            </w:r>
            <w:r w:rsidR="0071392A" w:rsidRPr="00A14628">
              <w:rPr>
                <w:rFonts w:eastAsia="Times New Roman"/>
                <w:sz w:val="26"/>
                <w:szCs w:val="26"/>
              </w:rPr>
              <w:t>1</w:t>
            </w:r>
            <w:r w:rsidRPr="00A14628">
              <w:rPr>
                <w:rFonts w:eastAsia="Times New Roman"/>
                <w:sz w:val="26"/>
                <w:szCs w:val="26"/>
              </w:rPr>
              <w:t xml:space="preserve"> человек/</w:t>
            </w:r>
            <w:r w:rsidR="0071392A" w:rsidRPr="00A14628">
              <w:rPr>
                <w:rFonts w:eastAsia="Times New Roman"/>
                <w:sz w:val="26"/>
                <w:szCs w:val="26"/>
              </w:rPr>
              <w:t>19</w:t>
            </w:r>
            <w:r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1.30</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402" w:type="dxa"/>
            <w:shd w:val="clear" w:color="auto" w:fill="FFFFFF"/>
            <w:tcMar>
              <w:left w:w="112" w:type="dxa"/>
            </w:tcMar>
          </w:tcPr>
          <w:p w:rsidR="00700247" w:rsidRPr="00A14628" w:rsidRDefault="00700247">
            <w:pPr>
              <w:widowControl/>
              <w:spacing w:before="0" w:line="240" w:lineRule="auto"/>
              <w:contextualSpacing/>
              <w:jc w:val="center"/>
              <w:textAlignment w:val="baseline"/>
              <w:rPr>
                <w:rFonts w:eastAsia="Times New Roman"/>
                <w:sz w:val="26"/>
                <w:szCs w:val="26"/>
              </w:rPr>
            </w:pPr>
          </w:p>
        </w:tc>
      </w:tr>
      <w:tr w:rsidR="00293A9C" w:rsidRPr="00A14628" w:rsidTr="00004699">
        <w:trPr>
          <w:trHeight w:val="62"/>
        </w:trPr>
        <w:tc>
          <w:tcPr>
            <w:tcW w:w="122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z w:val="26"/>
                <w:szCs w:val="26"/>
              </w:rPr>
            </w:pPr>
            <w:r w:rsidRPr="00A14628">
              <w:rPr>
                <w:rFonts w:eastAsia="Times New Roman"/>
                <w:sz w:val="26"/>
                <w:szCs w:val="26"/>
              </w:rPr>
              <w:t>1.30.1</w:t>
            </w:r>
          </w:p>
        </w:tc>
        <w:tc>
          <w:tcPr>
            <w:tcW w:w="9974" w:type="dxa"/>
            <w:shd w:val="clear" w:color="auto" w:fill="FFFFFF"/>
            <w:tcMar>
              <w:left w:w="112" w:type="dxa"/>
            </w:tcMar>
          </w:tcPr>
          <w:p w:rsidR="00700247" w:rsidRPr="00A14628" w:rsidRDefault="00700247">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До 5 лет</w:t>
            </w:r>
          </w:p>
        </w:tc>
        <w:tc>
          <w:tcPr>
            <w:tcW w:w="3402" w:type="dxa"/>
            <w:shd w:val="clear" w:color="auto" w:fill="FFFFFF"/>
            <w:tcMar>
              <w:left w:w="112" w:type="dxa"/>
            </w:tcMar>
          </w:tcPr>
          <w:p w:rsidR="00700247" w:rsidRPr="00A14628" w:rsidRDefault="0071392A" w:rsidP="0071392A">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 xml:space="preserve">21 </w:t>
            </w:r>
            <w:r w:rsidR="00700247" w:rsidRPr="00A14628">
              <w:rPr>
                <w:rFonts w:eastAsia="Times New Roman"/>
                <w:sz w:val="26"/>
                <w:szCs w:val="26"/>
              </w:rPr>
              <w:t>человек/</w:t>
            </w:r>
            <w:r w:rsidR="007C166A" w:rsidRPr="00A14628">
              <w:rPr>
                <w:rFonts w:eastAsia="Times New Roman"/>
                <w:sz w:val="26"/>
                <w:szCs w:val="26"/>
              </w:rPr>
              <w:t>3</w:t>
            </w:r>
            <w:r w:rsidRPr="00A14628">
              <w:rPr>
                <w:rFonts w:eastAsia="Times New Roman"/>
                <w:sz w:val="26"/>
                <w:szCs w:val="26"/>
              </w:rPr>
              <w:t>6</w:t>
            </w:r>
            <w:r w:rsidR="00700247" w:rsidRPr="00A14628">
              <w:rPr>
                <w:rFonts w:eastAsia="Times New Roman"/>
                <w:sz w:val="26"/>
                <w:szCs w:val="26"/>
              </w:rPr>
              <w:t>%</w:t>
            </w:r>
          </w:p>
        </w:tc>
      </w:tr>
      <w:tr w:rsidR="000340EE" w:rsidRPr="00A14628" w:rsidTr="00004699">
        <w:trPr>
          <w:trHeight w:val="62"/>
        </w:trPr>
        <w:tc>
          <w:tcPr>
            <w:tcW w:w="1224" w:type="dxa"/>
            <w:shd w:val="clear" w:color="auto" w:fill="FFFFFF"/>
            <w:tcMar>
              <w:left w:w="112" w:type="dxa"/>
            </w:tcMar>
          </w:tcPr>
          <w:p w:rsidR="00F1323F" w:rsidRPr="00A14628" w:rsidRDefault="00F1323F">
            <w:pPr>
              <w:widowControl/>
              <w:spacing w:before="0" w:line="240" w:lineRule="auto"/>
              <w:contextualSpacing/>
              <w:textAlignment w:val="baseline"/>
              <w:rPr>
                <w:rFonts w:eastAsia="Times New Roman"/>
                <w:sz w:val="26"/>
                <w:szCs w:val="26"/>
              </w:rPr>
            </w:pPr>
            <w:r w:rsidRPr="00A14628">
              <w:rPr>
                <w:rFonts w:eastAsia="Times New Roman"/>
                <w:sz w:val="26"/>
                <w:szCs w:val="26"/>
              </w:rPr>
              <w:t>1.30.2</w:t>
            </w:r>
          </w:p>
        </w:tc>
        <w:tc>
          <w:tcPr>
            <w:tcW w:w="9974" w:type="dxa"/>
            <w:shd w:val="clear" w:color="auto" w:fill="FFFFFF"/>
            <w:tcMar>
              <w:left w:w="112" w:type="dxa"/>
            </w:tcMar>
          </w:tcPr>
          <w:p w:rsidR="00F1323F" w:rsidRPr="00A14628" w:rsidRDefault="00F1323F">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Свыше 30 лет</w:t>
            </w:r>
          </w:p>
        </w:tc>
        <w:tc>
          <w:tcPr>
            <w:tcW w:w="3402" w:type="dxa"/>
            <w:shd w:val="clear" w:color="auto" w:fill="FFFFFF"/>
            <w:tcMar>
              <w:left w:w="112" w:type="dxa"/>
            </w:tcMar>
          </w:tcPr>
          <w:p w:rsidR="00F1323F" w:rsidRPr="00A14628" w:rsidRDefault="00985BFD" w:rsidP="000340E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1</w:t>
            </w:r>
            <w:r w:rsidR="000340EE" w:rsidRPr="00A14628">
              <w:rPr>
                <w:rFonts w:eastAsia="Times New Roman"/>
                <w:sz w:val="26"/>
                <w:szCs w:val="26"/>
              </w:rPr>
              <w:t>5</w:t>
            </w:r>
            <w:r w:rsidRPr="00A14628">
              <w:rPr>
                <w:rFonts w:eastAsia="Times New Roman"/>
                <w:sz w:val="26"/>
                <w:szCs w:val="26"/>
              </w:rPr>
              <w:t xml:space="preserve"> человек /</w:t>
            </w:r>
            <w:r w:rsidR="000340EE" w:rsidRPr="00A14628">
              <w:rPr>
                <w:rFonts w:eastAsia="Times New Roman"/>
                <w:sz w:val="26"/>
                <w:szCs w:val="26"/>
              </w:rPr>
              <w:t>26</w:t>
            </w:r>
            <w:r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F1323F" w:rsidRPr="00A14628" w:rsidRDefault="00F1323F">
            <w:pPr>
              <w:widowControl/>
              <w:spacing w:before="0" w:line="240" w:lineRule="auto"/>
              <w:contextualSpacing/>
              <w:textAlignment w:val="baseline"/>
              <w:rPr>
                <w:rFonts w:eastAsia="Times New Roman"/>
                <w:sz w:val="26"/>
                <w:szCs w:val="26"/>
              </w:rPr>
            </w:pPr>
            <w:r w:rsidRPr="00A14628">
              <w:rPr>
                <w:rFonts w:eastAsia="Times New Roman"/>
                <w:sz w:val="26"/>
                <w:szCs w:val="26"/>
              </w:rPr>
              <w:t>1.31</w:t>
            </w:r>
          </w:p>
        </w:tc>
        <w:tc>
          <w:tcPr>
            <w:tcW w:w="9974" w:type="dxa"/>
            <w:shd w:val="clear" w:color="auto" w:fill="FFFFFF"/>
            <w:tcMar>
              <w:left w:w="112" w:type="dxa"/>
            </w:tcMar>
          </w:tcPr>
          <w:p w:rsidR="00F1323F" w:rsidRPr="00A14628" w:rsidRDefault="00F1323F">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3402" w:type="dxa"/>
            <w:shd w:val="clear" w:color="auto" w:fill="FFFFFF"/>
            <w:tcMar>
              <w:left w:w="112" w:type="dxa"/>
            </w:tcMar>
          </w:tcPr>
          <w:p w:rsidR="00F1323F" w:rsidRPr="00A14628" w:rsidRDefault="000340EE" w:rsidP="000340E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15</w:t>
            </w:r>
            <w:r w:rsidR="007C166A" w:rsidRPr="00A14628">
              <w:rPr>
                <w:rFonts w:eastAsia="Times New Roman"/>
                <w:sz w:val="26"/>
                <w:szCs w:val="26"/>
              </w:rPr>
              <w:t>/</w:t>
            </w:r>
            <w:r w:rsidRPr="00A14628">
              <w:rPr>
                <w:rFonts w:eastAsia="Times New Roman"/>
                <w:sz w:val="26"/>
                <w:szCs w:val="26"/>
              </w:rPr>
              <w:t>26</w:t>
            </w:r>
            <w:r w:rsidR="007C166A"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F1323F" w:rsidRPr="00A14628" w:rsidRDefault="00F1323F">
            <w:pPr>
              <w:widowControl/>
              <w:spacing w:before="0" w:line="240" w:lineRule="auto"/>
              <w:contextualSpacing/>
              <w:textAlignment w:val="baseline"/>
              <w:rPr>
                <w:rFonts w:eastAsia="Times New Roman"/>
                <w:sz w:val="26"/>
                <w:szCs w:val="26"/>
              </w:rPr>
            </w:pPr>
            <w:r w:rsidRPr="00A14628">
              <w:rPr>
                <w:rFonts w:eastAsia="Times New Roman"/>
                <w:sz w:val="26"/>
                <w:szCs w:val="26"/>
              </w:rPr>
              <w:t>1.32</w:t>
            </w:r>
          </w:p>
        </w:tc>
        <w:tc>
          <w:tcPr>
            <w:tcW w:w="9974" w:type="dxa"/>
            <w:shd w:val="clear" w:color="auto" w:fill="FFFFFF"/>
            <w:tcMar>
              <w:left w:w="112" w:type="dxa"/>
            </w:tcMar>
          </w:tcPr>
          <w:p w:rsidR="00F1323F" w:rsidRPr="00A14628" w:rsidRDefault="00F1323F">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3402" w:type="dxa"/>
            <w:shd w:val="clear" w:color="auto" w:fill="FFFFFF"/>
            <w:tcMar>
              <w:left w:w="112" w:type="dxa"/>
            </w:tcMar>
          </w:tcPr>
          <w:p w:rsidR="00F1323F" w:rsidRPr="00A14628" w:rsidRDefault="000340EE" w:rsidP="000340E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7</w:t>
            </w:r>
            <w:r w:rsidR="007C166A" w:rsidRPr="00A14628">
              <w:rPr>
                <w:rFonts w:eastAsia="Times New Roman"/>
                <w:sz w:val="26"/>
                <w:szCs w:val="26"/>
              </w:rPr>
              <w:t>/</w:t>
            </w:r>
            <w:r w:rsidRPr="00A14628">
              <w:rPr>
                <w:rFonts w:eastAsia="Times New Roman"/>
                <w:sz w:val="26"/>
                <w:szCs w:val="26"/>
              </w:rPr>
              <w:t>12</w:t>
            </w:r>
            <w:r w:rsidR="007C166A" w:rsidRPr="00A14628">
              <w:rPr>
                <w:rFonts w:eastAsia="Times New Roman"/>
                <w:sz w:val="26"/>
                <w:szCs w:val="26"/>
              </w:rPr>
              <w:t>%</w:t>
            </w:r>
          </w:p>
        </w:tc>
      </w:tr>
      <w:tr w:rsidR="00293A9C" w:rsidRPr="00A14628" w:rsidTr="00004699">
        <w:trPr>
          <w:trHeight w:val="62"/>
        </w:trPr>
        <w:tc>
          <w:tcPr>
            <w:tcW w:w="1224" w:type="dxa"/>
            <w:shd w:val="clear" w:color="auto" w:fill="FFFFFF"/>
            <w:tcMar>
              <w:left w:w="112" w:type="dxa"/>
            </w:tcMar>
          </w:tcPr>
          <w:p w:rsidR="00F1323F" w:rsidRPr="00A14628" w:rsidRDefault="00F1323F" w:rsidP="00F1323F">
            <w:pPr>
              <w:widowControl/>
              <w:spacing w:before="0" w:line="240" w:lineRule="auto"/>
              <w:contextualSpacing/>
              <w:textAlignment w:val="baseline"/>
              <w:rPr>
                <w:rFonts w:eastAsia="Times New Roman"/>
                <w:sz w:val="26"/>
                <w:szCs w:val="26"/>
              </w:rPr>
            </w:pPr>
            <w:r w:rsidRPr="00A14628">
              <w:rPr>
                <w:rFonts w:eastAsia="Times New Roman"/>
                <w:sz w:val="26"/>
                <w:szCs w:val="26"/>
              </w:rPr>
              <w:t>1.33</w:t>
            </w:r>
          </w:p>
        </w:tc>
        <w:tc>
          <w:tcPr>
            <w:tcW w:w="9974" w:type="dxa"/>
            <w:shd w:val="clear" w:color="auto" w:fill="FFFFFF"/>
            <w:tcMar>
              <w:left w:w="112" w:type="dxa"/>
            </w:tcMar>
          </w:tcPr>
          <w:p w:rsidR="00F1323F" w:rsidRPr="00A14628" w:rsidRDefault="00F1323F">
            <w:pPr>
              <w:widowControl/>
              <w:spacing w:before="0" w:line="240" w:lineRule="auto"/>
              <w:contextualSpacing/>
              <w:textAlignment w:val="baseline"/>
              <w:rPr>
                <w:rFonts w:eastAsia="Times New Roman"/>
                <w:spacing w:val="-1"/>
                <w:sz w:val="26"/>
                <w:szCs w:val="26"/>
                <w:lang w:eastAsia="en-US"/>
              </w:rPr>
            </w:pPr>
            <w:proofErr w:type="gramStart"/>
            <w:r w:rsidRPr="00A14628">
              <w:rPr>
                <w:rFonts w:eastAsia="Times New Roman"/>
                <w:spacing w:val="-1"/>
                <w:sz w:val="26"/>
                <w:szCs w:val="26"/>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осуществляемой в образовательной организации деятельности, в общей численн</w:t>
            </w:r>
            <w:r w:rsidR="00E348AC" w:rsidRPr="00A14628">
              <w:rPr>
                <w:rFonts w:eastAsia="Times New Roman"/>
                <w:spacing w:val="-1"/>
                <w:sz w:val="26"/>
                <w:szCs w:val="26"/>
                <w:lang w:eastAsia="en-US"/>
              </w:rPr>
              <w:t>ости  педагогических и административно-хозяйственных работников</w:t>
            </w:r>
            <w:proofErr w:type="gramEnd"/>
          </w:p>
        </w:tc>
        <w:tc>
          <w:tcPr>
            <w:tcW w:w="3402" w:type="dxa"/>
            <w:shd w:val="clear" w:color="auto" w:fill="FFFFFF"/>
            <w:tcMar>
              <w:left w:w="112" w:type="dxa"/>
            </w:tcMar>
          </w:tcPr>
          <w:p w:rsidR="00F1323F" w:rsidRPr="00A14628" w:rsidRDefault="00DC682C" w:rsidP="000340E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5</w:t>
            </w:r>
            <w:r w:rsidR="000340EE" w:rsidRPr="00A14628">
              <w:rPr>
                <w:rFonts w:eastAsia="Times New Roman"/>
                <w:sz w:val="26"/>
                <w:szCs w:val="26"/>
              </w:rPr>
              <w:t>8</w:t>
            </w:r>
            <w:r w:rsidRPr="00A14628">
              <w:rPr>
                <w:rFonts w:eastAsia="Times New Roman"/>
                <w:sz w:val="26"/>
                <w:szCs w:val="26"/>
              </w:rPr>
              <w:t>/100%</w:t>
            </w:r>
          </w:p>
        </w:tc>
      </w:tr>
      <w:tr w:rsidR="000340EE" w:rsidRPr="00A14628" w:rsidTr="00004699">
        <w:trPr>
          <w:trHeight w:val="62"/>
        </w:trPr>
        <w:tc>
          <w:tcPr>
            <w:tcW w:w="1224" w:type="dxa"/>
            <w:shd w:val="clear" w:color="auto" w:fill="FFFFFF"/>
            <w:tcMar>
              <w:left w:w="112" w:type="dxa"/>
            </w:tcMar>
          </w:tcPr>
          <w:p w:rsidR="00F1323F" w:rsidRPr="00A14628" w:rsidRDefault="00E348AC">
            <w:pPr>
              <w:widowControl/>
              <w:spacing w:before="0" w:line="240" w:lineRule="auto"/>
              <w:contextualSpacing/>
              <w:textAlignment w:val="baseline"/>
              <w:rPr>
                <w:rFonts w:eastAsia="Times New Roman"/>
                <w:sz w:val="26"/>
                <w:szCs w:val="26"/>
              </w:rPr>
            </w:pPr>
            <w:r w:rsidRPr="00A14628">
              <w:rPr>
                <w:rFonts w:eastAsia="Times New Roman"/>
                <w:sz w:val="26"/>
                <w:szCs w:val="26"/>
              </w:rPr>
              <w:t>1.34</w:t>
            </w:r>
          </w:p>
        </w:tc>
        <w:tc>
          <w:tcPr>
            <w:tcW w:w="9974" w:type="dxa"/>
            <w:shd w:val="clear" w:color="auto" w:fill="FFFFFF"/>
            <w:tcMar>
              <w:left w:w="112" w:type="dxa"/>
            </w:tcMar>
          </w:tcPr>
          <w:p w:rsidR="00F1323F" w:rsidRPr="00A14628" w:rsidRDefault="00E348AC">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w:t>
            </w:r>
            <w:r w:rsidRPr="00A14628">
              <w:rPr>
                <w:rFonts w:eastAsia="Times New Roman"/>
                <w:spacing w:val="-1"/>
                <w:sz w:val="26"/>
                <w:szCs w:val="26"/>
                <w:lang w:eastAsia="en-US"/>
              </w:rPr>
              <w:lastRenderedPageBreak/>
              <w:t>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402" w:type="dxa"/>
            <w:shd w:val="clear" w:color="auto" w:fill="FFFFFF"/>
            <w:tcMar>
              <w:left w:w="112" w:type="dxa"/>
            </w:tcMar>
          </w:tcPr>
          <w:p w:rsidR="00F1323F" w:rsidRPr="00A14628" w:rsidRDefault="00DC682C" w:rsidP="000340E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lastRenderedPageBreak/>
              <w:t>5</w:t>
            </w:r>
            <w:r w:rsidR="000340EE" w:rsidRPr="00A14628">
              <w:rPr>
                <w:rFonts w:eastAsia="Times New Roman"/>
                <w:sz w:val="26"/>
                <w:szCs w:val="26"/>
              </w:rPr>
              <w:t>8</w:t>
            </w:r>
            <w:r w:rsidRPr="00A14628">
              <w:rPr>
                <w:rFonts w:eastAsia="Times New Roman"/>
                <w:sz w:val="26"/>
                <w:szCs w:val="26"/>
              </w:rPr>
              <w:t>/100%</w:t>
            </w:r>
          </w:p>
        </w:tc>
      </w:tr>
      <w:tr w:rsidR="00293A9C" w:rsidRPr="00A14628" w:rsidTr="00004699">
        <w:trPr>
          <w:trHeight w:val="62"/>
        </w:trPr>
        <w:tc>
          <w:tcPr>
            <w:tcW w:w="1224" w:type="dxa"/>
            <w:shd w:val="clear" w:color="auto" w:fill="FFFFFF"/>
            <w:tcMar>
              <w:left w:w="112" w:type="dxa"/>
            </w:tcMar>
          </w:tcPr>
          <w:p w:rsidR="00E348AC" w:rsidRPr="00A14628" w:rsidRDefault="00E348AC">
            <w:pPr>
              <w:widowControl/>
              <w:spacing w:before="0" w:line="240" w:lineRule="auto"/>
              <w:contextualSpacing/>
              <w:textAlignment w:val="baseline"/>
              <w:rPr>
                <w:rFonts w:eastAsia="Times New Roman"/>
                <w:sz w:val="26"/>
                <w:szCs w:val="26"/>
              </w:rPr>
            </w:pPr>
            <w:r w:rsidRPr="00A14628">
              <w:rPr>
                <w:rFonts w:eastAsia="Times New Roman"/>
                <w:sz w:val="26"/>
                <w:szCs w:val="26"/>
              </w:rPr>
              <w:lastRenderedPageBreak/>
              <w:t>2</w:t>
            </w:r>
          </w:p>
        </w:tc>
        <w:tc>
          <w:tcPr>
            <w:tcW w:w="9974" w:type="dxa"/>
            <w:shd w:val="clear" w:color="auto" w:fill="FFFFFF"/>
            <w:tcMar>
              <w:left w:w="112" w:type="dxa"/>
            </w:tcMar>
          </w:tcPr>
          <w:p w:rsidR="00E348AC" w:rsidRPr="00A14628" w:rsidRDefault="00E348AC">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Инфраструктура</w:t>
            </w:r>
          </w:p>
        </w:tc>
        <w:tc>
          <w:tcPr>
            <w:tcW w:w="3402" w:type="dxa"/>
            <w:shd w:val="clear" w:color="auto" w:fill="FFFFFF"/>
            <w:tcMar>
              <w:left w:w="112" w:type="dxa"/>
            </w:tcMar>
          </w:tcPr>
          <w:p w:rsidR="00E348AC" w:rsidRPr="00A14628" w:rsidRDefault="00E348AC">
            <w:pPr>
              <w:widowControl/>
              <w:spacing w:before="0" w:line="240" w:lineRule="auto"/>
              <w:contextualSpacing/>
              <w:jc w:val="center"/>
              <w:textAlignment w:val="baseline"/>
              <w:rPr>
                <w:rFonts w:eastAsia="Times New Roman"/>
                <w:sz w:val="26"/>
                <w:szCs w:val="26"/>
              </w:rPr>
            </w:pPr>
          </w:p>
        </w:tc>
      </w:tr>
      <w:tr w:rsidR="00293A9C" w:rsidRPr="00A14628" w:rsidTr="00004699">
        <w:trPr>
          <w:trHeight w:val="62"/>
        </w:trPr>
        <w:tc>
          <w:tcPr>
            <w:tcW w:w="1224" w:type="dxa"/>
            <w:shd w:val="clear" w:color="auto" w:fill="FFFFFF"/>
            <w:tcMar>
              <w:left w:w="112" w:type="dxa"/>
            </w:tcMar>
          </w:tcPr>
          <w:p w:rsidR="00E348AC" w:rsidRPr="00A14628" w:rsidRDefault="00E348AC">
            <w:pPr>
              <w:widowControl/>
              <w:spacing w:before="0" w:line="240" w:lineRule="auto"/>
              <w:contextualSpacing/>
              <w:textAlignment w:val="baseline"/>
              <w:rPr>
                <w:rFonts w:eastAsia="Times New Roman"/>
                <w:sz w:val="26"/>
                <w:szCs w:val="26"/>
              </w:rPr>
            </w:pPr>
            <w:r w:rsidRPr="00A14628">
              <w:rPr>
                <w:rFonts w:eastAsia="Times New Roman"/>
                <w:sz w:val="26"/>
                <w:szCs w:val="26"/>
              </w:rPr>
              <w:t>2.1</w:t>
            </w:r>
          </w:p>
        </w:tc>
        <w:tc>
          <w:tcPr>
            <w:tcW w:w="9974" w:type="dxa"/>
            <w:shd w:val="clear" w:color="auto" w:fill="FFFFFF"/>
            <w:tcMar>
              <w:left w:w="112" w:type="dxa"/>
            </w:tcMar>
          </w:tcPr>
          <w:p w:rsidR="00E348AC" w:rsidRPr="00A14628" w:rsidRDefault="00E348AC">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Количество компьютеров в расчете на одного ученика</w:t>
            </w:r>
          </w:p>
        </w:tc>
        <w:tc>
          <w:tcPr>
            <w:tcW w:w="3402" w:type="dxa"/>
            <w:shd w:val="clear" w:color="auto" w:fill="FFFFFF"/>
            <w:tcMar>
              <w:left w:w="112" w:type="dxa"/>
            </w:tcMar>
          </w:tcPr>
          <w:p w:rsidR="00E348AC" w:rsidRPr="00A14628" w:rsidRDefault="00E348AC">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0,1</w:t>
            </w:r>
            <w:r w:rsidR="000340EE" w:rsidRPr="00A14628">
              <w:rPr>
                <w:rFonts w:eastAsia="Times New Roman"/>
                <w:sz w:val="26"/>
                <w:szCs w:val="26"/>
              </w:rPr>
              <w:t>4</w:t>
            </w:r>
          </w:p>
        </w:tc>
      </w:tr>
      <w:tr w:rsidR="00293A9C" w:rsidRPr="00A14628" w:rsidTr="00004699">
        <w:trPr>
          <w:trHeight w:val="62"/>
        </w:trPr>
        <w:tc>
          <w:tcPr>
            <w:tcW w:w="1224" w:type="dxa"/>
            <w:shd w:val="clear" w:color="auto" w:fill="FFFFFF"/>
            <w:tcMar>
              <w:left w:w="112" w:type="dxa"/>
            </w:tcMar>
          </w:tcPr>
          <w:p w:rsidR="00E348AC" w:rsidRPr="00A14628" w:rsidRDefault="00E348AC">
            <w:pPr>
              <w:widowControl/>
              <w:spacing w:before="0" w:line="240" w:lineRule="auto"/>
              <w:contextualSpacing/>
              <w:textAlignment w:val="baseline"/>
              <w:rPr>
                <w:rFonts w:eastAsia="Times New Roman"/>
                <w:sz w:val="26"/>
                <w:szCs w:val="26"/>
              </w:rPr>
            </w:pPr>
            <w:r w:rsidRPr="00A14628">
              <w:rPr>
                <w:rFonts w:eastAsia="Times New Roman"/>
                <w:sz w:val="26"/>
                <w:szCs w:val="26"/>
              </w:rPr>
              <w:t>2.2</w:t>
            </w:r>
          </w:p>
        </w:tc>
        <w:tc>
          <w:tcPr>
            <w:tcW w:w="9974" w:type="dxa"/>
            <w:shd w:val="clear" w:color="auto" w:fill="FFFFFF"/>
            <w:tcMar>
              <w:left w:w="112" w:type="dxa"/>
            </w:tcMar>
          </w:tcPr>
          <w:p w:rsidR="00E348AC" w:rsidRPr="00A14628" w:rsidRDefault="00EE3E16">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ученика</w:t>
            </w:r>
          </w:p>
        </w:tc>
        <w:tc>
          <w:tcPr>
            <w:tcW w:w="3402" w:type="dxa"/>
            <w:shd w:val="clear" w:color="auto" w:fill="FFFFFF"/>
            <w:tcMar>
              <w:left w:w="112" w:type="dxa"/>
            </w:tcMar>
          </w:tcPr>
          <w:p w:rsidR="00E348AC" w:rsidRPr="00A14628" w:rsidRDefault="00985FC4">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31,2 ед.</w:t>
            </w:r>
          </w:p>
        </w:tc>
      </w:tr>
      <w:tr w:rsidR="00293A9C" w:rsidRPr="00A14628" w:rsidTr="00004699">
        <w:trPr>
          <w:trHeight w:val="62"/>
        </w:trPr>
        <w:tc>
          <w:tcPr>
            <w:tcW w:w="1224" w:type="dxa"/>
            <w:shd w:val="clear" w:color="auto" w:fill="FFFFFF"/>
            <w:tcMar>
              <w:left w:w="112" w:type="dxa"/>
            </w:tcMar>
          </w:tcPr>
          <w:p w:rsidR="00E348AC" w:rsidRPr="00A14628" w:rsidRDefault="00E348AC">
            <w:pPr>
              <w:widowControl/>
              <w:spacing w:before="0" w:line="240" w:lineRule="auto"/>
              <w:contextualSpacing/>
              <w:textAlignment w:val="baseline"/>
              <w:rPr>
                <w:rFonts w:eastAsia="Times New Roman"/>
                <w:sz w:val="26"/>
                <w:szCs w:val="26"/>
              </w:rPr>
            </w:pPr>
            <w:r w:rsidRPr="00A14628">
              <w:rPr>
                <w:rFonts w:eastAsia="Times New Roman"/>
                <w:sz w:val="26"/>
                <w:szCs w:val="26"/>
              </w:rPr>
              <w:t>2.3</w:t>
            </w:r>
          </w:p>
        </w:tc>
        <w:tc>
          <w:tcPr>
            <w:tcW w:w="9974" w:type="dxa"/>
            <w:shd w:val="clear" w:color="auto" w:fill="FFFFFF"/>
            <w:tcMar>
              <w:left w:w="112" w:type="dxa"/>
            </w:tcMar>
          </w:tcPr>
          <w:p w:rsidR="00E348AC" w:rsidRPr="00A14628" w:rsidRDefault="00EE3E16">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Наличие в образовательной организации системы электронного документооборота</w:t>
            </w:r>
          </w:p>
        </w:tc>
        <w:tc>
          <w:tcPr>
            <w:tcW w:w="3402" w:type="dxa"/>
            <w:shd w:val="clear" w:color="auto" w:fill="FFFFFF"/>
            <w:tcMar>
              <w:left w:w="112" w:type="dxa"/>
            </w:tcMar>
          </w:tcPr>
          <w:p w:rsidR="00E348AC" w:rsidRPr="00A14628" w:rsidRDefault="00EE3E1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да</w:t>
            </w:r>
          </w:p>
        </w:tc>
      </w:tr>
      <w:tr w:rsidR="00293A9C" w:rsidRPr="00A14628" w:rsidTr="00004699">
        <w:trPr>
          <w:trHeight w:val="62"/>
        </w:trPr>
        <w:tc>
          <w:tcPr>
            <w:tcW w:w="1224" w:type="dxa"/>
            <w:shd w:val="clear" w:color="auto" w:fill="FFFFFF"/>
            <w:tcMar>
              <w:left w:w="112" w:type="dxa"/>
            </w:tcMar>
          </w:tcPr>
          <w:p w:rsidR="00E348AC" w:rsidRPr="00A14628" w:rsidRDefault="00E348AC">
            <w:pPr>
              <w:widowControl/>
              <w:spacing w:before="0" w:line="240" w:lineRule="auto"/>
              <w:contextualSpacing/>
              <w:textAlignment w:val="baseline"/>
              <w:rPr>
                <w:rFonts w:eastAsia="Times New Roman"/>
                <w:sz w:val="26"/>
                <w:szCs w:val="26"/>
              </w:rPr>
            </w:pPr>
            <w:r w:rsidRPr="00A14628">
              <w:rPr>
                <w:rFonts w:eastAsia="Times New Roman"/>
                <w:sz w:val="26"/>
                <w:szCs w:val="26"/>
              </w:rPr>
              <w:t>2.4</w:t>
            </w:r>
          </w:p>
        </w:tc>
        <w:tc>
          <w:tcPr>
            <w:tcW w:w="9974" w:type="dxa"/>
            <w:shd w:val="clear" w:color="auto" w:fill="FFFFFF"/>
            <w:tcMar>
              <w:left w:w="112" w:type="dxa"/>
            </w:tcMar>
          </w:tcPr>
          <w:p w:rsidR="00E348AC" w:rsidRPr="00A14628" w:rsidRDefault="00EE3E16">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Наличие читального зала библиотеки, в том числе:</w:t>
            </w:r>
          </w:p>
        </w:tc>
        <w:tc>
          <w:tcPr>
            <w:tcW w:w="3402" w:type="dxa"/>
            <w:shd w:val="clear" w:color="auto" w:fill="FFFFFF"/>
            <w:tcMar>
              <w:left w:w="112" w:type="dxa"/>
            </w:tcMar>
          </w:tcPr>
          <w:p w:rsidR="00E348AC" w:rsidRPr="00A14628" w:rsidRDefault="00EE3E1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да</w:t>
            </w:r>
          </w:p>
        </w:tc>
      </w:tr>
      <w:tr w:rsidR="00293A9C" w:rsidRPr="00A14628" w:rsidTr="00004699">
        <w:trPr>
          <w:trHeight w:val="62"/>
        </w:trPr>
        <w:tc>
          <w:tcPr>
            <w:tcW w:w="1224" w:type="dxa"/>
            <w:shd w:val="clear" w:color="auto" w:fill="FFFFFF"/>
            <w:tcMar>
              <w:left w:w="112" w:type="dxa"/>
            </w:tcMar>
          </w:tcPr>
          <w:p w:rsidR="00E348AC" w:rsidRPr="00A14628" w:rsidRDefault="00E348AC" w:rsidP="00E348AC">
            <w:pPr>
              <w:widowControl/>
              <w:spacing w:before="0" w:line="240" w:lineRule="auto"/>
              <w:contextualSpacing/>
              <w:textAlignment w:val="baseline"/>
              <w:rPr>
                <w:rFonts w:eastAsia="Times New Roman"/>
                <w:sz w:val="26"/>
                <w:szCs w:val="26"/>
              </w:rPr>
            </w:pPr>
            <w:r w:rsidRPr="00A14628">
              <w:rPr>
                <w:rFonts w:eastAsia="Times New Roman"/>
                <w:sz w:val="26"/>
                <w:szCs w:val="26"/>
              </w:rPr>
              <w:t>2.4.1</w:t>
            </w:r>
          </w:p>
        </w:tc>
        <w:tc>
          <w:tcPr>
            <w:tcW w:w="9974" w:type="dxa"/>
            <w:shd w:val="clear" w:color="auto" w:fill="FFFFFF"/>
            <w:tcMar>
              <w:left w:w="112" w:type="dxa"/>
            </w:tcMar>
          </w:tcPr>
          <w:p w:rsidR="00E348AC" w:rsidRPr="00A14628" w:rsidRDefault="00EE3E16">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С обеспечением возможности работы на стационарных компьютерах или использования переносных компьютеров</w:t>
            </w:r>
          </w:p>
        </w:tc>
        <w:tc>
          <w:tcPr>
            <w:tcW w:w="3402" w:type="dxa"/>
            <w:shd w:val="clear" w:color="auto" w:fill="FFFFFF"/>
            <w:tcMar>
              <w:left w:w="112" w:type="dxa"/>
            </w:tcMar>
          </w:tcPr>
          <w:p w:rsidR="00E348AC" w:rsidRPr="00A14628" w:rsidRDefault="00EE3E1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да</w:t>
            </w:r>
          </w:p>
        </w:tc>
      </w:tr>
      <w:tr w:rsidR="00293A9C" w:rsidRPr="00A14628" w:rsidTr="00004699">
        <w:trPr>
          <w:trHeight w:val="62"/>
        </w:trPr>
        <w:tc>
          <w:tcPr>
            <w:tcW w:w="1224" w:type="dxa"/>
            <w:shd w:val="clear" w:color="auto" w:fill="FFFFFF"/>
            <w:tcMar>
              <w:left w:w="112" w:type="dxa"/>
            </w:tcMar>
          </w:tcPr>
          <w:p w:rsidR="00E348AC" w:rsidRPr="00A14628" w:rsidRDefault="00E348AC" w:rsidP="00E348AC">
            <w:pPr>
              <w:widowControl/>
              <w:spacing w:before="0" w:line="240" w:lineRule="auto"/>
              <w:contextualSpacing/>
              <w:textAlignment w:val="baseline"/>
              <w:rPr>
                <w:rFonts w:eastAsia="Times New Roman"/>
                <w:sz w:val="26"/>
                <w:szCs w:val="26"/>
              </w:rPr>
            </w:pPr>
            <w:r w:rsidRPr="00A14628">
              <w:rPr>
                <w:rFonts w:eastAsia="Times New Roman"/>
                <w:sz w:val="26"/>
                <w:szCs w:val="26"/>
              </w:rPr>
              <w:t>2.4.2</w:t>
            </w:r>
          </w:p>
        </w:tc>
        <w:tc>
          <w:tcPr>
            <w:tcW w:w="9974" w:type="dxa"/>
            <w:shd w:val="clear" w:color="auto" w:fill="FFFFFF"/>
            <w:tcMar>
              <w:left w:w="112" w:type="dxa"/>
            </w:tcMar>
          </w:tcPr>
          <w:p w:rsidR="00E348AC" w:rsidRPr="00A14628" w:rsidRDefault="00EE3E16">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 xml:space="preserve">С </w:t>
            </w:r>
            <w:proofErr w:type="spellStart"/>
            <w:r w:rsidRPr="00A14628">
              <w:rPr>
                <w:rFonts w:eastAsia="Times New Roman"/>
                <w:spacing w:val="-1"/>
                <w:sz w:val="26"/>
                <w:szCs w:val="26"/>
                <w:lang w:eastAsia="en-US"/>
              </w:rPr>
              <w:t>медиатекой</w:t>
            </w:r>
            <w:proofErr w:type="spellEnd"/>
          </w:p>
        </w:tc>
        <w:tc>
          <w:tcPr>
            <w:tcW w:w="3402" w:type="dxa"/>
            <w:shd w:val="clear" w:color="auto" w:fill="FFFFFF"/>
            <w:tcMar>
              <w:left w:w="112" w:type="dxa"/>
            </w:tcMar>
          </w:tcPr>
          <w:p w:rsidR="00E348AC" w:rsidRPr="00A14628" w:rsidRDefault="00EE3E1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да</w:t>
            </w:r>
          </w:p>
        </w:tc>
      </w:tr>
      <w:tr w:rsidR="00293A9C" w:rsidRPr="00A14628" w:rsidTr="00004699">
        <w:trPr>
          <w:trHeight w:val="62"/>
        </w:trPr>
        <w:tc>
          <w:tcPr>
            <w:tcW w:w="1224" w:type="dxa"/>
            <w:shd w:val="clear" w:color="auto" w:fill="FFFFFF"/>
            <w:tcMar>
              <w:left w:w="112" w:type="dxa"/>
            </w:tcMar>
          </w:tcPr>
          <w:p w:rsidR="00E348AC" w:rsidRPr="00A14628" w:rsidRDefault="00E348AC" w:rsidP="00E348AC">
            <w:pPr>
              <w:widowControl/>
              <w:spacing w:before="0" w:line="240" w:lineRule="auto"/>
              <w:contextualSpacing/>
              <w:textAlignment w:val="baseline"/>
              <w:rPr>
                <w:rFonts w:eastAsia="Times New Roman"/>
                <w:sz w:val="26"/>
                <w:szCs w:val="26"/>
              </w:rPr>
            </w:pPr>
            <w:r w:rsidRPr="00A14628">
              <w:rPr>
                <w:rFonts w:eastAsia="Times New Roman"/>
                <w:sz w:val="26"/>
                <w:szCs w:val="26"/>
              </w:rPr>
              <w:t>2.4.3</w:t>
            </w:r>
          </w:p>
        </w:tc>
        <w:tc>
          <w:tcPr>
            <w:tcW w:w="9974" w:type="dxa"/>
            <w:shd w:val="clear" w:color="auto" w:fill="FFFFFF"/>
            <w:tcMar>
              <w:left w:w="112" w:type="dxa"/>
            </w:tcMar>
          </w:tcPr>
          <w:p w:rsidR="00E348AC" w:rsidRPr="00A14628" w:rsidRDefault="00EE3E16">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Оснащение средствами сканирования и распознания текстов</w:t>
            </w:r>
          </w:p>
        </w:tc>
        <w:tc>
          <w:tcPr>
            <w:tcW w:w="3402" w:type="dxa"/>
            <w:shd w:val="clear" w:color="auto" w:fill="FFFFFF"/>
            <w:tcMar>
              <w:left w:w="112" w:type="dxa"/>
            </w:tcMar>
          </w:tcPr>
          <w:p w:rsidR="00E348AC" w:rsidRPr="00A14628" w:rsidRDefault="00EE3E1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да</w:t>
            </w:r>
          </w:p>
        </w:tc>
      </w:tr>
      <w:tr w:rsidR="00293A9C" w:rsidRPr="00A14628" w:rsidTr="00004699">
        <w:trPr>
          <w:trHeight w:val="62"/>
        </w:trPr>
        <w:tc>
          <w:tcPr>
            <w:tcW w:w="1224" w:type="dxa"/>
            <w:shd w:val="clear" w:color="auto" w:fill="FFFFFF"/>
            <w:tcMar>
              <w:left w:w="112" w:type="dxa"/>
            </w:tcMar>
          </w:tcPr>
          <w:p w:rsidR="00E348AC" w:rsidRPr="00A14628" w:rsidRDefault="00E348AC" w:rsidP="00E348AC">
            <w:pPr>
              <w:widowControl/>
              <w:spacing w:before="0" w:line="240" w:lineRule="auto"/>
              <w:contextualSpacing/>
              <w:textAlignment w:val="baseline"/>
              <w:rPr>
                <w:rFonts w:eastAsia="Times New Roman"/>
                <w:sz w:val="26"/>
                <w:szCs w:val="26"/>
              </w:rPr>
            </w:pPr>
            <w:r w:rsidRPr="00A14628">
              <w:rPr>
                <w:rFonts w:eastAsia="Times New Roman"/>
                <w:sz w:val="26"/>
                <w:szCs w:val="26"/>
              </w:rPr>
              <w:t>2.4.4</w:t>
            </w:r>
          </w:p>
        </w:tc>
        <w:tc>
          <w:tcPr>
            <w:tcW w:w="9974" w:type="dxa"/>
            <w:shd w:val="clear" w:color="auto" w:fill="FFFFFF"/>
            <w:tcMar>
              <w:left w:w="112" w:type="dxa"/>
            </w:tcMar>
          </w:tcPr>
          <w:p w:rsidR="00E348AC" w:rsidRPr="00A14628" w:rsidRDefault="00EE3E16">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С выходом в интернет с компьютеров, расположенных в помещении библиотеки</w:t>
            </w:r>
          </w:p>
        </w:tc>
        <w:tc>
          <w:tcPr>
            <w:tcW w:w="3402" w:type="dxa"/>
            <w:shd w:val="clear" w:color="auto" w:fill="FFFFFF"/>
            <w:tcMar>
              <w:left w:w="112" w:type="dxa"/>
            </w:tcMar>
          </w:tcPr>
          <w:p w:rsidR="00E348AC" w:rsidRPr="00A14628" w:rsidRDefault="00EE3E16">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да</w:t>
            </w:r>
          </w:p>
        </w:tc>
      </w:tr>
      <w:tr w:rsidR="00293A9C" w:rsidRPr="00A14628" w:rsidTr="00004699">
        <w:trPr>
          <w:trHeight w:val="62"/>
        </w:trPr>
        <w:tc>
          <w:tcPr>
            <w:tcW w:w="1224" w:type="dxa"/>
            <w:shd w:val="clear" w:color="auto" w:fill="FFFFFF"/>
            <w:tcMar>
              <w:left w:w="112" w:type="dxa"/>
            </w:tcMar>
          </w:tcPr>
          <w:p w:rsidR="00E348AC" w:rsidRPr="00A14628" w:rsidRDefault="00E348AC" w:rsidP="00E348AC">
            <w:pPr>
              <w:widowControl/>
              <w:spacing w:before="0" w:line="240" w:lineRule="auto"/>
              <w:contextualSpacing/>
              <w:textAlignment w:val="baseline"/>
              <w:rPr>
                <w:rFonts w:eastAsia="Times New Roman"/>
                <w:sz w:val="26"/>
                <w:szCs w:val="26"/>
              </w:rPr>
            </w:pPr>
            <w:r w:rsidRPr="00A14628">
              <w:rPr>
                <w:rFonts w:eastAsia="Times New Roman"/>
                <w:sz w:val="26"/>
                <w:szCs w:val="26"/>
              </w:rPr>
              <w:t>2.4.5</w:t>
            </w:r>
          </w:p>
        </w:tc>
        <w:tc>
          <w:tcPr>
            <w:tcW w:w="9974" w:type="dxa"/>
            <w:shd w:val="clear" w:color="auto" w:fill="FFFFFF"/>
            <w:tcMar>
              <w:left w:w="112" w:type="dxa"/>
            </w:tcMar>
          </w:tcPr>
          <w:p w:rsidR="00E348AC" w:rsidRPr="00A14628" w:rsidRDefault="00EE3E16">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С контролируемой распечаткой бумажных материалов</w:t>
            </w:r>
          </w:p>
        </w:tc>
        <w:tc>
          <w:tcPr>
            <w:tcW w:w="3402" w:type="dxa"/>
            <w:shd w:val="clear" w:color="auto" w:fill="FFFFFF"/>
            <w:tcMar>
              <w:left w:w="112" w:type="dxa"/>
            </w:tcMar>
          </w:tcPr>
          <w:p w:rsidR="00E348AC" w:rsidRPr="00A14628" w:rsidRDefault="009865B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да</w:t>
            </w:r>
          </w:p>
        </w:tc>
      </w:tr>
      <w:tr w:rsidR="00293A9C" w:rsidRPr="00A14628" w:rsidTr="00004699">
        <w:trPr>
          <w:trHeight w:val="62"/>
        </w:trPr>
        <w:tc>
          <w:tcPr>
            <w:tcW w:w="1224" w:type="dxa"/>
            <w:shd w:val="clear" w:color="auto" w:fill="FFFFFF"/>
            <w:tcMar>
              <w:left w:w="112" w:type="dxa"/>
            </w:tcMar>
          </w:tcPr>
          <w:p w:rsidR="00E348AC" w:rsidRPr="00A14628" w:rsidRDefault="00E348AC">
            <w:pPr>
              <w:widowControl/>
              <w:spacing w:before="0" w:line="240" w:lineRule="auto"/>
              <w:contextualSpacing/>
              <w:textAlignment w:val="baseline"/>
              <w:rPr>
                <w:rFonts w:eastAsia="Times New Roman"/>
                <w:sz w:val="26"/>
                <w:szCs w:val="26"/>
              </w:rPr>
            </w:pPr>
            <w:r w:rsidRPr="00A14628">
              <w:rPr>
                <w:rFonts w:eastAsia="Times New Roman"/>
                <w:sz w:val="26"/>
                <w:szCs w:val="26"/>
              </w:rPr>
              <w:t>2.5</w:t>
            </w:r>
          </w:p>
        </w:tc>
        <w:tc>
          <w:tcPr>
            <w:tcW w:w="9974" w:type="dxa"/>
            <w:shd w:val="clear" w:color="auto" w:fill="FFFFFF"/>
            <w:tcMar>
              <w:left w:w="112" w:type="dxa"/>
            </w:tcMar>
          </w:tcPr>
          <w:p w:rsidR="00E348AC" w:rsidRPr="00A14628" w:rsidRDefault="009865BE">
            <w:pPr>
              <w:widowControl/>
              <w:spacing w:before="0" w:line="240" w:lineRule="auto"/>
              <w:contextualSpacing/>
              <w:textAlignment w:val="baseline"/>
              <w:rPr>
                <w:rFonts w:eastAsia="Times New Roman"/>
                <w:spacing w:val="-1"/>
                <w:sz w:val="26"/>
                <w:szCs w:val="26"/>
                <w:lang w:eastAsia="en-US"/>
              </w:rPr>
            </w:pPr>
            <w:r w:rsidRPr="00A14628">
              <w:rPr>
                <w:rFonts w:eastAsia="Times New Roman"/>
                <w:spacing w:val="-1"/>
                <w:sz w:val="26"/>
                <w:szCs w:val="26"/>
                <w:lang w:eastAsia="en-US"/>
              </w:rPr>
              <w:t xml:space="preserve">Численность/удельных вес численности </w:t>
            </w:r>
            <w:proofErr w:type="spellStart"/>
            <w:r w:rsidRPr="00A14628">
              <w:rPr>
                <w:rFonts w:eastAsia="Times New Roman"/>
                <w:spacing w:val="-1"/>
                <w:sz w:val="26"/>
                <w:szCs w:val="26"/>
                <w:lang w:eastAsia="en-US"/>
              </w:rPr>
              <w:t>учащихся</w:t>
            </w:r>
            <w:proofErr w:type="gramStart"/>
            <w:r w:rsidRPr="00A14628">
              <w:rPr>
                <w:rFonts w:eastAsia="Times New Roman"/>
                <w:spacing w:val="-1"/>
                <w:sz w:val="26"/>
                <w:szCs w:val="26"/>
                <w:lang w:eastAsia="en-US"/>
              </w:rPr>
              <w:t>,к</w:t>
            </w:r>
            <w:proofErr w:type="gramEnd"/>
            <w:r w:rsidRPr="00A14628">
              <w:rPr>
                <w:rFonts w:eastAsia="Times New Roman"/>
                <w:spacing w:val="-1"/>
                <w:sz w:val="26"/>
                <w:szCs w:val="26"/>
                <w:lang w:eastAsia="en-US"/>
              </w:rPr>
              <w:t>оторым</w:t>
            </w:r>
            <w:proofErr w:type="spellEnd"/>
            <w:r w:rsidRPr="00A14628">
              <w:rPr>
                <w:rFonts w:eastAsia="Times New Roman"/>
                <w:spacing w:val="-1"/>
                <w:sz w:val="26"/>
                <w:szCs w:val="26"/>
                <w:lang w:eastAsia="en-US"/>
              </w:rPr>
              <w:t xml:space="preserve"> обеспечена возможность пользоваться широкополосным Интернетом(не менее 2Мб/с) в общей численности учащихся</w:t>
            </w:r>
          </w:p>
        </w:tc>
        <w:tc>
          <w:tcPr>
            <w:tcW w:w="3402" w:type="dxa"/>
            <w:shd w:val="clear" w:color="auto" w:fill="FFFFFF"/>
            <w:tcMar>
              <w:left w:w="112" w:type="dxa"/>
            </w:tcMar>
          </w:tcPr>
          <w:p w:rsidR="00E348AC" w:rsidRPr="00A14628" w:rsidRDefault="007C166A" w:rsidP="000340E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9</w:t>
            </w:r>
            <w:r w:rsidR="000340EE" w:rsidRPr="00A14628">
              <w:rPr>
                <w:rFonts w:eastAsia="Times New Roman"/>
                <w:sz w:val="26"/>
                <w:szCs w:val="26"/>
              </w:rPr>
              <w:t>08</w:t>
            </w:r>
            <w:r w:rsidR="009865BE" w:rsidRPr="00A14628">
              <w:rPr>
                <w:rFonts w:eastAsia="Times New Roman"/>
                <w:sz w:val="26"/>
                <w:szCs w:val="26"/>
              </w:rPr>
              <w:t xml:space="preserve"> человек/100%</w:t>
            </w:r>
          </w:p>
        </w:tc>
      </w:tr>
      <w:tr w:rsidR="00293A9C" w:rsidRPr="00A14628" w:rsidTr="00004699">
        <w:trPr>
          <w:trHeight w:val="62"/>
        </w:trPr>
        <w:tc>
          <w:tcPr>
            <w:tcW w:w="1224" w:type="dxa"/>
            <w:shd w:val="clear" w:color="auto" w:fill="FFFFFF"/>
            <w:tcMar>
              <w:left w:w="112" w:type="dxa"/>
            </w:tcMar>
          </w:tcPr>
          <w:p w:rsidR="00E348AC" w:rsidRPr="00A14628" w:rsidRDefault="00E348AC">
            <w:pPr>
              <w:widowControl/>
              <w:spacing w:before="0" w:line="240" w:lineRule="auto"/>
              <w:contextualSpacing/>
              <w:textAlignment w:val="baseline"/>
              <w:rPr>
                <w:rFonts w:eastAsia="Times New Roman"/>
                <w:sz w:val="26"/>
                <w:szCs w:val="26"/>
              </w:rPr>
            </w:pPr>
            <w:r w:rsidRPr="00A14628">
              <w:rPr>
                <w:rFonts w:eastAsia="Times New Roman"/>
                <w:sz w:val="26"/>
                <w:szCs w:val="26"/>
              </w:rPr>
              <w:t>2.6</w:t>
            </w:r>
          </w:p>
        </w:tc>
        <w:tc>
          <w:tcPr>
            <w:tcW w:w="9974" w:type="dxa"/>
            <w:shd w:val="clear" w:color="auto" w:fill="FFFFFF"/>
            <w:tcMar>
              <w:left w:w="112" w:type="dxa"/>
            </w:tcMar>
          </w:tcPr>
          <w:p w:rsidR="00E348AC" w:rsidRPr="00A14628" w:rsidRDefault="009865BE">
            <w:pPr>
              <w:widowControl/>
              <w:spacing w:before="0" w:line="240" w:lineRule="auto"/>
              <w:contextualSpacing/>
              <w:textAlignment w:val="baseline"/>
              <w:rPr>
                <w:rFonts w:eastAsia="Times New Roman"/>
                <w:spacing w:val="-1"/>
                <w:sz w:val="26"/>
                <w:szCs w:val="26"/>
                <w:lang w:eastAsia="en-US"/>
              </w:rPr>
            </w:pPr>
            <w:proofErr w:type="gramStart"/>
            <w:r w:rsidRPr="00A14628">
              <w:rPr>
                <w:rFonts w:eastAsia="Times New Roman"/>
                <w:spacing w:val="-1"/>
                <w:sz w:val="26"/>
                <w:szCs w:val="26"/>
                <w:lang w:eastAsia="en-US"/>
              </w:rPr>
              <w:t>Общая площадь помещений,  в котором осуществляется образовательная деятельность, в расчёте на одного учащегося</w:t>
            </w:r>
            <w:proofErr w:type="gramEnd"/>
          </w:p>
        </w:tc>
        <w:tc>
          <w:tcPr>
            <w:tcW w:w="3402" w:type="dxa"/>
            <w:shd w:val="clear" w:color="auto" w:fill="FFFFFF"/>
            <w:tcMar>
              <w:left w:w="112" w:type="dxa"/>
            </w:tcMar>
          </w:tcPr>
          <w:p w:rsidR="00E348AC" w:rsidRPr="00A14628" w:rsidRDefault="009865BE" w:rsidP="009865BE">
            <w:pPr>
              <w:widowControl/>
              <w:spacing w:before="0" w:line="240" w:lineRule="auto"/>
              <w:contextualSpacing/>
              <w:jc w:val="center"/>
              <w:textAlignment w:val="baseline"/>
              <w:rPr>
                <w:rFonts w:eastAsia="Times New Roman"/>
                <w:sz w:val="26"/>
                <w:szCs w:val="26"/>
              </w:rPr>
            </w:pPr>
            <w:r w:rsidRPr="00A14628">
              <w:rPr>
                <w:rFonts w:eastAsia="Times New Roman"/>
                <w:sz w:val="26"/>
                <w:szCs w:val="26"/>
              </w:rPr>
              <w:t xml:space="preserve">5,8 </w:t>
            </w:r>
            <w:proofErr w:type="spellStart"/>
            <w:r w:rsidRPr="00A14628">
              <w:rPr>
                <w:rFonts w:eastAsia="Times New Roman"/>
                <w:sz w:val="26"/>
                <w:szCs w:val="26"/>
              </w:rPr>
              <w:t>кв</w:t>
            </w:r>
            <w:proofErr w:type="gramStart"/>
            <w:r w:rsidRPr="00A14628">
              <w:rPr>
                <w:rFonts w:eastAsia="Times New Roman"/>
                <w:sz w:val="26"/>
                <w:szCs w:val="26"/>
              </w:rPr>
              <w:t>.м</w:t>
            </w:r>
            <w:proofErr w:type="spellEnd"/>
            <w:proofErr w:type="gramEnd"/>
          </w:p>
        </w:tc>
      </w:tr>
    </w:tbl>
    <w:p w:rsidR="006135C1" w:rsidRPr="00A14628" w:rsidRDefault="006135C1" w:rsidP="006135C1">
      <w:pPr>
        <w:spacing w:before="0"/>
        <w:jc w:val="center"/>
        <w:rPr>
          <w:b/>
          <w:sz w:val="26"/>
          <w:szCs w:val="26"/>
        </w:rPr>
      </w:pPr>
    </w:p>
    <w:p w:rsidR="006345BE" w:rsidRDefault="006345BE" w:rsidP="00AA64A5">
      <w:pPr>
        <w:widowControl/>
        <w:tabs>
          <w:tab w:val="left" w:pos="3516"/>
          <w:tab w:val="left" w:pos="5843"/>
        </w:tabs>
        <w:spacing w:before="0" w:line="240" w:lineRule="auto"/>
        <w:contextualSpacing/>
        <w:jc w:val="center"/>
        <w:rPr>
          <w:b/>
          <w:color w:val="000000"/>
          <w:sz w:val="26"/>
          <w:szCs w:val="26"/>
          <w:lang w:eastAsia="en-US"/>
        </w:rPr>
      </w:pPr>
    </w:p>
    <w:p w:rsidR="00AA64A5" w:rsidRDefault="00AA64A5" w:rsidP="00AA64A5">
      <w:pPr>
        <w:widowControl/>
        <w:tabs>
          <w:tab w:val="left" w:pos="3516"/>
          <w:tab w:val="left" w:pos="5843"/>
        </w:tabs>
        <w:spacing w:before="0" w:line="240" w:lineRule="auto"/>
        <w:contextualSpacing/>
        <w:jc w:val="center"/>
        <w:rPr>
          <w:b/>
          <w:color w:val="000000"/>
          <w:sz w:val="26"/>
          <w:szCs w:val="26"/>
          <w:lang w:eastAsia="en-US"/>
        </w:rPr>
      </w:pPr>
      <w:r>
        <w:rPr>
          <w:b/>
          <w:color w:val="000000"/>
          <w:sz w:val="26"/>
          <w:szCs w:val="26"/>
          <w:lang w:eastAsia="en-US"/>
        </w:rPr>
        <w:t>Отделение Дополнительного образования</w:t>
      </w:r>
    </w:p>
    <w:p w:rsidR="00AA64A5" w:rsidRDefault="00AA64A5" w:rsidP="008B20AE">
      <w:pPr>
        <w:numPr>
          <w:ilvl w:val="0"/>
          <w:numId w:val="13"/>
        </w:numPr>
        <w:tabs>
          <w:tab w:val="left" w:pos="284"/>
        </w:tabs>
        <w:suppressAutoHyphens/>
        <w:spacing w:before="0" w:line="240" w:lineRule="auto"/>
        <w:ind w:left="0" w:firstLine="0"/>
        <w:jc w:val="center"/>
        <w:rPr>
          <w:b/>
          <w:bCs/>
          <w:color w:val="000000"/>
          <w:sz w:val="26"/>
          <w:szCs w:val="26"/>
          <w:lang w:eastAsia="en-US"/>
        </w:rPr>
      </w:pPr>
      <w:r>
        <w:rPr>
          <w:b/>
          <w:bCs/>
          <w:color w:val="000000"/>
          <w:sz w:val="26"/>
          <w:szCs w:val="26"/>
          <w:lang w:eastAsia="en-US"/>
        </w:rPr>
        <w:t>Общие сведения об  образовательном учреждении</w:t>
      </w:r>
    </w:p>
    <w:p w:rsidR="00AA64A5" w:rsidRDefault="00AA64A5" w:rsidP="00AA64A5">
      <w:pPr>
        <w:widowControl/>
        <w:spacing w:before="0" w:line="240" w:lineRule="auto"/>
        <w:ind w:firstLine="720"/>
        <w:rPr>
          <w:color w:val="000000"/>
          <w:sz w:val="26"/>
          <w:szCs w:val="26"/>
          <w:lang w:eastAsia="en-US"/>
        </w:rPr>
      </w:pPr>
    </w:p>
    <w:p w:rsidR="00AA64A5" w:rsidRDefault="00AA64A5" w:rsidP="00AA64A5">
      <w:pPr>
        <w:widowControl/>
        <w:spacing w:before="0" w:line="240" w:lineRule="auto"/>
        <w:ind w:firstLine="720"/>
        <w:rPr>
          <w:color w:val="000000"/>
          <w:sz w:val="26"/>
          <w:szCs w:val="26"/>
          <w:lang w:eastAsia="en-US"/>
        </w:rPr>
      </w:pPr>
      <w:r>
        <w:rPr>
          <w:color w:val="000000"/>
          <w:sz w:val="26"/>
          <w:szCs w:val="26"/>
          <w:lang w:eastAsia="en-US"/>
        </w:rPr>
        <w:t xml:space="preserve">Муниципальное бюджетное учреждение дополнительного образования «Центр дополнительного образования «Лидер» начинает свою историю с 23 августа 1993 г. как «Детский юношеский клуб физической подготовки» (ДЮКФП). В 2000 году </w:t>
      </w:r>
      <w:r>
        <w:rPr>
          <w:color w:val="000000"/>
          <w:sz w:val="26"/>
          <w:szCs w:val="26"/>
          <w:lang w:eastAsia="en-US"/>
        </w:rPr>
        <w:lastRenderedPageBreak/>
        <w:t>«Детско-юношеский клуб физической подготовки» переименован в «Детско-юношеский центр «Спартак». В 2001 году учреждение прошло аттестацию и лицензирование, получив лицензию и аккредитацию на 5 лет. В апреле 2004 года в СДЮСШОР № 1 и 2 для дальнейшего спортивного совершенствования были переданы</w:t>
      </w:r>
      <w:r>
        <w:rPr>
          <w:color w:val="000000"/>
          <w:sz w:val="26"/>
          <w:szCs w:val="26"/>
          <w:lang w:val="en-US" w:eastAsia="en-US"/>
        </w:rPr>
        <w:t> </w:t>
      </w:r>
      <w:r>
        <w:rPr>
          <w:color w:val="000000"/>
          <w:sz w:val="26"/>
          <w:szCs w:val="26"/>
          <w:lang w:eastAsia="en-US"/>
        </w:rPr>
        <w:t xml:space="preserve"> 228 учащихся Центра по трем видам спорта (художественная гимнастика, лыжные гонки, дзюдо) и 7,67 педагогических ставок. С 1996 по 2006 годы Детско-юношеский клуб физической подготовки «Спартак» ежегодно является победителем областного смотра-конкурса учреждений дополнительного образования детей физкультурно-спортивной направленности. С 16 апреля 2005 года ДЮКФП «Спартак» является опорно-экспериментальной площадкой управления по делам молодежи Белгородской области по программе «Шаг навстречу» по работе с детьми с ограниченными физическими возможностями, а также детьми отнесенных по состоянию здоровья к специальной медицинской группе, занятия с которыми проводятся в оборудованном современными тренажерами спортивном зале. В этом же году учреждение прошло лицензирование, получив лицензию на право осуществления образовательной деятельности по образовательным программам физкультурно-спортивной направленности. В августе 2006 года «Детско-юношеский центр «Спартак» переименован в Детско-юношеский клуб физической подготовки «Спартак». 16 октября 2007 года «Детско-юношеский клуб физической подготовки «Спартак» переименован в «</w:t>
      </w:r>
      <w:proofErr w:type="gramStart"/>
      <w:r>
        <w:rPr>
          <w:color w:val="000000"/>
          <w:sz w:val="26"/>
          <w:szCs w:val="26"/>
          <w:lang w:eastAsia="en-US"/>
        </w:rPr>
        <w:t>Детско-юношескую</w:t>
      </w:r>
      <w:proofErr w:type="gramEnd"/>
      <w:r>
        <w:rPr>
          <w:color w:val="000000"/>
          <w:sz w:val="26"/>
          <w:szCs w:val="26"/>
          <w:lang w:eastAsia="en-US"/>
        </w:rPr>
        <w:t xml:space="preserve"> спортивную школа «Лидер». В 2015 году в структуре спортивной школы появился «Детский загородный оздоровительный лагерь «Космос». В 2016 году МБУ </w:t>
      </w:r>
      <w:proofErr w:type="gramStart"/>
      <w:r>
        <w:rPr>
          <w:color w:val="000000"/>
          <w:sz w:val="26"/>
          <w:szCs w:val="26"/>
          <w:lang w:eastAsia="en-US"/>
        </w:rPr>
        <w:t>ДО</w:t>
      </w:r>
      <w:proofErr w:type="gramEnd"/>
      <w:r>
        <w:rPr>
          <w:color w:val="000000"/>
          <w:sz w:val="26"/>
          <w:szCs w:val="26"/>
          <w:lang w:eastAsia="en-US"/>
        </w:rPr>
        <w:t xml:space="preserve"> «</w:t>
      </w:r>
      <w:proofErr w:type="gramStart"/>
      <w:r>
        <w:rPr>
          <w:color w:val="000000"/>
          <w:sz w:val="26"/>
          <w:szCs w:val="26"/>
          <w:lang w:eastAsia="en-US"/>
        </w:rPr>
        <w:t>Детско-юношеская</w:t>
      </w:r>
      <w:proofErr w:type="gramEnd"/>
      <w:r>
        <w:rPr>
          <w:color w:val="000000"/>
          <w:sz w:val="26"/>
          <w:szCs w:val="26"/>
          <w:lang w:eastAsia="en-US"/>
        </w:rPr>
        <w:t xml:space="preserve"> спортивная школа «Лидер» переименована в МБУ ДО «Центр дополнительного образования «Лидер» </w:t>
      </w:r>
      <w:proofErr w:type="spellStart"/>
      <w:r>
        <w:rPr>
          <w:color w:val="000000"/>
          <w:sz w:val="26"/>
          <w:szCs w:val="26"/>
          <w:lang w:eastAsia="en-US"/>
        </w:rPr>
        <w:t>Старооскольского</w:t>
      </w:r>
      <w:proofErr w:type="spellEnd"/>
      <w:r>
        <w:rPr>
          <w:color w:val="000000"/>
          <w:sz w:val="26"/>
          <w:szCs w:val="26"/>
          <w:lang w:eastAsia="en-US"/>
        </w:rPr>
        <w:t xml:space="preserve"> городского округа. В 2018 году МБУ </w:t>
      </w:r>
      <w:proofErr w:type="gramStart"/>
      <w:r>
        <w:rPr>
          <w:color w:val="000000"/>
          <w:sz w:val="26"/>
          <w:szCs w:val="26"/>
          <w:lang w:eastAsia="en-US"/>
        </w:rPr>
        <w:t>ДО</w:t>
      </w:r>
      <w:proofErr w:type="gramEnd"/>
      <w:r>
        <w:rPr>
          <w:color w:val="000000"/>
          <w:sz w:val="26"/>
          <w:szCs w:val="26"/>
          <w:lang w:eastAsia="en-US"/>
        </w:rPr>
        <w:t xml:space="preserve"> «</w:t>
      </w:r>
      <w:proofErr w:type="gramStart"/>
      <w:r>
        <w:rPr>
          <w:color w:val="000000"/>
          <w:sz w:val="26"/>
          <w:szCs w:val="26"/>
          <w:lang w:eastAsia="en-US"/>
        </w:rPr>
        <w:t>Центр</w:t>
      </w:r>
      <w:proofErr w:type="gramEnd"/>
      <w:r>
        <w:rPr>
          <w:color w:val="000000"/>
          <w:sz w:val="26"/>
          <w:szCs w:val="26"/>
          <w:lang w:eastAsia="en-US"/>
        </w:rPr>
        <w:t xml:space="preserve"> дополнительного образования «Лидер» реорганизовано в форме слияния с МБОУ «Средняя общеобразовательная школа №22» в муниципальное бюджетное общеобразовательное учреждение «Центр образования – средняя школа №22» </w:t>
      </w:r>
      <w:proofErr w:type="spellStart"/>
      <w:r>
        <w:rPr>
          <w:color w:val="000000"/>
          <w:sz w:val="26"/>
          <w:szCs w:val="26"/>
          <w:lang w:eastAsia="en-US"/>
        </w:rPr>
        <w:t>Старооскольского</w:t>
      </w:r>
      <w:proofErr w:type="spellEnd"/>
      <w:r>
        <w:rPr>
          <w:color w:val="000000"/>
          <w:sz w:val="26"/>
          <w:szCs w:val="26"/>
          <w:lang w:eastAsia="en-US"/>
        </w:rPr>
        <w:t xml:space="preserve"> городского округа</w:t>
      </w:r>
    </w:p>
    <w:p w:rsidR="00AA64A5" w:rsidRDefault="00AA64A5" w:rsidP="00AA64A5">
      <w:pPr>
        <w:widowControl/>
        <w:spacing w:before="0" w:line="240" w:lineRule="auto"/>
        <w:ind w:firstLine="720"/>
        <w:rPr>
          <w:color w:val="000000"/>
          <w:sz w:val="26"/>
          <w:szCs w:val="26"/>
          <w:shd w:val="clear" w:color="auto" w:fill="FFFFFF"/>
          <w:lang w:eastAsia="en-US"/>
        </w:rPr>
      </w:pPr>
      <w:r>
        <w:rPr>
          <w:color w:val="000000"/>
          <w:sz w:val="26"/>
          <w:szCs w:val="26"/>
          <w:lang w:eastAsia="en-US"/>
        </w:rPr>
        <w:t xml:space="preserve">Деятельность отделения дополнительного образования МБОУ «ЦО – СШ №22» реализуется по программам </w:t>
      </w:r>
      <w:r>
        <w:rPr>
          <w:color w:val="000000"/>
          <w:sz w:val="26"/>
          <w:szCs w:val="26"/>
          <w:shd w:val="clear" w:color="auto" w:fill="FFFFFF"/>
          <w:lang w:eastAsia="en-US"/>
        </w:rPr>
        <w:t>физкультурно-спортивной и художественной направленности:</w:t>
      </w:r>
    </w:p>
    <w:p w:rsidR="00AA64A5" w:rsidRDefault="00AA64A5" w:rsidP="008B20AE">
      <w:pPr>
        <w:widowControl/>
        <w:numPr>
          <w:ilvl w:val="0"/>
          <w:numId w:val="14"/>
        </w:numPr>
        <w:spacing w:before="0" w:line="240" w:lineRule="auto"/>
        <w:ind w:left="0"/>
        <w:rPr>
          <w:color w:val="000000"/>
          <w:sz w:val="26"/>
          <w:szCs w:val="26"/>
          <w:lang w:val="en-US" w:eastAsia="en-US"/>
        </w:rPr>
      </w:pPr>
      <w:r>
        <w:rPr>
          <w:color w:val="000000"/>
          <w:sz w:val="26"/>
          <w:szCs w:val="26"/>
          <w:shd w:val="clear" w:color="auto" w:fill="FFFFFF"/>
          <w:lang w:eastAsia="en-US"/>
        </w:rPr>
        <w:t>Дзюдо</w:t>
      </w:r>
      <w:r>
        <w:rPr>
          <w:color w:val="000000"/>
          <w:sz w:val="26"/>
          <w:szCs w:val="26"/>
          <w:shd w:val="clear" w:color="auto" w:fill="FFFFFF"/>
          <w:lang w:val="en-US" w:eastAsia="en-US"/>
        </w:rPr>
        <w:t>.</w:t>
      </w:r>
    </w:p>
    <w:p w:rsidR="00AA64A5" w:rsidRDefault="00AA64A5" w:rsidP="008B20AE">
      <w:pPr>
        <w:widowControl/>
        <w:numPr>
          <w:ilvl w:val="0"/>
          <w:numId w:val="14"/>
        </w:numPr>
        <w:spacing w:before="0" w:line="240" w:lineRule="auto"/>
        <w:ind w:left="0"/>
        <w:rPr>
          <w:color w:val="000000"/>
          <w:sz w:val="26"/>
          <w:szCs w:val="26"/>
          <w:lang w:val="en-US" w:eastAsia="en-US"/>
        </w:rPr>
      </w:pPr>
      <w:r>
        <w:rPr>
          <w:color w:val="000000"/>
          <w:sz w:val="26"/>
          <w:szCs w:val="26"/>
          <w:shd w:val="clear" w:color="auto" w:fill="FFFFFF"/>
          <w:lang w:eastAsia="en-US"/>
        </w:rPr>
        <w:t>Самбо</w:t>
      </w:r>
      <w:r>
        <w:rPr>
          <w:color w:val="000000"/>
          <w:sz w:val="26"/>
          <w:szCs w:val="26"/>
          <w:shd w:val="clear" w:color="auto" w:fill="FFFFFF"/>
          <w:lang w:val="en-US" w:eastAsia="en-US"/>
        </w:rPr>
        <w:t>.</w:t>
      </w:r>
    </w:p>
    <w:p w:rsidR="00AA64A5" w:rsidRDefault="00AA64A5" w:rsidP="008B20AE">
      <w:pPr>
        <w:widowControl/>
        <w:numPr>
          <w:ilvl w:val="0"/>
          <w:numId w:val="14"/>
        </w:numPr>
        <w:spacing w:before="0" w:line="240" w:lineRule="auto"/>
        <w:ind w:left="0"/>
        <w:rPr>
          <w:color w:val="000000"/>
          <w:sz w:val="26"/>
          <w:szCs w:val="26"/>
          <w:lang w:val="en-US" w:eastAsia="en-US"/>
        </w:rPr>
      </w:pPr>
      <w:proofErr w:type="spellStart"/>
      <w:r>
        <w:rPr>
          <w:color w:val="000000"/>
          <w:sz w:val="26"/>
          <w:szCs w:val="26"/>
          <w:shd w:val="clear" w:color="auto" w:fill="FFFFFF"/>
          <w:lang w:val="en-US" w:eastAsia="en-US"/>
        </w:rPr>
        <w:t>Ушу</w:t>
      </w:r>
      <w:proofErr w:type="spellEnd"/>
      <w:r>
        <w:rPr>
          <w:color w:val="000000"/>
          <w:sz w:val="26"/>
          <w:szCs w:val="26"/>
          <w:shd w:val="clear" w:color="auto" w:fill="FFFFFF"/>
          <w:lang w:val="en-US" w:eastAsia="en-US"/>
        </w:rPr>
        <w:t>.</w:t>
      </w:r>
    </w:p>
    <w:p w:rsidR="00AA64A5" w:rsidRDefault="00AA64A5" w:rsidP="008B20AE">
      <w:pPr>
        <w:widowControl/>
        <w:numPr>
          <w:ilvl w:val="0"/>
          <w:numId w:val="14"/>
        </w:numPr>
        <w:spacing w:before="0" w:line="240" w:lineRule="auto"/>
        <w:ind w:left="0"/>
        <w:rPr>
          <w:color w:val="000000"/>
          <w:sz w:val="26"/>
          <w:szCs w:val="26"/>
          <w:lang w:val="en-US" w:eastAsia="en-US"/>
        </w:rPr>
      </w:pPr>
      <w:proofErr w:type="spellStart"/>
      <w:r>
        <w:rPr>
          <w:color w:val="000000"/>
          <w:sz w:val="26"/>
          <w:szCs w:val="26"/>
          <w:shd w:val="clear" w:color="auto" w:fill="FFFFFF"/>
          <w:lang w:eastAsia="en-US"/>
        </w:rPr>
        <w:t>Полиатлон</w:t>
      </w:r>
      <w:proofErr w:type="spellEnd"/>
      <w:r>
        <w:rPr>
          <w:color w:val="000000"/>
          <w:sz w:val="26"/>
          <w:szCs w:val="26"/>
          <w:shd w:val="clear" w:color="auto" w:fill="FFFFFF"/>
          <w:lang w:val="en-US" w:eastAsia="en-US"/>
        </w:rPr>
        <w:t>.</w:t>
      </w:r>
    </w:p>
    <w:p w:rsidR="00AA64A5" w:rsidRDefault="00AA64A5" w:rsidP="008B20AE">
      <w:pPr>
        <w:widowControl/>
        <w:numPr>
          <w:ilvl w:val="0"/>
          <w:numId w:val="14"/>
        </w:numPr>
        <w:spacing w:before="0" w:line="240" w:lineRule="auto"/>
        <w:ind w:left="0"/>
        <w:rPr>
          <w:color w:val="000000"/>
          <w:sz w:val="26"/>
          <w:szCs w:val="26"/>
          <w:lang w:val="en-US" w:eastAsia="en-US"/>
        </w:rPr>
      </w:pPr>
      <w:proofErr w:type="spellStart"/>
      <w:r>
        <w:rPr>
          <w:color w:val="000000"/>
          <w:sz w:val="26"/>
          <w:szCs w:val="26"/>
          <w:shd w:val="clear" w:color="auto" w:fill="FFFFFF"/>
          <w:lang w:val="en-US" w:eastAsia="en-US"/>
        </w:rPr>
        <w:t>Шахматы</w:t>
      </w:r>
      <w:proofErr w:type="spellEnd"/>
      <w:r>
        <w:rPr>
          <w:color w:val="000000"/>
          <w:sz w:val="26"/>
          <w:szCs w:val="26"/>
          <w:shd w:val="clear" w:color="auto" w:fill="FFFFFF"/>
          <w:lang w:val="en-US" w:eastAsia="en-US"/>
        </w:rPr>
        <w:t>.</w:t>
      </w:r>
    </w:p>
    <w:p w:rsidR="00AA64A5" w:rsidRDefault="00AA64A5" w:rsidP="008B20AE">
      <w:pPr>
        <w:widowControl/>
        <w:numPr>
          <w:ilvl w:val="0"/>
          <w:numId w:val="14"/>
        </w:numPr>
        <w:spacing w:before="0" w:line="240" w:lineRule="auto"/>
        <w:ind w:left="0"/>
        <w:rPr>
          <w:color w:val="000000"/>
          <w:sz w:val="26"/>
          <w:szCs w:val="26"/>
          <w:lang w:eastAsia="en-US"/>
        </w:rPr>
      </w:pPr>
      <w:r>
        <w:rPr>
          <w:color w:val="000000"/>
          <w:sz w:val="26"/>
          <w:szCs w:val="26"/>
          <w:lang w:eastAsia="en-US"/>
        </w:rPr>
        <w:t>Плавание ОВЗ</w:t>
      </w:r>
    </w:p>
    <w:p w:rsidR="00AA64A5" w:rsidRDefault="00AA64A5" w:rsidP="008B20AE">
      <w:pPr>
        <w:widowControl/>
        <w:numPr>
          <w:ilvl w:val="0"/>
          <w:numId w:val="14"/>
        </w:numPr>
        <w:spacing w:before="0" w:line="240" w:lineRule="auto"/>
        <w:ind w:left="0"/>
        <w:rPr>
          <w:color w:val="000000"/>
          <w:sz w:val="26"/>
          <w:szCs w:val="26"/>
          <w:lang w:eastAsia="en-US"/>
        </w:rPr>
      </w:pPr>
      <w:r>
        <w:rPr>
          <w:color w:val="000000"/>
          <w:sz w:val="26"/>
          <w:szCs w:val="26"/>
          <w:lang w:eastAsia="en-US"/>
        </w:rPr>
        <w:t>Театральная студия.</w:t>
      </w:r>
    </w:p>
    <w:p w:rsidR="00AA64A5" w:rsidRPr="00AA64A5" w:rsidRDefault="00AA64A5" w:rsidP="008B20AE">
      <w:pPr>
        <w:widowControl/>
        <w:numPr>
          <w:ilvl w:val="0"/>
          <w:numId w:val="14"/>
        </w:numPr>
        <w:spacing w:before="0" w:line="240" w:lineRule="auto"/>
        <w:ind w:left="0"/>
        <w:rPr>
          <w:color w:val="000000"/>
          <w:sz w:val="26"/>
          <w:szCs w:val="26"/>
          <w:lang w:eastAsia="en-US"/>
        </w:rPr>
      </w:pPr>
      <w:r>
        <w:rPr>
          <w:color w:val="000000"/>
          <w:sz w:val="26"/>
          <w:szCs w:val="26"/>
          <w:lang w:eastAsia="en-US"/>
        </w:rPr>
        <w:t>Школа мастеров.</w:t>
      </w:r>
    </w:p>
    <w:p w:rsidR="00AA64A5" w:rsidRDefault="00AA64A5" w:rsidP="00AA64A5">
      <w:pPr>
        <w:widowControl/>
        <w:autoSpaceDE w:val="0"/>
        <w:autoSpaceDN w:val="0"/>
        <w:adjustRightInd w:val="0"/>
        <w:spacing w:before="0" w:line="240" w:lineRule="auto"/>
        <w:rPr>
          <w:color w:val="FF0000"/>
          <w:sz w:val="26"/>
          <w:szCs w:val="26"/>
          <w:lang w:eastAsia="en-US"/>
        </w:rPr>
      </w:pPr>
    </w:p>
    <w:p w:rsidR="00AA64A5" w:rsidRDefault="00AA64A5" w:rsidP="008B20AE">
      <w:pPr>
        <w:numPr>
          <w:ilvl w:val="0"/>
          <w:numId w:val="13"/>
        </w:numPr>
        <w:suppressAutoHyphens/>
        <w:spacing w:before="0" w:line="240" w:lineRule="auto"/>
        <w:ind w:left="0"/>
        <w:jc w:val="center"/>
        <w:rPr>
          <w:b/>
          <w:color w:val="000000"/>
          <w:sz w:val="26"/>
          <w:szCs w:val="26"/>
          <w:lang w:eastAsia="en-US"/>
        </w:rPr>
      </w:pPr>
      <w:r>
        <w:rPr>
          <w:b/>
          <w:color w:val="000000"/>
          <w:sz w:val="26"/>
          <w:szCs w:val="26"/>
          <w:lang w:eastAsia="en-US"/>
        </w:rPr>
        <w:t>Оценка образовательной деятельности</w:t>
      </w:r>
    </w:p>
    <w:p w:rsidR="00AA64A5" w:rsidRDefault="00AA64A5" w:rsidP="00AA64A5">
      <w:pPr>
        <w:widowControl/>
        <w:tabs>
          <w:tab w:val="left" w:pos="1090"/>
        </w:tabs>
        <w:spacing w:before="0" w:line="240" w:lineRule="auto"/>
        <w:ind w:firstLine="720"/>
        <w:rPr>
          <w:color w:val="000000"/>
          <w:spacing w:val="-1"/>
          <w:sz w:val="26"/>
          <w:szCs w:val="26"/>
          <w:lang w:eastAsia="en-US"/>
        </w:rPr>
      </w:pPr>
      <w:r>
        <w:rPr>
          <w:color w:val="000000"/>
          <w:spacing w:val="-1"/>
          <w:sz w:val="26"/>
          <w:szCs w:val="26"/>
          <w:lang w:eastAsia="en-US"/>
        </w:rPr>
        <w:t>Образовательный процесс осуществляется в соответствии с программами по этапам:</w:t>
      </w:r>
    </w:p>
    <w:p w:rsidR="00AA64A5" w:rsidRDefault="00AA64A5" w:rsidP="00AA64A5">
      <w:pPr>
        <w:widowControl/>
        <w:tabs>
          <w:tab w:val="left" w:pos="360"/>
        </w:tabs>
        <w:spacing w:before="0" w:line="240" w:lineRule="auto"/>
        <w:ind w:firstLine="720"/>
        <w:rPr>
          <w:color w:val="000000"/>
          <w:spacing w:val="-1"/>
          <w:sz w:val="26"/>
          <w:szCs w:val="26"/>
          <w:lang w:eastAsia="en-US"/>
        </w:rPr>
      </w:pPr>
      <w:r>
        <w:rPr>
          <w:color w:val="000000"/>
          <w:spacing w:val="-1"/>
          <w:sz w:val="26"/>
          <w:szCs w:val="26"/>
          <w:lang w:eastAsia="en-US"/>
        </w:rPr>
        <w:t>-  спортивно-оздоровительный (СО);</w:t>
      </w:r>
    </w:p>
    <w:p w:rsidR="00AA64A5" w:rsidRDefault="00AA64A5" w:rsidP="00AA64A5">
      <w:pPr>
        <w:spacing w:before="0" w:line="240" w:lineRule="auto"/>
        <w:ind w:firstLine="720"/>
        <w:rPr>
          <w:color w:val="000000"/>
          <w:sz w:val="26"/>
          <w:szCs w:val="26"/>
        </w:rPr>
      </w:pPr>
      <w:r>
        <w:rPr>
          <w:color w:val="000000"/>
          <w:sz w:val="26"/>
          <w:szCs w:val="26"/>
        </w:rPr>
        <w:t xml:space="preserve">В учебном плане предусмотрены следующие разделы: теоретическая, общая и специальная физическая подготовка, </w:t>
      </w:r>
      <w:r>
        <w:rPr>
          <w:color w:val="000000"/>
          <w:sz w:val="26"/>
          <w:szCs w:val="26"/>
        </w:rPr>
        <w:lastRenderedPageBreak/>
        <w:t xml:space="preserve">техническая, тактическая, психологическая подготовка, тестирование по общей и специальной физической подготовке, инструкторская и судейская практика, медицинское обследование,  восстановительные мероприятия, участие в соревнованиях. </w:t>
      </w:r>
    </w:p>
    <w:p w:rsidR="00AA64A5" w:rsidRDefault="00AA64A5" w:rsidP="00AA64A5">
      <w:pPr>
        <w:pStyle w:val="af6"/>
        <w:jc w:val="center"/>
        <w:rPr>
          <w:b/>
          <w:color w:val="000000"/>
          <w:lang w:val="ru-RU"/>
        </w:rPr>
      </w:pPr>
      <w:r>
        <w:rPr>
          <w:b/>
          <w:color w:val="000000"/>
          <w:lang w:val="ru-RU"/>
        </w:rPr>
        <w:t>Основными формами учебно-тренировочного процесса являются:</w:t>
      </w:r>
    </w:p>
    <w:p w:rsidR="00AA64A5" w:rsidRDefault="00AA64A5" w:rsidP="00AA64A5">
      <w:pPr>
        <w:pStyle w:val="af6"/>
        <w:rPr>
          <w:i/>
          <w:color w:val="000000"/>
          <w:lang w:val="ru-RU"/>
        </w:rPr>
      </w:pPr>
      <w:r>
        <w:rPr>
          <w:i/>
          <w:color w:val="000000"/>
          <w:lang w:val="ru-RU"/>
        </w:rPr>
        <w:t>Для всех этапов подготовки:</w:t>
      </w:r>
    </w:p>
    <w:p w:rsidR="00AA64A5" w:rsidRDefault="00AA64A5" w:rsidP="00AA64A5">
      <w:pPr>
        <w:pStyle w:val="af6"/>
        <w:rPr>
          <w:color w:val="000000"/>
          <w:lang w:val="ru-RU"/>
        </w:rPr>
      </w:pPr>
      <w:r>
        <w:rPr>
          <w:color w:val="000000"/>
          <w:lang w:val="ru-RU"/>
        </w:rPr>
        <w:t>- групповые учебно-тренировочные занятия и теоретические занятия – 36 учебных недель;</w:t>
      </w:r>
    </w:p>
    <w:p w:rsidR="00AA64A5" w:rsidRDefault="00AA64A5" w:rsidP="00AA64A5">
      <w:pPr>
        <w:pStyle w:val="af6"/>
        <w:rPr>
          <w:color w:val="000000"/>
          <w:lang w:val="ru-RU"/>
        </w:rPr>
      </w:pPr>
      <w:r>
        <w:rPr>
          <w:color w:val="000000"/>
          <w:lang w:val="ru-RU"/>
        </w:rPr>
        <w:t>- тестирование;</w:t>
      </w:r>
    </w:p>
    <w:p w:rsidR="00AA64A5" w:rsidRDefault="00AA64A5" w:rsidP="00AA64A5">
      <w:pPr>
        <w:pStyle w:val="af6"/>
        <w:rPr>
          <w:color w:val="000000"/>
          <w:lang w:val="ru-RU"/>
        </w:rPr>
      </w:pPr>
      <w:r>
        <w:rPr>
          <w:color w:val="000000"/>
          <w:lang w:val="ru-RU"/>
        </w:rPr>
        <w:t>- прохождение медицинского обследования  в спортивно-оздоровительных  группах у врача по месту жительства на начало учебного года;</w:t>
      </w:r>
    </w:p>
    <w:p w:rsidR="00AA64A5" w:rsidRDefault="00AA64A5" w:rsidP="00AA64A5">
      <w:pPr>
        <w:pStyle w:val="af6"/>
        <w:keepNext/>
        <w:rPr>
          <w:color w:val="000000"/>
          <w:lang w:val="ru-RU"/>
        </w:rPr>
      </w:pPr>
      <w:r>
        <w:rPr>
          <w:color w:val="000000"/>
          <w:lang w:val="ru-RU"/>
        </w:rPr>
        <w:t>- участие   в   соревнованиях   и   матчевых  встречах, учебно-тренировочных сборах.</w:t>
      </w:r>
    </w:p>
    <w:p w:rsidR="00AA64A5" w:rsidRDefault="00AA64A5" w:rsidP="00AA64A5">
      <w:pPr>
        <w:pStyle w:val="af6"/>
        <w:ind w:firstLine="567"/>
        <w:rPr>
          <w:color w:val="000000"/>
          <w:lang w:val="ru-RU"/>
        </w:rPr>
      </w:pPr>
    </w:p>
    <w:p w:rsidR="00AA64A5" w:rsidRDefault="00AA64A5" w:rsidP="00AA64A5">
      <w:pPr>
        <w:widowControl/>
        <w:spacing w:before="0" w:line="240" w:lineRule="auto"/>
        <w:ind w:firstLine="720"/>
        <w:rPr>
          <w:color w:val="000000"/>
          <w:sz w:val="26"/>
          <w:szCs w:val="26"/>
          <w:lang w:eastAsia="en-US"/>
        </w:rPr>
      </w:pPr>
      <w:r>
        <w:rPr>
          <w:color w:val="000000"/>
          <w:sz w:val="26"/>
          <w:szCs w:val="26"/>
          <w:lang w:eastAsia="en-US"/>
        </w:rPr>
        <w:t>Объемы тренировочных нагрузок предусмотрены программами.</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3535"/>
        <w:gridCol w:w="1013"/>
        <w:gridCol w:w="841"/>
        <w:gridCol w:w="841"/>
        <w:gridCol w:w="849"/>
        <w:gridCol w:w="841"/>
        <w:gridCol w:w="841"/>
        <w:gridCol w:w="841"/>
        <w:gridCol w:w="871"/>
        <w:gridCol w:w="841"/>
        <w:gridCol w:w="841"/>
        <w:gridCol w:w="835"/>
      </w:tblGrid>
      <w:tr w:rsidR="00AA64A5" w:rsidTr="00AA64A5">
        <w:tc>
          <w:tcPr>
            <w:tcW w:w="349" w:type="pct"/>
            <w:vMerge w:val="restart"/>
            <w:tcBorders>
              <w:top w:val="single" w:sz="4" w:space="0" w:color="auto"/>
              <w:left w:val="single" w:sz="4" w:space="0" w:color="auto"/>
              <w:bottom w:val="single" w:sz="4" w:space="0" w:color="auto"/>
              <w:right w:val="single" w:sz="4" w:space="0" w:color="auto"/>
            </w:tcBorders>
          </w:tcPr>
          <w:p w:rsidR="00AA64A5" w:rsidRDefault="00AA64A5">
            <w:pPr>
              <w:widowControl/>
              <w:spacing w:before="0" w:line="240" w:lineRule="auto"/>
              <w:jc w:val="center"/>
              <w:rPr>
                <w:b/>
                <w:color w:val="000000"/>
                <w:sz w:val="26"/>
                <w:szCs w:val="26"/>
                <w:lang w:eastAsia="en-US"/>
              </w:rPr>
            </w:pPr>
          </w:p>
          <w:p w:rsidR="00AA64A5" w:rsidRDefault="00AA64A5">
            <w:pPr>
              <w:widowControl/>
              <w:spacing w:before="0" w:line="240" w:lineRule="auto"/>
              <w:jc w:val="center"/>
              <w:rPr>
                <w:b/>
                <w:color w:val="000000"/>
                <w:sz w:val="26"/>
                <w:szCs w:val="26"/>
                <w:lang w:val="en-US" w:eastAsia="en-US"/>
              </w:rPr>
            </w:pPr>
            <w:r>
              <w:rPr>
                <w:b/>
                <w:color w:val="000000"/>
                <w:sz w:val="26"/>
                <w:szCs w:val="26"/>
                <w:lang w:val="en-US" w:eastAsia="en-US"/>
              </w:rPr>
              <w:t>№ п/п</w:t>
            </w:r>
          </w:p>
        </w:tc>
        <w:tc>
          <w:tcPr>
            <w:tcW w:w="1266" w:type="pct"/>
            <w:vMerge w:val="restart"/>
            <w:tcBorders>
              <w:top w:val="single" w:sz="4" w:space="0" w:color="auto"/>
              <w:left w:val="single" w:sz="4" w:space="0" w:color="auto"/>
              <w:bottom w:val="single" w:sz="4" w:space="0" w:color="auto"/>
              <w:right w:val="single" w:sz="4" w:space="0" w:color="auto"/>
            </w:tcBorders>
          </w:tcPr>
          <w:p w:rsidR="00AA64A5" w:rsidRDefault="00AA64A5">
            <w:pPr>
              <w:widowControl/>
              <w:spacing w:before="0" w:line="240" w:lineRule="auto"/>
              <w:jc w:val="center"/>
              <w:rPr>
                <w:b/>
                <w:color w:val="000000"/>
                <w:sz w:val="26"/>
                <w:szCs w:val="26"/>
                <w:lang w:val="en-US" w:eastAsia="en-US"/>
              </w:rPr>
            </w:pPr>
          </w:p>
          <w:p w:rsidR="00AA64A5" w:rsidRDefault="00AA64A5">
            <w:pPr>
              <w:widowControl/>
              <w:spacing w:before="0" w:line="240" w:lineRule="auto"/>
              <w:jc w:val="center"/>
              <w:rPr>
                <w:b/>
                <w:color w:val="000000"/>
                <w:sz w:val="26"/>
                <w:szCs w:val="26"/>
                <w:lang w:val="en-US" w:eastAsia="en-US"/>
              </w:rPr>
            </w:pPr>
            <w:proofErr w:type="spellStart"/>
            <w:r>
              <w:rPr>
                <w:b/>
                <w:color w:val="000000"/>
                <w:sz w:val="26"/>
                <w:szCs w:val="26"/>
                <w:lang w:val="en-US" w:eastAsia="en-US"/>
              </w:rPr>
              <w:t>Наименование</w:t>
            </w:r>
            <w:proofErr w:type="spellEnd"/>
          </w:p>
          <w:p w:rsidR="00AA64A5" w:rsidRDefault="00AA64A5">
            <w:pPr>
              <w:widowControl/>
              <w:spacing w:before="0" w:line="240" w:lineRule="auto"/>
              <w:jc w:val="center"/>
              <w:rPr>
                <w:b/>
                <w:color w:val="000000"/>
                <w:sz w:val="26"/>
                <w:szCs w:val="26"/>
                <w:lang w:val="en-US" w:eastAsia="en-US"/>
              </w:rPr>
            </w:pPr>
            <w:r>
              <w:rPr>
                <w:b/>
                <w:color w:val="000000"/>
                <w:sz w:val="26"/>
                <w:szCs w:val="26"/>
                <w:lang w:eastAsia="en-US"/>
              </w:rPr>
              <w:t>в</w:t>
            </w:r>
            <w:proofErr w:type="spellStart"/>
            <w:r>
              <w:rPr>
                <w:b/>
                <w:color w:val="000000"/>
                <w:sz w:val="26"/>
                <w:szCs w:val="26"/>
                <w:lang w:val="en-US" w:eastAsia="en-US"/>
              </w:rPr>
              <w:t>идаспорта</w:t>
            </w:r>
            <w:proofErr w:type="spellEnd"/>
          </w:p>
        </w:tc>
        <w:tc>
          <w:tcPr>
            <w:tcW w:w="3385" w:type="pct"/>
            <w:gridSpan w:val="11"/>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b/>
                <w:color w:val="000000"/>
                <w:sz w:val="26"/>
                <w:szCs w:val="26"/>
                <w:lang w:eastAsia="en-US"/>
              </w:rPr>
            </w:pPr>
            <w:r>
              <w:rPr>
                <w:b/>
                <w:color w:val="000000"/>
                <w:sz w:val="26"/>
                <w:szCs w:val="26"/>
                <w:lang w:eastAsia="en-US"/>
              </w:rPr>
              <w:t>Объем учебной нагрузки  на этапах подготовки</w:t>
            </w:r>
          </w:p>
          <w:p w:rsidR="00AA64A5" w:rsidRDefault="00AA64A5">
            <w:pPr>
              <w:widowControl/>
              <w:spacing w:before="0" w:line="240" w:lineRule="auto"/>
              <w:jc w:val="center"/>
              <w:rPr>
                <w:b/>
                <w:color w:val="000000"/>
                <w:sz w:val="26"/>
                <w:szCs w:val="26"/>
                <w:lang w:eastAsia="en-US"/>
              </w:rPr>
            </w:pPr>
            <w:r>
              <w:rPr>
                <w:b/>
                <w:color w:val="000000"/>
                <w:sz w:val="26"/>
                <w:szCs w:val="26"/>
                <w:lang w:eastAsia="en-US"/>
              </w:rPr>
              <w:t>( кол-во часов в неделю)</w:t>
            </w:r>
          </w:p>
        </w:tc>
      </w:tr>
      <w:tr w:rsidR="00AA64A5" w:rsidTr="00AA64A5">
        <w:tc>
          <w:tcPr>
            <w:tcW w:w="0" w:type="auto"/>
            <w:vMerge/>
            <w:tcBorders>
              <w:top w:val="single" w:sz="4" w:space="0" w:color="auto"/>
              <w:left w:val="single" w:sz="4" w:space="0" w:color="auto"/>
              <w:bottom w:val="single" w:sz="4" w:space="0" w:color="auto"/>
              <w:right w:val="single" w:sz="4" w:space="0" w:color="auto"/>
            </w:tcBorders>
            <w:vAlign w:val="center"/>
            <w:hideMark/>
          </w:tcPr>
          <w:p w:rsidR="00AA64A5" w:rsidRPr="00AA64A5" w:rsidRDefault="00AA64A5">
            <w:pPr>
              <w:widowControl/>
              <w:spacing w:before="0" w:line="240" w:lineRule="auto"/>
              <w:jc w:val="left"/>
              <w:rPr>
                <w:b/>
                <w:color w:val="000000"/>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64A5" w:rsidRPr="00AA64A5" w:rsidRDefault="00AA64A5">
            <w:pPr>
              <w:widowControl/>
              <w:spacing w:before="0" w:line="240" w:lineRule="auto"/>
              <w:jc w:val="left"/>
              <w:rPr>
                <w:b/>
                <w:color w:val="000000"/>
                <w:sz w:val="26"/>
                <w:szCs w:val="26"/>
                <w:lang w:eastAsia="en-US"/>
              </w:rPr>
            </w:pPr>
          </w:p>
        </w:tc>
        <w:tc>
          <w:tcPr>
            <w:tcW w:w="363"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b/>
                <w:color w:val="000000"/>
                <w:sz w:val="26"/>
                <w:szCs w:val="26"/>
                <w:lang w:val="en-US" w:eastAsia="en-US"/>
              </w:rPr>
            </w:pPr>
            <w:r>
              <w:rPr>
                <w:b/>
                <w:color w:val="000000"/>
                <w:sz w:val="26"/>
                <w:szCs w:val="26"/>
                <w:lang w:val="en-US" w:eastAsia="en-US"/>
              </w:rPr>
              <w:t>СО</w:t>
            </w:r>
          </w:p>
        </w:tc>
        <w:tc>
          <w:tcPr>
            <w:tcW w:w="906" w:type="pct"/>
            <w:gridSpan w:val="3"/>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b/>
                <w:color w:val="000000"/>
                <w:sz w:val="26"/>
                <w:szCs w:val="26"/>
                <w:lang w:val="en-US" w:eastAsia="en-US"/>
              </w:rPr>
            </w:pPr>
            <w:r>
              <w:rPr>
                <w:b/>
                <w:color w:val="000000"/>
                <w:sz w:val="26"/>
                <w:szCs w:val="26"/>
                <w:lang w:val="en-US" w:eastAsia="en-US"/>
              </w:rPr>
              <w:t>НП</w:t>
            </w:r>
          </w:p>
        </w:tc>
        <w:tc>
          <w:tcPr>
            <w:tcW w:w="1215" w:type="pct"/>
            <w:gridSpan w:val="4"/>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b/>
                <w:color w:val="000000"/>
                <w:sz w:val="26"/>
                <w:szCs w:val="26"/>
                <w:lang w:val="en-US" w:eastAsia="en-US"/>
              </w:rPr>
            </w:pPr>
            <w:r>
              <w:rPr>
                <w:b/>
                <w:color w:val="000000"/>
                <w:sz w:val="26"/>
                <w:szCs w:val="26"/>
                <w:lang w:val="en-US" w:eastAsia="en-US"/>
              </w:rPr>
              <w:t>Т</w:t>
            </w:r>
          </w:p>
        </w:tc>
        <w:tc>
          <w:tcPr>
            <w:tcW w:w="901" w:type="pct"/>
            <w:gridSpan w:val="3"/>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b/>
                <w:color w:val="000000"/>
                <w:sz w:val="26"/>
                <w:szCs w:val="26"/>
                <w:lang w:val="en-US" w:eastAsia="en-US"/>
              </w:rPr>
            </w:pPr>
            <w:r>
              <w:rPr>
                <w:b/>
                <w:color w:val="000000"/>
                <w:sz w:val="26"/>
                <w:szCs w:val="26"/>
                <w:lang w:val="en-US" w:eastAsia="en-US"/>
              </w:rPr>
              <w:t>ССМ</w:t>
            </w:r>
          </w:p>
        </w:tc>
      </w:tr>
      <w:tr w:rsidR="00AA64A5" w:rsidTr="00AA64A5">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b/>
                <w:color w:val="000000"/>
                <w:sz w:val="26"/>
                <w:szCs w:val="2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b/>
                <w:color w:val="000000"/>
                <w:sz w:val="26"/>
                <w:szCs w:val="26"/>
                <w:lang w:val="en-US" w:eastAsia="en-US"/>
              </w:rPr>
            </w:pPr>
          </w:p>
        </w:tc>
        <w:tc>
          <w:tcPr>
            <w:tcW w:w="363"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proofErr w:type="spellStart"/>
            <w:r>
              <w:rPr>
                <w:color w:val="000000"/>
                <w:sz w:val="26"/>
                <w:szCs w:val="26"/>
                <w:lang w:val="en-US" w:eastAsia="en-US"/>
              </w:rPr>
              <w:t>весьпериод</w:t>
            </w:r>
            <w:proofErr w:type="spellEnd"/>
          </w:p>
        </w:tc>
        <w:tc>
          <w:tcPr>
            <w:tcW w:w="301"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r>
              <w:rPr>
                <w:color w:val="000000"/>
                <w:sz w:val="26"/>
                <w:szCs w:val="26"/>
                <w:lang w:val="en-US" w:eastAsia="en-US"/>
              </w:rPr>
              <w:t xml:space="preserve">1 </w:t>
            </w:r>
            <w:proofErr w:type="spellStart"/>
            <w:r>
              <w:rPr>
                <w:color w:val="000000"/>
                <w:sz w:val="26"/>
                <w:szCs w:val="26"/>
                <w:lang w:val="en-US" w:eastAsia="en-US"/>
              </w:rPr>
              <w:t>г.об</w:t>
            </w:r>
            <w:proofErr w:type="spellEnd"/>
            <w:r>
              <w:rPr>
                <w:color w:val="000000"/>
                <w:sz w:val="26"/>
                <w:szCs w:val="26"/>
                <w:lang w:val="en-US" w:eastAsia="en-US"/>
              </w:rPr>
              <w:t>.</w:t>
            </w:r>
          </w:p>
        </w:tc>
        <w:tc>
          <w:tcPr>
            <w:tcW w:w="301"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proofErr w:type="gramStart"/>
            <w:r>
              <w:rPr>
                <w:color w:val="000000"/>
                <w:sz w:val="26"/>
                <w:szCs w:val="26"/>
                <w:lang w:val="en-US" w:eastAsia="en-US"/>
              </w:rPr>
              <w:t xml:space="preserve">2 </w:t>
            </w:r>
            <w:proofErr w:type="spellStart"/>
            <w:r>
              <w:rPr>
                <w:color w:val="000000"/>
                <w:sz w:val="26"/>
                <w:szCs w:val="26"/>
                <w:lang w:val="en-US" w:eastAsia="en-US"/>
              </w:rPr>
              <w:t>г.об</w:t>
            </w:r>
            <w:proofErr w:type="spellEnd"/>
            <w:r>
              <w:rPr>
                <w:color w:val="000000"/>
                <w:sz w:val="26"/>
                <w:szCs w:val="26"/>
                <w:lang w:val="en-US" w:eastAsia="en-US"/>
              </w:rPr>
              <w:t>.</w:t>
            </w:r>
            <w:proofErr w:type="gramEnd"/>
          </w:p>
        </w:tc>
        <w:tc>
          <w:tcPr>
            <w:tcW w:w="304"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proofErr w:type="gramStart"/>
            <w:r>
              <w:rPr>
                <w:color w:val="000000"/>
                <w:sz w:val="26"/>
                <w:szCs w:val="26"/>
                <w:lang w:val="en-US" w:eastAsia="en-US"/>
              </w:rPr>
              <w:t xml:space="preserve">3 </w:t>
            </w:r>
            <w:proofErr w:type="spellStart"/>
            <w:r>
              <w:rPr>
                <w:color w:val="000000"/>
                <w:sz w:val="26"/>
                <w:szCs w:val="26"/>
                <w:lang w:val="en-US" w:eastAsia="en-US"/>
              </w:rPr>
              <w:t>г.об</w:t>
            </w:r>
            <w:proofErr w:type="spellEnd"/>
            <w:r>
              <w:rPr>
                <w:color w:val="000000"/>
                <w:sz w:val="26"/>
                <w:szCs w:val="26"/>
                <w:lang w:val="en-US" w:eastAsia="en-US"/>
              </w:rPr>
              <w:t>.</w:t>
            </w:r>
            <w:proofErr w:type="gramEnd"/>
          </w:p>
        </w:tc>
        <w:tc>
          <w:tcPr>
            <w:tcW w:w="301"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r>
              <w:rPr>
                <w:color w:val="000000"/>
                <w:sz w:val="26"/>
                <w:szCs w:val="26"/>
                <w:lang w:val="en-US" w:eastAsia="en-US"/>
              </w:rPr>
              <w:t xml:space="preserve">1 г. </w:t>
            </w:r>
            <w:proofErr w:type="spellStart"/>
            <w:r>
              <w:rPr>
                <w:color w:val="000000"/>
                <w:sz w:val="26"/>
                <w:szCs w:val="26"/>
                <w:lang w:val="en-US" w:eastAsia="en-US"/>
              </w:rPr>
              <w:t>об</w:t>
            </w:r>
            <w:proofErr w:type="spellEnd"/>
            <w:r>
              <w:rPr>
                <w:color w:val="000000"/>
                <w:sz w:val="26"/>
                <w:szCs w:val="26"/>
                <w:lang w:val="en-US" w:eastAsia="en-US"/>
              </w:rPr>
              <w:t>.</w:t>
            </w:r>
          </w:p>
        </w:tc>
        <w:tc>
          <w:tcPr>
            <w:tcW w:w="301"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proofErr w:type="gramStart"/>
            <w:r>
              <w:rPr>
                <w:color w:val="000000"/>
                <w:sz w:val="26"/>
                <w:szCs w:val="26"/>
                <w:lang w:val="en-US" w:eastAsia="en-US"/>
              </w:rPr>
              <w:t xml:space="preserve">2 </w:t>
            </w:r>
            <w:proofErr w:type="spellStart"/>
            <w:r>
              <w:rPr>
                <w:color w:val="000000"/>
                <w:sz w:val="26"/>
                <w:szCs w:val="26"/>
                <w:lang w:val="en-US" w:eastAsia="en-US"/>
              </w:rPr>
              <w:t>г.об</w:t>
            </w:r>
            <w:proofErr w:type="spellEnd"/>
            <w:r>
              <w:rPr>
                <w:color w:val="000000"/>
                <w:sz w:val="26"/>
                <w:szCs w:val="26"/>
                <w:lang w:val="en-US" w:eastAsia="en-US"/>
              </w:rPr>
              <w:t>.</w:t>
            </w:r>
            <w:proofErr w:type="gramEnd"/>
          </w:p>
        </w:tc>
        <w:tc>
          <w:tcPr>
            <w:tcW w:w="301"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r>
              <w:rPr>
                <w:color w:val="000000"/>
                <w:sz w:val="26"/>
                <w:szCs w:val="26"/>
                <w:lang w:val="en-US" w:eastAsia="en-US"/>
              </w:rPr>
              <w:t xml:space="preserve">3 г. </w:t>
            </w:r>
            <w:proofErr w:type="spellStart"/>
            <w:r>
              <w:rPr>
                <w:color w:val="000000"/>
                <w:sz w:val="26"/>
                <w:szCs w:val="26"/>
                <w:lang w:val="en-US" w:eastAsia="en-US"/>
              </w:rPr>
              <w:t>об</w:t>
            </w:r>
            <w:proofErr w:type="spellEnd"/>
            <w:r>
              <w:rPr>
                <w:color w:val="000000"/>
                <w:sz w:val="26"/>
                <w:szCs w:val="26"/>
                <w:lang w:val="en-US" w:eastAsia="en-US"/>
              </w:rPr>
              <w:t>.</w:t>
            </w:r>
          </w:p>
        </w:tc>
        <w:tc>
          <w:tcPr>
            <w:tcW w:w="312" w:type="pct"/>
            <w:tcBorders>
              <w:top w:val="single" w:sz="4" w:space="0" w:color="auto"/>
              <w:left w:val="single" w:sz="4" w:space="0" w:color="auto"/>
              <w:bottom w:val="single" w:sz="4" w:space="0" w:color="auto"/>
              <w:right w:val="single" w:sz="4" w:space="0" w:color="auto"/>
            </w:tcBorders>
            <w:textDirection w:val="btLr"/>
          </w:tcPr>
          <w:p w:rsidR="00AA64A5" w:rsidRDefault="00AA64A5">
            <w:pPr>
              <w:widowControl/>
              <w:spacing w:before="0" w:line="240" w:lineRule="auto"/>
              <w:jc w:val="left"/>
              <w:rPr>
                <w:color w:val="000000"/>
                <w:sz w:val="26"/>
                <w:szCs w:val="26"/>
                <w:lang w:val="en-US" w:eastAsia="en-US"/>
              </w:rPr>
            </w:pPr>
            <w:r>
              <w:rPr>
                <w:color w:val="000000"/>
                <w:sz w:val="26"/>
                <w:szCs w:val="26"/>
                <w:lang w:val="en-US" w:eastAsia="en-US"/>
              </w:rPr>
              <w:t xml:space="preserve">4 г. </w:t>
            </w:r>
            <w:proofErr w:type="spellStart"/>
            <w:r>
              <w:rPr>
                <w:color w:val="000000"/>
                <w:sz w:val="26"/>
                <w:szCs w:val="26"/>
                <w:lang w:val="en-US" w:eastAsia="en-US"/>
              </w:rPr>
              <w:t>об</w:t>
            </w:r>
            <w:proofErr w:type="spellEnd"/>
            <w:r>
              <w:rPr>
                <w:color w:val="000000"/>
                <w:sz w:val="26"/>
                <w:szCs w:val="26"/>
                <w:lang w:val="en-US" w:eastAsia="en-US"/>
              </w:rPr>
              <w:t>.</w:t>
            </w:r>
          </w:p>
          <w:p w:rsidR="00AA64A5" w:rsidRDefault="00AA64A5">
            <w:pPr>
              <w:widowControl/>
              <w:spacing w:before="0" w:line="240" w:lineRule="auto"/>
              <w:jc w:val="left"/>
              <w:rPr>
                <w:color w:val="000000"/>
                <w:sz w:val="26"/>
                <w:szCs w:val="26"/>
                <w:lang w:val="en-US" w:eastAsia="en-US"/>
              </w:rPr>
            </w:pPr>
          </w:p>
        </w:tc>
        <w:tc>
          <w:tcPr>
            <w:tcW w:w="301"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r>
              <w:rPr>
                <w:color w:val="000000"/>
                <w:sz w:val="26"/>
                <w:szCs w:val="26"/>
                <w:lang w:val="en-US" w:eastAsia="en-US"/>
              </w:rPr>
              <w:t xml:space="preserve">1 г. </w:t>
            </w:r>
            <w:proofErr w:type="spellStart"/>
            <w:r>
              <w:rPr>
                <w:color w:val="000000"/>
                <w:sz w:val="26"/>
                <w:szCs w:val="26"/>
                <w:lang w:val="en-US" w:eastAsia="en-US"/>
              </w:rPr>
              <w:t>об</w:t>
            </w:r>
            <w:proofErr w:type="spellEnd"/>
            <w:r>
              <w:rPr>
                <w:color w:val="000000"/>
                <w:sz w:val="26"/>
                <w:szCs w:val="26"/>
                <w:lang w:val="en-US" w:eastAsia="en-US"/>
              </w:rPr>
              <w:t>.</w:t>
            </w:r>
          </w:p>
        </w:tc>
        <w:tc>
          <w:tcPr>
            <w:tcW w:w="301"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r>
              <w:rPr>
                <w:color w:val="000000"/>
                <w:sz w:val="26"/>
                <w:szCs w:val="26"/>
                <w:lang w:val="en-US" w:eastAsia="en-US"/>
              </w:rPr>
              <w:t xml:space="preserve">2 г. </w:t>
            </w:r>
            <w:proofErr w:type="spellStart"/>
            <w:r>
              <w:rPr>
                <w:color w:val="000000"/>
                <w:sz w:val="26"/>
                <w:szCs w:val="26"/>
                <w:lang w:val="en-US" w:eastAsia="en-US"/>
              </w:rPr>
              <w:t>об</w:t>
            </w:r>
            <w:proofErr w:type="spellEnd"/>
            <w:r>
              <w:rPr>
                <w:color w:val="000000"/>
                <w:sz w:val="26"/>
                <w:szCs w:val="26"/>
                <w:lang w:val="en-US" w:eastAsia="en-US"/>
              </w:rPr>
              <w:t>.</w:t>
            </w:r>
          </w:p>
        </w:tc>
        <w:tc>
          <w:tcPr>
            <w:tcW w:w="299" w:type="pct"/>
            <w:tcBorders>
              <w:top w:val="single" w:sz="4" w:space="0" w:color="auto"/>
              <w:left w:val="single" w:sz="4" w:space="0" w:color="auto"/>
              <w:bottom w:val="single" w:sz="4" w:space="0" w:color="auto"/>
              <w:right w:val="single" w:sz="4" w:space="0" w:color="auto"/>
            </w:tcBorders>
            <w:textDirection w:val="btLr"/>
            <w:hideMark/>
          </w:tcPr>
          <w:p w:rsidR="00AA64A5" w:rsidRDefault="00AA64A5">
            <w:pPr>
              <w:widowControl/>
              <w:spacing w:before="0" w:line="240" w:lineRule="auto"/>
              <w:jc w:val="left"/>
              <w:rPr>
                <w:color w:val="000000"/>
                <w:sz w:val="26"/>
                <w:szCs w:val="26"/>
                <w:lang w:val="en-US" w:eastAsia="en-US"/>
              </w:rPr>
            </w:pPr>
            <w:r>
              <w:rPr>
                <w:color w:val="000000"/>
                <w:sz w:val="26"/>
                <w:szCs w:val="26"/>
                <w:lang w:val="en-US" w:eastAsia="en-US"/>
              </w:rPr>
              <w:t xml:space="preserve">3 г. </w:t>
            </w:r>
            <w:proofErr w:type="spellStart"/>
            <w:r>
              <w:rPr>
                <w:color w:val="000000"/>
                <w:sz w:val="26"/>
                <w:szCs w:val="26"/>
                <w:lang w:val="en-US" w:eastAsia="en-US"/>
              </w:rPr>
              <w:t>об</w:t>
            </w:r>
            <w:proofErr w:type="spellEnd"/>
            <w:r>
              <w:rPr>
                <w:color w:val="000000"/>
                <w:sz w:val="26"/>
                <w:szCs w:val="26"/>
                <w:lang w:val="en-US" w:eastAsia="en-US"/>
              </w:rPr>
              <w:t>.</w:t>
            </w:r>
          </w:p>
        </w:tc>
      </w:tr>
      <w:tr w:rsidR="00AA64A5" w:rsidTr="00AA64A5">
        <w:tc>
          <w:tcPr>
            <w:tcW w:w="349" w:type="pct"/>
            <w:tcBorders>
              <w:top w:val="single" w:sz="4" w:space="0" w:color="auto"/>
              <w:left w:val="single" w:sz="4" w:space="0" w:color="auto"/>
              <w:bottom w:val="single" w:sz="4" w:space="0" w:color="auto"/>
              <w:right w:val="single" w:sz="4" w:space="0" w:color="auto"/>
            </w:tcBorders>
          </w:tcPr>
          <w:p w:rsidR="00AA64A5" w:rsidRDefault="00AA64A5" w:rsidP="008B20AE">
            <w:pPr>
              <w:pStyle w:val="afe"/>
              <w:numPr>
                <w:ilvl w:val="0"/>
                <w:numId w:val="15"/>
              </w:numPr>
              <w:spacing w:after="0" w:line="240" w:lineRule="auto"/>
              <w:rPr>
                <w:rFonts w:ascii="Times New Roman" w:hAnsi="Times New Roman"/>
                <w:color w:val="000000"/>
                <w:sz w:val="26"/>
                <w:szCs w:val="26"/>
                <w:lang w:val="en-US" w:eastAsia="en-US"/>
              </w:rPr>
            </w:pPr>
          </w:p>
        </w:tc>
        <w:tc>
          <w:tcPr>
            <w:tcW w:w="1266"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rPr>
                <w:color w:val="000000"/>
                <w:sz w:val="26"/>
                <w:szCs w:val="26"/>
                <w:lang w:eastAsia="en-US"/>
              </w:rPr>
            </w:pPr>
            <w:r>
              <w:rPr>
                <w:color w:val="000000"/>
                <w:sz w:val="26"/>
                <w:szCs w:val="26"/>
                <w:shd w:val="clear" w:color="auto" w:fill="FFFFFF"/>
                <w:lang w:eastAsia="en-US"/>
              </w:rPr>
              <w:t xml:space="preserve">Дзюдо </w:t>
            </w:r>
          </w:p>
        </w:tc>
        <w:tc>
          <w:tcPr>
            <w:tcW w:w="363"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4"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val="en-US" w:eastAsia="en-US"/>
              </w:rPr>
              <w:t>1</w:t>
            </w:r>
            <w:r>
              <w:rPr>
                <w:color w:val="000000"/>
                <w:sz w:val="26"/>
                <w:szCs w:val="26"/>
                <w:lang w:eastAsia="en-US"/>
              </w:rPr>
              <w:t>2</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14</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16</w:t>
            </w:r>
          </w:p>
        </w:tc>
        <w:tc>
          <w:tcPr>
            <w:tcW w:w="312"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18</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299"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r>
      <w:tr w:rsidR="00AA64A5" w:rsidTr="00AA64A5">
        <w:tc>
          <w:tcPr>
            <w:tcW w:w="349" w:type="pct"/>
            <w:tcBorders>
              <w:top w:val="single" w:sz="4" w:space="0" w:color="auto"/>
              <w:left w:val="single" w:sz="4" w:space="0" w:color="auto"/>
              <w:bottom w:val="single" w:sz="4" w:space="0" w:color="auto"/>
              <w:right w:val="single" w:sz="4" w:space="0" w:color="auto"/>
            </w:tcBorders>
          </w:tcPr>
          <w:p w:rsidR="00AA64A5" w:rsidRDefault="00AA64A5" w:rsidP="008B20AE">
            <w:pPr>
              <w:pStyle w:val="afe"/>
              <w:numPr>
                <w:ilvl w:val="0"/>
                <w:numId w:val="15"/>
              </w:numPr>
              <w:spacing w:after="0" w:line="240" w:lineRule="auto"/>
              <w:rPr>
                <w:rFonts w:ascii="Times New Roman" w:hAnsi="Times New Roman"/>
                <w:color w:val="000000"/>
                <w:sz w:val="26"/>
                <w:szCs w:val="26"/>
                <w:lang w:val="en-US" w:eastAsia="en-US"/>
              </w:rPr>
            </w:pPr>
          </w:p>
        </w:tc>
        <w:tc>
          <w:tcPr>
            <w:tcW w:w="1266"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rPr>
                <w:color w:val="000000"/>
                <w:sz w:val="26"/>
                <w:szCs w:val="26"/>
                <w:lang w:eastAsia="en-US"/>
              </w:rPr>
            </w:pPr>
            <w:r>
              <w:rPr>
                <w:color w:val="000000"/>
                <w:sz w:val="26"/>
                <w:szCs w:val="26"/>
                <w:shd w:val="clear" w:color="auto" w:fill="FFFFFF"/>
                <w:lang w:eastAsia="en-US"/>
              </w:rPr>
              <w:t>Самбо</w:t>
            </w:r>
          </w:p>
        </w:tc>
        <w:tc>
          <w:tcPr>
            <w:tcW w:w="363"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4"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w:t>
            </w:r>
            <w:r>
              <w:rPr>
                <w:color w:val="000000"/>
                <w:sz w:val="26"/>
                <w:szCs w:val="26"/>
                <w:lang w:eastAsia="en-US"/>
              </w:rPr>
              <w:t>4</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14</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16</w:t>
            </w:r>
          </w:p>
        </w:tc>
        <w:tc>
          <w:tcPr>
            <w:tcW w:w="312"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val="en-US" w:eastAsia="en-US"/>
              </w:rPr>
              <w:t>18</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299"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r>
      <w:tr w:rsidR="00AA64A5" w:rsidTr="00AA64A5">
        <w:tc>
          <w:tcPr>
            <w:tcW w:w="349" w:type="pct"/>
            <w:tcBorders>
              <w:top w:val="single" w:sz="4" w:space="0" w:color="auto"/>
              <w:left w:val="single" w:sz="4" w:space="0" w:color="auto"/>
              <w:bottom w:val="single" w:sz="4" w:space="0" w:color="auto"/>
              <w:right w:val="single" w:sz="4" w:space="0" w:color="auto"/>
            </w:tcBorders>
          </w:tcPr>
          <w:p w:rsidR="00AA64A5" w:rsidRDefault="00AA64A5" w:rsidP="008B20AE">
            <w:pPr>
              <w:pStyle w:val="afe"/>
              <w:numPr>
                <w:ilvl w:val="0"/>
                <w:numId w:val="15"/>
              </w:numPr>
              <w:spacing w:after="0" w:line="240" w:lineRule="auto"/>
              <w:rPr>
                <w:rFonts w:ascii="Times New Roman" w:hAnsi="Times New Roman"/>
                <w:color w:val="000000"/>
                <w:sz w:val="26"/>
                <w:szCs w:val="26"/>
                <w:lang w:val="en-US" w:eastAsia="en-US"/>
              </w:rPr>
            </w:pPr>
          </w:p>
        </w:tc>
        <w:tc>
          <w:tcPr>
            <w:tcW w:w="1266"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left"/>
              <w:rPr>
                <w:color w:val="000000"/>
                <w:sz w:val="26"/>
                <w:szCs w:val="26"/>
                <w:lang w:eastAsia="en-US"/>
              </w:rPr>
            </w:pPr>
            <w:proofErr w:type="spellStart"/>
            <w:r>
              <w:rPr>
                <w:color w:val="000000"/>
                <w:sz w:val="26"/>
                <w:szCs w:val="26"/>
                <w:shd w:val="clear" w:color="auto" w:fill="FFFFFF"/>
                <w:lang w:val="en-US" w:eastAsia="en-US"/>
              </w:rPr>
              <w:t>Ушу</w:t>
            </w:r>
            <w:proofErr w:type="spellEnd"/>
          </w:p>
        </w:tc>
        <w:tc>
          <w:tcPr>
            <w:tcW w:w="363"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4"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12</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14</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16</w:t>
            </w:r>
          </w:p>
        </w:tc>
        <w:tc>
          <w:tcPr>
            <w:tcW w:w="312"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18</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299"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r>
      <w:tr w:rsidR="00AA64A5" w:rsidTr="00AA64A5">
        <w:tc>
          <w:tcPr>
            <w:tcW w:w="349" w:type="pct"/>
            <w:tcBorders>
              <w:top w:val="single" w:sz="4" w:space="0" w:color="auto"/>
              <w:left w:val="single" w:sz="4" w:space="0" w:color="auto"/>
              <w:bottom w:val="single" w:sz="4" w:space="0" w:color="auto"/>
              <w:right w:val="single" w:sz="4" w:space="0" w:color="auto"/>
            </w:tcBorders>
          </w:tcPr>
          <w:p w:rsidR="00AA64A5" w:rsidRDefault="00AA64A5" w:rsidP="008B20AE">
            <w:pPr>
              <w:pStyle w:val="afe"/>
              <w:numPr>
                <w:ilvl w:val="0"/>
                <w:numId w:val="15"/>
              </w:numPr>
              <w:spacing w:after="0" w:line="240" w:lineRule="auto"/>
              <w:rPr>
                <w:rFonts w:ascii="Times New Roman" w:hAnsi="Times New Roman"/>
                <w:color w:val="000000"/>
                <w:sz w:val="26"/>
                <w:szCs w:val="26"/>
                <w:lang w:val="en-US" w:eastAsia="en-US"/>
              </w:rPr>
            </w:pPr>
          </w:p>
        </w:tc>
        <w:tc>
          <w:tcPr>
            <w:tcW w:w="1266"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left"/>
              <w:rPr>
                <w:color w:val="000000"/>
                <w:sz w:val="26"/>
                <w:szCs w:val="26"/>
                <w:lang w:val="en-US" w:eastAsia="en-US"/>
              </w:rPr>
            </w:pPr>
            <w:proofErr w:type="spellStart"/>
            <w:r>
              <w:rPr>
                <w:color w:val="000000"/>
                <w:sz w:val="26"/>
                <w:szCs w:val="26"/>
                <w:shd w:val="clear" w:color="auto" w:fill="FFFFFF"/>
                <w:lang w:eastAsia="en-US"/>
              </w:rPr>
              <w:t>Полиатлон</w:t>
            </w:r>
            <w:proofErr w:type="spellEnd"/>
          </w:p>
        </w:tc>
        <w:tc>
          <w:tcPr>
            <w:tcW w:w="363"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4"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12</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14</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16</w:t>
            </w:r>
          </w:p>
        </w:tc>
        <w:tc>
          <w:tcPr>
            <w:tcW w:w="312"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18</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299"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r>
      <w:tr w:rsidR="00AA64A5" w:rsidTr="00AA64A5">
        <w:tc>
          <w:tcPr>
            <w:tcW w:w="349" w:type="pct"/>
            <w:tcBorders>
              <w:top w:val="single" w:sz="4" w:space="0" w:color="auto"/>
              <w:left w:val="single" w:sz="4" w:space="0" w:color="auto"/>
              <w:bottom w:val="single" w:sz="4" w:space="0" w:color="auto"/>
              <w:right w:val="single" w:sz="4" w:space="0" w:color="auto"/>
            </w:tcBorders>
          </w:tcPr>
          <w:p w:rsidR="00AA64A5" w:rsidRDefault="00AA64A5" w:rsidP="008B20AE">
            <w:pPr>
              <w:pStyle w:val="afe"/>
              <w:numPr>
                <w:ilvl w:val="0"/>
                <w:numId w:val="15"/>
              </w:numPr>
              <w:spacing w:after="0" w:line="240" w:lineRule="auto"/>
              <w:rPr>
                <w:rFonts w:ascii="Times New Roman" w:hAnsi="Times New Roman"/>
                <w:color w:val="000000"/>
                <w:sz w:val="26"/>
                <w:szCs w:val="26"/>
                <w:lang w:val="en-US" w:eastAsia="en-US"/>
              </w:rPr>
            </w:pPr>
          </w:p>
        </w:tc>
        <w:tc>
          <w:tcPr>
            <w:tcW w:w="1266"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rPr>
                <w:color w:val="000000"/>
                <w:sz w:val="26"/>
                <w:szCs w:val="26"/>
                <w:lang w:eastAsia="en-US"/>
              </w:rPr>
            </w:pPr>
            <w:proofErr w:type="spellStart"/>
            <w:r>
              <w:rPr>
                <w:color w:val="000000"/>
                <w:sz w:val="26"/>
                <w:szCs w:val="26"/>
                <w:shd w:val="clear" w:color="auto" w:fill="FFFFFF"/>
                <w:lang w:val="en-US" w:eastAsia="en-US"/>
              </w:rPr>
              <w:t>Шахматы</w:t>
            </w:r>
            <w:proofErr w:type="spellEnd"/>
          </w:p>
        </w:tc>
        <w:tc>
          <w:tcPr>
            <w:tcW w:w="363"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4"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9</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12</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14</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16</w:t>
            </w:r>
          </w:p>
        </w:tc>
        <w:tc>
          <w:tcPr>
            <w:tcW w:w="312"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18</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299"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r>
      <w:tr w:rsidR="00AA64A5" w:rsidTr="00AA64A5">
        <w:tc>
          <w:tcPr>
            <w:tcW w:w="349" w:type="pct"/>
            <w:tcBorders>
              <w:top w:val="single" w:sz="4" w:space="0" w:color="auto"/>
              <w:left w:val="single" w:sz="4" w:space="0" w:color="auto"/>
              <w:bottom w:val="single" w:sz="4" w:space="0" w:color="auto"/>
              <w:right w:val="single" w:sz="4" w:space="0" w:color="auto"/>
            </w:tcBorders>
          </w:tcPr>
          <w:p w:rsidR="00AA64A5" w:rsidRDefault="00AA64A5" w:rsidP="008B20AE">
            <w:pPr>
              <w:pStyle w:val="afe"/>
              <w:numPr>
                <w:ilvl w:val="0"/>
                <w:numId w:val="15"/>
              </w:numPr>
              <w:spacing w:after="0" w:line="240" w:lineRule="auto"/>
              <w:rPr>
                <w:rFonts w:ascii="Times New Roman" w:hAnsi="Times New Roman"/>
                <w:color w:val="000000"/>
                <w:sz w:val="26"/>
                <w:szCs w:val="26"/>
                <w:lang w:eastAsia="en-US"/>
              </w:rPr>
            </w:pPr>
          </w:p>
        </w:tc>
        <w:tc>
          <w:tcPr>
            <w:tcW w:w="1266"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left"/>
              <w:rPr>
                <w:color w:val="000000"/>
                <w:sz w:val="26"/>
                <w:szCs w:val="26"/>
                <w:shd w:val="clear" w:color="auto" w:fill="FFFFFF"/>
                <w:lang w:eastAsia="en-US"/>
              </w:rPr>
            </w:pPr>
            <w:r>
              <w:rPr>
                <w:color w:val="000000"/>
                <w:sz w:val="26"/>
                <w:szCs w:val="26"/>
                <w:shd w:val="clear" w:color="auto" w:fill="FFFFFF"/>
                <w:lang w:eastAsia="en-US"/>
              </w:rPr>
              <w:t>Плавание ОВЗ</w:t>
            </w:r>
          </w:p>
        </w:tc>
        <w:tc>
          <w:tcPr>
            <w:tcW w:w="363"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1</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12"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299"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r>
      <w:tr w:rsidR="00AA64A5" w:rsidTr="00AA64A5">
        <w:tc>
          <w:tcPr>
            <w:tcW w:w="349" w:type="pct"/>
            <w:tcBorders>
              <w:top w:val="single" w:sz="4" w:space="0" w:color="auto"/>
              <w:left w:val="single" w:sz="4" w:space="0" w:color="auto"/>
              <w:bottom w:val="single" w:sz="4" w:space="0" w:color="auto"/>
              <w:right w:val="single" w:sz="4" w:space="0" w:color="auto"/>
            </w:tcBorders>
          </w:tcPr>
          <w:p w:rsidR="00AA64A5" w:rsidRDefault="00AA64A5" w:rsidP="008B20AE">
            <w:pPr>
              <w:pStyle w:val="afe"/>
              <w:numPr>
                <w:ilvl w:val="0"/>
                <w:numId w:val="15"/>
              </w:numPr>
              <w:spacing w:after="0" w:line="240" w:lineRule="auto"/>
              <w:rPr>
                <w:rFonts w:ascii="Times New Roman" w:hAnsi="Times New Roman"/>
                <w:color w:val="000000"/>
                <w:sz w:val="26"/>
                <w:szCs w:val="26"/>
                <w:lang w:eastAsia="en-US"/>
              </w:rPr>
            </w:pPr>
          </w:p>
        </w:tc>
        <w:tc>
          <w:tcPr>
            <w:tcW w:w="1266"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left"/>
              <w:rPr>
                <w:color w:val="000000"/>
                <w:sz w:val="26"/>
                <w:szCs w:val="26"/>
                <w:shd w:val="clear" w:color="auto" w:fill="FFFFFF"/>
                <w:lang w:eastAsia="en-US"/>
              </w:rPr>
            </w:pPr>
            <w:r>
              <w:rPr>
                <w:color w:val="000000"/>
                <w:sz w:val="26"/>
                <w:szCs w:val="26"/>
                <w:lang w:eastAsia="en-US"/>
              </w:rPr>
              <w:t>Театральная студия</w:t>
            </w:r>
          </w:p>
        </w:tc>
        <w:tc>
          <w:tcPr>
            <w:tcW w:w="363"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12"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299"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r>
      <w:tr w:rsidR="00AA64A5" w:rsidTr="00AA64A5">
        <w:tc>
          <w:tcPr>
            <w:tcW w:w="349" w:type="pct"/>
            <w:tcBorders>
              <w:top w:val="single" w:sz="4" w:space="0" w:color="auto"/>
              <w:left w:val="single" w:sz="4" w:space="0" w:color="auto"/>
              <w:bottom w:val="single" w:sz="4" w:space="0" w:color="auto"/>
              <w:right w:val="single" w:sz="4" w:space="0" w:color="auto"/>
            </w:tcBorders>
          </w:tcPr>
          <w:p w:rsidR="00AA64A5" w:rsidRDefault="00AA64A5" w:rsidP="008B20AE">
            <w:pPr>
              <w:pStyle w:val="afe"/>
              <w:numPr>
                <w:ilvl w:val="0"/>
                <w:numId w:val="15"/>
              </w:numPr>
              <w:spacing w:after="0" w:line="240" w:lineRule="auto"/>
              <w:rPr>
                <w:rFonts w:ascii="Times New Roman" w:hAnsi="Times New Roman"/>
                <w:color w:val="000000"/>
                <w:sz w:val="26"/>
                <w:szCs w:val="26"/>
                <w:lang w:eastAsia="en-US"/>
              </w:rPr>
            </w:pPr>
          </w:p>
        </w:tc>
        <w:tc>
          <w:tcPr>
            <w:tcW w:w="1266"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 xml:space="preserve">Школа мастеров </w:t>
            </w:r>
          </w:p>
        </w:tc>
        <w:tc>
          <w:tcPr>
            <w:tcW w:w="363"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6</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4"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12"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301"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299" w:type="pct"/>
            <w:tcBorders>
              <w:top w:val="single" w:sz="4" w:space="0" w:color="auto"/>
              <w:left w:val="single" w:sz="4" w:space="0" w:color="auto"/>
              <w:bottom w:val="single" w:sz="4" w:space="0" w:color="auto"/>
              <w:right w:val="single" w:sz="4" w:space="0" w:color="auto"/>
            </w:tcBorders>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r>
    </w:tbl>
    <w:p w:rsidR="00AA64A5" w:rsidRDefault="00AA64A5" w:rsidP="00AA64A5">
      <w:pPr>
        <w:widowControl/>
        <w:spacing w:before="0" w:line="240" w:lineRule="auto"/>
        <w:jc w:val="left"/>
        <w:rPr>
          <w:color w:val="FF0000"/>
          <w:sz w:val="26"/>
          <w:szCs w:val="26"/>
          <w:lang w:val="en-US" w:eastAsia="en-US"/>
        </w:rPr>
      </w:pPr>
    </w:p>
    <w:p w:rsidR="00AA64A5" w:rsidRDefault="00AA64A5" w:rsidP="00AA64A5">
      <w:pPr>
        <w:widowControl/>
        <w:tabs>
          <w:tab w:val="num" w:pos="-180"/>
        </w:tabs>
        <w:spacing w:before="0" w:line="240" w:lineRule="auto"/>
        <w:ind w:firstLine="720"/>
        <w:rPr>
          <w:color w:val="000000"/>
          <w:sz w:val="26"/>
          <w:szCs w:val="26"/>
          <w:lang w:val="en-US" w:eastAsia="en-US"/>
        </w:rPr>
      </w:pPr>
      <w:proofErr w:type="spellStart"/>
      <w:r>
        <w:rPr>
          <w:color w:val="000000"/>
          <w:sz w:val="26"/>
          <w:szCs w:val="26"/>
          <w:lang w:val="en-US" w:eastAsia="en-US"/>
        </w:rPr>
        <w:t>Продолжительностьодногозанятиясоставляет</w:t>
      </w:r>
      <w:proofErr w:type="spellEnd"/>
      <w:r>
        <w:rPr>
          <w:color w:val="000000"/>
          <w:sz w:val="26"/>
          <w:szCs w:val="26"/>
          <w:lang w:val="en-US" w:eastAsia="en-US"/>
        </w:rPr>
        <w:t>:</w:t>
      </w:r>
    </w:p>
    <w:p w:rsidR="00AA64A5" w:rsidRDefault="00AA64A5" w:rsidP="008B20AE">
      <w:pPr>
        <w:widowControl/>
        <w:numPr>
          <w:ilvl w:val="0"/>
          <w:numId w:val="16"/>
        </w:numPr>
        <w:tabs>
          <w:tab w:val="num" w:pos="360"/>
          <w:tab w:val="left" w:pos="900"/>
        </w:tabs>
        <w:spacing w:before="0" w:line="240" w:lineRule="auto"/>
        <w:ind w:left="0" w:firstLine="720"/>
        <w:rPr>
          <w:color w:val="000000"/>
          <w:sz w:val="26"/>
          <w:szCs w:val="26"/>
          <w:lang w:eastAsia="en-US"/>
        </w:rPr>
      </w:pPr>
      <w:r>
        <w:rPr>
          <w:color w:val="000000"/>
          <w:sz w:val="26"/>
          <w:szCs w:val="26"/>
          <w:lang w:eastAsia="en-US"/>
        </w:rPr>
        <w:t>в группах спортивно-оздоровительной направленности всех годов  обучения -  2 академические часа;</w:t>
      </w:r>
    </w:p>
    <w:p w:rsidR="00AA64A5" w:rsidRDefault="00AA64A5" w:rsidP="00AA64A5">
      <w:pPr>
        <w:pStyle w:val="1f9"/>
        <w:rPr>
          <w:sz w:val="26"/>
          <w:szCs w:val="26"/>
        </w:rPr>
      </w:pPr>
      <w:r>
        <w:rPr>
          <w:sz w:val="26"/>
          <w:szCs w:val="26"/>
        </w:rPr>
        <w:t>Многолетняя подготовка строится на основе следующих методических положений:</w:t>
      </w:r>
    </w:p>
    <w:p w:rsidR="00AA64A5" w:rsidRDefault="00AA64A5" w:rsidP="008B20AE">
      <w:pPr>
        <w:pStyle w:val="1f9"/>
        <w:numPr>
          <w:ilvl w:val="0"/>
          <w:numId w:val="17"/>
        </w:numPr>
        <w:tabs>
          <w:tab w:val="left" w:pos="1134"/>
        </w:tabs>
        <w:ind w:left="0" w:hanging="283"/>
        <w:rPr>
          <w:sz w:val="26"/>
          <w:szCs w:val="26"/>
        </w:rPr>
      </w:pPr>
      <w:proofErr w:type="gramStart"/>
      <w:r>
        <w:rPr>
          <w:sz w:val="26"/>
          <w:szCs w:val="26"/>
        </w:rPr>
        <w:t>строгое</w:t>
      </w:r>
      <w:proofErr w:type="gramEnd"/>
      <w:r>
        <w:rPr>
          <w:sz w:val="26"/>
          <w:szCs w:val="26"/>
        </w:rPr>
        <w:t xml:space="preserve"> преемственность задач, средств и методов тренировок детей, подростков, юниоров и взрослых спортсменов;</w:t>
      </w:r>
    </w:p>
    <w:p w:rsidR="00AA64A5" w:rsidRDefault="00AA64A5" w:rsidP="008B20AE">
      <w:pPr>
        <w:pStyle w:val="1f9"/>
        <w:numPr>
          <w:ilvl w:val="0"/>
          <w:numId w:val="17"/>
        </w:numPr>
        <w:tabs>
          <w:tab w:val="left" w:pos="1134"/>
        </w:tabs>
        <w:ind w:left="0" w:hanging="283"/>
        <w:rPr>
          <w:sz w:val="26"/>
          <w:szCs w:val="26"/>
        </w:rPr>
      </w:pPr>
      <w:r>
        <w:rPr>
          <w:sz w:val="26"/>
          <w:szCs w:val="26"/>
        </w:rPr>
        <w:t>возрастание объема средств ОФП и СФП, соотношение между которыми постепенно изменяется;</w:t>
      </w:r>
    </w:p>
    <w:p w:rsidR="00AA64A5" w:rsidRDefault="00AA64A5" w:rsidP="008B20AE">
      <w:pPr>
        <w:pStyle w:val="1f9"/>
        <w:numPr>
          <w:ilvl w:val="0"/>
          <w:numId w:val="17"/>
        </w:numPr>
        <w:tabs>
          <w:tab w:val="left" w:pos="1134"/>
        </w:tabs>
        <w:ind w:left="0" w:hanging="283"/>
        <w:rPr>
          <w:sz w:val="26"/>
          <w:szCs w:val="26"/>
        </w:rPr>
      </w:pPr>
      <w:r>
        <w:rPr>
          <w:sz w:val="26"/>
          <w:szCs w:val="26"/>
        </w:rPr>
        <w:lastRenderedPageBreak/>
        <w:t>непрерывное совершенствование качества технических действий;</w:t>
      </w:r>
    </w:p>
    <w:p w:rsidR="00AA64A5" w:rsidRDefault="00AA64A5" w:rsidP="008B20AE">
      <w:pPr>
        <w:pStyle w:val="1f9"/>
        <w:numPr>
          <w:ilvl w:val="0"/>
          <w:numId w:val="17"/>
        </w:numPr>
        <w:tabs>
          <w:tab w:val="left" w:pos="1134"/>
        </w:tabs>
        <w:ind w:left="0" w:hanging="283"/>
        <w:rPr>
          <w:sz w:val="26"/>
          <w:szCs w:val="26"/>
        </w:rPr>
      </w:pPr>
      <w:r>
        <w:rPr>
          <w:sz w:val="26"/>
          <w:szCs w:val="26"/>
        </w:rPr>
        <w:t>соблюдение принципа постепенности применения тренировочных нагрузок в процессе тренировок;</w:t>
      </w:r>
    </w:p>
    <w:p w:rsidR="00AA64A5" w:rsidRDefault="00AA64A5" w:rsidP="008B20AE">
      <w:pPr>
        <w:pStyle w:val="1f9"/>
        <w:numPr>
          <w:ilvl w:val="0"/>
          <w:numId w:val="17"/>
        </w:numPr>
        <w:tabs>
          <w:tab w:val="left" w:pos="1134"/>
        </w:tabs>
        <w:ind w:left="0" w:hanging="283"/>
        <w:rPr>
          <w:sz w:val="26"/>
          <w:szCs w:val="26"/>
        </w:rPr>
      </w:pPr>
      <w:r>
        <w:rPr>
          <w:sz w:val="26"/>
          <w:szCs w:val="26"/>
        </w:rPr>
        <w:t>правильное планирование тренировочных и соревновательных нагрузок.</w:t>
      </w:r>
    </w:p>
    <w:p w:rsidR="00AA64A5" w:rsidRDefault="00AA64A5" w:rsidP="00AA64A5">
      <w:pPr>
        <w:spacing w:before="0" w:line="240" w:lineRule="auto"/>
        <w:ind w:firstLine="720"/>
        <w:rPr>
          <w:color w:val="000000"/>
          <w:sz w:val="26"/>
          <w:szCs w:val="26"/>
        </w:rPr>
      </w:pPr>
      <w:r>
        <w:rPr>
          <w:color w:val="000000"/>
          <w:sz w:val="26"/>
          <w:szCs w:val="26"/>
        </w:rPr>
        <w:t xml:space="preserve">Программы реализуют цели и задачи от общего оздоровления детей и подростков до получения спортивных результатов. В программном материале предусмотрены разделы: теоретической, общей и специальной физической подготовки, основы техники и тактики выбранного вида спорта, психологической подготовки юных спортсменов, а также определены: система контрольных нормативов, восстановительные мероприятия. </w:t>
      </w:r>
    </w:p>
    <w:p w:rsidR="00AA64A5" w:rsidRDefault="00AA64A5" w:rsidP="00AA64A5">
      <w:pPr>
        <w:widowControl/>
        <w:spacing w:before="0" w:line="240" w:lineRule="auto"/>
        <w:ind w:firstLine="900"/>
        <w:rPr>
          <w:color w:val="000000"/>
          <w:sz w:val="26"/>
          <w:szCs w:val="26"/>
          <w:lang w:eastAsia="en-US"/>
        </w:rPr>
      </w:pPr>
      <w:r>
        <w:rPr>
          <w:color w:val="000000"/>
          <w:sz w:val="26"/>
          <w:szCs w:val="26"/>
          <w:lang w:eastAsia="en-US"/>
        </w:rPr>
        <w:t xml:space="preserve">На спортивно - оздоровительном этапе отсутствует инструкторская и судейская практика, восстановительные мероприятия; наибольшее количество часов отводится общей физической и специальной подготовке. </w:t>
      </w:r>
    </w:p>
    <w:p w:rsidR="00AA64A5" w:rsidRDefault="00AA64A5" w:rsidP="00AA64A5">
      <w:pPr>
        <w:pStyle w:val="1f9"/>
        <w:jc w:val="center"/>
        <w:rPr>
          <w:b/>
          <w:color w:val="FF0000"/>
          <w:sz w:val="26"/>
          <w:szCs w:val="26"/>
        </w:rPr>
      </w:pPr>
    </w:p>
    <w:p w:rsidR="00AA64A5" w:rsidRDefault="00AA64A5" w:rsidP="00AA64A5">
      <w:pPr>
        <w:pStyle w:val="1f9"/>
        <w:jc w:val="center"/>
        <w:rPr>
          <w:b/>
          <w:sz w:val="26"/>
          <w:szCs w:val="26"/>
        </w:rPr>
      </w:pPr>
      <w:r>
        <w:rPr>
          <w:b/>
          <w:sz w:val="26"/>
          <w:szCs w:val="26"/>
        </w:rPr>
        <w:t>Спортивно-оздоровительный этап (весь период)</w:t>
      </w:r>
    </w:p>
    <w:p w:rsidR="00AA64A5" w:rsidRDefault="00AA64A5" w:rsidP="00AA64A5">
      <w:pPr>
        <w:pStyle w:val="1f9"/>
        <w:jc w:val="center"/>
        <w:rPr>
          <w:b/>
          <w:sz w:val="26"/>
          <w:szCs w:val="26"/>
        </w:rPr>
      </w:pPr>
    </w:p>
    <w:p w:rsidR="00AA64A5" w:rsidRDefault="00AA64A5" w:rsidP="00AA64A5">
      <w:pPr>
        <w:pStyle w:val="1f9"/>
        <w:rPr>
          <w:sz w:val="26"/>
          <w:szCs w:val="26"/>
        </w:rPr>
      </w:pPr>
      <w:bookmarkStart w:id="14" w:name="bookmark13"/>
      <w:r>
        <w:rPr>
          <w:sz w:val="26"/>
          <w:szCs w:val="26"/>
        </w:rPr>
        <w:t>Основные задачи данного этапа:</w:t>
      </w:r>
      <w:bookmarkEnd w:id="14"/>
    </w:p>
    <w:p w:rsidR="00AA64A5" w:rsidRDefault="00AA64A5" w:rsidP="008B20AE">
      <w:pPr>
        <w:numPr>
          <w:ilvl w:val="0"/>
          <w:numId w:val="18"/>
        </w:numPr>
        <w:autoSpaceDE w:val="0"/>
        <w:autoSpaceDN w:val="0"/>
        <w:adjustRightInd w:val="0"/>
        <w:spacing w:before="0" w:line="240" w:lineRule="auto"/>
        <w:ind w:left="0"/>
        <w:rPr>
          <w:color w:val="000000"/>
          <w:sz w:val="26"/>
          <w:szCs w:val="26"/>
          <w:lang w:eastAsia="en-US"/>
        </w:rPr>
      </w:pPr>
      <w:r>
        <w:rPr>
          <w:color w:val="000000"/>
          <w:sz w:val="26"/>
          <w:szCs w:val="26"/>
          <w:lang w:eastAsia="en-US"/>
        </w:rPr>
        <w:t xml:space="preserve">укрепление здоровья и гармоничное развитие всех органов и систем организма; формирование стойкого интереса к занятиям физической культуры и спортом; </w:t>
      </w:r>
    </w:p>
    <w:p w:rsidR="00AA64A5" w:rsidRDefault="00AA64A5" w:rsidP="008B20AE">
      <w:pPr>
        <w:numPr>
          <w:ilvl w:val="0"/>
          <w:numId w:val="18"/>
        </w:numPr>
        <w:autoSpaceDE w:val="0"/>
        <w:autoSpaceDN w:val="0"/>
        <w:adjustRightInd w:val="0"/>
        <w:spacing w:before="0" w:line="240" w:lineRule="auto"/>
        <w:ind w:left="0"/>
        <w:rPr>
          <w:color w:val="000000"/>
          <w:sz w:val="26"/>
          <w:szCs w:val="26"/>
          <w:lang w:eastAsia="en-US"/>
        </w:rPr>
      </w:pPr>
      <w:r>
        <w:rPr>
          <w:color w:val="000000"/>
          <w:sz w:val="26"/>
          <w:szCs w:val="26"/>
          <w:lang w:eastAsia="en-US"/>
        </w:rPr>
        <w:t>овладение основами техники выполнения обширного комплекса физи</w:t>
      </w:r>
      <w:r>
        <w:rPr>
          <w:color w:val="000000"/>
          <w:sz w:val="26"/>
          <w:szCs w:val="26"/>
          <w:lang w:eastAsia="en-US"/>
        </w:rPr>
        <w:softHyphen/>
        <w:t xml:space="preserve">ческих упражнений; </w:t>
      </w:r>
    </w:p>
    <w:p w:rsidR="00AA64A5" w:rsidRDefault="00AA64A5" w:rsidP="008B20AE">
      <w:pPr>
        <w:numPr>
          <w:ilvl w:val="0"/>
          <w:numId w:val="18"/>
        </w:numPr>
        <w:autoSpaceDE w:val="0"/>
        <w:autoSpaceDN w:val="0"/>
        <w:adjustRightInd w:val="0"/>
        <w:spacing w:before="0" w:line="240" w:lineRule="auto"/>
        <w:ind w:left="0"/>
        <w:rPr>
          <w:color w:val="000000"/>
          <w:sz w:val="26"/>
          <w:szCs w:val="26"/>
          <w:lang w:eastAsia="en-US"/>
        </w:rPr>
      </w:pPr>
      <w:r>
        <w:rPr>
          <w:color w:val="000000"/>
          <w:sz w:val="26"/>
          <w:szCs w:val="26"/>
          <w:lang w:eastAsia="en-US"/>
        </w:rPr>
        <w:t>воспитание тру</w:t>
      </w:r>
      <w:r>
        <w:rPr>
          <w:color w:val="000000"/>
          <w:sz w:val="26"/>
          <w:szCs w:val="26"/>
          <w:lang w:eastAsia="en-US"/>
        </w:rPr>
        <w:softHyphen/>
        <w:t xml:space="preserve">долюбия; развитие и совершенствование физических качеств; </w:t>
      </w:r>
    </w:p>
    <w:p w:rsidR="00AA64A5" w:rsidRDefault="00AA64A5" w:rsidP="008B20AE">
      <w:pPr>
        <w:numPr>
          <w:ilvl w:val="0"/>
          <w:numId w:val="18"/>
        </w:numPr>
        <w:autoSpaceDE w:val="0"/>
        <w:autoSpaceDN w:val="0"/>
        <w:adjustRightInd w:val="0"/>
        <w:spacing w:before="0" w:line="240" w:lineRule="auto"/>
        <w:ind w:left="0"/>
        <w:rPr>
          <w:color w:val="000000"/>
          <w:sz w:val="26"/>
          <w:szCs w:val="26"/>
          <w:lang w:eastAsia="en-US"/>
        </w:rPr>
      </w:pPr>
      <w:r>
        <w:rPr>
          <w:color w:val="000000"/>
          <w:sz w:val="26"/>
          <w:szCs w:val="26"/>
          <w:lang w:eastAsia="en-US"/>
        </w:rPr>
        <w:t>до</w:t>
      </w:r>
      <w:r>
        <w:rPr>
          <w:color w:val="000000"/>
          <w:sz w:val="26"/>
          <w:szCs w:val="26"/>
          <w:lang w:eastAsia="en-US"/>
        </w:rPr>
        <w:softHyphen/>
        <w:t>стижение физического совершенствования, высокого уровня здоровья и работоспособности, необходимых для подготовки к общественно-по</w:t>
      </w:r>
      <w:r>
        <w:rPr>
          <w:color w:val="000000"/>
          <w:sz w:val="26"/>
          <w:szCs w:val="26"/>
          <w:lang w:eastAsia="en-US"/>
        </w:rPr>
        <w:softHyphen/>
        <w:t>лезной деятельности; отбор перспективных детей и молодежи для даль</w:t>
      </w:r>
      <w:r>
        <w:rPr>
          <w:color w:val="000000"/>
          <w:sz w:val="26"/>
          <w:szCs w:val="26"/>
          <w:lang w:eastAsia="en-US"/>
        </w:rPr>
        <w:softHyphen/>
        <w:t>нейших занятий избранным видом спорта.</w:t>
      </w:r>
    </w:p>
    <w:p w:rsidR="00AA64A5" w:rsidRDefault="00AA64A5" w:rsidP="00AA64A5">
      <w:pPr>
        <w:pStyle w:val="1f9"/>
        <w:rPr>
          <w:sz w:val="26"/>
          <w:szCs w:val="26"/>
        </w:rPr>
      </w:pPr>
      <w:r>
        <w:rPr>
          <w:sz w:val="26"/>
          <w:szCs w:val="26"/>
        </w:rPr>
        <w:t>Для решения поставленных задач на этом этапе используются следующие виды подготовки:</w:t>
      </w:r>
    </w:p>
    <w:p w:rsidR="00AA64A5" w:rsidRDefault="00AA64A5" w:rsidP="00AA64A5">
      <w:pPr>
        <w:pStyle w:val="1f9"/>
        <w:rPr>
          <w:sz w:val="26"/>
          <w:szCs w:val="26"/>
        </w:rPr>
      </w:pPr>
      <w:r>
        <w:rPr>
          <w:sz w:val="26"/>
          <w:szCs w:val="26"/>
        </w:rPr>
        <w:t>- теоретическая;</w:t>
      </w:r>
    </w:p>
    <w:p w:rsidR="00AA64A5" w:rsidRDefault="00AA64A5" w:rsidP="00AA64A5">
      <w:pPr>
        <w:pStyle w:val="1f9"/>
        <w:rPr>
          <w:sz w:val="26"/>
          <w:szCs w:val="26"/>
        </w:rPr>
      </w:pPr>
      <w:r>
        <w:rPr>
          <w:sz w:val="26"/>
          <w:szCs w:val="26"/>
        </w:rPr>
        <w:t>- общая физическая;</w:t>
      </w:r>
    </w:p>
    <w:p w:rsidR="00AA64A5" w:rsidRDefault="00AA64A5" w:rsidP="00AA64A5">
      <w:pPr>
        <w:pStyle w:val="1f9"/>
        <w:rPr>
          <w:sz w:val="26"/>
          <w:szCs w:val="26"/>
        </w:rPr>
      </w:pPr>
      <w:r>
        <w:rPr>
          <w:sz w:val="26"/>
          <w:szCs w:val="26"/>
        </w:rPr>
        <w:t>- специальная физическая;</w:t>
      </w:r>
    </w:p>
    <w:p w:rsidR="00AA64A5" w:rsidRDefault="00AA64A5" w:rsidP="00AA64A5">
      <w:pPr>
        <w:pStyle w:val="1f9"/>
        <w:rPr>
          <w:sz w:val="26"/>
          <w:szCs w:val="26"/>
        </w:rPr>
      </w:pPr>
      <w:r>
        <w:rPr>
          <w:sz w:val="26"/>
          <w:szCs w:val="26"/>
        </w:rPr>
        <w:t>- технико-тактическая;</w:t>
      </w:r>
    </w:p>
    <w:p w:rsidR="00AA64A5" w:rsidRDefault="00AA64A5" w:rsidP="00AA64A5">
      <w:pPr>
        <w:pStyle w:val="1f9"/>
        <w:rPr>
          <w:sz w:val="26"/>
          <w:szCs w:val="26"/>
        </w:rPr>
      </w:pPr>
      <w:r>
        <w:rPr>
          <w:sz w:val="26"/>
          <w:szCs w:val="26"/>
        </w:rPr>
        <w:t>- контрольно-переводные испытания;</w:t>
      </w:r>
    </w:p>
    <w:p w:rsidR="00AA64A5" w:rsidRDefault="00AA64A5" w:rsidP="00AA64A5">
      <w:pPr>
        <w:pStyle w:val="1f9"/>
        <w:rPr>
          <w:sz w:val="26"/>
          <w:szCs w:val="26"/>
        </w:rPr>
      </w:pPr>
      <w:r>
        <w:rPr>
          <w:sz w:val="26"/>
          <w:szCs w:val="26"/>
        </w:rPr>
        <w:t>- медицинский контроль.</w:t>
      </w:r>
    </w:p>
    <w:p w:rsidR="00AA64A5" w:rsidRDefault="00AA64A5" w:rsidP="00AA64A5">
      <w:pPr>
        <w:pStyle w:val="1f9"/>
        <w:rPr>
          <w:sz w:val="26"/>
          <w:szCs w:val="26"/>
        </w:rPr>
      </w:pPr>
      <w:r>
        <w:rPr>
          <w:sz w:val="26"/>
          <w:szCs w:val="26"/>
        </w:rPr>
        <w:t xml:space="preserve">Основное внимание на данном этапе обучения уделяется разносторонней физической и функциональной подготовке. На протяжении всего этапа обучения удельный вес отдельных видов подготовки не изменяется. </w:t>
      </w:r>
    </w:p>
    <w:p w:rsidR="00AA64A5" w:rsidRDefault="00AA64A5" w:rsidP="008B20AE">
      <w:pPr>
        <w:numPr>
          <w:ilvl w:val="0"/>
          <w:numId w:val="13"/>
        </w:numPr>
        <w:suppressAutoHyphens/>
        <w:spacing w:before="0" w:line="240" w:lineRule="auto"/>
        <w:ind w:left="0"/>
        <w:jc w:val="center"/>
        <w:rPr>
          <w:b/>
          <w:color w:val="000000"/>
          <w:sz w:val="26"/>
          <w:szCs w:val="26"/>
          <w:lang w:eastAsia="en-US"/>
        </w:rPr>
      </w:pPr>
      <w:r>
        <w:rPr>
          <w:b/>
          <w:color w:val="000000"/>
          <w:sz w:val="26"/>
          <w:szCs w:val="26"/>
          <w:lang w:eastAsia="en-US"/>
        </w:rPr>
        <w:t xml:space="preserve">Оценка содержания и  качества  подготовки </w:t>
      </w:r>
      <w:proofErr w:type="gramStart"/>
      <w:r>
        <w:rPr>
          <w:b/>
          <w:color w:val="000000"/>
          <w:sz w:val="26"/>
          <w:szCs w:val="26"/>
          <w:lang w:eastAsia="en-US"/>
        </w:rPr>
        <w:t>обучающихся</w:t>
      </w:r>
      <w:proofErr w:type="gramEnd"/>
    </w:p>
    <w:p w:rsidR="00AA64A5" w:rsidRDefault="00AA64A5" w:rsidP="00AA64A5">
      <w:pPr>
        <w:widowControl/>
        <w:tabs>
          <w:tab w:val="left" w:pos="6946"/>
          <w:tab w:val="left" w:pos="8080"/>
        </w:tabs>
        <w:spacing w:before="0" w:line="240" w:lineRule="auto"/>
        <w:ind w:firstLine="709"/>
        <w:rPr>
          <w:color w:val="000000"/>
          <w:sz w:val="26"/>
          <w:szCs w:val="22"/>
          <w:lang w:eastAsia="en-US"/>
        </w:rPr>
      </w:pPr>
    </w:p>
    <w:p w:rsidR="00AA64A5" w:rsidRDefault="00AA64A5" w:rsidP="00AA64A5">
      <w:pPr>
        <w:widowControl/>
        <w:tabs>
          <w:tab w:val="left" w:pos="6946"/>
          <w:tab w:val="left" w:pos="8080"/>
        </w:tabs>
        <w:spacing w:before="0" w:line="240" w:lineRule="auto"/>
        <w:ind w:firstLine="709"/>
        <w:rPr>
          <w:color w:val="000000"/>
          <w:sz w:val="26"/>
          <w:szCs w:val="22"/>
          <w:lang w:eastAsia="en-US"/>
        </w:rPr>
      </w:pPr>
      <w:r>
        <w:rPr>
          <w:color w:val="000000"/>
          <w:sz w:val="26"/>
          <w:szCs w:val="22"/>
          <w:lang w:eastAsia="en-US"/>
        </w:rPr>
        <w:t xml:space="preserve">Общий контингент обучающихся составил </w:t>
      </w:r>
      <w:r>
        <w:rPr>
          <w:color w:val="000000"/>
          <w:sz w:val="26"/>
          <w:szCs w:val="26"/>
          <w:lang w:eastAsia="en-US"/>
        </w:rPr>
        <w:t>482</w:t>
      </w:r>
      <w:r>
        <w:rPr>
          <w:color w:val="000000"/>
          <w:sz w:val="26"/>
          <w:szCs w:val="22"/>
          <w:lang w:eastAsia="en-US"/>
        </w:rPr>
        <w:t xml:space="preserve"> человек  в 38 группах, в том числе: </w:t>
      </w:r>
    </w:p>
    <w:p w:rsidR="00AA64A5" w:rsidRDefault="00AA64A5" w:rsidP="00AA64A5">
      <w:pPr>
        <w:widowControl/>
        <w:spacing w:before="0" w:line="240" w:lineRule="auto"/>
        <w:ind w:firstLine="709"/>
        <w:rPr>
          <w:color w:val="000000"/>
          <w:sz w:val="26"/>
          <w:szCs w:val="26"/>
          <w:lang w:eastAsia="en-US"/>
        </w:rPr>
      </w:pPr>
      <w:r>
        <w:rPr>
          <w:color w:val="000000"/>
          <w:sz w:val="26"/>
          <w:szCs w:val="26"/>
          <w:lang w:eastAsia="en-US"/>
        </w:rPr>
        <w:t>- на отделении самбо  – 50 человек (2 группа);</w:t>
      </w:r>
    </w:p>
    <w:p w:rsidR="00AA64A5" w:rsidRDefault="00AA64A5" w:rsidP="00AA64A5">
      <w:pPr>
        <w:widowControl/>
        <w:spacing w:before="0" w:line="240" w:lineRule="auto"/>
        <w:ind w:firstLine="709"/>
        <w:rPr>
          <w:color w:val="000000"/>
          <w:sz w:val="26"/>
          <w:szCs w:val="26"/>
          <w:lang w:eastAsia="en-US"/>
        </w:rPr>
      </w:pPr>
      <w:r>
        <w:rPr>
          <w:color w:val="000000"/>
          <w:sz w:val="26"/>
          <w:szCs w:val="26"/>
          <w:lang w:eastAsia="en-US"/>
        </w:rPr>
        <w:lastRenderedPageBreak/>
        <w:t>- на отделении дзюдо – 45 человек (3 группы);</w:t>
      </w:r>
    </w:p>
    <w:p w:rsidR="00AA64A5" w:rsidRDefault="00AA64A5" w:rsidP="00AA64A5">
      <w:pPr>
        <w:widowControl/>
        <w:spacing w:before="0" w:line="240" w:lineRule="auto"/>
        <w:ind w:firstLine="709"/>
        <w:rPr>
          <w:color w:val="000000"/>
          <w:sz w:val="26"/>
          <w:szCs w:val="26"/>
          <w:lang w:eastAsia="en-US"/>
        </w:rPr>
      </w:pPr>
      <w:r>
        <w:rPr>
          <w:color w:val="000000"/>
          <w:sz w:val="26"/>
          <w:szCs w:val="26"/>
          <w:lang w:eastAsia="en-US"/>
        </w:rPr>
        <w:t>- на отделении ушу – 190 человека (12 групп);</w:t>
      </w:r>
    </w:p>
    <w:p w:rsidR="00AA64A5" w:rsidRDefault="00AA64A5" w:rsidP="00AA64A5">
      <w:pPr>
        <w:widowControl/>
        <w:spacing w:before="0" w:line="240" w:lineRule="auto"/>
        <w:ind w:firstLine="709"/>
        <w:rPr>
          <w:color w:val="000000"/>
          <w:sz w:val="26"/>
          <w:szCs w:val="26"/>
          <w:lang w:eastAsia="en-US"/>
        </w:rPr>
      </w:pPr>
      <w:r>
        <w:rPr>
          <w:color w:val="000000"/>
          <w:sz w:val="26"/>
          <w:szCs w:val="26"/>
          <w:lang w:eastAsia="en-US"/>
        </w:rPr>
        <w:t>- на отделении шахматы – 45 человек (3 группы);</w:t>
      </w:r>
    </w:p>
    <w:p w:rsidR="00AA64A5" w:rsidRDefault="00AA64A5" w:rsidP="00AA64A5">
      <w:pPr>
        <w:widowControl/>
        <w:spacing w:before="0" w:line="240" w:lineRule="auto"/>
        <w:ind w:firstLine="709"/>
        <w:rPr>
          <w:color w:val="000000"/>
          <w:sz w:val="26"/>
          <w:szCs w:val="26"/>
          <w:lang w:eastAsia="en-US"/>
        </w:rPr>
      </w:pPr>
      <w:r>
        <w:rPr>
          <w:color w:val="000000"/>
          <w:sz w:val="26"/>
          <w:szCs w:val="26"/>
          <w:lang w:eastAsia="en-US"/>
        </w:rPr>
        <w:t xml:space="preserve">- на отделении </w:t>
      </w:r>
      <w:proofErr w:type="spellStart"/>
      <w:r>
        <w:rPr>
          <w:color w:val="000000"/>
          <w:sz w:val="26"/>
          <w:szCs w:val="26"/>
          <w:lang w:eastAsia="en-US"/>
        </w:rPr>
        <w:t>полиатлон</w:t>
      </w:r>
      <w:proofErr w:type="spellEnd"/>
      <w:r>
        <w:rPr>
          <w:color w:val="000000"/>
          <w:sz w:val="26"/>
          <w:szCs w:val="26"/>
          <w:lang w:eastAsia="en-US"/>
        </w:rPr>
        <w:t xml:space="preserve"> – 45 человек (3 группы);</w:t>
      </w:r>
    </w:p>
    <w:p w:rsidR="00AA64A5" w:rsidRDefault="00AA64A5" w:rsidP="00AA64A5">
      <w:pPr>
        <w:widowControl/>
        <w:spacing w:before="0" w:line="240" w:lineRule="auto"/>
        <w:ind w:firstLine="709"/>
        <w:rPr>
          <w:color w:val="000000"/>
          <w:sz w:val="26"/>
          <w:szCs w:val="26"/>
          <w:lang w:eastAsia="en-US"/>
        </w:rPr>
      </w:pPr>
      <w:r>
        <w:rPr>
          <w:color w:val="000000"/>
          <w:sz w:val="26"/>
          <w:szCs w:val="26"/>
          <w:lang w:eastAsia="en-US"/>
        </w:rPr>
        <w:t>- на отделении плавание ОВЗ – 12 человек (10 групп);</w:t>
      </w:r>
    </w:p>
    <w:p w:rsidR="00AA64A5" w:rsidRDefault="00AA64A5" w:rsidP="00AA64A5">
      <w:pPr>
        <w:widowControl/>
        <w:spacing w:before="0" w:line="240" w:lineRule="auto"/>
        <w:ind w:firstLine="709"/>
        <w:rPr>
          <w:color w:val="000000"/>
          <w:sz w:val="26"/>
          <w:szCs w:val="26"/>
          <w:lang w:eastAsia="en-US"/>
        </w:rPr>
      </w:pPr>
      <w:r>
        <w:rPr>
          <w:color w:val="000000"/>
          <w:sz w:val="26"/>
          <w:szCs w:val="26"/>
          <w:lang w:eastAsia="en-US"/>
        </w:rPr>
        <w:t>- на отделении школа мастеров – 70 человек (4 группы);</w:t>
      </w:r>
    </w:p>
    <w:p w:rsidR="00AA64A5" w:rsidRDefault="00AA64A5" w:rsidP="00AA64A5">
      <w:pPr>
        <w:widowControl/>
        <w:spacing w:before="0" w:line="240" w:lineRule="auto"/>
        <w:ind w:firstLine="709"/>
        <w:rPr>
          <w:color w:val="000000"/>
          <w:sz w:val="26"/>
          <w:szCs w:val="26"/>
          <w:lang w:eastAsia="en-US"/>
        </w:rPr>
      </w:pPr>
      <w:r>
        <w:rPr>
          <w:color w:val="000000"/>
          <w:sz w:val="26"/>
          <w:szCs w:val="26"/>
          <w:lang w:eastAsia="en-US"/>
        </w:rPr>
        <w:t>- на отделении театральная студия – 25 человек (1 группа).</w:t>
      </w:r>
    </w:p>
    <w:p w:rsidR="00AA64A5" w:rsidRDefault="00AA64A5" w:rsidP="00AA64A5">
      <w:pPr>
        <w:widowControl/>
        <w:spacing w:before="0" w:line="240" w:lineRule="auto"/>
        <w:ind w:firstLine="709"/>
        <w:rPr>
          <w:color w:val="000000"/>
          <w:sz w:val="26"/>
          <w:szCs w:val="26"/>
          <w:lang w:eastAsia="en-US"/>
        </w:rPr>
      </w:pPr>
    </w:p>
    <w:p w:rsidR="00AA64A5" w:rsidRDefault="00AA64A5" w:rsidP="00AA64A5">
      <w:pPr>
        <w:widowControl/>
        <w:tabs>
          <w:tab w:val="left" w:pos="1090"/>
        </w:tabs>
        <w:spacing w:before="0" w:line="240" w:lineRule="auto"/>
        <w:ind w:firstLine="851"/>
        <w:rPr>
          <w:color w:val="000000"/>
          <w:spacing w:val="-1"/>
          <w:sz w:val="26"/>
          <w:szCs w:val="26"/>
          <w:lang w:eastAsia="en-US"/>
        </w:rPr>
      </w:pPr>
      <w:proofErr w:type="gramStart"/>
      <w:r>
        <w:rPr>
          <w:color w:val="000000"/>
          <w:spacing w:val="-1"/>
          <w:sz w:val="26"/>
          <w:szCs w:val="26"/>
          <w:lang w:eastAsia="en-US"/>
        </w:rPr>
        <w:t>Отделение реализует дополнительные общеобразовательные программы физкультурно-спортивной и художественной направленностей.</w:t>
      </w:r>
      <w:proofErr w:type="gramEnd"/>
      <w:r>
        <w:rPr>
          <w:color w:val="000000"/>
          <w:spacing w:val="-1"/>
          <w:sz w:val="26"/>
          <w:szCs w:val="26"/>
          <w:lang w:eastAsia="en-US"/>
        </w:rPr>
        <w:t xml:space="preserve"> Нормативный срок освоения программ – до 3 лет. Образовательный процесс осуществляется в соответствии с образовательными программами по этапам:</w:t>
      </w:r>
    </w:p>
    <w:p w:rsidR="00AA64A5" w:rsidRDefault="00AA64A5" w:rsidP="00AA64A5">
      <w:pPr>
        <w:widowControl/>
        <w:tabs>
          <w:tab w:val="left" w:pos="360"/>
        </w:tabs>
        <w:spacing w:before="0" w:line="240" w:lineRule="auto"/>
        <w:ind w:firstLine="851"/>
        <w:rPr>
          <w:color w:val="000000"/>
          <w:spacing w:val="-1"/>
          <w:sz w:val="26"/>
          <w:szCs w:val="26"/>
          <w:lang w:eastAsia="en-US"/>
        </w:rPr>
      </w:pPr>
      <w:r>
        <w:rPr>
          <w:color w:val="000000"/>
          <w:spacing w:val="-1"/>
          <w:sz w:val="26"/>
          <w:szCs w:val="26"/>
          <w:lang w:eastAsia="en-US"/>
        </w:rPr>
        <w:t>- спортивно-оздоровительный – продолжительность обучения до 3 лет;</w:t>
      </w:r>
    </w:p>
    <w:p w:rsidR="00AA64A5" w:rsidRDefault="00AA64A5" w:rsidP="00AA64A5">
      <w:pPr>
        <w:widowControl/>
        <w:spacing w:before="0" w:line="240" w:lineRule="auto"/>
        <w:ind w:firstLine="709"/>
        <w:rPr>
          <w:color w:val="000000"/>
          <w:sz w:val="26"/>
          <w:szCs w:val="26"/>
          <w:lang w:eastAsia="en-US"/>
        </w:rPr>
      </w:pPr>
      <w:r>
        <w:rPr>
          <w:color w:val="000000"/>
          <w:sz w:val="26"/>
          <w:szCs w:val="26"/>
          <w:lang w:eastAsia="en-US"/>
        </w:rPr>
        <w:t xml:space="preserve">Учебный план определяет максимальный объем учебной нагрузки обучающихся, распределяет </w:t>
      </w:r>
      <w:proofErr w:type="gramStart"/>
      <w:r>
        <w:rPr>
          <w:color w:val="000000"/>
          <w:sz w:val="26"/>
          <w:szCs w:val="26"/>
          <w:lang w:eastAsia="en-US"/>
        </w:rPr>
        <w:t>учебное время, отводимое на освоение образовательных программ и нацелен</w:t>
      </w:r>
      <w:proofErr w:type="gramEnd"/>
      <w:r>
        <w:rPr>
          <w:color w:val="000000"/>
          <w:sz w:val="26"/>
          <w:szCs w:val="26"/>
          <w:lang w:eastAsia="en-US"/>
        </w:rPr>
        <w:t xml:space="preserve"> на уровневое обучение, воспитание и развитие детей, активизацию их познавательных интересов, формирование творчески растущей личности.</w:t>
      </w:r>
    </w:p>
    <w:p w:rsidR="00AA64A5" w:rsidRDefault="00AA64A5" w:rsidP="00AA64A5">
      <w:pPr>
        <w:widowControl/>
        <w:tabs>
          <w:tab w:val="left" w:pos="6946"/>
          <w:tab w:val="left" w:pos="8080"/>
        </w:tabs>
        <w:spacing w:before="0" w:line="240" w:lineRule="auto"/>
        <w:ind w:firstLine="709"/>
        <w:rPr>
          <w:color w:val="000000"/>
          <w:sz w:val="26"/>
          <w:szCs w:val="26"/>
          <w:lang w:eastAsia="en-US"/>
        </w:rPr>
      </w:pPr>
      <w:r>
        <w:rPr>
          <w:color w:val="000000"/>
          <w:sz w:val="26"/>
          <w:szCs w:val="26"/>
          <w:lang w:eastAsia="en-US"/>
        </w:rPr>
        <w:t xml:space="preserve">Повышению качества образовательного процесса учреждения способствовала организация </w:t>
      </w:r>
      <w:proofErr w:type="spellStart"/>
      <w:r>
        <w:rPr>
          <w:color w:val="000000"/>
          <w:sz w:val="26"/>
          <w:szCs w:val="26"/>
          <w:lang w:eastAsia="en-US"/>
        </w:rPr>
        <w:t>внутришкольногоконтроля</w:t>
      </w:r>
      <w:proofErr w:type="spellEnd"/>
      <w:r>
        <w:rPr>
          <w:color w:val="000000"/>
          <w:sz w:val="26"/>
          <w:szCs w:val="26"/>
          <w:lang w:eastAsia="en-US"/>
        </w:rPr>
        <w:t xml:space="preserve"> за учебным процессом.  </w:t>
      </w:r>
    </w:p>
    <w:p w:rsidR="00AA64A5" w:rsidRDefault="00AA64A5" w:rsidP="00AA64A5">
      <w:pPr>
        <w:widowControl/>
        <w:tabs>
          <w:tab w:val="left" w:pos="6946"/>
          <w:tab w:val="left" w:pos="8080"/>
        </w:tabs>
        <w:spacing w:before="0" w:line="240" w:lineRule="auto"/>
        <w:ind w:firstLine="709"/>
        <w:rPr>
          <w:color w:val="000000"/>
          <w:sz w:val="26"/>
          <w:szCs w:val="26"/>
          <w:lang w:eastAsia="en-US"/>
        </w:rPr>
      </w:pPr>
      <w:r>
        <w:rPr>
          <w:color w:val="000000"/>
          <w:sz w:val="26"/>
          <w:szCs w:val="26"/>
          <w:lang w:eastAsia="en-US"/>
        </w:rPr>
        <w:t xml:space="preserve">В течение года были посещены открытые учебно-тренировочные занятия, анализ которых был проведен и показал высокий профессиональный уровень педагогов.  </w:t>
      </w:r>
    </w:p>
    <w:p w:rsidR="00AA64A5" w:rsidRDefault="00AA64A5" w:rsidP="00AA64A5">
      <w:pPr>
        <w:widowControl/>
        <w:spacing w:before="0" w:line="240" w:lineRule="auto"/>
        <w:rPr>
          <w:color w:val="FF0000"/>
          <w:sz w:val="26"/>
          <w:szCs w:val="26"/>
          <w:lang w:eastAsia="en-US"/>
        </w:rPr>
      </w:pPr>
    </w:p>
    <w:p w:rsidR="00AA64A5" w:rsidRDefault="00AA64A5" w:rsidP="008B20AE">
      <w:pPr>
        <w:numPr>
          <w:ilvl w:val="0"/>
          <w:numId w:val="13"/>
        </w:numPr>
        <w:suppressAutoHyphens/>
        <w:spacing w:before="0" w:line="240" w:lineRule="auto"/>
        <w:ind w:left="0" w:hanging="11"/>
        <w:jc w:val="center"/>
        <w:rPr>
          <w:b/>
          <w:color w:val="000000"/>
          <w:sz w:val="26"/>
          <w:szCs w:val="26"/>
          <w:lang w:val="en-US" w:eastAsia="en-US"/>
        </w:rPr>
      </w:pPr>
      <w:proofErr w:type="spellStart"/>
      <w:r>
        <w:rPr>
          <w:b/>
          <w:color w:val="000000"/>
          <w:sz w:val="26"/>
          <w:szCs w:val="26"/>
          <w:lang w:val="en-US" w:eastAsia="en-US"/>
        </w:rPr>
        <w:t>Оценка</w:t>
      </w:r>
      <w:proofErr w:type="spellEnd"/>
      <w:r w:rsidR="005C1E82">
        <w:rPr>
          <w:b/>
          <w:color w:val="000000"/>
          <w:sz w:val="26"/>
          <w:szCs w:val="26"/>
          <w:lang w:eastAsia="en-US"/>
        </w:rPr>
        <w:t xml:space="preserve"> </w:t>
      </w:r>
      <w:proofErr w:type="spellStart"/>
      <w:r>
        <w:rPr>
          <w:b/>
          <w:color w:val="000000"/>
          <w:sz w:val="26"/>
          <w:szCs w:val="26"/>
          <w:lang w:val="en-US" w:eastAsia="en-US"/>
        </w:rPr>
        <w:t>организации</w:t>
      </w:r>
      <w:proofErr w:type="spellEnd"/>
      <w:r w:rsidR="005C1E82">
        <w:rPr>
          <w:b/>
          <w:color w:val="000000"/>
          <w:sz w:val="26"/>
          <w:szCs w:val="26"/>
          <w:lang w:eastAsia="en-US"/>
        </w:rPr>
        <w:t xml:space="preserve"> </w:t>
      </w:r>
      <w:proofErr w:type="spellStart"/>
      <w:r>
        <w:rPr>
          <w:b/>
          <w:color w:val="000000"/>
          <w:sz w:val="26"/>
          <w:szCs w:val="26"/>
          <w:lang w:val="en-US" w:eastAsia="en-US"/>
        </w:rPr>
        <w:t>учебной</w:t>
      </w:r>
      <w:proofErr w:type="spellEnd"/>
      <w:r w:rsidR="005C1E82">
        <w:rPr>
          <w:b/>
          <w:color w:val="000000"/>
          <w:sz w:val="26"/>
          <w:szCs w:val="26"/>
          <w:lang w:eastAsia="en-US"/>
        </w:rPr>
        <w:t xml:space="preserve"> </w:t>
      </w:r>
      <w:proofErr w:type="spellStart"/>
      <w:r>
        <w:rPr>
          <w:b/>
          <w:color w:val="000000"/>
          <w:sz w:val="26"/>
          <w:szCs w:val="26"/>
          <w:lang w:val="en-US" w:eastAsia="en-US"/>
        </w:rPr>
        <w:t>деятельности</w:t>
      </w:r>
      <w:proofErr w:type="spellEnd"/>
    </w:p>
    <w:p w:rsidR="00AA64A5" w:rsidRDefault="00AA64A5" w:rsidP="00AA64A5">
      <w:pPr>
        <w:widowControl/>
        <w:tabs>
          <w:tab w:val="left" w:pos="6946"/>
          <w:tab w:val="left" w:pos="8080"/>
        </w:tabs>
        <w:spacing w:before="0" w:line="240" w:lineRule="auto"/>
        <w:ind w:firstLine="709"/>
        <w:rPr>
          <w:color w:val="000000"/>
          <w:sz w:val="26"/>
          <w:szCs w:val="26"/>
          <w:lang w:eastAsia="en-US"/>
        </w:rPr>
      </w:pPr>
      <w:r>
        <w:rPr>
          <w:color w:val="000000"/>
          <w:sz w:val="26"/>
          <w:szCs w:val="26"/>
          <w:lang w:eastAsia="en-US"/>
        </w:rPr>
        <w:t xml:space="preserve">По итогам проверки уровня освоения </w:t>
      </w:r>
      <w:proofErr w:type="gramStart"/>
      <w:r>
        <w:rPr>
          <w:color w:val="000000"/>
          <w:sz w:val="26"/>
          <w:szCs w:val="26"/>
          <w:lang w:eastAsia="en-US"/>
        </w:rPr>
        <w:t>обучающимися</w:t>
      </w:r>
      <w:proofErr w:type="gramEnd"/>
      <w:r>
        <w:rPr>
          <w:color w:val="000000"/>
          <w:sz w:val="26"/>
          <w:szCs w:val="26"/>
          <w:lang w:eastAsia="en-US"/>
        </w:rPr>
        <w:t xml:space="preserve"> образовательных программ был выявлен значительный рост. Усвоение программного материала </w:t>
      </w:r>
      <w:proofErr w:type="gramStart"/>
      <w:r>
        <w:rPr>
          <w:color w:val="000000"/>
          <w:sz w:val="26"/>
          <w:szCs w:val="26"/>
          <w:lang w:eastAsia="en-US"/>
        </w:rPr>
        <w:t>обучающихся</w:t>
      </w:r>
      <w:proofErr w:type="gramEnd"/>
      <w:r>
        <w:rPr>
          <w:color w:val="000000"/>
          <w:sz w:val="26"/>
          <w:szCs w:val="26"/>
          <w:lang w:eastAsia="en-US"/>
        </w:rPr>
        <w:t xml:space="preserve"> -100% Качество усвоения программного материала по общей физической подготовке составило 97%.</w:t>
      </w:r>
    </w:p>
    <w:p w:rsidR="00AA64A5" w:rsidRDefault="00AA64A5" w:rsidP="00AA64A5">
      <w:pPr>
        <w:widowControl/>
        <w:tabs>
          <w:tab w:val="left" w:pos="6946"/>
          <w:tab w:val="left" w:pos="8080"/>
        </w:tabs>
        <w:spacing w:before="0" w:line="240" w:lineRule="auto"/>
        <w:ind w:firstLine="709"/>
        <w:rPr>
          <w:color w:val="000000"/>
          <w:sz w:val="26"/>
          <w:szCs w:val="26"/>
          <w:lang w:eastAsia="en-US"/>
        </w:rPr>
      </w:pPr>
      <w:r>
        <w:rPr>
          <w:color w:val="000000"/>
          <w:sz w:val="26"/>
          <w:szCs w:val="26"/>
          <w:lang w:eastAsia="en-US"/>
        </w:rPr>
        <w:t>Для работы с одаренными детьми были разработаны  специальные мероприятия:</w:t>
      </w:r>
    </w:p>
    <w:p w:rsidR="00AA64A5" w:rsidRDefault="00AA64A5" w:rsidP="008B20AE">
      <w:pPr>
        <w:widowControl/>
        <w:numPr>
          <w:ilvl w:val="0"/>
          <w:numId w:val="19"/>
        </w:numPr>
        <w:tabs>
          <w:tab w:val="clear" w:pos="1069"/>
          <w:tab w:val="num" w:pos="1276"/>
          <w:tab w:val="left" w:pos="6946"/>
          <w:tab w:val="left" w:pos="8080"/>
        </w:tabs>
        <w:spacing w:before="0" w:line="240" w:lineRule="auto"/>
        <w:ind w:left="0" w:firstLine="709"/>
        <w:rPr>
          <w:color w:val="000000"/>
          <w:sz w:val="26"/>
          <w:szCs w:val="26"/>
          <w:lang w:eastAsia="en-US"/>
        </w:rPr>
      </w:pPr>
      <w:r>
        <w:rPr>
          <w:color w:val="000000"/>
          <w:sz w:val="26"/>
          <w:szCs w:val="26"/>
          <w:lang w:eastAsia="en-US"/>
        </w:rPr>
        <w:t>участие в соревнованиях регионального, Федерального и Международного уровней;</w:t>
      </w:r>
    </w:p>
    <w:p w:rsidR="00AA64A5" w:rsidRDefault="00AA64A5" w:rsidP="00AA64A5">
      <w:pPr>
        <w:widowControl/>
        <w:tabs>
          <w:tab w:val="left" w:pos="6946"/>
          <w:tab w:val="left" w:pos="8080"/>
        </w:tabs>
        <w:spacing w:before="0" w:line="240" w:lineRule="auto"/>
        <w:ind w:firstLine="709"/>
        <w:rPr>
          <w:color w:val="000000"/>
          <w:sz w:val="26"/>
          <w:szCs w:val="26"/>
          <w:lang w:val="en-US" w:eastAsia="en-US"/>
        </w:rPr>
      </w:pPr>
      <w:r>
        <w:rPr>
          <w:color w:val="000000"/>
          <w:sz w:val="26"/>
          <w:szCs w:val="26"/>
          <w:lang w:val="en-US" w:eastAsia="en-US"/>
        </w:rPr>
        <w:t xml:space="preserve">-      </w:t>
      </w:r>
      <w:proofErr w:type="spellStart"/>
      <w:proofErr w:type="gramStart"/>
      <w:r>
        <w:rPr>
          <w:color w:val="000000"/>
          <w:sz w:val="26"/>
          <w:szCs w:val="26"/>
          <w:lang w:val="en-US" w:eastAsia="en-US"/>
        </w:rPr>
        <w:t>анализвыступленийнасоревнованиях</w:t>
      </w:r>
      <w:proofErr w:type="spellEnd"/>
      <w:proofErr w:type="gramEnd"/>
      <w:r>
        <w:rPr>
          <w:color w:val="000000"/>
          <w:sz w:val="26"/>
          <w:szCs w:val="26"/>
          <w:lang w:val="en-US" w:eastAsia="en-US"/>
        </w:rPr>
        <w:t>;</w:t>
      </w:r>
    </w:p>
    <w:p w:rsidR="00AA64A5" w:rsidRDefault="00AA64A5" w:rsidP="008B20AE">
      <w:pPr>
        <w:widowControl/>
        <w:numPr>
          <w:ilvl w:val="0"/>
          <w:numId w:val="19"/>
        </w:numPr>
        <w:tabs>
          <w:tab w:val="clear" w:pos="1069"/>
          <w:tab w:val="num" w:pos="1276"/>
          <w:tab w:val="left" w:pos="6946"/>
          <w:tab w:val="left" w:pos="8080"/>
        </w:tabs>
        <w:spacing w:before="0" w:line="240" w:lineRule="auto"/>
        <w:ind w:left="0" w:firstLine="709"/>
        <w:rPr>
          <w:color w:val="000000"/>
          <w:sz w:val="26"/>
          <w:szCs w:val="26"/>
          <w:lang w:val="en-US" w:eastAsia="en-US"/>
        </w:rPr>
      </w:pPr>
      <w:proofErr w:type="spellStart"/>
      <w:r>
        <w:rPr>
          <w:color w:val="000000"/>
          <w:sz w:val="26"/>
          <w:szCs w:val="26"/>
          <w:lang w:val="en-US" w:eastAsia="en-US"/>
        </w:rPr>
        <w:t>корректировкаиндивидуальныхплановподготовки</w:t>
      </w:r>
      <w:proofErr w:type="spellEnd"/>
      <w:r>
        <w:rPr>
          <w:color w:val="000000"/>
          <w:sz w:val="26"/>
          <w:szCs w:val="26"/>
          <w:lang w:val="en-US" w:eastAsia="en-US"/>
        </w:rPr>
        <w:t>;</w:t>
      </w:r>
    </w:p>
    <w:p w:rsidR="00AA64A5" w:rsidRPr="00AA64A5" w:rsidRDefault="00AA64A5" w:rsidP="008B20AE">
      <w:pPr>
        <w:widowControl/>
        <w:numPr>
          <w:ilvl w:val="0"/>
          <w:numId w:val="19"/>
        </w:numPr>
        <w:tabs>
          <w:tab w:val="clear" w:pos="1069"/>
          <w:tab w:val="num" w:pos="1276"/>
          <w:tab w:val="left" w:pos="6946"/>
          <w:tab w:val="left" w:pos="8080"/>
        </w:tabs>
        <w:spacing w:before="0" w:line="240" w:lineRule="auto"/>
        <w:ind w:left="0" w:firstLine="709"/>
        <w:rPr>
          <w:color w:val="000000"/>
          <w:sz w:val="26"/>
          <w:szCs w:val="26"/>
          <w:lang w:eastAsia="en-US"/>
        </w:rPr>
      </w:pPr>
      <w:r>
        <w:rPr>
          <w:color w:val="000000"/>
          <w:sz w:val="26"/>
          <w:szCs w:val="26"/>
          <w:lang w:eastAsia="en-US"/>
        </w:rPr>
        <w:t>анализ показателей контрольных нормативов по общей и  специальной физической подготовке.</w:t>
      </w:r>
    </w:p>
    <w:p w:rsidR="00AA64A5" w:rsidRDefault="00AA64A5" w:rsidP="00AA64A5">
      <w:pPr>
        <w:widowControl/>
        <w:tabs>
          <w:tab w:val="left" w:pos="6946"/>
          <w:tab w:val="left" w:pos="8080"/>
        </w:tabs>
        <w:spacing w:before="0" w:line="240" w:lineRule="auto"/>
        <w:jc w:val="center"/>
        <w:rPr>
          <w:b/>
          <w:bCs/>
          <w:i/>
          <w:color w:val="000000"/>
          <w:sz w:val="26"/>
          <w:szCs w:val="26"/>
          <w:lang w:eastAsia="en-US"/>
        </w:rPr>
      </w:pPr>
    </w:p>
    <w:p w:rsidR="00AA64A5" w:rsidRDefault="00AA64A5" w:rsidP="00AA64A5">
      <w:pPr>
        <w:widowControl/>
        <w:tabs>
          <w:tab w:val="left" w:pos="6946"/>
          <w:tab w:val="left" w:pos="8080"/>
        </w:tabs>
        <w:spacing w:before="0" w:line="240" w:lineRule="auto"/>
        <w:jc w:val="center"/>
        <w:rPr>
          <w:b/>
          <w:bCs/>
          <w:i/>
          <w:color w:val="000000"/>
          <w:sz w:val="26"/>
          <w:szCs w:val="26"/>
          <w:lang w:eastAsia="en-US"/>
        </w:rPr>
      </w:pPr>
      <w:r>
        <w:rPr>
          <w:b/>
          <w:bCs/>
          <w:i/>
          <w:color w:val="000000"/>
          <w:sz w:val="26"/>
          <w:szCs w:val="26"/>
          <w:lang w:eastAsia="en-US"/>
        </w:rPr>
        <w:t>Участие в соревнованиях обучающихся</w:t>
      </w:r>
    </w:p>
    <w:p w:rsidR="00AA64A5" w:rsidRDefault="00AA64A5" w:rsidP="00AA64A5">
      <w:pPr>
        <w:widowControl/>
        <w:tabs>
          <w:tab w:val="left" w:pos="6946"/>
          <w:tab w:val="left" w:pos="8080"/>
        </w:tabs>
        <w:spacing w:before="0" w:line="240" w:lineRule="auto"/>
        <w:jc w:val="center"/>
        <w:rPr>
          <w:b/>
          <w:i/>
          <w:color w:val="000000"/>
          <w:sz w:val="26"/>
          <w:szCs w:val="26"/>
          <w:lang w:eastAsia="en-US"/>
        </w:rPr>
      </w:pPr>
      <w:r>
        <w:rPr>
          <w:b/>
          <w:bCs/>
          <w:i/>
          <w:color w:val="000000"/>
          <w:sz w:val="26"/>
          <w:szCs w:val="26"/>
          <w:lang w:eastAsia="en-US"/>
        </w:rPr>
        <w:t xml:space="preserve">отделения дополнительного образования </w:t>
      </w:r>
      <w:r>
        <w:rPr>
          <w:b/>
          <w:i/>
          <w:color w:val="000000"/>
          <w:sz w:val="26"/>
          <w:szCs w:val="26"/>
          <w:lang w:eastAsia="en-US"/>
        </w:rPr>
        <w:t>МБОУ «ЦО-СШ №22»</w:t>
      </w:r>
    </w:p>
    <w:p w:rsidR="00AA64A5" w:rsidRDefault="00AA64A5" w:rsidP="00AA64A5">
      <w:pPr>
        <w:widowControl/>
        <w:tabs>
          <w:tab w:val="left" w:pos="6946"/>
          <w:tab w:val="left" w:pos="8080"/>
        </w:tabs>
        <w:spacing w:before="0" w:line="240" w:lineRule="auto"/>
        <w:jc w:val="center"/>
        <w:rPr>
          <w:b/>
          <w:i/>
          <w:color w:val="FF0000"/>
          <w:sz w:val="26"/>
          <w:szCs w:val="26"/>
          <w:lang w:eastAsia="en-US"/>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700"/>
        <w:gridCol w:w="1080"/>
        <w:gridCol w:w="3960"/>
        <w:gridCol w:w="2880"/>
      </w:tblGrid>
      <w:tr w:rsidR="00AA64A5" w:rsidTr="00AA64A5">
        <w:tc>
          <w:tcPr>
            <w:tcW w:w="7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lastRenderedPageBreak/>
              <w:t>1</w:t>
            </w:r>
          </w:p>
        </w:tc>
        <w:tc>
          <w:tcPr>
            <w:tcW w:w="2160" w:type="dxa"/>
            <w:vMerge w:val="restart"/>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 xml:space="preserve">Первенство ЦФО по ушу </w:t>
            </w:r>
            <w:proofErr w:type="spellStart"/>
            <w:r>
              <w:rPr>
                <w:color w:val="000000"/>
                <w:sz w:val="26"/>
                <w:szCs w:val="26"/>
              </w:rPr>
              <w:t>саньда</w:t>
            </w:r>
            <w:proofErr w:type="spellEnd"/>
          </w:p>
        </w:tc>
        <w:tc>
          <w:tcPr>
            <w:tcW w:w="2700" w:type="dxa"/>
            <w:vMerge w:val="restart"/>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03-06 февраля 2022 г.</w:t>
            </w:r>
          </w:p>
          <w:p w:rsidR="00AA64A5" w:rsidRDefault="00AA64A5">
            <w:pPr>
              <w:spacing w:before="0" w:line="240" w:lineRule="auto"/>
              <w:jc w:val="center"/>
              <w:rPr>
                <w:color w:val="000000"/>
                <w:sz w:val="26"/>
                <w:szCs w:val="26"/>
              </w:rPr>
            </w:pPr>
            <w:r>
              <w:rPr>
                <w:color w:val="000000"/>
                <w:sz w:val="26"/>
                <w:szCs w:val="26"/>
              </w:rPr>
              <w:t>г. Владимир</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13</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Бородин Матвей – 1м</w:t>
            </w:r>
          </w:p>
          <w:p w:rsidR="00AA64A5" w:rsidRDefault="00AA64A5">
            <w:pPr>
              <w:spacing w:before="0" w:line="240" w:lineRule="auto"/>
              <w:rPr>
                <w:color w:val="000000"/>
                <w:sz w:val="26"/>
              </w:rPr>
            </w:pPr>
            <w:proofErr w:type="spellStart"/>
            <w:r>
              <w:rPr>
                <w:color w:val="000000"/>
                <w:sz w:val="26"/>
              </w:rPr>
              <w:t>Гоева</w:t>
            </w:r>
            <w:proofErr w:type="spellEnd"/>
            <w:r>
              <w:rPr>
                <w:color w:val="000000"/>
                <w:sz w:val="26"/>
              </w:rPr>
              <w:t xml:space="preserve"> София – 1м</w:t>
            </w:r>
          </w:p>
          <w:p w:rsidR="00AA64A5" w:rsidRDefault="00AA64A5">
            <w:pPr>
              <w:spacing w:before="0" w:line="240" w:lineRule="auto"/>
              <w:rPr>
                <w:color w:val="000000"/>
                <w:sz w:val="26"/>
              </w:rPr>
            </w:pPr>
            <w:r>
              <w:rPr>
                <w:color w:val="000000"/>
                <w:sz w:val="26"/>
              </w:rPr>
              <w:t>Дягилев Матвей – 1м</w:t>
            </w:r>
          </w:p>
          <w:p w:rsidR="00AA64A5" w:rsidRDefault="00AA64A5">
            <w:pPr>
              <w:spacing w:before="0" w:line="240" w:lineRule="auto"/>
              <w:rPr>
                <w:color w:val="000000"/>
                <w:sz w:val="26"/>
              </w:rPr>
            </w:pPr>
            <w:r>
              <w:rPr>
                <w:color w:val="000000"/>
                <w:sz w:val="26"/>
              </w:rPr>
              <w:t>Макаренко Константин – 1м</w:t>
            </w:r>
          </w:p>
          <w:p w:rsidR="00AA64A5" w:rsidRDefault="00AA64A5">
            <w:pPr>
              <w:spacing w:before="0" w:line="240" w:lineRule="auto"/>
              <w:rPr>
                <w:color w:val="000000"/>
                <w:sz w:val="26"/>
              </w:rPr>
            </w:pPr>
            <w:r>
              <w:rPr>
                <w:color w:val="000000"/>
                <w:sz w:val="26"/>
              </w:rPr>
              <w:t>Макаренко Татьяна – 1м</w:t>
            </w:r>
          </w:p>
          <w:p w:rsidR="00AA64A5" w:rsidRDefault="00AA64A5">
            <w:pPr>
              <w:spacing w:before="0" w:line="240" w:lineRule="auto"/>
              <w:rPr>
                <w:color w:val="000000"/>
                <w:sz w:val="26"/>
              </w:rPr>
            </w:pPr>
            <w:r>
              <w:rPr>
                <w:color w:val="000000"/>
                <w:sz w:val="26"/>
              </w:rPr>
              <w:t>Потапов Дмитрий – 1м</w:t>
            </w:r>
          </w:p>
          <w:p w:rsidR="00AA64A5" w:rsidRDefault="00AA64A5">
            <w:pPr>
              <w:spacing w:before="0" w:line="240" w:lineRule="auto"/>
              <w:rPr>
                <w:color w:val="000000"/>
                <w:sz w:val="26"/>
              </w:rPr>
            </w:pPr>
            <w:proofErr w:type="spellStart"/>
            <w:r>
              <w:rPr>
                <w:color w:val="000000"/>
                <w:sz w:val="26"/>
              </w:rPr>
              <w:t>Тилиориди</w:t>
            </w:r>
            <w:proofErr w:type="spellEnd"/>
            <w:r>
              <w:rPr>
                <w:color w:val="000000"/>
                <w:sz w:val="26"/>
              </w:rPr>
              <w:t xml:space="preserve"> Иван – 1м</w:t>
            </w:r>
          </w:p>
          <w:p w:rsidR="00AA64A5" w:rsidRDefault="00AA64A5">
            <w:pPr>
              <w:spacing w:before="0" w:line="240" w:lineRule="auto"/>
              <w:rPr>
                <w:color w:val="000000"/>
                <w:sz w:val="26"/>
              </w:rPr>
            </w:pPr>
            <w:proofErr w:type="spellStart"/>
            <w:r>
              <w:rPr>
                <w:color w:val="000000"/>
                <w:sz w:val="26"/>
              </w:rPr>
              <w:t>Чунихин</w:t>
            </w:r>
            <w:proofErr w:type="spellEnd"/>
            <w:r>
              <w:rPr>
                <w:color w:val="000000"/>
                <w:sz w:val="26"/>
              </w:rPr>
              <w:t xml:space="preserve"> Максим – 1м</w:t>
            </w:r>
          </w:p>
          <w:p w:rsidR="00AA64A5" w:rsidRDefault="00AA64A5">
            <w:pPr>
              <w:spacing w:before="0" w:line="240" w:lineRule="auto"/>
              <w:rPr>
                <w:color w:val="000000"/>
                <w:sz w:val="26"/>
              </w:rPr>
            </w:pPr>
            <w:r>
              <w:rPr>
                <w:color w:val="000000"/>
                <w:sz w:val="26"/>
              </w:rPr>
              <w:t>Аминов Ярослав – 2м</w:t>
            </w:r>
          </w:p>
          <w:p w:rsidR="00AA64A5" w:rsidRDefault="00AA64A5">
            <w:pPr>
              <w:spacing w:before="0" w:line="240" w:lineRule="auto"/>
              <w:rPr>
                <w:color w:val="000000"/>
                <w:sz w:val="26"/>
              </w:rPr>
            </w:pPr>
            <w:proofErr w:type="spellStart"/>
            <w:r>
              <w:rPr>
                <w:color w:val="000000"/>
                <w:sz w:val="26"/>
              </w:rPr>
              <w:t>Белявцев</w:t>
            </w:r>
            <w:proofErr w:type="spellEnd"/>
            <w:r>
              <w:rPr>
                <w:color w:val="000000"/>
                <w:sz w:val="26"/>
              </w:rPr>
              <w:t xml:space="preserve"> Максим – 2м</w:t>
            </w:r>
          </w:p>
          <w:p w:rsidR="00AA64A5" w:rsidRDefault="00AA64A5">
            <w:pPr>
              <w:spacing w:before="0" w:line="240" w:lineRule="auto"/>
              <w:rPr>
                <w:color w:val="000000"/>
                <w:sz w:val="26"/>
              </w:rPr>
            </w:pPr>
            <w:r>
              <w:rPr>
                <w:color w:val="000000"/>
                <w:sz w:val="26"/>
              </w:rPr>
              <w:t>Дивов Максим – 2м</w:t>
            </w:r>
          </w:p>
          <w:p w:rsidR="00AA64A5" w:rsidRDefault="00AA64A5">
            <w:pPr>
              <w:spacing w:before="0" w:line="240" w:lineRule="auto"/>
              <w:rPr>
                <w:color w:val="000000"/>
                <w:sz w:val="26"/>
              </w:rPr>
            </w:pPr>
            <w:proofErr w:type="spellStart"/>
            <w:r>
              <w:rPr>
                <w:color w:val="000000"/>
                <w:sz w:val="26"/>
              </w:rPr>
              <w:t>Монаков</w:t>
            </w:r>
            <w:proofErr w:type="spellEnd"/>
            <w:r>
              <w:rPr>
                <w:color w:val="000000"/>
                <w:sz w:val="26"/>
              </w:rPr>
              <w:t xml:space="preserve"> Владимир – 2м</w:t>
            </w:r>
          </w:p>
          <w:p w:rsidR="00AA64A5" w:rsidRDefault="00AA64A5">
            <w:pPr>
              <w:spacing w:before="0" w:line="240" w:lineRule="auto"/>
              <w:rPr>
                <w:color w:val="000000"/>
                <w:sz w:val="26"/>
              </w:rPr>
            </w:pPr>
            <w:r>
              <w:rPr>
                <w:color w:val="000000"/>
                <w:sz w:val="26"/>
              </w:rPr>
              <w:t>Папанов Дмитрий – 2м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Аминов Е.Б.</w:t>
            </w:r>
          </w:p>
        </w:tc>
      </w:tr>
      <w:tr w:rsidR="00AA64A5" w:rsidTr="00AA64A5">
        <w:tc>
          <w:tcPr>
            <w:tcW w:w="720"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color w:val="000000"/>
                <w:sz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color w:val="000000"/>
                <w:sz w:val="26"/>
                <w:szCs w:val="26"/>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4</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gramStart"/>
            <w:r>
              <w:rPr>
                <w:color w:val="000000"/>
                <w:sz w:val="26"/>
              </w:rPr>
              <w:t>Коротких</w:t>
            </w:r>
            <w:proofErr w:type="gramEnd"/>
            <w:r>
              <w:rPr>
                <w:color w:val="000000"/>
                <w:sz w:val="26"/>
              </w:rPr>
              <w:t xml:space="preserve"> Святослав – 1м</w:t>
            </w:r>
          </w:p>
          <w:p w:rsidR="00AA64A5" w:rsidRDefault="00AA64A5">
            <w:pPr>
              <w:spacing w:before="0" w:line="240" w:lineRule="auto"/>
              <w:rPr>
                <w:color w:val="000000"/>
                <w:sz w:val="26"/>
              </w:rPr>
            </w:pPr>
            <w:proofErr w:type="spellStart"/>
            <w:r>
              <w:rPr>
                <w:color w:val="000000"/>
                <w:sz w:val="26"/>
              </w:rPr>
              <w:t>Павлюк</w:t>
            </w:r>
            <w:proofErr w:type="spellEnd"/>
            <w:r>
              <w:rPr>
                <w:color w:val="000000"/>
                <w:sz w:val="26"/>
              </w:rPr>
              <w:t xml:space="preserve"> Никита – 1м</w:t>
            </w:r>
          </w:p>
          <w:p w:rsidR="00AA64A5" w:rsidRDefault="00AA64A5">
            <w:pPr>
              <w:spacing w:before="0" w:line="240" w:lineRule="auto"/>
              <w:rPr>
                <w:color w:val="000000"/>
                <w:sz w:val="26"/>
              </w:rPr>
            </w:pPr>
            <w:r>
              <w:rPr>
                <w:color w:val="000000"/>
                <w:sz w:val="26"/>
              </w:rPr>
              <w:t>Разуваев Герман – 1м</w:t>
            </w:r>
          </w:p>
          <w:p w:rsidR="00AA64A5" w:rsidRDefault="00AA64A5">
            <w:pPr>
              <w:spacing w:before="0" w:line="240" w:lineRule="auto"/>
              <w:rPr>
                <w:color w:val="000000"/>
                <w:sz w:val="26"/>
              </w:rPr>
            </w:pPr>
            <w:proofErr w:type="spellStart"/>
            <w:r>
              <w:rPr>
                <w:color w:val="000000"/>
                <w:sz w:val="26"/>
              </w:rPr>
              <w:t>Волокитина</w:t>
            </w:r>
            <w:proofErr w:type="spellEnd"/>
            <w:r>
              <w:rPr>
                <w:color w:val="000000"/>
                <w:sz w:val="26"/>
              </w:rPr>
              <w:t xml:space="preserve"> Дарья – 2м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Зуев И.Ю.</w:t>
            </w:r>
          </w:p>
        </w:tc>
      </w:tr>
      <w:tr w:rsidR="00AA64A5" w:rsidTr="00AA64A5">
        <w:tc>
          <w:tcPr>
            <w:tcW w:w="720"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color w:val="000000"/>
                <w:sz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color w:val="000000"/>
                <w:sz w:val="26"/>
                <w:szCs w:val="26"/>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Каратаев Илья – 1м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proofErr w:type="spellStart"/>
            <w:r>
              <w:rPr>
                <w:color w:val="000000"/>
                <w:sz w:val="26"/>
                <w:szCs w:val="26"/>
              </w:rPr>
              <w:t>Мархотин</w:t>
            </w:r>
            <w:proofErr w:type="spellEnd"/>
            <w:r>
              <w:rPr>
                <w:color w:val="000000"/>
                <w:sz w:val="26"/>
                <w:szCs w:val="26"/>
              </w:rPr>
              <w:t xml:space="preserve"> В.А.</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2</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 xml:space="preserve">Первенство Белгородской области по самбо среди юношей и девушек 2006-2010г. </w:t>
            </w:r>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 xml:space="preserve">03-05 марта 2022г. </w:t>
            </w:r>
          </w:p>
          <w:p w:rsidR="00AA64A5" w:rsidRDefault="00AA64A5">
            <w:pPr>
              <w:spacing w:before="0" w:line="240" w:lineRule="auto"/>
              <w:jc w:val="center"/>
              <w:rPr>
                <w:color w:val="000000"/>
                <w:sz w:val="26"/>
                <w:szCs w:val="26"/>
              </w:rPr>
            </w:pPr>
            <w:r>
              <w:rPr>
                <w:color w:val="000000"/>
                <w:sz w:val="26"/>
                <w:szCs w:val="26"/>
              </w:rPr>
              <w:t>г. Старый Оскол</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2</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Анников А.С.</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3</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 xml:space="preserve">Первенство Белгородской области по ушу (дисциплина </w:t>
            </w:r>
            <w:proofErr w:type="spellStart"/>
            <w:r>
              <w:rPr>
                <w:color w:val="000000"/>
                <w:sz w:val="26"/>
                <w:szCs w:val="26"/>
              </w:rPr>
              <w:t>саньда</w:t>
            </w:r>
            <w:proofErr w:type="spellEnd"/>
            <w:r>
              <w:rPr>
                <w:color w:val="000000"/>
                <w:sz w:val="26"/>
                <w:szCs w:val="26"/>
              </w:rPr>
              <w:t xml:space="preserve">) </w:t>
            </w:r>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 xml:space="preserve">04-05 марта 2022г. </w:t>
            </w:r>
          </w:p>
          <w:p w:rsidR="00AA64A5" w:rsidRDefault="00AA64A5">
            <w:pPr>
              <w:spacing w:before="0" w:line="240" w:lineRule="auto"/>
              <w:jc w:val="center"/>
              <w:rPr>
                <w:color w:val="000000"/>
                <w:sz w:val="26"/>
                <w:szCs w:val="26"/>
              </w:rPr>
            </w:pPr>
            <w:r>
              <w:rPr>
                <w:color w:val="000000"/>
                <w:sz w:val="26"/>
                <w:szCs w:val="26"/>
              </w:rPr>
              <w:t>г. Старый Оскол</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17</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Аминов Ярослав – 1м</w:t>
            </w:r>
          </w:p>
          <w:p w:rsidR="00AA64A5" w:rsidRDefault="00AA64A5">
            <w:pPr>
              <w:spacing w:before="0" w:line="240" w:lineRule="auto"/>
              <w:rPr>
                <w:color w:val="000000"/>
                <w:sz w:val="26"/>
              </w:rPr>
            </w:pPr>
            <w:proofErr w:type="spellStart"/>
            <w:r>
              <w:rPr>
                <w:color w:val="000000"/>
                <w:sz w:val="26"/>
              </w:rPr>
              <w:t>Белявцев</w:t>
            </w:r>
            <w:proofErr w:type="spellEnd"/>
            <w:r>
              <w:rPr>
                <w:color w:val="000000"/>
                <w:sz w:val="26"/>
              </w:rPr>
              <w:t xml:space="preserve"> Максим – 1м</w:t>
            </w:r>
          </w:p>
          <w:p w:rsidR="00AA64A5" w:rsidRDefault="00AA64A5">
            <w:pPr>
              <w:spacing w:before="0" w:line="240" w:lineRule="auto"/>
              <w:rPr>
                <w:color w:val="000000"/>
                <w:sz w:val="26"/>
              </w:rPr>
            </w:pPr>
            <w:proofErr w:type="spellStart"/>
            <w:r>
              <w:rPr>
                <w:color w:val="000000"/>
                <w:sz w:val="26"/>
              </w:rPr>
              <w:t>Гоева</w:t>
            </w:r>
            <w:proofErr w:type="spellEnd"/>
            <w:r>
              <w:rPr>
                <w:color w:val="000000"/>
                <w:sz w:val="26"/>
              </w:rPr>
              <w:t xml:space="preserve"> София – 1м</w:t>
            </w:r>
          </w:p>
          <w:p w:rsidR="00AA64A5" w:rsidRDefault="00AA64A5">
            <w:pPr>
              <w:spacing w:before="0" w:line="240" w:lineRule="auto"/>
              <w:rPr>
                <w:color w:val="000000"/>
                <w:sz w:val="26"/>
              </w:rPr>
            </w:pPr>
            <w:r>
              <w:rPr>
                <w:color w:val="000000"/>
                <w:sz w:val="26"/>
              </w:rPr>
              <w:t>Дивов Максим – 1м</w:t>
            </w:r>
          </w:p>
          <w:p w:rsidR="00AA64A5" w:rsidRDefault="00AA64A5">
            <w:pPr>
              <w:spacing w:before="0" w:line="240" w:lineRule="auto"/>
              <w:rPr>
                <w:color w:val="000000"/>
                <w:sz w:val="26"/>
              </w:rPr>
            </w:pPr>
            <w:r>
              <w:rPr>
                <w:color w:val="000000"/>
                <w:sz w:val="26"/>
              </w:rPr>
              <w:t>Завьялов Кирилл – 1м</w:t>
            </w:r>
          </w:p>
          <w:p w:rsidR="00AA64A5" w:rsidRDefault="00AA64A5">
            <w:pPr>
              <w:spacing w:before="0" w:line="240" w:lineRule="auto"/>
              <w:rPr>
                <w:color w:val="000000"/>
                <w:sz w:val="26"/>
              </w:rPr>
            </w:pPr>
            <w:proofErr w:type="spellStart"/>
            <w:r>
              <w:rPr>
                <w:color w:val="000000"/>
                <w:sz w:val="26"/>
              </w:rPr>
              <w:t>Макаренкол</w:t>
            </w:r>
            <w:proofErr w:type="spellEnd"/>
            <w:r>
              <w:rPr>
                <w:color w:val="000000"/>
                <w:sz w:val="26"/>
              </w:rPr>
              <w:t xml:space="preserve"> Константин – 1м</w:t>
            </w:r>
          </w:p>
          <w:p w:rsidR="00AA64A5" w:rsidRDefault="00AA64A5">
            <w:pPr>
              <w:spacing w:before="0" w:line="240" w:lineRule="auto"/>
              <w:rPr>
                <w:color w:val="000000"/>
                <w:sz w:val="26"/>
              </w:rPr>
            </w:pPr>
            <w:proofErr w:type="spellStart"/>
            <w:r>
              <w:rPr>
                <w:color w:val="000000"/>
                <w:sz w:val="26"/>
              </w:rPr>
              <w:t>Монаков</w:t>
            </w:r>
            <w:proofErr w:type="spellEnd"/>
            <w:r>
              <w:rPr>
                <w:color w:val="000000"/>
                <w:sz w:val="26"/>
              </w:rPr>
              <w:t xml:space="preserve"> Никита – 1м</w:t>
            </w:r>
          </w:p>
          <w:p w:rsidR="00AA64A5" w:rsidRDefault="00AA64A5">
            <w:pPr>
              <w:spacing w:before="0" w:line="240" w:lineRule="auto"/>
              <w:rPr>
                <w:color w:val="000000"/>
                <w:sz w:val="26"/>
              </w:rPr>
            </w:pPr>
            <w:r>
              <w:rPr>
                <w:color w:val="000000"/>
                <w:sz w:val="26"/>
              </w:rPr>
              <w:t>Ромашов Иван – 1м</w:t>
            </w:r>
          </w:p>
          <w:p w:rsidR="00AA64A5" w:rsidRDefault="00AA64A5">
            <w:pPr>
              <w:spacing w:before="0" w:line="240" w:lineRule="auto"/>
              <w:rPr>
                <w:color w:val="000000"/>
                <w:sz w:val="26"/>
              </w:rPr>
            </w:pPr>
            <w:proofErr w:type="spellStart"/>
            <w:r>
              <w:rPr>
                <w:color w:val="000000"/>
                <w:sz w:val="26"/>
              </w:rPr>
              <w:t>Тилиориди</w:t>
            </w:r>
            <w:proofErr w:type="spellEnd"/>
            <w:r>
              <w:rPr>
                <w:color w:val="000000"/>
                <w:sz w:val="26"/>
              </w:rPr>
              <w:t xml:space="preserve"> Иван – 1м</w:t>
            </w:r>
          </w:p>
          <w:p w:rsidR="00AA64A5" w:rsidRDefault="00AA64A5">
            <w:pPr>
              <w:spacing w:before="0" w:line="240" w:lineRule="auto"/>
              <w:rPr>
                <w:color w:val="000000"/>
                <w:sz w:val="26"/>
              </w:rPr>
            </w:pPr>
            <w:proofErr w:type="spellStart"/>
            <w:r>
              <w:rPr>
                <w:color w:val="000000"/>
                <w:sz w:val="26"/>
              </w:rPr>
              <w:lastRenderedPageBreak/>
              <w:t>Чунихин</w:t>
            </w:r>
            <w:proofErr w:type="spellEnd"/>
            <w:r>
              <w:rPr>
                <w:color w:val="000000"/>
                <w:sz w:val="26"/>
              </w:rPr>
              <w:t xml:space="preserve"> Максим – 1м</w:t>
            </w:r>
          </w:p>
          <w:p w:rsidR="00AA64A5" w:rsidRDefault="00AA64A5">
            <w:pPr>
              <w:spacing w:before="0" w:line="240" w:lineRule="auto"/>
              <w:rPr>
                <w:color w:val="000000"/>
                <w:sz w:val="26"/>
              </w:rPr>
            </w:pPr>
            <w:proofErr w:type="spellStart"/>
            <w:r>
              <w:rPr>
                <w:color w:val="000000"/>
                <w:sz w:val="26"/>
              </w:rPr>
              <w:t>АхметшинРадмир</w:t>
            </w:r>
            <w:proofErr w:type="spellEnd"/>
            <w:r>
              <w:rPr>
                <w:color w:val="000000"/>
                <w:sz w:val="26"/>
              </w:rPr>
              <w:t xml:space="preserve"> – 2м</w:t>
            </w:r>
          </w:p>
          <w:p w:rsidR="00AA64A5" w:rsidRDefault="00AA64A5">
            <w:pPr>
              <w:spacing w:before="0" w:line="240" w:lineRule="auto"/>
              <w:rPr>
                <w:color w:val="000000"/>
                <w:sz w:val="26"/>
              </w:rPr>
            </w:pPr>
            <w:r>
              <w:rPr>
                <w:color w:val="000000"/>
                <w:sz w:val="26"/>
              </w:rPr>
              <w:t>Корнев Кирилл – 2м</w:t>
            </w:r>
          </w:p>
          <w:p w:rsidR="00AA64A5" w:rsidRDefault="00AA64A5">
            <w:pPr>
              <w:spacing w:before="0" w:line="240" w:lineRule="auto"/>
              <w:rPr>
                <w:color w:val="000000"/>
                <w:sz w:val="26"/>
              </w:rPr>
            </w:pPr>
            <w:r>
              <w:rPr>
                <w:color w:val="000000"/>
                <w:sz w:val="26"/>
              </w:rPr>
              <w:t>Костин Даниил – 2м</w:t>
            </w:r>
          </w:p>
          <w:p w:rsidR="00AA64A5" w:rsidRDefault="00AA64A5">
            <w:pPr>
              <w:spacing w:before="0" w:line="240" w:lineRule="auto"/>
              <w:rPr>
                <w:color w:val="000000"/>
                <w:sz w:val="26"/>
              </w:rPr>
            </w:pPr>
            <w:r>
              <w:rPr>
                <w:color w:val="000000"/>
                <w:sz w:val="26"/>
              </w:rPr>
              <w:t>Сапрыкин Александр – 2м</w:t>
            </w:r>
          </w:p>
          <w:p w:rsidR="00AA64A5" w:rsidRDefault="00AA64A5">
            <w:pPr>
              <w:spacing w:before="0" w:line="240" w:lineRule="auto"/>
              <w:rPr>
                <w:color w:val="000000"/>
                <w:sz w:val="26"/>
              </w:rPr>
            </w:pPr>
            <w:proofErr w:type="spellStart"/>
            <w:r>
              <w:rPr>
                <w:color w:val="000000"/>
                <w:sz w:val="26"/>
              </w:rPr>
              <w:t>Трипутин</w:t>
            </w:r>
            <w:proofErr w:type="spellEnd"/>
            <w:r>
              <w:rPr>
                <w:color w:val="000000"/>
                <w:sz w:val="26"/>
              </w:rPr>
              <w:t xml:space="preserve"> Арсений – 2м</w:t>
            </w:r>
          </w:p>
          <w:p w:rsidR="00AA64A5" w:rsidRDefault="00AA64A5">
            <w:pPr>
              <w:spacing w:before="0" w:line="240" w:lineRule="auto"/>
              <w:rPr>
                <w:color w:val="000000"/>
                <w:sz w:val="26"/>
              </w:rPr>
            </w:pPr>
            <w:r>
              <w:rPr>
                <w:color w:val="000000"/>
                <w:sz w:val="26"/>
              </w:rPr>
              <w:t>Дягилев Матвей – 3м</w:t>
            </w:r>
          </w:p>
          <w:p w:rsidR="00AA64A5" w:rsidRDefault="00AA64A5">
            <w:pPr>
              <w:spacing w:before="0" w:line="240" w:lineRule="auto"/>
              <w:rPr>
                <w:color w:val="000000"/>
                <w:sz w:val="26"/>
              </w:rPr>
            </w:pPr>
            <w:proofErr w:type="spellStart"/>
            <w:r>
              <w:rPr>
                <w:color w:val="000000"/>
                <w:sz w:val="26"/>
              </w:rPr>
              <w:t>Монаков</w:t>
            </w:r>
            <w:proofErr w:type="spellEnd"/>
            <w:r>
              <w:rPr>
                <w:color w:val="000000"/>
                <w:sz w:val="26"/>
              </w:rPr>
              <w:t xml:space="preserve"> Владимир – 3 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lastRenderedPageBreak/>
              <w:t>Аминов Е.Б.</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7</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gramStart"/>
            <w:r>
              <w:rPr>
                <w:color w:val="000000"/>
                <w:sz w:val="26"/>
              </w:rPr>
              <w:t>Коротких</w:t>
            </w:r>
            <w:proofErr w:type="gramEnd"/>
            <w:r>
              <w:rPr>
                <w:color w:val="000000"/>
                <w:sz w:val="26"/>
              </w:rPr>
              <w:t xml:space="preserve"> Святослав – 1м</w:t>
            </w:r>
          </w:p>
          <w:p w:rsidR="00AA64A5" w:rsidRDefault="00AA64A5">
            <w:pPr>
              <w:spacing w:before="0" w:line="240" w:lineRule="auto"/>
              <w:rPr>
                <w:color w:val="000000"/>
                <w:sz w:val="26"/>
              </w:rPr>
            </w:pPr>
            <w:proofErr w:type="spellStart"/>
            <w:r>
              <w:rPr>
                <w:color w:val="000000"/>
                <w:sz w:val="26"/>
              </w:rPr>
              <w:t>Павлюк</w:t>
            </w:r>
            <w:proofErr w:type="spellEnd"/>
            <w:r>
              <w:rPr>
                <w:color w:val="000000"/>
                <w:sz w:val="26"/>
              </w:rPr>
              <w:t xml:space="preserve"> Никита – 1м</w:t>
            </w:r>
          </w:p>
          <w:p w:rsidR="00AA64A5" w:rsidRDefault="00AA64A5">
            <w:pPr>
              <w:spacing w:before="0" w:line="240" w:lineRule="auto"/>
              <w:rPr>
                <w:color w:val="000000"/>
                <w:sz w:val="26"/>
              </w:rPr>
            </w:pPr>
            <w:r>
              <w:rPr>
                <w:color w:val="000000"/>
                <w:sz w:val="26"/>
              </w:rPr>
              <w:t>Разуваев Герман – 1м</w:t>
            </w:r>
          </w:p>
          <w:p w:rsidR="00AA64A5" w:rsidRDefault="00AA64A5">
            <w:pPr>
              <w:spacing w:before="0" w:line="240" w:lineRule="auto"/>
              <w:rPr>
                <w:color w:val="000000"/>
                <w:sz w:val="26"/>
              </w:rPr>
            </w:pPr>
            <w:proofErr w:type="spellStart"/>
            <w:r>
              <w:rPr>
                <w:color w:val="000000"/>
                <w:sz w:val="26"/>
              </w:rPr>
              <w:t>Ширманов</w:t>
            </w:r>
            <w:proofErr w:type="spellEnd"/>
            <w:r>
              <w:rPr>
                <w:color w:val="000000"/>
                <w:sz w:val="26"/>
              </w:rPr>
              <w:t xml:space="preserve"> Егор – 1м</w:t>
            </w:r>
          </w:p>
          <w:p w:rsidR="00AA64A5" w:rsidRDefault="00AA64A5">
            <w:pPr>
              <w:spacing w:before="0" w:line="240" w:lineRule="auto"/>
              <w:rPr>
                <w:color w:val="000000"/>
                <w:sz w:val="26"/>
              </w:rPr>
            </w:pPr>
            <w:proofErr w:type="spellStart"/>
            <w:r>
              <w:rPr>
                <w:color w:val="000000"/>
                <w:sz w:val="26"/>
              </w:rPr>
              <w:t>АванесянАрамаис</w:t>
            </w:r>
            <w:proofErr w:type="spellEnd"/>
            <w:r>
              <w:rPr>
                <w:color w:val="000000"/>
                <w:sz w:val="26"/>
              </w:rPr>
              <w:t xml:space="preserve"> – 2м</w:t>
            </w:r>
          </w:p>
          <w:p w:rsidR="00AA64A5" w:rsidRDefault="00AA64A5">
            <w:pPr>
              <w:spacing w:before="0" w:line="240" w:lineRule="auto"/>
              <w:rPr>
                <w:color w:val="000000"/>
                <w:sz w:val="26"/>
              </w:rPr>
            </w:pPr>
            <w:r>
              <w:rPr>
                <w:color w:val="000000"/>
                <w:sz w:val="26"/>
              </w:rPr>
              <w:t>Разуваев Матвей – 2м</w:t>
            </w:r>
          </w:p>
          <w:p w:rsidR="00AA64A5" w:rsidRDefault="00AA64A5">
            <w:pPr>
              <w:spacing w:before="0" w:line="240" w:lineRule="auto"/>
              <w:rPr>
                <w:color w:val="000000"/>
                <w:sz w:val="26"/>
              </w:rPr>
            </w:pPr>
            <w:proofErr w:type="spellStart"/>
            <w:r>
              <w:rPr>
                <w:color w:val="000000"/>
                <w:sz w:val="26"/>
              </w:rPr>
              <w:t>Волокитина</w:t>
            </w:r>
            <w:proofErr w:type="spellEnd"/>
            <w:r>
              <w:rPr>
                <w:color w:val="000000"/>
                <w:sz w:val="26"/>
              </w:rPr>
              <w:t xml:space="preserve"> Мария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Зуев И.Ю.</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15</w:t>
            </w:r>
          </w:p>
        </w:tc>
        <w:tc>
          <w:tcPr>
            <w:tcW w:w="39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rPr>
            </w:pPr>
            <w:r>
              <w:rPr>
                <w:color w:val="000000"/>
                <w:sz w:val="26"/>
              </w:rPr>
              <w:t>Быков Артем – 1м</w:t>
            </w:r>
          </w:p>
          <w:p w:rsidR="00AA64A5" w:rsidRDefault="00AA64A5">
            <w:pPr>
              <w:spacing w:before="0" w:line="240" w:lineRule="auto"/>
              <w:rPr>
                <w:color w:val="000000"/>
                <w:sz w:val="26"/>
              </w:rPr>
            </w:pPr>
            <w:r>
              <w:rPr>
                <w:color w:val="000000"/>
                <w:sz w:val="26"/>
              </w:rPr>
              <w:t>Симку Кирилл – 1м</w:t>
            </w:r>
          </w:p>
          <w:p w:rsidR="00AA64A5" w:rsidRDefault="00AA64A5">
            <w:pPr>
              <w:spacing w:before="0" w:line="240" w:lineRule="auto"/>
              <w:rPr>
                <w:color w:val="000000"/>
                <w:sz w:val="26"/>
              </w:rPr>
            </w:pPr>
            <w:r>
              <w:rPr>
                <w:color w:val="000000"/>
                <w:sz w:val="26"/>
              </w:rPr>
              <w:t>Щербаков Семен – 1м</w:t>
            </w:r>
          </w:p>
          <w:p w:rsidR="00AA64A5" w:rsidRDefault="00AA64A5">
            <w:pPr>
              <w:spacing w:before="0" w:line="240" w:lineRule="auto"/>
              <w:rPr>
                <w:color w:val="000000"/>
                <w:sz w:val="26"/>
              </w:rPr>
            </w:pPr>
            <w:r>
              <w:rPr>
                <w:color w:val="000000"/>
                <w:sz w:val="26"/>
              </w:rPr>
              <w:t xml:space="preserve">Каратаев Илья – 2м </w:t>
            </w:r>
          </w:p>
          <w:p w:rsidR="00AA64A5" w:rsidRDefault="00AA64A5">
            <w:pPr>
              <w:spacing w:before="0" w:line="240" w:lineRule="auto"/>
              <w:rPr>
                <w:color w:val="000000"/>
                <w:sz w:val="26"/>
              </w:rPr>
            </w:pPr>
            <w:proofErr w:type="spellStart"/>
            <w:r>
              <w:rPr>
                <w:color w:val="000000"/>
                <w:sz w:val="26"/>
              </w:rPr>
              <w:t>Макущенко</w:t>
            </w:r>
            <w:proofErr w:type="spellEnd"/>
            <w:r>
              <w:rPr>
                <w:color w:val="000000"/>
                <w:sz w:val="26"/>
              </w:rPr>
              <w:t xml:space="preserve"> Максим – 2м</w:t>
            </w:r>
          </w:p>
          <w:p w:rsidR="00AA64A5" w:rsidRDefault="00AA64A5">
            <w:pPr>
              <w:spacing w:before="0" w:line="240" w:lineRule="auto"/>
              <w:rPr>
                <w:color w:val="000000"/>
                <w:sz w:val="26"/>
              </w:rPr>
            </w:pPr>
            <w:r>
              <w:rPr>
                <w:color w:val="000000"/>
                <w:sz w:val="26"/>
              </w:rPr>
              <w:t>Апатенко Владимир – 3м</w:t>
            </w:r>
          </w:p>
          <w:p w:rsidR="00AA64A5" w:rsidRDefault="00AA64A5">
            <w:pPr>
              <w:spacing w:before="0" w:line="240" w:lineRule="auto"/>
              <w:rPr>
                <w:color w:val="000000"/>
                <w:sz w:val="26"/>
              </w:rPr>
            </w:pPr>
          </w:p>
          <w:p w:rsidR="00AA64A5" w:rsidRDefault="00AA64A5">
            <w:pPr>
              <w:spacing w:before="0" w:line="240" w:lineRule="auto"/>
              <w:rPr>
                <w:color w:val="000000"/>
                <w:sz w:val="26"/>
              </w:rPr>
            </w:pPr>
            <w:r>
              <w:rPr>
                <w:color w:val="000000"/>
                <w:sz w:val="26"/>
              </w:rPr>
              <w:t>Корнилова Лидия – 1м</w:t>
            </w:r>
          </w:p>
          <w:p w:rsidR="00AA64A5" w:rsidRDefault="00AA64A5">
            <w:pPr>
              <w:spacing w:before="0" w:line="240" w:lineRule="auto"/>
              <w:rPr>
                <w:color w:val="000000"/>
                <w:sz w:val="26"/>
              </w:rPr>
            </w:pPr>
            <w:proofErr w:type="spellStart"/>
            <w:r>
              <w:rPr>
                <w:color w:val="000000"/>
                <w:sz w:val="26"/>
              </w:rPr>
              <w:t>МархотинЯросав</w:t>
            </w:r>
            <w:proofErr w:type="spellEnd"/>
            <w:r>
              <w:rPr>
                <w:color w:val="000000"/>
                <w:sz w:val="26"/>
              </w:rPr>
              <w:t xml:space="preserve"> – 1м</w:t>
            </w:r>
          </w:p>
          <w:p w:rsidR="00AA64A5" w:rsidRDefault="00AA64A5">
            <w:pPr>
              <w:spacing w:before="0" w:line="240" w:lineRule="auto"/>
              <w:rPr>
                <w:color w:val="000000"/>
                <w:sz w:val="26"/>
              </w:rPr>
            </w:pPr>
            <w:r>
              <w:rPr>
                <w:color w:val="000000"/>
                <w:sz w:val="26"/>
              </w:rPr>
              <w:t>Огиенко Артем – 1м</w:t>
            </w:r>
          </w:p>
          <w:p w:rsidR="00AA64A5" w:rsidRDefault="00AA64A5">
            <w:pPr>
              <w:spacing w:before="0" w:line="240" w:lineRule="auto"/>
              <w:rPr>
                <w:color w:val="000000"/>
                <w:sz w:val="26"/>
              </w:rPr>
            </w:pPr>
            <w:r>
              <w:rPr>
                <w:color w:val="000000"/>
                <w:sz w:val="26"/>
              </w:rPr>
              <w:t>Чернов Артемий- 1м</w:t>
            </w:r>
          </w:p>
          <w:p w:rsidR="00AA64A5" w:rsidRDefault="00AA64A5">
            <w:pPr>
              <w:spacing w:before="0" w:line="240" w:lineRule="auto"/>
              <w:rPr>
                <w:color w:val="000000"/>
                <w:sz w:val="26"/>
              </w:rPr>
            </w:pPr>
            <w:r>
              <w:rPr>
                <w:color w:val="000000"/>
                <w:sz w:val="26"/>
              </w:rPr>
              <w:t>Клевцова Мария – 2м</w:t>
            </w:r>
          </w:p>
          <w:p w:rsidR="00AA64A5" w:rsidRDefault="00AA64A5">
            <w:pPr>
              <w:spacing w:before="0" w:line="240" w:lineRule="auto"/>
              <w:rPr>
                <w:color w:val="000000"/>
                <w:sz w:val="26"/>
              </w:rPr>
            </w:pPr>
            <w:proofErr w:type="spellStart"/>
            <w:r>
              <w:rPr>
                <w:color w:val="000000"/>
                <w:sz w:val="26"/>
              </w:rPr>
              <w:t>КрынинСимеон</w:t>
            </w:r>
            <w:proofErr w:type="spellEnd"/>
            <w:r>
              <w:rPr>
                <w:color w:val="000000"/>
                <w:sz w:val="26"/>
              </w:rPr>
              <w:t xml:space="preserve"> – 2м</w:t>
            </w:r>
          </w:p>
          <w:p w:rsidR="00AA64A5" w:rsidRDefault="00AA64A5">
            <w:pPr>
              <w:spacing w:before="0" w:line="240" w:lineRule="auto"/>
              <w:rPr>
                <w:color w:val="000000"/>
                <w:sz w:val="26"/>
              </w:rPr>
            </w:pPr>
            <w:r>
              <w:rPr>
                <w:color w:val="000000"/>
                <w:sz w:val="26"/>
              </w:rPr>
              <w:t>Обухов Степан – 2м</w:t>
            </w:r>
          </w:p>
          <w:p w:rsidR="00AA64A5" w:rsidRDefault="00AA64A5">
            <w:pPr>
              <w:spacing w:before="0" w:line="240" w:lineRule="auto"/>
              <w:rPr>
                <w:color w:val="000000"/>
                <w:sz w:val="26"/>
              </w:rPr>
            </w:pPr>
            <w:r>
              <w:rPr>
                <w:color w:val="000000"/>
                <w:sz w:val="26"/>
              </w:rPr>
              <w:t>Федотова Мария – 2м</w:t>
            </w:r>
          </w:p>
          <w:p w:rsidR="00AA64A5" w:rsidRDefault="00AA64A5">
            <w:pPr>
              <w:spacing w:before="0" w:line="240" w:lineRule="auto"/>
              <w:rPr>
                <w:color w:val="000000"/>
                <w:sz w:val="26"/>
              </w:rPr>
            </w:pPr>
            <w:r>
              <w:rPr>
                <w:color w:val="000000"/>
                <w:sz w:val="26"/>
              </w:rPr>
              <w:t>Хан Григорий – 2м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proofErr w:type="spellStart"/>
            <w:r>
              <w:rPr>
                <w:color w:val="000000"/>
                <w:sz w:val="26"/>
                <w:szCs w:val="26"/>
              </w:rPr>
              <w:t>Мархотин</w:t>
            </w:r>
            <w:proofErr w:type="spellEnd"/>
            <w:r>
              <w:rPr>
                <w:color w:val="000000"/>
                <w:sz w:val="26"/>
                <w:szCs w:val="26"/>
              </w:rPr>
              <w:t xml:space="preserve"> В.А.</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4</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 xml:space="preserve">Первенство России по ушу </w:t>
            </w:r>
            <w:proofErr w:type="spellStart"/>
            <w:r>
              <w:rPr>
                <w:color w:val="000000"/>
                <w:sz w:val="26"/>
                <w:szCs w:val="26"/>
              </w:rPr>
              <w:lastRenderedPageBreak/>
              <w:t>саньда</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lastRenderedPageBreak/>
              <w:t>29 марта – 04 апреля 2022г.</w:t>
            </w:r>
          </w:p>
          <w:p w:rsidR="00AA64A5" w:rsidRDefault="00AA64A5">
            <w:pPr>
              <w:spacing w:before="0" w:line="240" w:lineRule="auto"/>
              <w:jc w:val="center"/>
              <w:rPr>
                <w:color w:val="000000"/>
                <w:sz w:val="26"/>
                <w:szCs w:val="26"/>
              </w:rPr>
            </w:pPr>
            <w:r>
              <w:rPr>
                <w:color w:val="000000"/>
                <w:sz w:val="26"/>
                <w:szCs w:val="26"/>
              </w:rPr>
              <w:lastRenderedPageBreak/>
              <w:t>г. Москва</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lastRenderedPageBreak/>
              <w:t>4</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spellStart"/>
            <w:r>
              <w:rPr>
                <w:color w:val="000000"/>
                <w:sz w:val="26"/>
              </w:rPr>
              <w:t>Гоева</w:t>
            </w:r>
            <w:proofErr w:type="spellEnd"/>
            <w:r>
              <w:rPr>
                <w:color w:val="000000"/>
                <w:sz w:val="26"/>
              </w:rPr>
              <w:t xml:space="preserve"> София – 2м</w:t>
            </w:r>
          </w:p>
          <w:p w:rsidR="00AA64A5" w:rsidRDefault="00AA64A5">
            <w:pPr>
              <w:spacing w:before="0" w:line="240" w:lineRule="auto"/>
              <w:rPr>
                <w:color w:val="000000"/>
                <w:sz w:val="26"/>
              </w:rPr>
            </w:pPr>
            <w:r>
              <w:rPr>
                <w:color w:val="000000"/>
                <w:sz w:val="26"/>
              </w:rPr>
              <w:t>Бородин Матвей – 3м</w:t>
            </w:r>
          </w:p>
          <w:p w:rsidR="00AA64A5" w:rsidRDefault="00AA64A5">
            <w:pPr>
              <w:spacing w:before="0" w:line="240" w:lineRule="auto"/>
              <w:rPr>
                <w:color w:val="000000"/>
                <w:sz w:val="26"/>
              </w:rPr>
            </w:pPr>
            <w:r>
              <w:rPr>
                <w:color w:val="000000"/>
                <w:sz w:val="26"/>
              </w:rPr>
              <w:lastRenderedPageBreak/>
              <w:t>Дягилев Матвей – 3м</w:t>
            </w:r>
          </w:p>
          <w:p w:rsidR="00AA64A5" w:rsidRDefault="00AA64A5">
            <w:pPr>
              <w:spacing w:before="0" w:line="240" w:lineRule="auto"/>
              <w:rPr>
                <w:color w:val="000000"/>
                <w:sz w:val="26"/>
              </w:rPr>
            </w:pPr>
            <w:proofErr w:type="gramStart"/>
            <w:r>
              <w:rPr>
                <w:color w:val="000000"/>
                <w:sz w:val="26"/>
              </w:rPr>
              <w:t>Коротких</w:t>
            </w:r>
            <w:proofErr w:type="gramEnd"/>
            <w:r>
              <w:rPr>
                <w:color w:val="000000"/>
                <w:sz w:val="26"/>
              </w:rPr>
              <w:t xml:space="preserve"> Марина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lastRenderedPageBreak/>
              <w:t>Аминов Е.Б.</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spellStart"/>
            <w:r>
              <w:rPr>
                <w:color w:val="000000"/>
                <w:sz w:val="26"/>
              </w:rPr>
              <w:t>Волокитина</w:t>
            </w:r>
            <w:proofErr w:type="spellEnd"/>
            <w:r>
              <w:rPr>
                <w:color w:val="000000"/>
                <w:sz w:val="26"/>
              </w:rPr>
              <w:t xml:space="preserve"> Дарья – 1м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Зуев И.Ю.</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5</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lang w:val="en-US"/>
              </w:rPr>
              <w:t>VIII</w:t>
            </w:r>
            <w:r>
              <w:rPr>
                <w:color w:val="000000"/>
                <w:sz w:val="26"/>
                <w:szCs w:val="26"/>
              </w:rPr>
              <w:t>открытое первенство Белгородской области по самбо среди юношей и девушек 2010-2011 г.р.</w:t>
            </w:r>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16-17 сентября 2022 года</w:t>
            </w:r>
          </w:p>
          <w:p w:rsidR="00AA64A5" w:rsidRDefault="00AA64A5">
            <w:pPr>
              <w:spacing w:before="0" w:line="240" w:lineRule="auto"/>
              <w:jc w:val="center"/>
              <w:rPr>
                <w:color w:val="000000"/>
                <w:sz w:val="26"/>
                <w:szCs w:val="26"/>
              </w:rPr>
            </w:pPr>
            <w:r>
              <w:rPr>
                <w:color w:val="000000"/>
                <w:sz w:val="26"/>
                <w:szCs w:val="26"/>
              </w:rPr>
              <w:t>г. Шебекино</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11</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spellStart"/>
            <w:r>
              <w:rPr>
                <w:color w:val="000000"/>
                <w:sz w:val="26"/>
              </w:rPr>
              <w:t>Кусаинов</w:t>
            </w:r>
            <w:proofErr w:type="spellEnd"/>
            <w:r>
              <w:rPr>
                <w:color w:val="000000"/>
                <w:sz w:val="26"/>
              </w:rPr>
              <w:t xml:space="preserve"> Антон – 1м</w:t>
            </w:r>
          </w:p>
          <w:p w:rsidR="00AA64A5" w:rsidRDefault="00AA64A5">
            <w:pPr>
              <w:spacing w:before="0" w:line="240" w:lineRule="auto"/>
              <w:rPr>
                <w:color w:val="000000"/>
                <w:sz w:val="26"/>
              </w:rPr>
            </w:pPr>
            <w:r>
              <w:rPr>
                <w:color w:val="000000"/>
                <w:sz w:val="26"/>
              </w:rPr>
              <w:t>Степанова Арина – 1м</w:t>
            </w:r>
          </w:p>
          <w:p w:rsidR="00AA64A5" w:rsidRDefault="00AA64A5">
            <w:pPr>
              <w:spacing w:before="0" w:line="240" w:lineRule="auto"/>
              <w:rPr>
                <w:color w:val="000000"/>
                <w:sz w:val="26"/>
              </w:rPr>
            </w:pPr>
            <w:proofErr w:type="spellStart"/>
            <w:r>
              <w:rPr>
                <w:color w:val="000000"/>
                <w:sz w:val="26"/>
              </w:rPr>
              <w:t>Эйвазов</w:t>
            </w:r>
            <w:proofErr w:type="spellEnd"/>
            <w:r>
              <w:rPr>
                <w:color w:val="000000"/>
                <w:sz w:val="26"/>
              </w:rPr>
              <w:t xml:space="preserve"> Артур – 1м</w:t>
            </w:r>
          </w:p>
          <w:p w:rsidR="00AA64A5" w:rsidRDefault="00AA64A5">
            <w:pPr>
              <w:spacing w:before="0" w:line="240" w:lineRule="auto"/>
              <w:rPr>
                <w:color w:val="000000"/>
                <w:sz w:val="26"/>
              </w:rPr>
            </w:pPr>
            <w:r>
              <w:rPr>
                <w:color w:val="000000"/>
                <w:sz w:val="26"/>
              </w:rPr>
              <w:t>Глущенко Владислав – 2м</w:t>
            </w:r>
          </w:p>
          <w:p w:rsidR="00AA64A5" w:rsidRDefault="00AA64A5">
            <w:pPr>
              <w:spacing w:before="0" w:line="240" w:lineRule="auto"/>
              <w:rPr>
                <w:color w:val="000000"/>
                <w:sz w:val="26"/>
              </w:rPr>
            </w:pPr>
            <w:r>
              <w:rPr>
                <w:color w:val="000000"/>
                <w:sz w:val="26"/>
              </w:rPr>
              <w:t>Костромин Мирон – 2м</w:t>
            </w:r>
          </w:p>
          <w:p w:rsidR="00AA64A5" w:rsidRDefault="00AA64A5">
            <w:pPr>
              <w:spacing w:before="0" w:line="240" w:lineRule="auto"/>
              <w:rPr>
                <w:color w:val="000000"/>
                <w:sz w:val="26"/>
              </w:rPr>
            </w:pPr>
            <w:r>
              <w:rPr>
                <w:color w:val="000000"/>
                <w:sz w:val="26"/>
              </w:rPr>
              <w:t>Лемешко Павел – 2м</w:t>
            </w:r>
          </w:p>
          <w:p w:rsidR="00AA64A5" w:rsidRDefault="00AA64A5">
            <w:pPr>
              <w:spacing w:before="0" w:line="240" w:lineRule="auto"/>
              <w:rPr>
                <w:color w:val="000000"/>
                <w:sz w:val="26"/>
              </w:rPr>
            </w:pPr>
            <w:proofErr w:type="spellStart"/>
            <w:r>
              <w:rPr>
                <w:color w:val="000000"/>
                <w:sz w:val="26"/>
              </w:rPr>
              <w:t>Молькова</w:t>
            </w:r>
            <w:proofErr w:type="spellEnd"/>
            <w:r>
              <w:rPr>
                <w:color w:val="000000"/>
                <w:sz w:val="26"/>
              </w:rPr>
              <w:t xml:space="preserve"> Вероника – 2м</w:t>
            </w:r>
          </w:p>
          <w:p w:rsidR="00AA64A5" w:rsidRDefault="00AA64A5">
            <w:pPr>
              <w:spacing w:before="0" w:line="240" w:lineRule="auto"/>
              <w:rPr>
                <w:color w:val="000000"/>
                <w:sz w:val="26"/>
              </w:rPr>
            </w:pPr>
            <w:proofErr w:type="spellStart"/>
            <w:r>
              <w:rPr>
                <w:color w:val="000000"/>
                <w:sz w:val="26"/>
              </w:rPr>
              <w:t>СолохинаАглаида</w:t>
            </w:r>
            <w:proofErr w:type="spellEnd"/>
            <w:r>
              <w:rPr>
                <w:color w:val="000000"/>
                <w:sz w:val="26"/>
              </w:rPr>
              <w:t xml:space="preserve"> – 2м</w:t>
            </w:r>
          </w:p>
          <w:p w:rsidR="00AA64A5" w:rsidRDefault="00AA64A5">
            <w:pPr>
              <w:spacing w:before="0" w:line="240" w:lineRule="auto"/>
              <w:rPr>
                <w:color w:val="000000"/>
                <w:sz w:val="26"/>
              </w:rPr>
            </w:pPr>
            <w:r>
              <w:rPr>
                <w:color w:val="000000"/>
                <w:sz w:val="26"/>
              </w:rPr>
              <w:t>Тихонов Кирилл – 2м</w:t>
            </w:r>
          </w:p>
          <w:p w:rsidR="00AA64A5" w:rsidRDefault="00AA64A5">
            <w:pPr>
              <w:spacing w:before="0" w:line="240" w:lineRule="auto"/>
              <w:rPr>
                <w:color w:val="000000"/>
                <w:sz w:val="26"/>
              </w:rPr>
            </w:pPr>
            <w:r>
              <w:rPr>
                <w:color w:val="000000"/>
                <w:sz w:val="26"/>
              </w:rPr>
              <w:t>Панин Марк – 3м</w:t>
            </w:r>
          </w:p>
          <w:p w:rsidR="00AA64A5" w:rsidRDefault="00AA64A5">
            <w:pPr>
              <w:spacing w:before="0" w:line="240" w:lineRule="auto"/>
              <w:rPr>
                <w:color w:val="000000"/>
                <w:sz w:val="26"/>
              </w:rPr>
            </w:pPr>
            <w:proofErr w:type="spellStart"/>
            <w:r>
              <w:rPr>
                <w:color w:val="000000"/>
                <w:sz w:val="26"/>
              </w:rPr>
              <w:t>Папян</w:t>
            </w:r>
            <w:proofErr w:type="spellEnd"/>
            <w:r>
              <w:rPr>
                <w:color w:val="000000"/>
                <w:sz w:val="26"/>
              </w:rPr>
              <w:t xml:space="preserve"> Арсений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proofErr w:type="spellStart"/>
            <w:r>
              <w:rPr>
                <w:color w:val="000000"/>
                <w:sz w:val="26"/>
                <w:szCs w:val="26"/>
              </w:rPr>
              <w:t>Гелбахиани</w:t>
            </w:r>
            <w:proofErr w:type="spellEnd"/>
            <w:r>
              <w:rPr>
                <w:color w:val="000000"/>
                <w:sz w:val="26"/>
                <w:szCs w:val="26"/>
              </w:rPr>
              <w:t xml:space="preserve"> К.Р.</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Галкин Егор – 1м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Андреев А.Н.</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6</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Кубок Белгородской области по ушу-</w:t>
            </w:r>
            <w:proofErr w:type="spellStart"/>
            <w:r>
              <w:rPr>
                <w:color w:val="000000"/>
                <w:sz w:val="26"/>
                <w:szCs w:val="26"/>
              </w:rPr>
              <w:t>саньда</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01-02 октября 2022 года</w:t>
            </w:r>
          </w:p>
          <w:p w:rsidR="00AA64A5" w:rsidRDefault="00AA64A5">
            <w:pPr>
              <w:spacing w:before="0" w:line="240" w:lineRule="auto"/>
              <w:jc w:val="center"/>
              <w:rPr>
                <w:color w:val="000000"/>
                <w:sz w:val="26"/>
                <w:szCs w:val="26"/>
              </w:rPr>
            </w:pPr>
            <w:r>
              <w:rPr>
                <w:color w:val="000000"/>
                <w:sz w:val="26"/>
                <w:szCs w:val="26"/>
              </w:rPr>
              <w:t>г. Старый Оскол</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9</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Макаренко Константин – 1м</w:t>
            </w:r>
          </w:p>
          <w:p w:rsidR="00AA64A5" w:rsidRDefault="00AA64A5">
            <w:pPr>
              <w:spacing w:before="0" w:line="240" w:lineRule="auto"/>
              <w:rPr>
                <w:color w:val="000000"/>
                <w:sz w:val="26"/>
              </w:rPr>
            </w:pPr>
            <w:r>
              <w:rPr>
                <w:color w:val="000000"/>
                <w:sz w:val="26"/>
              </w:rPr>
              <w:t>Потапов Дмитрий – 1м</w:t>
            </w:r>
          </w:p>
          <w:p w:rsidR="00AA64A5" w:rsidRDefault="00AA64A5">
            <w:pPr>
              <w:spacing w:before="0" w:line="240" w:lineRule="auto"/>
              <w:rPr>
                <w:color w:val="000000"/>
                <w:sz w:val="26"/>
              </w:rPr>
            </w:pPr>
            <w:r>
              <w:rPr>
                <w:color w:val="000000"/>
                <w:sz w:val="26"/>
              </w:rPr>
              <w:t>Аминов Ярослав – 2м</w:t>
            </w:r>
          </w:p>
          <w:p w:rsidR="00AA64A5" w:rsidRDefault="00AA64A5">
            <w:pPr>
              <w:spacing w:before="0" w:line="240" w:lineRule="auto"/>
              <w:rPr>
                <w:color w:val="000000"/>
                <w:sz w:val="26"/>
              </w:rPr>
            </w:pPr>
            <w:r>
              <w:rPr>
                <w:color w:val="000000"/>
                <w:sz w:val="26"/>
              </w:rPr>
              <w:t>Малахов Тимофей – 2м</w:t>
            </w:r>
          </w:p>
          <w:p w:rsidR="00AA64A5" w:rsidRDefault="00AA64A5">
            <w:pPr>
              <w:spacing w:before="0" w:line="240" w:lineRule="auto"/>
              <w:rPr>
                <w:color w:val="000000"/>
                <w:sz w:val="26"/>
              </w:rPr>
            </w:pPr>
            <w:proofErr w:type="spellStart"/>
            <w:r>
              <w:rPr>
                <w:color w:val="000000"/>
                <w:sz w:val="26"/>
              </w:rPr>
              <w:t>Чавдаров</w:t>
            </w:r>
            <w:proofErr w:type="spellEnd"/>
            <w:r>
              <w:rPr>
                <w:color w:val="000000"/>
                <w:sz w:val="26"/>
              </w:rPr>
              <w:t xml:space="preserve"> Даниил – 2м</w:t>
            </w:r>
          </w:p>
          <w:p w:rsidR="00AA64A5" w:rsidRDefault="00AA64A5">
            <w:pPr>
              <w:spacing w:before="0" w:line="240" w:lineRule="auto"/>
              <w:rPr>
                <w:color w:val="000000"/>
                <w:sz w:val="26"/>
              </w:rPr>
            </w:pPr>
            <w:r>
              <w:rPr>
                <w:color w:val="000000"/>
                <w:sz w:val="26"/>
              </w:rPr>
              <w:t>Ветренко Дмитрий – 3м</w:t>
            </w:r>
          </w:p>
          <w:p w:rsidR="00AA64A5" w:rsidRDefault="00AA64A5">
            <w:pPr>
              <w:spacing w:before="0" w:line="240" w:lineRule="auto"/>
              <w:rPr>
                <w:color w:val="000000"/>
                <w:sz w:val="26"/>
              </w:rPr>
            </w:pPr>
            <w:r>
              <w:rPr>
                <w:color w:val="000000"/>
                <w:sz w:val="26"/>
              </w:rPr>
              <w:t>Косарев Ярослав – 3м</w:t>
            </w:r>
          </w:p>
          <w:p w:rsidR="00AA64A5" w:rsidRDefault="00AA64A5">
            <w:pPr>
              <w:spacing w:before="0" w:line="240" w:lineRule="auto"/>
              <w:rPr>
                <w:color w:val="000000"/>
                <w:sz w:val="26"/>
              </w:rPr>
            </w:pPr>
            <w:r>
              <w:rPr>
                <w:color w:val="000000"/>
                <w:sz w:val="26"/>
              </w:rPr>
              <w:t>Кравец Степан – 3м</w:t>
            </w:r>
          </w:p>
          <w:p w:rsidR="00AA64A5" w:rsidRDefault="00AA64A5">
            <w:pPr>
              <w:spacing w:before="0" w:line="240" w:lineRule="auto"/>
              <w:rPr>
                <w:color w:val="000000"/>
                <w:sz w:val="26"/>
              </w:rPr>
            </w:pPr>
            <w:proofErr w:type="spellStart"/>
            <w:r>
              <w:rPr>
                <w:color w:val="000000"/>
                <w:sz w:val="26"/>
              </w:rPr>
              <w:t>Монаков</w:t>
            </w:r>
            <w:proofErr w:type="spellEnd"/>
            <w:r>
              <w:rPr>
                <w:color w:val="000000"/>
                <w:sz w:val="26"/>
              </w:rPr>
              <w:t xml:space="preserve"> Владимир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Аминов Е.Б.</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11</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gramStart"/>
            <w:r>
              <w:rPr>
                <w:color w:val="000000"/>
                <w:sz w:val="26"/>
              </w:rPr>
              <w:t>Коротких</w:t>
            </w:r>
            <w:proofErr w:type="gramEnd"/>
            <w:r>
              <w:rPr>
                <w:color w:val="000000"/>
                <w:sz w:val="26"/>
              </w:rPr>
              <w:t xml:space="preserve"> Святослав – 1м</w:t>
            </w:r>
          </w:p>
          <w:p w:rsidR="00AA64A5" w:rsidRDefault="00AA64A5">
            <w:pPr>
              <w:spacing w:before="0" w:line="240" w:lineRule="auto"/>
              <w:rPr>
                <w:color w:val="000000"/>
                <w:sz w:val="26"/>
              </w:rPr>
            </w:pPr>
            <w:proofErr w:type="spellStart"/>
            <w:r>
              <w:rPr>
                <w:color w:val="000000"/>
                <w:sz w:val="26"/>
              </w:rPr>
              <w:t>Павлюк</w:t>
            </w:r>
            <w:proofErr w:type="spellEnd"/>
            <w:r>
              <w:rPr>
                <w:color w:val="000000"/>
                <w:sz w:val="26"/>
              </w:rPr>
              <w:t xml:space="preserve"> Никита – 1м</w:t>
            </w:r>
          </w:p>
          <w:p w:rsidR="00AA64A5" w:rsidRDefault="00AA64A5">
            <w:pPr>
              <w:spacing w:before="0" w:line="240" w:lineRule="auto"/>
              <w:rPr>
                <w:color w:val="000000"/>
                <w:sz w:val="26"/>
              </w:rPr>
            </w:pPr>
            <w:r>
              <w:rPr>
                <w:color w:val="000000"/>
                <w:sz w:val="26"/>
              </w:rPr>
              <w:t>Разуваев Герман – 1м</w:t>
            </w:r>
          </w:p>
          <w:p w:rsidR="00AA64A5" w:rsidRDefault="00AA64A5">
            <w:pPr>
              <w:spacing w:before="0" w:line="240" w:lineRule="auto"/>
              <w:rPr>
                <w:color w:val="000000"/>
                <w:sz w:val="26"/>
              </w:rPr>
            </w:pPr>
            <w:proofErr w:type="spellStart"/>
            <w:r>
              <w:rPr>
                <w:color w:val="000000"/>
                <w:sz w:val="26"/>
              </w:rPr>
              <w:t>Студеникин</w:t>
            </w:r>
            <w:proofErr w:type="spellEnd"/>
            <w:r>
              <w:rPr>
                <w:color w:val="000000"/>
                <w:sz w:val="26"/>
              </w:rPr>
              <w:t xml:space="preserve"> Андрей – 1м</w:t>
            </w:r>
          </w:p>
          <w:p w:rsidR="00AA64A5" w:rsidRDefault="00AA64A5">
            <w:pPr>
              <w:spacing w:before="0" w:line="240" w:lineRule="auto"/>
              <w:rPr>
                <w:color w:val="000000"/>
                <w:sz w:val="26"/>
              </w:rPr>
            </w:pPr>
            <w:proofErr w:type="spellStart"/>
            <w:r>
              <w:rPr>
                <w:color w:val="000000"/>
                <w:sz w:val="26"/>
              </w:rPr>
              <w:t>Ширманов</w:t>
            </w:r>
            <w:proofErr w:type="spellEnd"/>
            <w:r>
              <w:rPr>
                <w:color w:val="000000"/>
                <w:sz w:val="26"/>
              </w:rPr>
              <w:t xml:space="preserve"> Егор – 1м</w:t>
            </w:r>
          </w:p>
          <w:p w:rsidR="00AA64A5" w:rsidRDefault="00AA64A5">
            <w:pPr>
              <w:spacing w:before="0" w:line="240" w:lineRule="auto"/>
              <w:rPr>
                <w:color w:val="000000"/>
                <w:sz w:val="26"/>
              </w:rPr>
            </w:pPr>
            <w:proofErr w:type="spellStart"/>
            <w:r>
              <w:rPr>
                <w:color w:val="000000"/>
                <w:sz w:val="26"/>
              </w:rPr>
              <w:t>АванесянАрамаис</w:t>
            </w:r>
            <w:proofErr w:type="spellEnd"/>
            <w:r>
              <w:rPr>
                <w:color w:val="000000"/>
                <w:sz w:val="26"/>
              </w:rPr>
              <w:t xml:space="preserve"> – 2м</w:t>
            </w:r>
          </w:p>
          <w:p w:rsidR="00AA64A5" w:rsidRDefault="00AA64A5">
            <w:pPr>
              <w:spacing w:before="0" w:line="240" w:lineRule="auto"/>
              <w:rPr>
                <w:color w:val="000000"/>
                <w:sz w:val="26"/>
              </w:rPr>
            </w:pPr>
            <w:r>
              <w:rPr>
                <w:color w:val="000000"/>
                <w:sz w:val="26"/>
              </w:rPr>
              <w:t>Разуваев Матвей – 2м</w:t>
            </w:r>
          </w:p>
          <w:p w:rsidR="00AA64A5" w:rsidRDefault="00AA64A5">
            <w:pPr>
              <w:spacing w:before="0" w:line="240" w:lineRule="auto"/>
              <w:rPr>
                <w:color w:val="000000"/>
                <w:sz w:val="26"/>
              </w:rPr>
            </w:pPr>
            <w:r>
              <w:rPr>
                <w:color w:val="000000"/>
                <w:sz w:val="26"/>
              </w:rPr>
              <w:t>Сапрыкин Александр – 2м</w:t>
            </w:r>
          </w:p>
          <w:p w:rsidR="00AA64A5" w:rsidRDefault="00AA64A5">
            <w:pPr>
              <w:spacing w:before="0" w:line="240" w:lineRule="auto"/>
              <w:rPr>
                <w:color w:val="000000"/>
                <w:sz w:val="26"/>
              </w:rPr>
            </w:pPr>
            <w:proofErr w:type="spellStart"/>
            <w:r>
              <w:rPr>
                <w:color w:val="000000"/>
                <w:sz w:val="26"/>
              </w:rPr>
              <w:t>Шиченков</w:t>
            </w:r>
            <w:proofErr w:type="spellEnd"/>
            <w:r>
              <w:rPr>
                <w:color w:val="000000"/>
                <w:sz w:val="26"/>
              </w:rPr>
              <w:t xml:space="preserve"> Никита – 2м</w:t>
            </w:r>
          </w:p>
          <w:p w:rsidR="00AA64A5" w:rsidRDefault="00AA64A5">
            <w:pPr>
              <w:spacing w:before="0" w:line="240" w:lineRule="auto"/>
              <w:rPr>
                <w:color w:val="000000"/>
                <w:sz w:val="26"/>
              </w:rPr>
            </w:pPr>
            <w:r>
              <w:rPr>
                <w:color w:val="000000"/>
                <w:sz w:val="26"/>
              </w:rPr>
              <w:lastRenderedPageBreak/>
              <w:t>Карасев Дмитрий – 3м</w:t>
            </w:r>
          </w:p>
          <w:p w:rsidR="00AA64A5" w:rsidRDefault="00AA64A5">
            <w:pPr>
              <w:spacing w:before="0" w:line="240" w:lineRule="auto"/>
              <w:rPr>
                <w:color w:val="000000"/>
                <w:sz w:val="26"/>
              </w:rPr>
            </w:pPr>
            <w:r>
              <w:rPr>
                <w:color w:val="000000"/>
                <w:sz w:val="26"/>
              </w:rPr>
              <w:t>Черных Денис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lastRenderedPageBreak/>
              <w:t>Зуев И.Ю.</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9</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Бельских Глеб – 1м</w:t>
            </w:r>
          </w:p>
          <w:p w:rsidR="00AA64A5" w:rsidRDefault="00AA64A5">
            <w:pPr>
              <w:spacing w:before="0" w:line="240" w:lineRule="auto"/>
              <w:rPr>
                <w:color w:val="000000"/>
                <w:sz w:val="26"/>
              </w:rPr>
            </w:pPr>
            <w:proofErr w:type="spellStart"/>
            <w:r>
              <w:rPr>
                <w:color w:val="000000"/>
                <w:sz w:val="26"/>
              </w:rPr>
              <w:t>Болотских</w:t>
            </w:r>
            <w:proofErr w:type="spellEnd"/>
            <w:r>
              <w:rPr>
                <w:color w:val="000000"/>
                <w:sz w:val="26"/>
              </w:rPr>
              <w:t xml:space="preserve"> Владислав – 1м</w:t>
            </w:r>
          </w:p>
          <w:p w:rsidR="00AA64A5" w:rsidRDefault="00AA64A5">
            <w:pPr>
              <w:spacing w:before="0" w:line="240" w:lineRule="auto"/>
              <w:rPr>
                <w:color w:val="000000"/>
                <w:sz w:val="26"/>
              </w:rPr>
            </w:pPr>
            <w:proofErr w:type="gramStart"/>
            <w:r>
              <w:rPr>
                <w:color w:val="000000"/>
                <w:sz w:val="26"/>
              </w:rPr>
              <w:t>Дураков</w:t>
            </w:r>
            <w:proofErr w:type="gramEnd"/>
            <w:r>
              <w:rPr>
                <w:color w:val="000000"/>
                <w:sz w:val="26"/>
              </w:rPr>
              <w:t xml:space="preserve"> Назар – 1м</w:t>
            </w:r>
          </w:p>
          <w:p w:rsidR="00AA64A5" w:rsidRDefault="00AA64A5">
            <w:pPr>
              <w:spacing w:before="0" w:line="240" w:lineRule="auto"/>
              <w:rPr>
                <w:color w:val="000000"/>
                <w:sz w:val="26"/>
              </w:rPr>
            </w:pPr>
            <w:proofErr w:type="spellStart"/>
            <w:r>
              <w:rPr>
                <w:color w:val="000000"/>
                <w:sz w:val="26"/>
              </w:rPr>
              <w:t>Зубахин</w:t>
            </w:r>
            <w:proofErr w:type="spellEnd"/>
            <w:r>
              <w:rPr>
                <w:color w:val="000000"/>
                <w:sz w:val="26"/>
              </w:rPr>
              <w:t xml:space="preserve"> Денис – 1м</w:t>
            </w:r>
          </w:p>
          <w:p w:rsidR="00AA64A5" w:rsidRDefault="00AA64A5">
            <w:pPr>
              <w:spacing w:before="0" w:line="240" w:lineRule="auto"/>
              <w:rPr>
                <w:color w:val="000000"/>
                <w:sz w:val="26"/>
              </w:rPr>
            </w:pPr>
            <w:proofErr w:type="spellStart"/>
            <w:r>
              <w:rPr>
                <w:color w:val="000000"/>
                <w:sz w:val="26"/>
              </w:rPr>
              <w:t>Чигулин</w:t>
            </w:r>
            <w:proofErr w:type="spellEnd"/>
            <w:r>
              <w:rPr>
                <w:color w:val="000000"/>
                <w:sz w:val="26"/>
              </w:rPr>
              <w:t xml:space="preserve"> Вадим – 1м</w:t>
            </w:r>
          </w:p>
          <w:p w:rsidR="00AA64A5" w:rsidRDefault="00AA64A5">
            <w:pPr>
              <w:spacing w:before="0" w:line="240" w:lineRule="auto"/>
              <w:rPr>
                <w:color w:val="000000"/>
                <w:sz w:val="26"/>
              </w:rPr>
            </w:pPr>
            <w:proofErr w:type="spellStart"/>
            <w:r>
              <w:rPr>
                <w:color w:val="000000"/>
                <w:sz w:val="26"/>
              </w:rPr>
              <w:t>Бабюк</w:t>
            </w:r>
            <w:proofErr w:type="spellEnd"/>
            <w:r>
              <w:rPr>
                <w:color w:val="000000"/>
                <w:sz w:val="26"/>
              </w:rPr>
              <w:t xml:space="preserve"> Владислав – 2м</w:t>
            </w:r>
          </w:p>
          <w:p w:rsidR="00AA64A5" w:rsidRDefault="00AA64A5">
            <w:pPr>
              <w:spacing w:before="0" w:line="240" w:lineRule="auto"/>
              <w:rPr>
                <w:color w:val="000000"/>
                <w:sz w:val="26"/>
              </w:rPr>
            </w:pPr>
            <w:r>
              <w:rPr>
                <w:color w:val="000000"/>
                <w:sz w:val="26"/>
              </w:rPr>
              <w:t>Корнилов Богдан – 2м</w:t>
            </w:r>
          </w:p>
          <w:p w:rsidR="00AA64A5" w:rsidRDefault="00AA64A5">
            <w:pPr>
              <w:spacing w:before="0" w:line="240" w:lineRule="auto"/>
              <w:rPr>
                <w:color w:val="000000"/>
                <w:sz w:val="26"/>
              </w:rPr>
            </w:pPr>
            <w:r>
              <w:rPr>
                <w:color w:val="000000"/>
                <w:sz w:val="26"/>
              </w:rPr>
              <w:t>Сидоров Никита – 2м</w:t>
            </w:r>
          </w:p>
          <w:p w:rsidR="00AA64A5" w:rsidRDefault="00AA64A5">
            <w:pPr>
              <w:spacing w:before="0" w:line="240" w:lineRule="auto"/>
              <w:rPr>
                <w:color w:val="000000"/>
                <w:sz w:val="26"/>
              </w:rPr>
            </w:pPr>
            <w:r>
              <w:rPr>
                <w:color w:val="000000"/>
                <w:sz w:val="26"/>
              </w:rPr>
              <w:t>Апатенко Владимир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proofErr w:type="spellStart"/>
            <w:r>
              <w:rPr>
                <w:color w:val="000000"/>
                <w:sz w:val="26"/>
                <w:szCs w:val="26"/>
              </w:rPr>
              <w:t>Мархотин</w:t>
            </w:r>
            <w:proofErr w:type="spellEnd"/>
            <w:r>
              <w:rPr>
                <w:color w:val="000000"/>
                <w:sz w:val="26"/>
                <w:szCs w:val="26"/>
              </w:rPr>
              <w:t xml:space="preserve"> В.А.</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7</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 xml:space="preserve">Всероссийские соревнования по ушу </w:t>
            </w:r>
            <w:proofErr w:type="spellStart"/>
            <w:r>
              <w:rPr>
                <w:color w:val="000000"/>
                <w:sz w:val="26"/>
                <w:szCs w:val="26"/>
              </w:rPr>
              <w:t>саньда</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20-24 октября 2022г.</w:t>
            </w:r>
          </w:p>
          <w:p w:rsidR="00AA64A5" w:rsidRDefault="00AA64A5">
            <w:pPr>
              <w:spacing w:before="0" w:line="240" w:lineRule="auto"/>
              <w:jc w:val="center"/>
              <w:rPr>
                <w:color w:val="000000"/>
                <w:sz w:val="26"/>
                <w:szCs w:val="26"/>
              </w:rPr>
            </w:pPr>
            <w:r>
              <w:rPr>
                <w:color w:val="000000"/>
                <w:sz w:val="26"/>
                <w:szCs w:val="26"/>
              </w:rPr>
              <w:t>г. Старый Оскол</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10</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Завьялов Кирилл – 1м</w:t>
            </w:r>
          </w:p>
          <w:p w:rsidR="00AA64A5" w:rsidRDefault="00AA64A5">
            <w:pPr>
              <w:spacing w:before="0" w:line="240" w:lineRule="auto"/>
              <w:rPr>
                <w:color w:val="000000"/>
                <w:sz w:val="26"/>
              </w:rPr>
            </w:pPr>
            <w:proofErr w:type="spellStart"/>
            <w:r>
              <w:rPr>
                <w:color w:val="000000"/>
                <w:sz w:val="26"/>
              </w:rPr>
              <w:t>Тилиориди</w:t>
            </w:r>
            <w:proofErr w:type="spellEnd"/>
            <w:r>
              <w:rPr>
                <w:color w:val="000000"/>
                <w:sz w:val="26"/>
              </w:rPr>
              <w:t xml:space="preserve"> Иван – 1м</w:t>
            </w:r>
          </w:p>
          <w:p w:rsidR="00AA64A5" w:rsidRDefault="00AA64A5">
            <w:pPr>
              <w:spacing w:before="0" w:line="240" w:lineRule="auto"/>
              <w:rPr>
                <w:color w:val="000000"/>
                <w:sz w:val="26"/>
              </w:rPr>
            </w:pPr>
            <w:r>
              <w:rPr>
                <w:color w:val="000000"/>
                <w:sz w:val="26"/>
              </w:rPr>
              <w:t>Макаренко Татьяна – 2м</w:t>
            </w:r>
          </w:p>
          <w:p w:rsidR="00AA64A5" w:rsidRDefault="00AA64A5">
            <w:pPr>
              <w:spacing w:before="0" w:line="240" w:lineRule="auto"/>
              <w:rPr>
                <w:color w:val="000000"/>
                <w:sz w:val="26"/>
              </w:rPr>
            </w:pPr>
            <w:proofErr w:type="spellStart"/>
            <w:r>
              <w:rPr>
                <w:color w:val="000000"/>
                <w:sz w:val="26"/>
              </w:rPr>
              <w:t>Монаков</w:t>
            </w:r>
            <w:proofErr w:type="spellEnd"/>
            <w:r>
              <w:rPr>
                <w:color w:val="000000"/>
                <w:sz w:val="26"/>
              </w:rPr>
              <w:t xml:space="preserve"> Владимир –2м</w:t>
            </w:r>
          </w:p>
          <w:p w:rsidR="00AA64A5" w:rsidRDefault="00AA64A5">
            <w:pPr>
              <w:spacing w:before="0" w:line="240" w:lineRule="auto"/>
              <w:rPr>
                <w:color w:val="000000"/>
                <w:sz w:val="26"/>
              </w:rPr>
            </w:pPr>
            <w:r>
              <w:rPr>
                <w:color w:val="000000"/>
                <w:sz w:val="26"/>
              </w:rPr>
              <w:t>Потапов Дмитрий – 2м</w:t>
            </w:r>
          </w:p>
          <w:p w:rsidR="00AA64A5" w:rsidRDefault="00AA64A5">
            <w:pPr>
              <w:spacing w:before="0" w:line="240" w:lineRule="auto"/>
              <w:rPr>
                <w:color w:val="000000"/>
                <w:sz w:val="26"/>
              </w:rPr>
            </w:pPr>
            <w:proofErr w:type="spellStart"/>
            <w:r>
              <w:rPr>
                <w:color w:val="000000"/>
                <w:sz w:val="26"/>
              </w:rPr>
              <w:t>Чавдаров</w:t>
            </w:r>
            <w:proofErr w:type="spellEnd"/>
            <w:r>
              <w:rPr>
                <w:color w:val="000000"/>
                <w:sz w:val="26"/>
              </w:rPr>
              <w:t xml:space="preserve"> Даниил – 2м</w:t>
            </w:r>
          </w:p>
          <w:p w:rsidR="00AA64A5" w:rsidRDefault="00AA64A5">
            <w:pPr>
              <w:spacing w:before="0" w:line="240" w:lineRule="auto"/>
              <w:rPr>
                <w:color w:val="000000"/>
                <w:sz w:val="26"/>
              </w:rPr>
            </w:pPr>
            <w:r>
              <w:rPr>
                <w:color w:val="000000"/>
                <w:sz w:val="26"/>
              </w:rPr>
              <w:t>Аминов Ярослав – 3м</w:t>
            </w:r>
          </w:p>
          <w:p w:rsidR="00AA64A5" w:rsidRDefault="00AA64A5">
            <w:pPr>
              <w:spacing w:before="0" w:line="240" w:lineRule="auto"/>
              <w:rPr>
                <w:color w:val="000000"/>
                <w:sz w:val="26"/>
              </w:rPr>
            </w:pPr>
            <w:proofErr w:type="spellStart"/>
            <w:r>
              <w:rPr>
                <w:color w:val="000000"/>
                <w:sz w:val="26"/>
              </w:rPr>
              <w:t>Белявцев</w:t>
            </w:r>
            <w:proofErr w:type="spellEnd"/>
            <w:r>
              <w:rPr>
                <w:color w:val="000000"/>
                <w:sz w:val="26"/>
              </w:rPr>
              <w:t xml:space="preserve"> Максим – 3м</w:t>
            </w:r>
          </w:p>
          <w:p w:rsidR="00AA64A5" w:rsidRDefault="00AA64A5">
            <w:pPr>
              <w:spacing w:before="0" w:line="240" w:lineRule="auto"/>
              <w:rPr>
                <w:color w:val="000000"/>
                <w:sz w:val="26"/>
              </w:rPr>
            </w:pPr>
            <w:r>
              <w:rPr>
                <w:color w:val="000000"/>
                <w:sz w:val="26"/>
              </w:rPr>
              <w:t>Бородин Матвей – 3м</w:t>
            </w:r>
          </w:p>
          <w:p w:rsidR="00AA64A5" w:rsidRDefault="00AA64A5">
            <w:pPr>
              <w:spacing w:before="0" w:line="240" w:lineRule="auto"/>
              <w:rPr>
                <w:color w:val="FF0000"/>
                <w:sz w:val="26"/>
              </w:rPr>
            </w:pPr>
            <w:r>
              <w:rPr>
                <w:color w:val="000000"/>
                <w:sz w:val="26"/>
              </w:rPr>
              <w:t>Макаренко Константин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Аминов Е.Б.</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5</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spellStart"/>
            <w:r>
              <w:rPr>
                <w:color w:val="000000"/>
                <w:sz w:val="26"/>
              </w:rPr>
              <w:t>Волокитина</w:t>
            </w:r>
            <w:proofErr w:type="spellEnd"/>
            <w:r>
              <w:rPr>
                <w:color w:val="000000"/>
                <w:sz w:val="26"/>
              </w:rPr>
              <w:t xml:space="preserve"> Дарья – 1м</w:t>
            </w:r>
          </w:p>
          <w:p w:rsidR="00AA64A5" w:rsidRDefault="00AA64A5">
            <w:pPr>
              <w:spacing w:before="0" w:line="240" w:lineRule="auto"/>
              <w:rPr>
                <w:color w:val="000000"/>
                <w:sz w:val="26"/>
              </w:rPr>
            </w:pPr>
            <w:r>
              <w:rPr>
                <w:color w:val="000000"/>
                <w:sz w:val="26"/>
              </w:rPr>
              <w:t>Демиденко Артем – 2м</w:t>
            </w:r>
          </w:p>
          <w:p w:rsidR="00AA64A5" w:rsidRDefault="00AA64A5">
            <w:pPr>
              <w:spacing w:before="0" w:line="240" w:lineRule="auto"/>
              <w:rPr>
                <w:color w:val="000000"/>
                <w:sz w:val="26"/>
              </w:rPr>
            </w:pPr>
            <w:r>
              <w:rPr>
                <w:color w:val="000000"/>
                <w:sz w:val="26"/>
              </w:rPr>
              <w:t>Малахов Алексей – 2м</w:t>
            </w:r>
          </w:p>
          <w:p w:rsidR="00AA64A5" w:rsidRDefault="00AA64A5">
            <w:pPr>
              <w:spacing w:before="0" w:line="240" w:lineRule="auto"/>
              <w:rPr>
                <w:color w:val="000000"/>
                <w:sz w:val="26"/>
              </w:rPr>
            </w:pPr>
            <w:proofErr w:type="spellStart"/>
            <w:r>
              <w:rPr>
                <w:color w:val="000000"/>
                <w:sz w:val="26"/>
              </w:rPr>
              <w:t>Павлюк</w:t>
            </w:r>
            <w:proofErr w:type="spellEnd"/>
            <w:r>
              <w:rPr>
                <w:color w:val="000000"/>
                <w:sz w:val="26"/>
              </w:rPr>
              <w:t xml:space="preserve"> Никита – 3м</w:t>
            </w:r>
          </w:p>
          <w:p w:rsidR="00AA64A5" w:rsidRDefault="00AA64A5">
            <w:pPr>
              <w:spacing w:before="0" w:line="240" w:lineRule="auto"/>
              <w:rPr>
                <w:color w:val="000000"/>
                <w:sz w:val="26"/>
              </w:rPr>
            </w:pPr>
            <w:proofErr w:type="spellStart"/>
            <w:r>
              <w:rPr>
                <w:color w:val="000000"/>
                <w:sz w:val="26"/>
              </w:rPr>
              <w:t>Шиченков</w:t>
            </w:r>
            <w:proofErr w:type="spellEnd"/>
            <w:r>
              <w:rPr>
                <w:color w:val="000000"/>
                <w:sz w:val="26"/>
              </w:rPr>
              <w:t xml:space="preserve"> Никита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Зуев И.Ю.</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6</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Проскурина Алиса – 1м</w:t>
            </w:r>
          </w:p>
          <w:p w:rsidR="00AA64A5" w:rsidRDefault="00AA64A5">
            <w:pPr>
              <w:spacing w:before="0" w:line="240" w:lineRule="auto"/>
              <w:rPr>
                <w:color w:val="000000"/>
                <w:sz w:val="26"/>
              </w:rPr>
            </w:pPr>
            <w:r>
              <w:rPr>
                <w:color w:val="000000"/>
                <w:sz w:val="26"/>
              </w:rPr>
              <w:t>Чернов Артемий – 1м</w:t>
            </w:r>
          </w:p>
          <w:p w:rsidR="00AA64A5" w:rsidRDefault="00AA64A5">
            <w:pPr>
              <w:spacing w:before="0" w:line="240" w:lineRule="auto"/>
              <w:rPr>
                <w:color w:val="000000"/>
                <w:sz w:val="26"/>
              </w:rPr>
            </w:pPr>
            <w:r>
              <w:rPr>
                <w:color w:val="000000"/>
                <w:sz w:val="26"/>
              </w:rPr>
              <w:t>Буланов Кирилл – 2м</w:t>
            </w:r>
          </w:p>
          <w:p w:rsidR="00AA64A5" w:rsidRDefault="00AA64A5">
            <w:pPr>
              <w:spacing w:before="0" w:line="240" w:lineRule="auto"/>
              <w:rPr>
                <w:color w:val="000000"/>
                <w:sz w:val="26"/>
              </w:rPr>
            </w:pPr>
            <w:r>
              <w:rPr>
                <w:color w:val="000000"/>
                <w:sz w:val="26"/>
              </w:rPr>
              <w:t>Каратаев Илья – 2м</w:t>
            </w:r>
          </w:p>
          <w:p w:rsidR="00AA64A5" w:rsidRDefault="00AA64A5">
            <w:pPr>
              <w:spacing w:before="0" w:line="240" w:lineRule="auto"/>
              <w:rPr>
                <w:color w:val="000000"/>
                <w:sz w:val="26"/>
              </w:rPr>
            </w:pPr>
            <w:r>
              <w:rPr>
                <w:color w:val="000000"/>
                <w:sz w:val="26"/>
              </w:rPr>
              <w:t>Щербаков Артем – 2м</w:t>
            </w:r>
          </w:p>
          <w:p w:rsidR="00AA64A5" w:rsidRDefault="00AA64A5">
            <w:pPr>
              <w:spacing w:before="0" w:line="240" w:lineRule="auto"/>
              <w:rPr>
                <w:color w:val="FF0000"/>
                <w:sz w:val="26"/>
              </w:rPr>
            </w:pPr>
            <w:r>
              <w:rPr>
                <w:color w:val="000000"/>
                <w:sz w:val="26"/>
              </w:rPr>
              <w:t>Быков Артем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proofErr w:type="spellStart"/>
            <w:r>
              <w:rPr>
                <w:color w:val="000000"/>
                <w:sz w:val="26"/>
                <w:szCs w:val="26"/>
              </w:rPr>
              <w:t>Мархотин</w:t>
            </w:r>
            <w:proofErr w:type="spellEnd"/>
            <w:r>
              <w:rPr>
                <w:color w:val="000000"/>
                <w:sz w:val="26"/>
                <w:szCs w:val="26"/>
              </w:rPr>
              <w:t xml:space="preserve"> В.А.</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8</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 xml:space="preserve">Традиционный </w:t>
            </w:r>
            <w:r>
              <w:rPr>
                <w:color w:val="000000"/>
                <w:sz w:val="26"/>
                <w:szCs w:val="26"/>
              </w:rPr>
              <w:lastRenderedPageBreak/>
              <w:t>региональный турнир по самбо памяти генерал-майора ФСБ России Н.А. Григорова (юноши и девушки 2008-2010 г.)</w:t>
            </w:r>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lastRenderedPageBreak/>
              <w:t>21 октября 2022г.</w:t>
            </w:r>
          </w:p>
          <w:p w:rsidR="00AA64A5" w:rsidRDefault="00AA64A5">
            <w:pPr>
              <w:spacing w:before="0" w:line="240" w:lineRule="auto"/>
              <w:jc w:val="center"/>
              <w:rPr>
                <w:color w:val="000000"/>
                <w:sz w:val="26"/>
                <w:szCs w:val="26"/>
              </w:rPr>
            </w:pPr>
            <w:r>
              <w:rPr>
                <w:color w:val="000000"/>
                <w:sz w:val="26"/>
                <w:szCs w:val="26"/>
              </w:rPr>
              <w:lastRenderedPageBreak/>
              <w:t>г. Курск</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lastRenderedPageBreak/>
              <w:t>7</w:t>
            </w:r>
          </w:p>
        </w:tc>
        <w:tc>
          <w:tcPr>
            <w:tcW w:w="39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rPr>
            </w:pPr>
            <w:proofErr w:type="spellStart"/>
            <w:r>
              <w:rPr>
                <w:color w:val="000000"/>
                <w:sz w:val="26"/>
              </w:rPr>
              <w:t>Сбитнев</w:t>
            </w:r>
            <w:proofErr w:type="spellEnd"/>
            <w:r>
              <w:rPr>
                <w:color w:val="000000"/>
                <w:sz w:val="26"/>
              </w:rPr>
              <w:t xml:space="preserve"> Иван – 1м</w:t>
            </w:r>
          </w:p>
          <w:p w:rsidR="00AA64A5" w:rsidRDefault="00AA64A5">
            <w:pPr>
              <w:spacing w:before="0" w:line="240" w:lineRule="auto"/>
              <w:rPr>
                <w:color w:val="000000"/>
                <w:sz w:val="26"/>
              </w:rPr>
            </w:pPr>
            <w:r>
              <w:rPr>
                <w:color w:val="000000"/>
                <w:sz w:val="26"/>
              </w:rPr>
              <w:lastRenderedPageBreak/>
              <w:t xml:space="preserve">Титова </w:t>
            </w:r>
            <w:proofErr w:type="spellStart"/>
            <w:r>
              <w:rPr>
                <w:color w:val="000000"/>
                <w:sz w:val="26"/>
              </w:rPr>
              <w:t>Дарина</w:t>
            </w:r>
            <w:proofErr w:type="spellEnd"/>
            <w:r>
              <w:rPr>
                <w:color w:val="000000"/>
                <w:sz w:val="26"/>
              </w:rPr>
              <w:t xml:space="preserve"> – 1м</w:t>
            </w:r>
          </w:p>
          <w:p w:rsidR="00AA64A5" w:rsidRDefault="00AA64A5">
            <w:pPr>
              <w:spacing w:before="0" w:line="240" w:lineRule="auto"/>
              <w:rPr>
                <w:color w:val="000000"/>
                <w:sz w:val="26"/>
              </w:rPr>
            </w:pPr>
            <w:r>
              <w:rPr>
                <w:color w:val="000000"/>
                <w:sz w:val="26"/>
              </w:rPr>
              <w:t>Толмачева Юлия – 1м</w:t>
            </w:r>
          </w:p>
          <w:p w:rsidR="00AA64A5" w:rsidRDefault="00AA64A5">
            <w:pPr>
              <w:spacing w:before="0" w:line="240" w:lineRule="auto"/>
              <w:rPr>
                <w:color w:val="000000"/>
                <w:sz w:val="26"/>
              </w:rPr>
            </w:pPr>
            <w:r>
              <w:rPr>
                <w:color w:val="000000"/>
                <w:sz w:val="26"/>
              </w:rPr>
              <w:t>Колесникова Анастасия – 2м</w:t>
            </w:r>
          </w:p>
          <w:p w:rsidR="00AA64A5" w:rsidRDefault="00AA64A5">
            <w:pPr>
              <w:spacing w:before="0" w:line="240" w:lineRule="auto"/>
              <w:rPr>
                <w:color w:val="000000"/>
                <w:sz w:val="26"/>
              </w:rPr>
            </w:pPr>
            <w:proofErr w:type="spellStart"/>
            <w:r>
              <w:rPr>
                <w:color w:val="000000"/>
                <w:sz w:val="26"/>
              </w:rPr>
              <w:t>Шенцева</w:t>
            </w:r>
            <w:proofErr w:type="spellEnd"/>
            <w:r>
              <w:rPr>
                <w:color w:val="000000"/>
                <w:sz w:val="26"/>
              </w:rPr>
              <w:t xml:space="preserve"> Ксения – 2м</w:t>
            </w:r>
          </w:p>
          <w:p w:rsidR="00AA64A5" w:rsidRDefault="00AA64A5">
            <w:pPr>
              <w:spacing w:before="0" w:line="240" w:lineRule="auto"/>
              <w:rPr>
                <w:color w:val="000000"/>
                <w:sz w:val="26"/>
              </w:rPr>
            </w:pPr>
            <w:proofErr w:type="spellStart"/>
            <w:r>
              <w:rPr>
                <w:color w:val="000000"/>
                <w:sz w:val="26"/>
              </w:rPr>
              <w:t>РакутаЕктерина</w:t>
            </w:r>
            <w:proofErr w:type="spellEnd"/>
            <w:r>
              <w:rPr>
                <w:color w:val="000000"/>
                <w:sz w:val="26"/>
              </w:rPr>
              <w:t xml:space="preserve"> – 3м</w:t>
            </w:r>
          </w:p>
          <w:p w:rsidR="00AA64A5" w:rsidRDefault="00AA64A5">
            <w:pPr>
              <w:spacing w:before="0" w:line="240" w:lineRule="auto"/>
              <w:rPr>
                <w:color w:val="000000"/>
                <w:sz w:val="26"/>
              </w:rPr>
            </w:pPr>
            <w:proofErr w:type="spellStart"/>
            <w:r>
              <w:rPr>
                <w:color w:val="000000"/>
                <w:sz w:val="26"/>
              </w:rPr>
              <w:t>Черницких</w:t>
            </w:r>
            <w:proofErr w:type="spellEnd"/>
            <w:r>
              <w:rPr>
                <w:color w:val="000000"/>
                <w:sz w:val="26"/>
              </w:rPr>
              <w:t xml:space="preserve"> Кирилл – 3м</w:t>
            </w:r>
          </w:p>
          <w:p w:rsidR="00AA64A5" w:rsidRDefault="00AA64A5">
            <w:pPr>
              <w:spacing w:before="0" w:line="240" w:lineRule="auto"/>
              <w:rPr>
                <w:color w:val="000000"/>
                <w:sz w:val="26"/>
              </w:rPr>
            </w:pP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lastRenderedPageBreak/>
              <w:t>Андреев А.Н.</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lastRenderedPageBreak/>
              <w:t>9</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Областной турнир по самбо среди юношей и девушек 2007-2008, 2010-2011 г.р.</w:t>
            </w:r>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23 октября 2022г.</w:t>
            </w:r>
          </w:p>
          <w:p w:rsidR="00AA64A5" w:rsidRDefault="00AA64A5">
            <w:pPr>
              <w:spacing w:before="0" w:line="240" w:lineRule="auto"/>
              <w:jc w:val="center"/>
              <w:rPr>
                <w:color w:val="000000"/>
                <w:sz w:val="26"/>
                <w:szCs w:val="26"/>
              </w:rPr>
            </w:pPr>
            <w:proofErr w:type="spellStart"/>
            <w:r>
              <w:rPr>
                <w:color w:val="000000"/>
                <w:sz w:val="26"/>
                <w:szCs w:val="26"/>
              </w:rPr>
              <w:t>р.п</w:t>
            </w:r>
            <w:proofErr w:type="spellEnd"/>
            <w:r>
              <w:rPr>
                <w:color w:val="000000"/>
                <w:sz w:val="26"/>
                <w:szCs w:val="26"/>
              </w:rPr>
              <w:t>. Таловая Воронежской обл.</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14</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Глущенко Владислав – 1м</w:t>
            </w:r>
          </w:p>
          <w:p w:rsidR="00AA64A5" w:rsidRDefault="00AA64A5">
            <w:pPr>
              <w:spacing w:before="0" w:line="240" w:lineRule="auto"/>
              <w:rPr>
                <w:color w:val="000000"/>
                <w:sz w:val="26"/>
              </w:rPr>
            </w:pPr>
            <w:proofErr w:type="spellStart"/>
            <w:r>
              <w:rPr>
                <w:color w:val="000000"/>
                <w:sz w:val="26"/>
              </w:rPr>
              <w:t>Карян</w:t>
            </w:r>
            <w:proofErr w:type="spellEnd"/>
            <w:r>
              <w:rPr>
                <w:color w:val="000000"/>
                <w:sz w:val="26"/>
              </w:rPr>
              <w:t xml:space="preserve"> Борис – 1м</w:t>
            </w:r>
          </w:p>
          <w:p w:rsidR="00AA64A5" w:rsidRDefault="00AA64A5">
            <w:pPr>
              <w:spacing w:before="0" w:line="240" w:lineRule="auto"/>
              <w:rPr>
                <w:color w:val="000000"/>
                <w:sz w:val="26"/>
              </w:rPr>
            </w:pPr>
            <w:r>
              <w:rPr>
                <w:color w:val="000000"/>
                <w:sz w:val="26"/>
              </w:rPr>
              <w:t>Лемешко Павел – 1м</w:t>
            </w:r>
          </w:p>
          <w:p w:rsidR="00AA64A5" w:rsidRDefault="00AA64A5">
            <w:pPr>
              <w:spacing w:before="0" w:line="240" w:lineRule="auto"/>
              <w:rPr>
                <w:color w:val="000000"/>
                <w:sz w:val="26"/>
              </w:rPr>
            </w:pPr>
            <w:proofErr w:type="spellStart"/>
            <w:r>
              <w:rPr>
                <w:color w:val="000000"/>
                <w:sz w:val="26"/>
              </w:rPr>
              <w:t>Николайчук</w:t>
            </w:r>
            <w:proofErr w:type="spellEnd"/>
            <w:r>
              <w:rPr>
                <w:color w:val="000000"/>
                <w:sz w:val="26"/>
              </w:rPr>
              <w:t xml:space="preserve"> Кирилл – 1м</w:t>
            </w:r>
          </w:p>
          <w:p w:rsidR="00AA64A5" w:rsidRDefault="00AA64A5">
            <w:pPr>
              <w:spacing w:before="0" w:line="240" w:lineRule="auto"/>
              <w:rPr>
                <w:color w:val="000000"/>
                <w:sz w:val="26"/>
              </w:rPr>
            </w:pPr>
            <w:r>
              <w:rPr>
                <w:color w:val="000000"/>
                <w:sz w:val="26"/>
              </w:rPr>
              <w:t>Степанова Арина – 1м</w:t>
            </w:r>
          </w:p>
          <w:p w:rsidR="00AA64A5" w:rsidRDefault="00AA64A5">
            <w:pPr>
              <w:spacing w:before="0" w:line="240" w:lineRule="auto"/>
              <w:rPr>
                <w:color w:val="000000"/>
                <w:sz w:val="26"/>
              </w:rPr>
            </w:pPr>
            <w:proofErr w:type="spellStart"/>
            <w:r>
              <w:rPr>
                <w:color w:val="000000"/>
                <w:sz w:val="26"/>
              </w:rPr>
              <w:t>Фефелов</w:t>
            </w:r>
            <w:proofErr w:type="spellEnd"/>
            <w:r>
              <w:rPr>
                <w:color w:val="000000"/>
                <w:sz w:val="26"/>
              </w:rPr>
              <w:t xml:space="preserve"> Игорь – 1м</w:t>
            </w:r>
          </w:p>
          <w:p w:rsidR="00AA64A5" w:rsidRDefault="00AA64A5">
            <w:pPr>
              <w:spacing w:before="0" w:line="240" w:lineRule="auto"/>
              <w:rPr>
                <w:color w:val="000000"/>
                <w:sz w:val="26"/>
              </w:rPr>
            </w:pPr>
            <w:r>
              <w:rPr>
                <w:color w:val="000000"/>
                <w:sz w:val="26"/>
              </w:rPr>
              <w:t>Костромин Мирон – 2м</w:t>
            </w:r>
          </w:p>
          <w:p w:rsidR="00AA64A5" w:rsidRDefault="00AA64A5">
            <w:pPr>
              <w:spacing w:before="0" w:line="240" w:lineRule="auto"/>
              <w:rPr>
                <w:color w:val="000000"/>
                <w:sz w:val="26"/>
              </w:rPr>
            </w:pPr>
            <w:proofErr w:type="spellStart"/>
            <w:r>
              <w:rPr>
                <w:color w:val="000000"/>
                <w:sz w:val="26"/>
              </w:rPr>
              <w:t>Папя</w:t>
            </w:r>
            <w:proofErr w:type="spellEnd"/>
            <w:r>
              <w:rPr>
                <w:color w:val="000000"/>
                <w:sz w:val="26"/>
              </w:rPr>
              <w:t xml:space="preserve"> Арсений – 2м</w:t>
            </w:r>
          </w:p>
          <w:p w:rsidR="00AA64A5" w:rsidRDefault="00AA64A5">
            <w:pPr>
              <w:spacing w:before="0" w:line="240" w:lineRule="auto"/>
              <w:rPr>
                <w:color w:val="000000"/>
                <w:sz w:val="26"/>
              </w:rPr>
            </w:pPr>
            <w:proofErr w:type="spellStart"/>
            <w:r>
              <w:rPr>
                <w:color w:val="000000"/>
                <w:sz w:val="26"/>
              </w:rPr>
              <w:t>Шомин</w:t>
            </w:r>
            <w:proofErr w:type="spellEnd"/>
            <w:r>
              <w:rPr>
                <w:color w:val="000000"/>
                <w:sz w:val="26"/>
              </w:rPr>
              <w:t xml:space="preserve"> Артем – 2м</w:t>
            </w:r>
          </w:p>
          <w:p w:rsidR="00AA64A5" w:rsidRDefault="00AA64A5">
            <w:pPr>
              <w:spacing w:before="0" w:line="240" w:lineRule="auto"/>
              <w:rPr>
                <w:color w:val="000000"/>
                <w:sz w:val="26"/>
              </w:rPr>
            </w:pPr>
            <w:proofErr w:type="spellStart"/>
            <w:r>
              <w:rPr>
                <w:color w:val="000000"/>
                <w:sz w:val="26"/>
              </w:rPr>
              <w:t>Молькова</w:t>
            </w:r>
            <w:proofErr w:type="spellEnd"/>
            <w:r>
              <w:rPr>
                <w:color w:val="000000"/>
                <w:sz w:val="26"/>
              </w:rPr>
              <w:t xml:space="preserve"> Вероника – 3м</w:t>
            </w:r>
          </w:p>
          <w:p w:rsidR="00AA64A5" w:rsidRDefault="00AA64A5">
            <w:pPr>
              <w:spacing w:before="0" w:line="240" w:lineRule="auto"/>
              <w:rPr>
                <w:color w:val="000000"/>
                <w:sz w:val="26"/>
              </w:rPr>
            </w:pPr>
            <w:r>
              <w:rPr>
                <w:color w:val="000000"/>
                <w:sz w:val="26"/>
              </w:rPr>
              <w:t>Панин Марк – 3м</w:t>
            </w:r>
          </w:p>
          <w:p w:rsidR="00AA64A5" w:rsidRDefault="00AA64A5">
            <w:pPr>
              <w:spacing w:before="0" w:line="240" w:lineRule="auto"/>
              <w:rPr>
                <w:color w:val="000000"/>
                <w:sz w:val="26"/>
              </w:rPr>
            </w:pPr>
            <w:r>
              <w:rPr>
                <w:color w:val="000000"/>
                <w:sz w:val="26"/>
              </w:rPr>
              <w:t>Солодовник Вероника – 3м</w:t>
            </w:r>
          </w:p>
          <w:p w:rsidR="00AA64A5" w:rsidRDefault="00AA64A5">
            <w:pPr>
              <w:spacing w:before="0" w:line="240" w:lineRule="auto"/>
              <w:rPr>
                <w:color w:val="000000"/>
                <w:sz w:val="26"/>
              </w:rPr>
            </w:pPr>
            <w:proofErr w:type="spellStart"/>
            <w:r>
              <w:rPr>
                <w:color w:val="000000"/>
                <w:sz w:val="26"/>
              </w:rPr>
              <w:t>СолохинаАглаида</w:t>
            </w:r>
            <w:proofErr w:type="spellEnd"/>
            <w:r>
              <w:rPr>
                <w:color w:val="000000"/>
                <w:sz w:val="26"/>
              </w:rPr>
              <w:t xml:space="preserve"> – 3м</w:t>
            </w:r>
          </w:p>
          <w:p w:rsidR="00AA64A5" w:rsidRDefault="00AA64A5">
            <w:pPr>
              <w:spacing w:before="0" w:line="240" w:lineRule="auto"/>
              <w:rPr>
                <w:color w:val="000000"/>
                <w:sz w:val="26"/>
              </w:rPr>
            </w:pPr>
            <w:proofErr w:type="spellStart"/>
            <w:r>
              <w:rPr>
                <w:color w:val="000000"/>
                <w:sz w:val="26"/>
              </w:rPr>
              <w:t>Юхимец</w:t>
            </w:r>
            <w:proofErr w:type="spellEnd"/>
            <w:r>
              <w:rPr>
                <w:color w:val="000000"/>
                <w:sz w:val="26"/>
              </w:rPr>
              <w:t xml:space="preserve"> Мария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proofErr w:type="spellStart"/>
            <w:r>
              <w:rPr>
                <w:color w:val="000000"/>
                <w:sz w:val="26"/>
                <w:szCs w:val="26"/>
              </w:rPr>
              <w:t>Гелбахиани</w:t>
            </w:r>
            <w:proofErr w:type="spellEnd"/>
            <w:r>
              <w:rPr>
                <w:color w:val="000000"/>
                <w:sz w:val="26"/>
                <w:szCs w:val="26"/>
              </w:rPr>
              <w:t xml:space="preserve"> К.Р.</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10</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Областной турнир по самбо, посвящённый Дню сотрудников ОВД России</w:t>
            </w:r>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03-04 ноября 2022г.</w:t>
            </w:r>
          </w:p>
          <w:p w:rsidR="00AA64A5" w:rsidRDefault="00AA64A5">
            <w:pPr>
              <w:spacing w:before="0" w:line="240" w:lineRule="auto"/>
              <w:jc w:val="center"/>
              <w:rPr>
                <w:color w:val="000000"/>
                <w:sz w:val="26"/>
                <w:szCs w:val="26"/>
              </w:rPr>
            </w:pPr>
            <w:r>
              <w:rPr>
                <w:color w:val="000000"/>
                <w:sz w:val="26"/>
                <w:szCs w:val="26"/>
              </w:rPr>
              <w:t>г. Воронеж</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13</w:t>
            </w:r>
          </w:p>
        </w:tc>
        <w:tc>
          <w:tcPr>
            <w:tcW w:w="39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rPr>
            </w:pPr>
            <w:r>
              <w:rPr>
                <w:color w:val="000000"/>
                <w:sz w:val="26"/>
              </w:rPr>
              <w:t>Колесникова Анастасия – 1м</w:t>
            </w:r>
          </w:p>
          <w:p w:rsidR="00AA64A5" w:rsidRDefault="00AA64A5">
            <w:pPr>
              <w:spacing w:before="0" w:line="240" w:lineRule="auto"/>
              <w:rPr>
                <w:color w:val="000000"/>
                <w:sz w:val="26"/>
              </w:rPr>
            </w:pPr>
            <w:proofErr w:type="spellStart"/>
            <w:r>
              <w:rPr>
                <w:color w:val="000000"/>
                <w:sz w:val="26"/>
              </w:rPr>
              <w:t>Ракута</w:t>
            </w:r>
            <w:proofErr w:type="spellEnd"/>
            <w:r>
              <w:rPr>
                <w:color w:val="000000"/>
                <w:sz w:val="26"/>
              </w:rPr>
              <w:t xml:space="preserve"> Екатерина – 1м</w:t>
            </w:r>
          </w:p>
          <w:p w:rsidR="00AA64A5" w:rsidRDefault="00AA64A5">
            <w:pPr>
              <w:spacing w:before="0" w:line="240" w:lineRule="auto"/>
              <w:rPr>
                <w:color w:val="000000"/>
                <w:sz w:val="26"/>
              </w:rPr>
            </w:pPr>
            <w:proofErr w:type="spellStart"/>
            <w:r>
              <w:rPr>
                <w:color w:val="000000"/>
                <w:sz w:val="26"/>
              </w:rPr>
              <w:t>Сбитнев</w:t>
            </w:r>
            <w:proofErr w:type="spellEnd"/>
            <w:r>
              <w:rPr>
                <w:color w:val="000000"/>
                <w:sz w:val="26"/>
              </w:rPr>
              <w:t xml:space="preserve"> Иван – 1м</w:t>
            </w:r>
          </w:p>
          <w:p w:rsidR="00AA64A5" w:rsidRDefault="00AA64A5">
            <w:pPr>
              <w:spacing w:before="0" w:line="240" w:lineRule="auto"/>
              <w:rPr>
                <w:color w:val="000000"/>
                <w:sz w:val="26"/>
              </w:rPr>
            </w:pPr>
            <w:r>
              <w:rPr>
                <w:color w:val="000000"/>
                <w:sz w:val="26"/>
              </w:rPr>
              <w:t xml:space="preserve">Титова </w:t>
            </w:r>
            <w:proofErr w:type="spellStart"/>
            <w:r>
              <w:rPr>
                <w:color w:val="000000"/>
                <w:sz w:val="26"/>
              </w:rPr>
              <w:t>Дарина</w:t>
            </w:r>
            <w:proofErr w:type="spellEnd"/>
            <w:r>
              <w:rPr>
                <w:color w:val="000000"/>
                <w:sz w:val="26"/>
              </w:rPr>
              <w:t xml:space="preserve"> – 1м</w:t>
            </w:r>
          </w:p>
          <w:p w:rsidR="00AA64A5" w:rsidRDefault="00AA64A5">
            <w:pPr>
              <w:spacing w:before="0" w:line="240" w:lineRule="auto"/>
              <w:rPr>
                <w:color w:val="000000"/>
                <w:sz w:val="26"/>
              </w:rPr>
            </w:pPr>
            <w:r>
              <w:rPr>
                <w:color w:val="000000"/>
                <w:sz w:val="26"/>
              </w:rPr>
              <w:t>Толмачева Юлия – 1м</w:t>
            </w:r>
          </w:p>
          <w:p w:rsidR="00AA64A5" w:rsidRDefault="00AA64A5">
            <w:pPr>
              <w:spacing w:before="0" w:line="240" w:lineRule="auto"/>
              <w:rPr>
                <w:color w:val="000000"/>
                <w:sz w:val="26"/>
              </w:rPr>
            </w:pPr>
          </w:p>
          <w:p w:rsidR="00AA64A5" w:rsidRDefault="00AA64A5">
            <w:pPr>
              <w:spacing w:before="0" w:line="240" w:lineRule="auto"/>
              <w:rPr>
                <w:color w:val="000000"/>
                <w:sz w:val="26"/>
              </w:rPr>
            </w:pPr>
            <w:proofErr w:type="spellStart"/>
            <w:r>
              <w:rPr>
                <w:color w:val="000000"/>
                <w:sz w:val="26"/>
              </w:rPr>
              <w:t>Безугляк</w:t>
            </w:r>
            <w:proofErr w:type="spellEnd"/>
            <w:r>
              <w:rPr>
                <w:color w:val="000000"/>
                <w:sz w:val="26"/>
              </w:rPr>
              <w:t xml:space="preserve"> Анна – 2м</w:t>
            </w:r>
          </w:p>
          <w:p w:rsidR="00AA64A5" w:rsidRDefault="00AA64A5">
            <w:pPr>
              <w:spacing w:before="0" w:line="240" w:lineRule="auto"/>
              <w:rPr>
                <w:color w:val="000000"/>
                <w:sz w:val="26"/>
              </w:rPr>
            </w:pPr>
            <w:proofErr w:type="spellStart"/>
            <w:r>
              <w:rPr>
                <w:color w:val="000000"/>
                <w:sz w:val="26"/>
              </w:rPr>
              <w:t>Згонник</w:t>
            </w:r>
            <w:proofErr w:type="spellEnd"/>
            <w:r>
              <w:rPr>
                <w:color w:val="000000"/>
                <w:sz w:val="26"/>
              </w:rPr>
              <w:t xml:space="preserve"> Егор – 2м</w:t>
            </w:r>
          </w:p>
          <w:p w:rsidR="00AA64A5" w:rsidRDefault="00AA64A5">
            <w:pPr>
              <w:spacing w:before="0" w:line="240" w:lineRule="auto"/>
              <w:rPr>
                <w:color w:val="000000"/>
                <w:sz w:val="26"/>
              </w:rPr>
            </w:pPr>
            <w:proofErr w:type="spellStart"/>
            <w:r>
              <w:rPr>
                <w:color w:val="000000"/>
                <w:sz w:val="26"/>
              </w:rPr>
              <w:t>Карян</w:t>
            </w:r>
            <w:proofErr w:type="spellEnd"/>
            <w:r>
              <w:rPr>
                <w:color w:val="000000"/>
                <w:sz w:val="26"/>
              </w:rPr>
              <w:t xml:space="preserve"> Марат – 2м</w:t>
            </w:r>
          </w:p>
          <w:p w:rsidR="00AA64A5" w:rsidRDefault="00AA64A5">
            <w:pPr>
              <w:spacing w:before="0" w:line="240" w:lineRule="auto"/>
              <w:rPr>
                <w:color w:val="000000"/>
                <w:sz w:val="26"/>
              </w:rPr>
            </w:pPr>
            <w:proofErr w:type="spellStart"/>
            <w:r>
              <w:rPr>
                <w:color w:val="000000"/>
                <w:sz w:val="26"/>
              </w:rPr>
              <w:t>Крахмалев</w:t>
            </w:r>
            <w:proofErr w:type="spellEnd"/>
            <w:r>
              <w:rPr>
                <w:color w:val="000000"/>
                <w:sz w:val="26"/>
              </w:rPr>
              <w:t xml:space="preserve"> Илья – 2м</w:t>
            </w:r>
          </w:p>
          <w:p w:rsidR="00AA64A5" w:rsidRDefault="00AA64A5">
            <w:pPr>
              <w:spacing w:before="0" w:line="240" w:lineRule="auto"/>
              <w:rPr>
                <w:color w:val="000000"/>
                <w:sz w:val="26"/>
              </w:rPr>
            </w:pPr>
            <w:proofErr w:type="spellStart"/>
            <w:r>
              <w:rPr>
                <w:color w:val="000000"/>
                <w:sz w:val="26"/>
              </w:rPr>
              <w:lastRenderedPageBreak/>
              <w:t>Шенцева</w:t>
            </w:r>
            <w:proofErr w:type="spellEnd"/>
            <w:r>
              <w:rPr>
                <w:color w:val="000000"/>
                <w:sz w:val="26"/>
              </w:rPr>
              <w:t xml:space="preserve"> Ксения – 2м</w:t>
            </w:r>
          </w:p>
          <w:p w:rsidR="00AA64A5" w:rsidRDefault="00AA64A5">
            <w:pPr>
              <w:spacing w:before="0" w:line="240" w:lineRule="auto"/>
              <w:rPr>
                <w:color w:val="000000"/>
                <w:sz w:val="26"/>
              </w:rPr>
            </w:pPr>
          </w:p>
          <w:p w:rsidR="00AA64A5" w:rsidRDefault="00AA64A5">
            <w:pPr>
              <w:spacing w:before="0" w:line="240" w:lineRule="auto"/>
              <w:rPr>
                <w:color w:val="000000"/>
                <w:sz w:val="26"/>
              </w:rPr>
            </w:pPr>
            <w:r>
              <w:rPr>
                <w:color w:val="000000"/>
                <w:sz w:val="26"/>
              </w:rPr>
              <w:t>Базаров Иван – 3м</w:t>
            </w:r>
          </w:p>
          <w:p w:rsidR="00AA64A5" w:rsidRDefault="00AA64A5">
            <w:pPr>
              <w:spacing w:before="0" w:line="240" w:lineRule="auto"/>
              <w:rPr>
                <w:color w:val="000000"/>
                <w:sz w:val="26"/>
              </w:rPr>
            </w:pPr>
            <w:r>
              <w:rPr>
                <w:color w:val="000000"/>
                <w:sz w:val="26"/>
              </w:rPr>
              <w:t>Галкин Егор – 3м</w:t>
            </w:r>
          </w:p>
          <w:p w:rsidR="00AA64A5" w:rsidRDefault="00AA64A5">
            <w:pPr>
              <w:spacing w:before="0" w:line="240" w:lineRule="auto"/>
              <w:rPr>
                <w:color w:val="000000"/>
                <w:sz w:val="26"/>
              </w:rPr>
            </w:pPr>
            <w:proofErr w:type="spellStart"/>
            <w:r>
              <w:rPr>
                <w:color w:val="000000"/>
                <w:sz w:val="26"/>
              </w:rPr>
              <w:t>Саутов</w:t>
            </w:r>
            <w:proofErr w:type="spellEnd"/>
            <w:r>
              <w:rPr>
                <w:color w:val="000000"/>
                <w:sz w:val="26"/>
              </w:rPr>
              <w:t xml:space="preserve"> Денис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lastRenderedPageBreak/>
              <w:t>Андреев А.Н.</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lastRenderedPageBreak/>
              <w:t>11</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Всероссийский день самбо среди юношей и девушек 2008-2010 г.р.</w:t>
            </w:r>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15-16 ноября 2022г.</w:t>
            </w:r>
          </w:p>
          <w:p w:rsidR="00AA64A5" w:rsidRDefault="00AA64A5">
            <w:pPr>
              <w:spacing w:before="0" w:line="240" w:lineRule="auto"/>
              <w:jc w:val="center"/>
              <w:rPr>
                <w:color w:val="000000"/>
                <w:sz w:val="26"/>
                <w:szCs w:val="26"/>
              </w:rPr>
            </w:pPr>
            <w:r>
              <w:rPr>
                <w:color w:val="000000"/>
                <w:sz w:val="26"/>
                <w:szCs w:val="26"/>
              </w:rPr>
              <w:t>г. Старый Оскол</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4</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spellStart"/>
            <w:r>
              <w:rPr>
                <w:color w:val="000000"/>
                <w:sz w:val="26"/>
              </w:rPr>
              <w:t>Кусаинов</w:t>
            </w:r>
            <w:proofErr w:type="spellEnd"/>
            <w:r>
              <w:rPr>
                <w:color w:val="000000"/>
                <w:sz w:val="26"/>
              </w:rPr>
              <w:t xml:space="preserve"> Антон – 1м</w:t>
            </w:r>
          </w:p>
          <w:p w:rsidR="00AA64A5" w:rsidRDefault="00AA64A5">
            <w:pPr>
              <w:spacing w:before="0" w:line="240" w:lineRule="auto"/>
              <w:rPr>
                <w:color w:val="000000"/>
                <w:sz w:val="26"/>
              </w:rPr>
            </w:pPr>
            <w:r>
              <w:rPr>
                <w:color w:val="000000"/>
                <w:sz w:val="26"/>
              </w:rPr>
              <w:t>Степанова Арина – 1м</w:t>
            </w:r>
          </w:p>
          <w:p w:rsidR="00AA64A5" w:rsidRDefault="00AA64A5">
            <w:pPr>
              <w:spacing w:before="0" w:line="240" w:lineRule="auto"/>
              <w:rPr>
                <w:color w:val="000000"/>
                <w:sz w:val="26"/>
              </w:rPr>
            </w:pPr>
            <w:proofErr w:type="spellStart"/>
            <w:r>
              <w:rPr>
                <w:color w:val="000000"/>
                <w:sz w:val="26"/>
              </w:rPr>
              <w:t>Николайчук</w:t>
            </w:r>
            <w:proofErr w:type="spellEnd"/>
            <w:r>
              <w:rPr>
                <w:color w:val="000000"/>
                <w:sz w:val="26"/>
              </w:rPr>
              <w:t xml:space="preserve"> Кирилл – 3м</w:t>
            </w:r>
          </w:p>
          <w:p w:rsidR="00AA64A5" w:rsidRDefault="00AA64A5">
            <w:pPr>
              <w:spacing w:before="0" w:line="240" w:lineRule="auto"/>
              <w:rPr>
                <w:color w:val="000000"/>
                <w:sz w:val="26"/>
              </w:rPr>
            </w:pPr>
            <w:r>
              <w:rPr>
                <w:color w:val="000000"/>
                <w:sz w:val="26"/>
              </w:rPr>
              <w:t>Тихонов Кирилл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proofErr w:type="spellStart"/>
            <w:r>
              <w:rPr>
                <w:color w:val="000000"/>
                <w:sz w:val="26"/>
                <w:szCs w:val="26"/>
              </w:rPr>
              <w:t>Гелбахиани</w:t>
            </w:r>
            <w:proofErr w:type="spellEnd"/>
            <w:r>
              <w:rPr>
                <w:color w:val="000000"/>
                <w:sz w:val="26"/>
                <w:szCs w:val="26"/>
              </w:rPr>
              <w:t xml:space="preserve"> К.Р.</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10</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Колесникова Анастасия – 1м</w:t>
            </w:r>
          </w:p>
          <w:p w:rsidR="00AA64A5" w:rsidRDefault="00AA64A5">
            <w:pPr>
              <w:spacing w:before="0" w:line="240" w:lineRule="auto"/>
              <w:rPr>
                <w:color w:val="000000"/>
                <w:sz w:val="26"/>
              </w:rPr>
            </w:pPr>
            <w:proofErr w:type="spellStart"/>
            <w:r>
              <w:rPr>
                <w:color w:val="000000"/>
                <w:sz w:val="26"/>
              </w:rPr>
              <w:t>Сбитнев</w:t>
            </w:r>
            <w:proofErr w:type="spellEnd"/>
            <w:r>
              <w:rPr>
                <w:color w:val="000000"/>
                <w:sz w:val="26"/>
              </w:rPr>
              <w:t xml:space="preserve"> Иван – 1м</w:t>
            </w:r>
          </w:p>
          <w:p w:rsidR="00AA64A5" w:rsidRDefault="00AA64A5">
            <w:pPr>
              <w:spacing w:before="0" w:line="240" w:lineRule="auto"/>
              <w:rPr>
                <w:color w:val="000000"/>
                <w:sz w:val="26"/>
              </w:rPr>
            </w:pPr>
            <w:r>
              <w:rPr>
                <w:color w:val="000000"/>
                <w:sz w:val="26"/>
              </w:rPr>
              <w:t xml:space="preserve">Титова </w:t>
            </w:r>
            <w:proofErr w:type="spellStart"/>
            <w:r>
              <w:rPr>
                <w:color w:val="000000"/>
                <w:sz w:val="26"/>
              </w:rPr>
              <w:t>Дарина</w:t>
            </w:r>
            <w:proofErr w:type="spellEnd"/>
            <w:r>
              <w:rPr>
                <w:color w:val="000000"/>
                <w:sz w:val="26"/>
              </w:rPr>
              <w:t xml:space="preserve"> – 1м</w:t>
            </w:r>
          </w:p>
          <w:p w:rsidR="00AA64A5" w:rsidRDefault="00AA64A5">
            <w:pPr>
              <w:spacing w:before="0" w:line="240" w:lineRule="auto"/>
              <w:rPr>
                <w:color w:val="000000"/>
                <w:sz w:val="26"/>
              </w:rPr>
            </w:pPr>
            <w:r>
              <w:rPr>
                <w:color w:val="000000"/>
                <w:sz w:val="26"/>
              </w:rPr>
              <w:t>Толмачева Юлия – 1м</w:t>
            </w:r>
          </w:p>
          <w:p w:rsidR="00AA64A5" w:rsidRDefault="00AA64A5">
            <w:pPr>
              <w:spacing w:before="0" w:line="240" w:lineRule="auto"/>
              <w:rPr>
                <w:color w:val="000000"/>
                <w:sz w:val="26"/>
              </w:rPr>
            </w:pPr>
            <w:proofErr w:type="spellStart"/>
            <w:r>
              <w:rPr>
                <w:color w:val="000000"/>
                <w:sz w:val="26"/>
              </w:rPr>
              <w:t>Шенцева</w:t>
            </w:r>
            <w:proofErr w:type="spellEnd"/>
            <w:r>
              <w:rPr>
                <w:color w:val="000000"/>
                <w:sz w:val="26"/>
              </w:rPr>
              <w:t xml:space="preserve"> Ксения – 2м</w:t>
            </w:r>
          </w:p>
          <w:p w:rsidR="00AA64A5" w:rsidRDefault="00AA64A5">
            <w:pPr>
              <w:spacing w:before="0" w:line="240" w:lineRule="auto"/>
              <w:rPr>
                <w:color w:val="000000"/>
                <w:sz w:val="26"/>
              </w:rPr>
            </w:pPr>
            <w:proofErr w:type="spellStart"/>
            <w:r>
              <w:rPr>
                <w:color w:val="000000"/>
                <w:sz w:val="26"/>
              </w:rPr>
              <w:t>Безугляк</w:t>
            </w:r>
            <w:proofErr w:type="spellEnd"/>
            <w:r>
              <w:rPr>
                <w:color w:val="000000"/>
                <w:sz w:val="26"/>
              </w:rPr>
              <w:t xml:space="preserve"> Анна – 3м</w:t>
            </w:r>
          </w:p>
          <w:p w:rsidR="00AA64A5" w:rsidRDefault="00AA64A5">
            <w:pPr>
              <w:spacing w:before="0" w:line="240" w:lineRule="auto"/>
              <w:rPr>
                <w:color w:val="000000"/>
                <w:sz w:val="26"/>
              </w:rPr>
            </w:pPr>
            <w:proofErr w:type="spellStart"/>
            <w:r>
              <w:rPr>
                <w:color w:val="000000"/>
                <w:sz w:val="26"/>
              </w:rPr>
              <w:t>Ракута</w:t>
            </w:r>
            <w:proofErr w:type="spellEnd"/>
            <w:r>
              <w:rPr>
                <w:color w:val="000000"/>
                <w:sz w:val="26"/>
              </w:rPr>
              <w:t xml:space="preserve"> Екатерина – 3м</w:t>
            </w:r>
          </w:p>
          <w:p w:rsidR="00AA64A5" w:rsidRDefault="00AA64A5">
            <w:pPr>
              <w:spacing w:before="0" w:line="240" w:lineRule="auto"/>
              <w:rPr>
                <w:color w:val="000000"/>
                <w:sz w:val="26"/>
              </w:rPr>
            </w:pPr>
            <w:proofErr w:type="spellStart"/>
            <w:r>
              <w:rPr>
                <w:color w:val="000000"/>
                <w:sz w:val="26"/>
              </w:rPr>
              <w:t>Саутов</w:t>
            </w:r>
            <w:proofErr w:type="spellEnd"/>
            <w:r>
              <w:rPr>
                <w:color w:val="000000"/>
                <w:sz w:val="26"/>
              </w:rPr>
              <w:t xml:space="preserve"> Денис – 3м</w:t>
            </w:r>
          </w:p>
          <w:p w:rsidR="00AA64A5" w:rsidRDefault="00AA64A5">
            <w:pPr>
              <w:spacing w:before="0" w:line="240" w:lineRule="auto"/>
              <w:rPr>
                <w:color w:val="000000"/>
                <w:sz w:val="26"/>
              </w:rPr>
            </w:pPr>
            <w:r>
              <w:rPr>
                <w:color w:val="000000"/>
                <w:sz w:val="26"/>
              </w:rPr>
              <w:t>Углов Кирилл – 3м</w:t>
            </w:r>
          </w:p>
          <w:p w:rsidR="00AA64A5" w:rsidRDefault="00AA64A5">
            <w:pPr>
              <w:spacing w:before="0" w:line="240" w:lineRule="auto"/>
              <w:rPr>
                <w:color w:val="000000"/>
                <w:sz w:val="26"/>
              </w:rPr>
            </w:pPr>
            <w:r>
              <w:rPr>
                <w:color w:val="000000"/>
                <w:sz w:val="26"/>
              </w:rPr>
              <w:t>Хохлов Аркадий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Андреев А.Н.</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12</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Всероссийский день самбо среди юношей и девушек 2010-2011 г.р.</w:t>
            </w:r>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t>18-19 ноября 2022г.</w:t>
            </w:r>
          </w:p>
          <w:p w:rsidR="00AA64A5" w:rsidRDefault="00AA64A5">
            <w:pPr>
              <w:spacing w:before="0" w:line="240" w:lineRule="auto"/>
              <w:jc w:val="center"/>
              <w:rPr>
                <w:color w:val="000000"/>
                <w:sz w:val="26"/>
                <w:szCs w:val="26"/>
              </w:rPr>
            </w:pPr>
            <w:r>
              <w:rPr>
                <w:color w:val="000000"/>
                <w:sz w:val="26"/>
                <w:szCs w:val="26"/>
              </w:rPr>
              <w:t>г. Старый Оскол</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9</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Глущенко Владислав – 1м</w:t>
            </w:r>
          </w:p>
          <w:p w:rsidR="00AA64A5" w:rsidRDefault="00AA64A5">
            <w:pPr>
              <w:spacing w:before="0" w:line="240" w:lineRule="auto"/>
              <w:rPr>
                <w:color w:val="000000"/>
                <w:sz w:val="26"/>
              </w:rPr>
            </w:pPr>
            <w:proofErr w:type="spellStart"/>
            <w:r>
              <w:rPr>
                <w:color w:val="000000"/>
                <w:sz w:val="26"/>
              </w:rPr>
              <w:t>СолохинаАглаида</w:t>
            </w:r>
            <w:proofErr w:type="spellEnd"/>
            <w:r>
              <w:rPr>
                <w:color w:val="000000"/>
                <w:sz w:val="26"/>
              </w:rPr>
              <w:t xml:space="preserve"> – 1м</w:t>
            </w:r>
          </w:p>
          <w:p w:rsidR="00AA64A5" w:rsidRDefault="00AA64A5">
            <w:pPr>
              <w:spacing w:before="0" w:line="240" w:lineRule="auto"/>
              <w:rPr>
                <w:color w:val="000000"/>
                <w:sz w:val="26"/>
              </w:rPr>
            </w:pPr>
            <w:proofErr w:type="spellStart"/>
            <w:r>
              <w:rPr>
                <w:color w:val="000000"/>
                <w:sz w:val="26"/>
              </w:rPr>
              <w:t>Фефелов</w:t>
            </w:r>
            <w:proofErr w:type="spellEnd"/>
            <w:r>
              <w:rPr>
                <w:color w:val="000000"/>
                <w:sz w:val="26"/>
              </w:rPr>
              <w:t xml:space="preserve"> Игорь – 1м</w:t>
            </w:r>
          </w:p>
          <w:p w:rsidR="00AA64A5" w:rsidRDefault="00AA64A5">
            <w:pPr>
              <w:spacing w:before="0" w:line="240" w:lineRule="auto"/>
              <w:rPr>
                <w:color w:val="000000"/>
                <w:sz w:val="26"/>
              </w:rPr>
            </w:pPr>
            <w:proofErr w:type="spellStart"/>
            <w:r>
              <w:rPr>
                <w:color w:val="000000"/>
                <w:sz w:val="26"/>
              </w:rPr>
              <w:t>Эйвазов</w:t>
            </w:r>
            <w:proofErr w:type="spellEnd"/>
            <w:r>
              <w:rPr>
                <w:color w:val="000000"/>
                <w:sz w:val="26"/>
              </w:rPr>
              <w:t xml:space="preserve"> Артур – 1м</w:t>
            </w:r>
          </w:p>
          <w:p w:rsidR="00AA64A5" w:rsidRDefault="00AA64A5">
            <w:pPr>
              <w:spacing w:before="0" w:line="240" w:lineRule="auto"/>
              <w:rPr>
                <w:color w:val="000000"/>
                <w:sz w:val="26"/>
              </w:rPr>
            </w:pPr>
            <w:r>
              <w:rPr>
                <w:color w:val="000000"/>
                <w:sz w:val="26"/>
              </w:rPr>
              <w:t>Лемешко Павел – 2м</w:t>
            </w:r>
          </w:p>
          <w:p w:rsidR="00AA64A5" w:rsidRDefault="00AA64A5">
            <w:pPr>
              <w:spacing w:before="0" w:line="240" w:lineRule="auto"/>
              <w:rPr>
                <w:color w:val="000000"/>
                <w:sz w:val="26"/>
              </w:rPr>
            </w:pPr>
            <w:r>
              <w:rPr>
                <w:color w:val="000000"/>
                <w:sz w:val="26"/>
              </w:rPr>
              <w:t>Панин Марк – 2м</w:t>
            </w:r>
          </w:p>
          <w:p w:rsidR="00AA64A5" w:rsidRDefault="00AA64A5">
            <w:pPr>
              <w:spacing w:before="0" w:line="240" w:lineRule="auto"/>
              <w:rPr>
                <w:color w:val="000000"/>
                <w:sz w:val="26"/>
              </w:rPr>
            </w:pPr>
            <w:proofErr w:type="spellStart"/>
            <w:r>
              <w:rPr>
                <w:color w:val="000000"/>
                <w:sz w:val="26"/>
              </w:rPr>
              <w:t>Шомин</w:t>
            </w:r>
            <w:proofErr w:type="spellEnd"/>
            <w:r>
              <w:rPr>
                <w:color w:val="000000"/>
                <w:sz w:val="26"/>
              </w:rPr>
              <w:t xml:space="preserve"> Евгений – 2м</w:t>
            </w:r>
          </w:p>
          <w:p w:rsidR="00AA64A5" w:rsidRDefault="00AA64A5">
            <w:pPr>
              <w:spacing w:before="0" w:line="240" w:lineRule="auto"/>
              <w:rPr>
                <w:color w:val="000000"/>
                <w:sz w:val="26"/>
              </w:rPr>
            </w:pPr>
            <w:proofErr w:type="spellStart"/>
            <w:r>
              <w:rPr>
                <w:color w:val="000000"/>
                <w:sz w:val="26"/>
              </w:rPr>
              <w:t>Карян</w:t>
            </w:r>
            <w:proofErr w:type="spellEnd"/>
            <w:r>
              <w:rPr>
                <w:color w:val="000000"/>
                <w:sz w:val="26"/>
              </w:rPr>
              <w:t xml:space="preserve"> Борис – 3м</w:t>
            </w:r>
          </w:p>
          <w:p w:rsidR="00AA64A5" w:rsidRDefault="00AA64A5">
            <w:pPr>
              <w:spacing w:before="0" w:line="240" w:lineRule="auto"/>
              <w:rPr>
                <w:color w:val="000000"/>
                <w:sz w:val="26"/>
              </w:rPr>
            </w:pPr>
            <w:proofErr w:type="spellStart"/>
            <w:r>
              <w:rPr>
                <w:color w:val="000000"/>
                <w:sz w:val="26"/>
              </w:rPr>
              <w:t>Папян</w:t>
            </w:r>
            <w:proofErr w:type="spellEnd"/>
            <w:r>
              <w:rPr>
                <w:color w:val="000000"/>
                <w:sz w:val="26"/>
              </w:rPr>
              <w:t xml:space="preserve"> Арсений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proofErr w:type="spellStart"/>
            <w:r>
              <w:rPr>
                <w:color w:val="000000"/>
                <w:sz w:val="26"/>
                <w:szCs w:val="26"/>
              </w:rPr>
              <w:t>Гелбахиани</w:t>
            </w:r>
            <w:proofErr w:type="spellEnd"/>
            <w:r>
              <w:rPr>
                <w:color w:val="000000"/>
                <w:sz w:val="26"/>
                <w:szCs w:val="26"/>
              </w:rPr>
              <w:t xml:space="preserve"> К.Р.</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r>
              <w:rPr>
                <w:color w:val="000000"/>
                <w:sz w:val="26"/>
              </w:rPr>
              <w:t>Галкин Егор – 2м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Андреев А.Н.</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AA64A5" w:rsidRDefault="00AA64A5">
            <w:pPr>
              <w:tabs>
                <w:tab w:val="left" w:pos="6946"/>
                <w:tab w:val="left" w:pos="8080"/>
              </w:tabs>
              <w:spacing w:before="0" w:line="240" w:lineRule="auto"/>
              <w:rPr>
                <w:color w:val="000000"/>
                <w:sz w:val="24"/>
              </w:rPr>
            </w:pPr>
            <w:r>
              <w:rPr>
                <w:color w:val="000000"/>
                <w:sz w:val="24"/>
              </w:rPr>
              <w:t>13</w:t>
            </w:r>
          </w:p>
        </w:tc>
        <w:tc>
          <w:tcPr>
            <w:tcW w:w="21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 xml:space="preserve">Региональный турнир «Молодой Лев» </w:t>
            </w:r>
            <w:r>
              <w:rPr>
                <w:color w:val="000000"/>
                <w:sz w:val="26"/>
                <w:szCs w:val="26"/>
              </w:rPr>
              <w:lastRenderedPageBreak/>
              <w:t xml:space="preserve">по ушу </w:t>
            </w:r>
            <w:proofErr w:type="spellStart"/>
            <w:r>
              <w:rPr>
                <w:color w:val="000000"/>
                <w:sz w:val="26"/>
                <w:szCs w:val="26"/>
              </w:rPr>
              <w:t>саньда</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jc w:val="center"/>
              <w:rPr>
                <w:color w:val="000000"/>
                <w:sz w:val="26"/>
                <w:szCs w:val="26"/>
              </w:rPr>
            </w:pPr>
            <w:r>
              <w:rPr>
                <w:color w:val="000000"/>
                <w:sz w:val="26"/>
                <w:szCs w:val="26"/>
              </w:rPr>
              <w:lastRenderedPageBreak/>
              <w:t>18-19 ноября 2022г.</w:t>
            </w:r>
          </w:p>
          <w:p w:rsidR="00AA64A5" w:rsidRDefault="00AA64A5">
            <w:pPr>
              <w:spacing w:before="0" w:line="240" w:lineRule="auto"/>
              <w:jc w:val="center"/>
              <w:rPr>
                <w:color w:val="000000"/>
                <w:sz w:val="26"/>
                <w:szCs w:val="26"/>
              </w:rPr>
            </w:pPr>
            <w:r>
              <w:rPr>
                <w:color w:val="000000"/>
                <w:sz w:val="26"/>
                <w:szCs w:val="26"/>
              </w:rPr>
              <w:t>г. Старый Оскол</w:t>
            </w: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11</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spellStart"/>
            <w:r>
              <w:rPr>
                <w:color w:val="000000"/>
                <w:sz w:val="26"/>
              </w:rPr>
              <w:t>Белявцев</w:t>
            </w:r>
            <w:proofErr w:type="spellEnd"/>
            <w:r>
              <w:rPr>
                <w:color w:val="000000"/>
                <w:sz w:val="26"/>
              </w:rPr>
              <w:t xml:space="preserve"> Максим – 1м</w:t>
            </w:r>
          </w:p>
          <w:p w:rsidR="00AA64A5" w:rsidRDefault="00AA64A5">
            <w:pPr>
              <w:spacing w:before="0" w:line="240" w:lineRule="auto"/>
              <w:rPr>
                <w:color w:val="000000"/>
                <w:sz w:val="26"/>
              </w:rPr>
            </w:pPr>
            <w:r>
              <w:rPr>
                <w:color w:val="000000"/>
                <w:sz w:val="26"/>
              </w:rPr>
              <w:t>Дивов Максим – 1м</w:t>
            </w:r>
          </w:p>
          <w:p w:rsidR="00AA64A5" w:rsidRDefault="00AA64A5">
            <w:pPr>
              <w:spacing w:before="0" w:line="240" w:lineRule="auto"/>
              <w:rPr>
                <w:color w:val="000000"/>
                <w:sz w:val="26"/>
              </w:rPr>
            </w:pPr>
            <w:proofErr w:type="gramStart"/>
            <w:r>
              <w:rPr>
                <w:color w:val="000000"/>
                <w:sz w:val="26"/>
              </w:rPr>
              <w:t>Коротких</w:t>
            </w:r>
            <w:proofErr w:type="gramEnd"/>
            <w:r>
              <w:rPr>
                <w:color w:val="000000"/>
                <w:sz w:val="26"/>
              </w:rPr>
              <w:t xml:space="preserve"> Марина – 1м</w:t>
            </w:r>
          </w:p>
          <w:p w:rsidR="00AA64A5" w:rsidRDefault="00AA64A5">
            <w:pPr>
              <w:spacing w:before="0" w:line="240" w:lineRule="auto"/>
              <w:rPr>
                <w:color w:val="000000"/>
                <w:sz w:val="26"/>
              </w:rPr>
            </w:pPr>
            <w:proofErr w:type="spellStart"/>
            <w:r>
              <w:rPr>
                <w:color w:val="000000"/>
                <w:sz w:val="26"/>
              </w:rPr>
              <w:lastRenderedPageBreak/>
              <w:t>Трипутин</w:t>
            </w:r>
            <w:proofErr w:type="spellEnd"/>
            <w:r>
              <w:rPr>
                <w:color w:val="000000"/>
                <w:sz w:val="26"/>
              </w:rPr>
              <w:t xml:space="preserve"> Арсений – 1м</w:t>
            </w:r>
          </w:p>
          <w:p w:rsidR="00AA64A5" w:rsidRDefault="00AA64A5">
            <w:pPr>
              <w:spacing w:before="0" w:line="240" w:lineRule="auto"/>
              <w:rPr>
                <w:color w:val="000000"/>
                <w:sz w:val="26"/>
              </w:rPr>
            </w:pPr>
            <w:proofErr w:type="spellStart"/>
            <w:r>
              <w:rPr>
                <w:color w:val="000000"/>
                <w:sz w:val="26"/>
              </w:rPr>
              <w:t>АхметшинРадмир</w:t>
            </w:r>
            <w:proofErr w:type="spellEnd"/>
            <w:r>
              <w:rPr>
                <w:color w:val="000000"/>
                <w:sz w:val="26"/>
              </w:rPr>
              <w:t xml:space="preserve"> – 2м</w:t>
            </w:r>
          </w:p>
          <w:p w:rsidR="00AA64A5" w:rsidRDefault="00AA64A5">
            <w:pPr>
              <w:spacing w:before="0" w:line="240" w:lineRule="auto"/>
              <w:rPr>
                <w:color w:val="000000"/>
                <w:sz w:val="26"/>
              </w:rPr>
            </w:pPr>
            <w:r>
              <w:rPr>
                <w:color w:val="000000"/>
                <w:sz w:val="26"/>
              </w:rPr>
              <w:t>Бородин Матвей – 2м</w:t>
            </w:r>
          </w:p>
          <w:p w:rsidR="00AA64A5" w:rsidRDefault="00AA64A5">
            <w:pPr>
              <w:spacing w:before="0" w:line="240" w:lineRule="auto"/>
              <w:rPr>
                <w:color w:val="000000"/>
                <w:sz w:val="26"/>
              </w:rPr>
            </w:pPr>
            <w:r>
              <w:rPr>
                <w:color w:val="000000"/>
                <w:sz w:val="26"/>
              </w:rPr>
              <w:t>Ветренко Дмитрий – 2м</w:t>
            </w:r>
          </w:p>
          <w:p w:rsidR="00AA64A5" w:rsidRDefault="00AA64A5">
            <w:pPr>
              <w:spacing w:before="0" w:line="240" w:lineRule="auto"/>
              <w:rPr>
                <w:color w:val="000000"/>
                <w:sz w:val="26"/>
              </w:rPr>
            </w:pPr>
            <w:proofErr w:type="spellStart"/>
            <w:r>
              <w:rPr>
                <w:color w:val="000000"/>
                <w:sz w:val="26"/>
              </w:rPr>
              <w:t>Гоева</w:t>
            </w:r>
            <w:proofErr w:type="spellEnd"/>
            <w:r>
              <w:rPr>
                <w:color w:val="000000"/>
                <w:sz w:val="26"/>
              </w:rPr>
              <w:t xml:space="preserve"> София – 2м</w:t>
            </w:r>
          </w:p>
          <w:p w:rsidR="00AA64A5" w:rsidRDefault="00AA64A5">
            <w:pPr>
              <w:spacing w:before="0" w:line="240" w:lineRule="auto"/>
              <w:rPr>
                <w:color w:val="000000"/>
                <w:sz w:val="26"/>
              </w:rPr>
            </w:pPr>
            <w:proofErr w:type="spellStart"/>
            <w:r>
              <w:rPr>
                <w:color w:val="000000"/>
                <w:sz w:val="26"/>
              </w:rPr>
              <w:t>Чунихин</w:t>
            </w:r>
            <w:proofErr w:type="spellEnd"/>
            <w:r>
              <w:rPr>
                <w:color w:val="000000"/>
                <w:sz w:val="26"/>
              </w:rPr>
              <w:t xml:space="preserve"> Максим – 2м</w:t>
            </w:r>
          </w:p>
          <w:p w:rsidR="00AA64A5" w:rsidRDefault="00AA64A5">
            <w:pPr>
              <w:spacing w:before="0" w:line="240" w:lineRule="auto"/>
              <w:rPr>
                <w:color w:val="000000"/>
                <w:sz w:val="26"/>
              </w:rPr>
            </w:pPr>
            <w:r>
              <w:rPr>
                <w:color w:val="000000"/>
                <w:sz w:val="26"/>
              </w:rPr>
              <w:t>Малахов Тимофей – 3м</w:t>
            </w:r>
          </w:p>
          <w:p w:rsidR="00AA64A5" w:rsidRDefault="00AA64A5">
            <w:pPr>
              <w:spacing w:before="0" w:line="240" w:lineRule="auto"/>
              <w:rPr>
                <w:color w:val="000000"/>
                <w:sz w:val="26"/>
              </w:rPr>
            </w:pPr>
            <w:proofErr w:type="spellStart"/>
            <w:r>
              <w:rPr>
                <w:color w:val="000000"/>
                <w:sz w:val="26"/>
              </w:rPr>
              <w:t>Чавдаров</w:t>
            </w:r>
            <w:proofErr w:type="spellEnd"/>
            <w:r>
              <w:rPr>
                <w:color w:val="000000"/>
                <w:sz w:val="26"/>
              </w:rPr>
              <w:t xml:space="preserve"> Даниил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lastRenderedPageBreak/>
              <w:t>Аминов Е.Б.</w:t>
            </w:r>
          </w:p>
        </w:tc>
      </w:tr>
      <w:tr w:rsidR="00AA64A5" w:rsidTr="00AA64A5">
        <w:tc>
          <w:tcPr>
            <w:tcW w:w="720" w:type="dxa"/>
            <w:tcBorders>
              <w:top w:val="single" w:sz="4" w:space="0" w:color="auto"/>
              <w:left w:val="single" w:sz="4" w:space="0" w:color="auto"/>
              <w:bottom w:val="single" w:sz="4" w:space="0" w:color="auto"/>
              <w:right w:val="single" w:sz="4" w:space="0" w:color="auto"/>
            </w:tcBorders>
            <w:shd w:val="clear" w:color="auto" w:fill="FFFFFF"/>
          </w:tcPr>
          <w:p w:rsidR="00AA64A5" w:rsidRDefault="00AA64A5">
            <w:pPr>
              <w:tabs>
                <w:tab w:val="left" w:pos="6946"/>
                <w:tab w:val="left" w:pos="8080"/>
              </w:tabs>
              <w:spacing w:before="0" w:line="240" w:lineRule="auto"/>
              <w:rPr>
                <w:color w:val="000000"/>
                <w:sz w:val="24"/>
              </w:rPr>
            </w:pPr>
          </w:p>
        </w:tc>
        <w:tc>
          <w:tcPr>
            <w:tcW w:w="216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rPr>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tcPr>
          <w:p w:rsidR="00AA64A5" w:rsidRDefault="00AA64A5">
            <w:pPr>
              <w:spacing w:before="0" w:line="240" w:lineRule="auto"/>
              <w:jc w:val="center"/>
              <w:rPr>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hideMark/>
          </w:tcPr>
          <w:p w:rsidR="00AA64A5" w:rsidRDefault="00AA64A5">
            <w:pPr>
              <w:tabs>
                <w:tab w:val="left" w:pos="6946"/>
                <w:tab w:val="left" w:pos="8080"/>
              </w:tabs>
              <w:spacing w:before="0" w:line="240" w:lineRule="auto"/>
              <w:jc w:val="center"/>
              <w:rPr>
                <w:color w:val="000000"/>
                <w:sz w:val="24"/>
              </w:rPr>
            </w:pPr>
            <w:r>
              <w:rPr>
                <w:color w:val="000000"/>
                <w:sz w:val="24"/>
              </w:rPr>
              <w:t>1</w:t>
            </w:r>
          </w:p>
        </w:tc>
        <w:tc>
          <w:tcPr>
            <w:tcW w:w="396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rPr>
            </w:pPr>
            <w:proofErr w:type="spellStart"/>
            <w:r>
              <w:rPr>
                <w:color w:val="000000"/>
                <w:sz w:val="26"/>
              </w:rPr>
              <w:t>Волокитина</w:t>
            </w:r>
            <w:proofErr w:type="spellEnd"/>
            <w:r>
              <w:rPr>
                <w:color w:val="000000"/>
                <w:sz w:val="26"/>
              </w:rPr>
              <w:t xml:space="preserve"> Мария – 3м</w:t>
            </w:r>
          </w:p>
        </w:tc>
        <w:tc>
          <w:tcPr>
            <w:tcW w:w="2880" w:type="dxa"/>
            <w:tcBorders>
              <w:top w:val="single" w:sz="4" w:space="0" w:color="auto"/>
              <w:left w:val="single" w:sz="4" w:space="0" w:color="auto"/>
              <w:bottom w:val="single" w:sz="4" w:space="0" w:color="auto"/>
              <w:right w:val="single" w:sz="4" w:space="0" w:color="auto"/>
            </w:tcBorders>
            <w:hideMark/>
          </w:tcPr>
          <w:p w:rsidR="00AA64A5" w:rsidRDefault="00AA64A5">
            <w:pPr>
              <w:spacing w:before="0" w:line="240" w:lineRule="auto"/>
              <w:rPr>
                <w:color w:val="000000"/>
                <w:sz w:val="26"/>
                <w:szCs w:val="26"/>
              </w:rPr>
            </w:pPr>
            <w:r>
              <w:rPr>
                <w:color w:val="000000"/>
                <w:sz w:val="26"/>
                <w:szCs w:val="26"/>
              </w:rPr>
              <w:t>Зуев И.Ю.</w:t>
            </w:r>
          </w:p>
        </w:tc>
      </w:tr>
    </w:tbl>
    <w:p w:rsidR="00AA64A5" w:rsidRDefault="00AA64A5" w:rsidP="00AA64A5">
      <w:pPr>
        <w:widowControl/>
        <w:tabs>
          <w:tab w:val="left" w:pos="6946"/>
          <w:tab w:val="left" w:pos="8080"/>
        </w:tabs>
        <w:spacing w:before="0" w:line="240" w:lineRule="auto"/>
        <w:jc w:val="left"/>
        <w:rPr>
          <w:color w:val="FF0000"/>
          <w:sz w:val="26"/>
          <w:szCs w:val="26"/>
          <w:lang w:eastAsia="en-US"/>
        </w:rPr>
      </w:pPr>
    </w:p>
    <w:p w:rsidR="00AA64A5" w:rsidRDefault="00AA64A5" w:rsidP="008B20AE">
      <w:pPr>
        <w:pStyle w:val="2c"/>
        <w:numPr>
          <w:ilvl w:val="0"/>
          <w:numId w:val="13"/>
        </w:numPr>
        <w:spacing w:after="0" w:line="240" w:lineRule="auto"/>
        <w:ind w:left="0" w:firstLine="0"/>
        <w:jc w:val="center"/>
        <w:rPr>
          <w:b/>
          <w:color w:val="000000"/>
          <w:sz w:val="26"/>
          <w:szCs w:val="26"/>
          <w:lang w:val="ru-RU" w:eastAsia="ru-RU"/>
        </w:rPr>
      </w:pPr>
      <w:r>
        <w:rPr>
          <w:b/>
          <w:color w:val="000000"/>
          <w:sz w:val="26"/>
          <w:szCs w:val="26"/>
          <w:lang w:val="ru-RU"/>
        </w:rPr>
        <w:t>Оценка к</w:t>
      </w:r>
      <w:r>
        <w:rPr>
          <w:b/>
          <w:color w:val="000000"/>
          <w:sz w:val="26"/>
          <w:szCs w:val="26"/>
          <w:lang w:val="ru-RU" w:eastAsia="ru-RU"/>
        </w:rPr>
        <w:t>ачества кадрового, учебно-методического, библиотечно-информационного обеспечения</w:t>
      </w:r>
    </w:p>
    <w:p w:rsidR="00AA64A5" w:rsidRDefault="00AA64A5" w:rsidP="00AA64A5">
      <w:pPr>
        <w:widowControl/>
        <w:spacing w:before="0" w:line="240" w:lineRule="auto"/>
        <w:ind w:firstLine="851"/>
        <w:rPr>
          <w:color w:val="000000"/>
          <w:sz w:val="26"/>
          <w:szCs w:val="26"/>
          <w:lang w:eastAsia="en-US"/>
        </w:rPr>
      </w:pPr>
      <w:r>
        <w:rPr>
          <w:color w:val="000000"/>
          <w:sz w:val="26"/>
          <w:szCs w:val="26"/>
          <w:lang w:eastAsia="en-US"/>
        </w:rPr>
        <w:t>Кадровый ресурс является одной из главных движущих сил для реализации программы развития.</w:t>
      </w:r>
    </w:p>
    <w:p w:rsidR="00AA64A5" w:rsidRDefault="00AA64A5" w:rsidP="00AA64A5">
      <w:pPr>
        <w:widowControl/>
        <w:spacing w:before="0" w:line="240" w:lineRule="auto"/>
        <w:rPr>
          <w:b/>
          <w:i/>
          <w:color w:val="000000"/>
          <w:sz w:val="26"/>
          <w:szCs w:val="26"/>
          <w:lang w:eastAsia="en-US"/>
        </w:rPr>
      </w:pPr>
    </w:p>
    <w:tbl>
      <w:tblPr>
        <w:tblW w:w="13324" w:type="dxa"/>
        <w:jc w:val="center"/>
        <w:tblInd w:w="-3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7"/>
        <w:gridCol w:w="1984"/>
        <w:gridCol w:w="1134"/>
        <w:gridCol w:w="1276"/>
        <w:gridCol w:w="1418"/>
        <w:gridCol w:w="1701"/>
        <w:gridCol w:w="1614"/>
      </w:tblGrid>
      <w:tr w:rsidR="00AA64A5" w:rsidTr="00AA64A5">
        <w:trPr>
          <w:jc w:val="center"/>
        </w:trPr>
        <w:tc>
          <w:tcPr>
            <w:tcW w:w="4197" w:type="dxa"/>
            <w:vMerge w:val="restart"/>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b/>
                <w:color w:val="000000"/>
                <w:sz w:val="26"/>
                <w:szCs w:val="26"/>
                <w:lang w:val="en-US" w:eastAsia="en-US"/>
              </w:rPr>
            </w:pPr>
            <w:r>
              <w:rPr>
                <w:b/>
                <w:color w:val="000000"/>
                <w:sz w:val="26"/>
                <w:szCs w:val="26"/>
                <w:lang w:val="en-US" w:eastAsia="en-US"/>
              </w:rPr>
              <w:t>ФИО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A64A5" w:rsidRDefault="00AA64A5" w:rsidP="00AA64A5">
            <w:pPr>
              <w:widowControl/>
              <w:spacing w:before="0" w:line="240" w:lineRule="auto"/>
              <w:jc w:val="center"/>
              <w:rPr>
                <w:b/>
                <w:color w:val="000000"/>
                <w:sz w:val="26"/>
                <w:szCs w:val="26"/>
                <w:lang w:val="en-US" w:eastAsia="en-US"/>
              </w:rPr>
            </w:pPr>
            <w:proofErr w:type="spellStart"/>
            <w:r>
              <w:rPr>
                <w:b/>
                <w:color w:val="000000"/>
                <w:sz w:val="26"/>
                <w:szCs w:val="26"/>
                <w:lang w:val="en-US" w:eastAsia="en-US"/>
              </w:rPr>
              <w:t>Годрождения</w:t>
            </w:r>
            <w:proofErr w:type="spellEnd"/>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b/>
                <w:color w:val="000000"/>
                <w:sz w:val="26"/>
                <w:szCs w:val="26"/>
                <w:lang w:val="en-US" w:eastAsia="en-US"/>
              </w:rPr>
            </w:pPr>
            <w:proofErr w:type="spellStart"/>
            <w:r>
              <w:rPr>
                <w:b/>
                <w:color w:val="000000"/>
                <w:sz w:val="26"/>
                <w:szCs w:val="26"/>
                <w:lang w:val="en-US" w:eastAsia="en-US"/>
              </w:rPr>
              <w:t>Стаж</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b/>
                <w:color w:val="000000"/>
                <w:sz w:val="26"/>
                <w:szCs w:val="26"/>
                <w:lang w:val="en-US" w:eastAsia="en-US"/>
              </w:rPr>
            </w:pPr>
            <w:proofErr w:type="spellStart"/>
            <w:r>
              <w:rPr>
                <w:b/>
                <w:color w:val="000000"/>
                <w:sz w:val="26"/>
                <w:szCs w:val="26"/>
                <w:lang w:val="en-US" w:eastAsia="en-US"/>
              </w:rPr>
              <w:t>Квалиф</w:t>
            </w:r>
            <w:proofErr w:type="spellEnd"/>
            <w:r>
              <w:rPr>
                <w:b/>
                <w:color w:val="000000"/>
                <w:sz w:val="26"/>
                <w:szCs w:val="26"/>
                <w:lang w:val="en-US" w:eastAsia="en-US"/>
              </w:rPr>
              <w:t xml:space="preserve">. </w:t>
            </w:r>
            <w:proofErr w:type="spellStart"/>
            <w:r>
              <w:rPr>
                <w:b/>
                <w:color w:val="000000"/>
                <w:sz w:val="26"/>
                <w:szCs w:val="26"/>
                <w:lang w:val="en-US" w:eastAsia="en-US"/>
              </w:rPr>
              <w:t>категория</w:t>
            </w:r>
            <w:proofErr w:type="spellEnd"/>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b/>
                <w:color w:val="000000"/>
                <w:sz w:val="26"/>
                <w:szCs w:val="26"/>
                <w:lang w:val="en-US" w:eastAsia="en-US"/>
              </w:rPr>
            </w:pPr>
            <w:proofErr w:type="spellStart"/>
            <w:r>
              <w:rPr>
                <w:b/>
                <w:color w:val="000000"/>
                <w:sz w:val="26"/>
                <w:szCs w:val="26"/>
                <w:lang w:val="en-US" w:eastAsia="en-US"/>
              </w:rPr>
              <w:t>Звания</w:t>
            </w:r>
            <w:proofErr w:type="spellEnd"/>
            <w:r>
              <w:rPr>
                <w:b/>
                <w:color w:val="000000"/>
                <w:sz w:val="26"/>
                <w:szCs w:val="26"/>
                <w:lang w:val="en-US" w:eastAsia="en-US"/>
              </w:rPr>
              <w:t>,</w:t>
            </w:r>
          </w:p>
          <w:p w:rsidR="00AA64A5" w:rsidRDefault="00AA64A5">
            <w:pPr>
              <w:widowControl/>
              <w:spacing w:before="0" w:line="240" w:lineRule="auto"/>
              <w:jc w:val="center"/>
              <w:rPr>
                <w:b/>
                <w:color w:val="000000"/>
                <w:sz w:val="26"/>
                <w:szCs w:val="26"/>
                <w:lang w:val="en-US" w:eastAsia="en-US"/>
              </w:rPr>
            </w:pPr>
            <w:proofErr w:type="spellStart"/>
            <w:r>
              <w:rPr>
                <w:b/>
                <w:color w:val="000000"/>
                <w:sz w:val="26"/>
                <w:szCs w:val="26"/>
                <w:lang w:val="en-US" w:eastAsia="en-US"/>
              </w:rPr>
              <w:t>награды</w:t>
            </w:r>
            <w:proofErr w:type="spellEnd"/>
          </w:p>
        </w:tc>
      </w:tr>
      <w:tr w:rsidR="00AA64A5" w:rsidTr="00AA64A5">
        <w:trPr>
          <w:cantSplit/>
          <w:trHeight w:val="1134"/>
          <w:jc w:val="center"/>
        </w:trPr>
        <w:tc>
          <w:tcPr>
            <w:tcW w:w="4197"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b/>
                <w:color w:val="000000"/>
                <w:sz w:val="26"/>
                <w:szCs w:val="26"/>
                <w:lang w:val="en-US"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b/>
                <w:color w:val="000000"/>
                <w:sz w:val="26"/>
                <w:szCs w:val="26"/>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b/>
                <w:color w:val="000000"/>
                <w:sz w:val="26"/>
                <w:szCs w:val="26"/>
                <w:lang w:val="en-US" w:eastAsia="en-US"/>
              </w:rPr>
            </w:pPr>
            <w:proofErr w:type="spellStart"/>
            <w:r>
              <w:rPr>
                <w:b/>
                <w:color w:val="000000"/>
                <w:sz w:val="26"/>
                <w:szCs w:val="26"/>
                <w:lang w:val="en-US" w:eastAsia="en-US"/>
              </w:rPr>
              <w:t>общий</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b/>
                <w:color w:val="000000"/>
                <w:sz w:val="26"/>
                <w:szCs w:val="26"/>
                <w:lang w:val="en-US" w:eastAsia="en-US"/>
              </w:rPr>
            </w:pPr>
            <w:proofErr w:type="spellStart"/>
            <w:r>
              <w:rPr>
                <w:b/>
                <w:color w:val="000000"/>
                <w:sz w:val="26"/>
                <w:szCs w:val="26"/>
                <w:lang w:val="en-US" w:eastAsia="en-US"/>
              </w:rPr>
              <w:t>Педа-гоги-ческий</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AA64A5" w:rsidRDefault="00AA64A5" w:rsidP="00AA64A5">
            <w:pPr>
              <w:widowControl/>
              <w:spacing w:before="0" w:line="240" w:lineRule="auto"/>
              <w:jc w:val="center"/>
              <w:rPr>
                <w:b/>
                <w:color w:val="000000"/>
                <w:sz w:val="26"/>
                <w:szCs w:val="26"/>
                <w:lang w:eastAsia="en-US"/>
              </w:rPr>
            </w:pPr>
            <w:r>
              <w:rPr>
                <w:b/>
                <w:color w:val="000000"/>
                <w:sz w:val="26"/>
                <w:szCs w:val="26"/>
                <w:lang w:eastAsia="en-US"/>
              </w:rPr>
              <w:t>в данной должности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b/>
                <w:color w:val="000000"/>
                <w:sz w:val="26"/>
                <w:szCs w:val="26"/>
                <w:lang w:val="en-US" w:eastAsia="en-US"/>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left"/>
              <w:rPr>
                <w:b/>
                <w:color w:val="000000"/>
                <w:sz w:val="26"/>
                <w:szCs w:val="26"/>
                <w:lang w:val="en-US" w:eastAsia="en-US"/>
              </w:rPr>
            </w:pPr>
          </w:p>
        </w:tc>
      </w:tr>
      <w:tr w:rsidR="00AA64A5" w:rsidTr="00AA64A5">
        <w:trPr>
          <w:cantSplit/>
          <w:trHeight w:val="1134"/>
          <w:jc w:val="center"/>
        </w:trPr>
        <w:tc>
          <w:tcPr>
            <w:tcW w:w="4197" w:type="dxa"/>
            <w:tcBorders>
              <w:top w:val="single" w:sz="4" w:space="0" w:color="auto"/>
              <w:left w:val="single" w:sz="4" w:space="0" w:color="auto"/>
              <w:bottom w:val="single" w:sz="4" w:space="0" w:color="auto"/>
              <w:right w:val="single" w:sz="4" w:space="0" w:color="auto"/>
            </w:tcBorders>
            <w:vAlign w:val="center"/>
            <w:hideMark/>
          </w:tcPr>
          <w:p w:rsidR="00AA64A5" w:rsidRPr="00AA64A5" w:rsidRDefault="00AA64A5">
            <w:pPr>
              <w:widowControl/>
              <w:spacing w:before="0" w:line="240" w:lineRule="auto"/>
              <w:jc w:val="center"/>
              <w:rPr>
                <w:color w:val="000000"/>
                <w:sz w:val="26"/>
                <w:szCs w:val="26"/>
                <w:lang w:eastAsia="en-US"/>
              </w:rPr>
            </w:pPr>
            <w:proofErr w:type="spellStart"/>
            <w:r w:rsidRPr="00AA64A5">
              <w:rPr>
                <w:color w:val="000000"/>
                <w:sz w:val="26"/>
                <w:szCs w:val="26"/>
                <w:lang w:eastAsia="en-US"/>
              </w:rPr>
              <w:t>Фефелова</w:t>
            </w:r>
            <w:proofErr w:type="spellEnd"/>
            <w:r w:rsidRPr="00AA64A5">
              <w:rPr>
                <w:color w:val="000000"/>
                <w:sz w:val="26"/>
                <w:szCs w:val="26"/>
                <w:lang w:eastAsia="en-US"/>
              </w:rPr>
              <w:t xml:space="preserve"> Людмила Анатольевна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val="en-US" w:eastAsia="en-US"/>
              </w:rPr>
              <w:t>19</w:t>
            </w:r>
            <w:r>
              <w:rPr>
                <w:color w:val="000000"/>
                <w:sz w:val="26"/>
                <w:szCs w:val="26"/>
                <w:lang w:eastAsia="en-US"/>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 xml:space="preserve">1.7 </w:t>
            </w:r>
            <w:proofErr w:type="spellStart"/>
            <w:proofErr w:type="gramStart"/>
            <w:r>
              <w:rPr>
                <w:color w:val="000000"/>
                <w:sz w:val="26"/>
                <w:szCs w:val="26"/>
                <w:lang w:eastAsia="en-US"/>
              </w:rPr>
              <w:t>мес</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r>
      <w:tr w:rsidR="00AA64A5" w:rsidTr="00AA64A5">
        <w:trPr>
          <w:cantSplit/>
          <w:trHeight w:val="1134"/>
          <w:jc w:val="center"/>
        </w:trPr>
        <w:tc>
          <w:tcPr>
            <w:tcW w:w="4197" w:type="dxa"/>
            <w:tcBorders>
              <w:top w:val="single" w:sz="4" w:space="0" w:color="auto"/>
              <w:left w:val="single" w:sz="4" w:space="0" w:color="auto"/>
              <w:bottom w:val="single" w:sz="4" w:space="0" w:color="auto"/>
              <w:right w:val="single" w:sz="4" w:space="0" w:color="auto"/>
            </w:tcBorders>
            <w:vAlign w:val="center"/>
            <w:hideMark/>
          </w:tcPr>
          <w:p w:rsidR="00AA64A5" w:rsidRPr="00AA64A5" w:rsidRDefault="00AA64A5">
            <w:pPr>
              <w:widowControl/>
              <w:spacing w:before="0" w:line="240" w:lineRule="auto"/>
              <w:jc w:val="center"/>
              <w:rPr>
                <w:color w:val="000000"/>
                <w:sz w:val="26"/>
                <w:szCs w:val="26"/>
                <w:lang w:eastAsia="en-US"/>
              </w:rPr>
            </w:pPr>
            <w:proofErr w:type="spellStart"/>
            <w:r w:rsidRPr="00AA64A5">
              <w:rPr>
                <w:color w:val="000000"/>
                <w:sz w:val="26"/>
                <w:szCs w:val="26"/>
                <w:lang w:eastAsia="en-US"/>
              </w:rPr>
              <w:t>Боева</w:t>
            </w:r>
            <w:proofErr w:type="spellEnd"/>
            <w:r w:rsidRPr="00AA64A5">
              <w:rPr>
                <w:color w:val="000000"/>
                <w:sz w:val="26"/>
                <w:szCs w:val="26"/>
                <w:lang w:eastAsia="en-US"/>
              </w:rPr>
              <w:t xml:space="preserve"> Галина Владимировна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1973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color w:val="000000"/>
                <w:sz w:val="26"/>
                <w:szCs w:val="26"/>
                <w:lang w:eastAsia="en-US"/>
              </w:rPr>
            </w:pPr>
            <w:r>
              <w:rPr>
                <w:color w:val="000000"/>
                <w:sz w:val="26"/>
                <w:szCs w:val="26"/>
                <w:lang w:eastAsia="en-US"/>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AA64A5" w:rsidRDefault="00AA64A5">
            <w:pPr>
              <w:widowControl/>
              <w:spacing w:before="0" w:line="240" w:lineRule="auto"/>
              <w:jc w:val="center"/>
              <w:rPr>
                <w:b/>
                <w:color w:val="000000"/>
                <w:sz w:val="26"/>
                <w:szCs w:val="26"/>
                <w:lang w:eastAsia="en-US"/>
              </w:rPr>
            </w:pPr>
            <w:r>
              <w:rPr>
                <w:b/>
                <w:color w:val="000000"/>
                <w:sz w:val="26"/>
                <w:szCs w:val="26"/>
                <w:lang w:eastAsia="en-US"/>
              </w:rPr>
              <w:t>-</w:t>
            </w:r>
          </w:p>
        </w:tc>
      </w:tr>
    </w:tbl>
    <w:p w:rsidR="00AA64A5" w:rsidRDefault="00AA64A5" w:rsidP="00AA64A5">
      <w:pPr>
        <w:widowControl/>
        <w:spacing w:before="0" w:line="240" w:lineRule="auto"/>
        <w:ind w:firstLine="851"/>
        <w:jc w:val="center"/>
        <w:rPr>
          <w:b/>
          <w:i/>
          <w:color w:val="FF0000"/>
          <w:sz w:val="26"/>
          <w:szCs w:val="26"/>
          <w:lang w:val="en-US" w:eastAsia="en-US"/>
        </w:rPr>
      </w:pPr>
    </w:p>
    <w:p w:rsidR="00AA64A5" w:rsidRDefault="00AA64A5" w:rsidP="00AA64A5">
      <w:pPr>
        <w:widowControl/>
        <w:spacing w:before="0" w:line="240" w:lineRule="auto"/>
        <w:ind w:firstLine="851"/>
        <w:rPr>
          <w:color w:val="000000"/>
          <w:sz w:val="26"/>
          <w:szCs w:val="26"/>
          <w:u w:val="single"/>
          <w:lang w:eastAsia="en-US"/>
        </w:rPr>
      </w:pPr>
      <w:r>
        <w:rPr>
          <w:color w:val="000000"/>
          <w:sz w:val="26"/>
          <w:szCs w:val="26"/>
          <w:u w:val="single"/>
          <w:lang w:eastAsia="en-US"/>
        </w:rPr>
        <w:t>Педагогические работники:</w:t>
      </w:r>
    </w:p>
    <w:p w:rsidR="00AA64A5" w:rsidRDefault="00AA64A5" w:rsidP="00AA64A5">
      <w:pPr>
        <w:widowControl/>
        <w:tabs>
          <w:tab w:val="left" w:pos="6946"/>
          <w:tab w:val="left" w:pos="8080"/>
        </w:tabs>
        <w:spacing w:before="0" w:line="240" w:lineRule="auto"/>
        <w:ind w:firstLine="851"/>
        <w:rPr>
          <w:color w:val="000000"/>
          <w:sz w:val="26"/>
          <w:szCs w:val="26"/>
          <w:lang w:eastAsia="en-US"/>
        </w:rPr>
      </w:pPr>
      <w:r>
        <w:rPr>
          <w:color w:val="000000"/>
          <w:sz w:val="26"/>
          <w:szCs w:val="26"/>
          <w:lang w:eastAsia="en-US"/>
        </w:rPr>
        <w:t>В школе работает 1 тренер – преподаватель, 10 педагогов дополнительного образования.</w:t>
      </w:r>
    </w:p>
    <w:p w:rsidR="00AA64A5" w:rsidRDefault="00AA64A5" w:rsidP="00AA64A5">
      <w:pPr>
        <w:widowControl/>
        <w:tabs>
          <w:tab w:val="left" w:pos="6946"/>
          <w:tab w:val="left" w:pos="8080"/>
        </w:tabs>
        <w:spacing w:before="0" w:line="240" w:lineRule="auto"/>
        <w:ind w:firstLine="851"/>
        <w:rPr>
          <w:color w:val="000000"/>
          <w:sz w:val="26"/>
          <w:szCs w:val="26"/>
          <w:lang w:eastAsia="en-US"/>
        </w:rPr>
      </w:pPr>
      <w:r>
        <w:rPr>
          <w:color w:val="000000"/>
          <w:sz w:val="26"/>
          <w:szCs w:val="26"/>
          <w:lang w:eastAsia="en-US"/>
        </w:rPr>
        <w:t xml:space="preserve"> Квалификационные категории имеют: </w:t>
      </w:r>
    </w:p>
    <w:p w:rsidR="00AA64A5" w:rsidRDefault="00AA64A5" w:rsidP="00AA64A5">
      <w:pPr>
        <w:widowControl/>
        <w:tabs>
          <w:tab w:val="left" w:pos="6946"/>
          <w:tab w:val="left" w:pos="8080"/>
        </w:tabs>
        <w:spacing w:before="0" w:line="240" w:lineRule="auto"/>
        <w:rPr>
          <w:color w:val="000000"/>
          <w:sz w:val="26"/>
          <w:szCs w:val="26"/>
          <w:lang w:eastAsia="en-US"/>
        </w:rPr>
      </w:pPr>
      <w:r>
        <w:rPr>
          <w:color w:val="000000"/>
          <w:sz w:val="26"/>
          <w:szCs w:val="26"/>
          <w:lang w:eastAsia="en-US"/>
        </w:rPr>
        <w:t xml:space="preserve">             - </w:t>
      </w:r>
      <w:proofErr w:type="gramStart"/>
      <w:r>
        <w:rPr>
          <w:color w:val="000000"/>
          <w:sz w:val="26"/>
          <w:szCs w:val="26"/>
          <w:lang w:eastAsia="en-US"/>
        </w:rPr>
        <w:t>высшую</w:t>
      </w:r>
      <w:proofErr w:type="gramEnd"/>
      <w:r>
        <w:rPr>
          <w:color w:val="000000"/>
          <w:sz w:val="26"/>
          <w:szCs w:val="26"/>
          <w:lang w:eastAsia="en-US"/>
        </w:rPr>
        <w:t xml:space="preserve"> – 1 педагог дополнительного образования;</w:t>
      </w:r>
    </w:p>
    <w:p w:rsidR="00AA64A5" w:rsidRDefault="00AA64A5" w:rsidP="00AA64A5">
      <w:pPr>
        <w:widowControl/>
        <w:tabs>
          <w:tab w:val="left" w:pos="6946"/>
          <w:tab w:val="left" w:pos="8080"/>
        </w:tabs>
        <w:spacing w:before="0" w:line="240" w:lineRule="auto"/>
        <w:rPr>
          <w:color w:val="000000"/>
          <w:sz w:val="26"/>
          <w:szCs w:val="26"/>
          <w:lang w:eastAsia="en-US"/>
        </w:rPr>
      </w:pPr>
      <w:r>
        <w:rPr>
          <w:color w:val="000000"/>
          <w:sz w:val="26"/>
          <w:szCs w:val="26"/>
          <w:lang w:eastAsia="en-US"/>
        </w:rPr>
        <w:t xml:space="preserve">             - </w:t>
      </w:r>
      <w:proofErr w:type="gramStart"/>
      <w:r>
        <w:rPr>
          <w:color w:val="000000"/>
          <w:sz w:val="26"/>
          <w:szCs w:val="26"/>
          <w:lang w:eastAsia="en-US"/>
        </w:rPr>
        <w:t>высшую</w:t>
      </w:r>
      <w:proofErr w:type="gramEnd"/>
      <w:r>
        <w:rPr>
          <w:color w:val="000000"/>
          <w:sz w:val="26"/>
          <w:szCs w:val="26"/>
          <w:lang w:eastAsia="en-US"/>
        </w:rPr>
        <w:t xml:space="preserve"> – 1 тренер-преподаватель.</w:t>
      </w:r>
    </w:p>
    <w:p w:rsidR="005C1E82" w:rsidRDefault="005C1E82" w:rsidP="00AA64A5">
      <w:pPr>
        <w:widowControl/>
        <w:tabs>
          <w:tab w:val="left" w:pos="6946"/>
          <w:tab w:val="left" w:pos="8080"/>
        </w:tabs>
        <w:spacing w:before="0" w:line="240" w:lineRule="auto"/>
        <w:rPr>
          <w:color w:val="000000"/>
          <w:sz w:val="26"/>
          <w:szCs w:val="26"/>
        </w:rPr>
      </w:pPr>
    </w:p>
    <w:p w:rsidR="00AA64A5" w:rsidRDefault="00AA64A5" w:rsidP="008B20AE">
      <w:pPr>
        <w:pStyle w:val="1f8"/>
        <w:numPr>
          <w:ilvl w:val="0"/>
          <w:numId w:val="13"/>
        </w:numPr>
        <w:suppressAutoHyphens/>
        <w:spacing w:after="0" w:line="240" w:lineRule="auto"/>
        <w:ind w:left="0"/>
        <w:jc w:val="center"/>
        <w:rPr>
          <w:rFonts w:ascii="Times New Roman" w:hAnsi="Times New Roman"/>
          <w:b/>
          <w:color w:val="000000"/>
          <w:sz w:val="26"/>
          <w:szCs w:val="26"/>
        </w:rPr>
      </w:pPr>
      <w:r>
        <w:rPr>
          <w:rFonts w:ascii="Times New Roman" w:hAnsi="Times New Roman"/>
          <w:b/>
          <w:color w:val="000000"/>
          <w:sz w:val="26"/>
          <w:szCs w:val="26"/>
        </w:rPr>
        <w:lastRenderedPageBreak/>
        <w:t>Оценка материально-технической базы</w:t>
      </w:r>
    </w:p>
    <w:p w:rsidR="00AA64A5" w:rsidRDefault="00AA64A5" w:rsidP="00AA64A5">
      <w:pPr>
        <w:pStyle w:val="affd"/>
        <w:spacing w:line="240"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Фактический адрес учреждений, на базе  которых ведется образовательная деятельность МБОУ «ЦО-СШ №22»</w:t>
      </w:r>
    </w:p>
    <w:p w:rsidR="00AA64A5" w:rsidRDefault="00AA64A5" w:rsidP="00AA64A5">
      <w:pPr>
        <w:pStyle w:val="affd"/>
        <w:spacing w:line="240" w:lineRule="auto"/>
        <w:ind w:firstLine="0"/>
        <w:jc w:val="center"/>
        <w:rPr>
          <w:rFonts w:ascii="Times New Roman" w:hAnsi="Times New Roman" w:cs="Times New Roman"/>
          <w:b/>
          <w:color w:val="000000"/>
          <w:sz w:val="26"/>
          <w:szCs w:val="26"/>
        </w:rPr>
      </w:pPr>
    </w:p>
    <w:tbl>
      <w:tblPr>
        <w:tblW w:w="5000" w:type="pct"/>
        <w:tblCellMar>
          <w:left w:w="40" w:type="dxa"/>
          <w:right w:w="40" w:type="dxa"/>
        </w:tblCellMar>
        <w:tblLook w:val="04A0" w:firstRow="1" w:lastRow="0" w:firstColumn="1" w:lastColumn="0" w:noHBand="0" w:noVBand="1"/>
      </w:tblPr>
      <w:tblGrid>
        <w:gridCol w:w="943"/>
        <w:gridCol w:w="13707"/>
      </w:tblGrid>
      <w:tr w:rsidR="00AA64A5" w:rsidTr="00AA64A5">
        <w:trPr>
          <w:trHeight w:hRule="exact" w:val="360"/>
        </w:trPr>
        <w:tc>
          <w:tcPr>
            <w:tcW w:w="322"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val="en-US" w:eastAsia="en-US"/>
              </w:rPr>
            </w:pPr>
            <w:r>
              <w:rPr>
                <w:color w:val="000000"/>
                <w:sz w:val="26"/>
                <w:szCs w:val="26"/>
                <w:lang w:val="en-US" w:eastAsia="en-US"/>
              </w:rPr>
              <w:t xml:space="preserve">№ </w:t>
            </w:r>
            <w:r>
              <w:rPr>
                <w:color w:val="000000"/>
                <w:spacing w:val="-3"/>
                <w:sz w:val="26"/>
                <w:szCs w:val="26"/>
                <w:lang w:val="en-US" w:eastAsia="en-US"/>
              </w:rPr>
              <w:t>п/п</w:t>
            </w: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center"/>
              <w:rPr>
                <w:color w:val="000000"/>
                <w:sz w:val="26"/>
                <w:szCs w:val="26"/>
                <w:lang w:eastAsia="en-US"/>
              </w:rPr>
            </w:pPr>
            <w:r>
              <w:rPr>
                <w:color w:val="000000"/>
                <w:spacing w:val="-2"/>
                <w:sz w:val="26"/>
                <w:szCs w:val="26"/>
                <w:lang w:eastAsia="en-US"/>
              </w:rPr>
              <w:t xml:space="preserve">Фактический адрес зданий, строений, </w:t>
            </w:r>
            <w:r>
              <w:rPr>
                <w:color w:val="000000"/>
                <w:spacing w:val="-4"/>
                <w:sz w:val="26"/>
                <w:szCs w:val="26"/>
                <w:lang w:eastAsia="en-US"/>
              </w:rPr>
              <w:t xml:space="preserve">сооружений, помещений, </w:t>
            </w:r>
            <w:r>
              <w:rPr>
                <w:color w:val="000000"/>
                <w:sz w:val="26"/>
                <w:szCs w:val="26"/>
                <w:lang w:eastAsia="en-US"/>
              </w:rPr>
              <w:t>территорий</w:t>
            </w:r>
          </w:p>
        </w:tc>
      </w:tr>
      <w:tr w:rsidR="00AA64A5" w:rsidTr="00AA64A5">
        <w:trPr>
          <w:trHeight w:hRule="exact" w:val="288"/>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both"/>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center"/>
              <w:rPr>
                <w:color w:val="000000"/>
                <w:sz w:val="26"/>
                <w:szCs w:val="26"/>
                <w:lang w:val="en-US" w:eastAsia="en-US"/>
              </w:rPr>
            </w:pPr>
            <w:r>
              <w:rPr>
                <w:color w:val="000000"/>
                <w:sz w:val="26"/>
                <w:szCs w:val="26"/>
                <w:lang w:val="en-US" w:eastAsia="en-US"/>
              </w:rPr>
              <w:t>2</w:t>
            </w:r>
          </w:p>
        </w:tc>
      </w:tr>
      <w:tr w:rsidR="00AA64A5" w:rsidTr="00AA64A5">
        <w:trPr>
          <w:trHeight w:val="524"/>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val="en-US"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«ЦО – СШ №22», г. Старый Оскол, микрорайон «Олимпийский», дом 34</w:t>
            </w:r>
          </w:p>
        </w:tc>
      </w:tr>
      <w:tr w:rsidR="00AA64A5" w:rsidTr="00AA64A5">
        <w:trPr>
          <w:trHeight w:val="29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«Основная общеобразовательная школа № 2», г. Старый Оскол, микрорайон Углы, дом 17</w:t>
            </w:r>
          </w:p>
        </w:tc>
      </w:tr>
      <w:tr w:rsidR="00AA64A5" w:rsidTr="00AA64A5">
        <w:trPr>
          <w:trHeight w:val="536"/>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val="en-US" w:eastAsia="en-US"/>
              </w:rPr>
            </w:pPr>
            <w:r>
              <w:rPr>
                <w:color w:val="000000"/>
                <w:sz w:val="26"/>
                <w:szCs w:val="26"/>
                <w:lang w:eastAsia="en-US"/>
              </w:rPr>
              <w:t xml:space="preserve">МБОУ «Средняя общеобразовательная школа № 5 с углубленным изучением отдельных предметов», г. Старый Оскол, ул. </w:t>
            </w:r>
            <w:proofErr w:type="spellStart"/>
            <w:r>
              <w:rPr>
                <w:color w:val="000000"/>
                <w:sz w:val="26"/>
                <w:szCs w:val="26"/>
                <w:lang w:val="en-US" w:eastAsia="en-US"/>
              </w:rPr>
              <w:t>Октябрьская</w:t>
            </w:r>
            <w:proofErr w:type="spellEnd"/>
            <w:r>
              <w:rPr>
                <w:color w:val="000000"/>
                <w:sz w:val="26"/>
                <w:szCs w:val="26"/>
                <w:lang w:val="en-US" w:eastAsia="en-US"/>
              </w:rPr>
              <w:t xml:space="preserve">, </w:t>
            </w:r>
            <w:proofErr w:type="spellStart"/>
            <w:r>
              <w:rPr>
                <w:color w:val="000000"/>
                <w:sz w:val="26"/>
                <w:szCs w:val="26"/>
                <w:lang w:val="en-US" w:eastAsia="en-US"/>
              </w:rPr>
              <w:t>дом</w:t>
            </w:r>
            <w:proofErr w:type="spellEnd"/>
            <w:r>
              <w:rPr>
                <w:color w:val="000000"/>
                <w:sz w:val="26"/>
                <w:szCs w:val="26"/>
                <w:lang w:val="en-US" w:eastAsia="en-US"/>
              </w:rPr>
              <w:t xml:space="preserve"> 10</w:t>
            </w:r>
          </w:p>
        </w:tc>
      </w:tr>
      <w:tr w:rsidR="00AA64A5" w:rsidTr="00AA64A5">
        <w:trPr>
          <w:trHeight w:val="269"/>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val="en-US"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«Средняя общеобразовательная школа № 12 с углубленным изучением отдельных предметов», г. Старый Оскол, микрорайон Лебединец, дом 28</w:t>
            </w:r>
          </w:p>
        </w:tc>
      </w:tr>
      <w:tr w:rsidR="00AA64A5" w:rsidTr="00AA64A5">
        <w:trPr>
          <w:trHeight w:val="517"/>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«Средняя общеобразовательная школа № 14 имени А.М. Мамонова»,  г. Старый Оскол,  микрорайон Приборостроитель, дом 16</w:t>
            </w:r>
          </w:p>
        </w:tc>
      </w:tr>
      <w:tr w:rsidR="00AA64A5" w:rsidTr="00AA64A5">
        <w:trPr>
          <w:trHeight w:val="411"/>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«Основная образовательная школа № 15», г. Старый Оскол, микрорайон Молодогвардеец,  дом 15</w:t>
            </w:r>
          </w:p>
        </w:tc>
      </w:tr>
      <w:tr w:rsidR="00AA64A5" w:rsidTr="00AA64A5">
        <w:trPr>
          <w:trHeight w:val="346"/>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«Гимназия  № 18»,  г. Старый Оскол,  микрорайон Олимпийский, дом 8</w:t>
            </w:r>
          </w:p>
        </w:tc>
      </w:tr>
      <w:tr w:rsidR="00AA64A5" w:rsidTr="00AA64A5">
        <w:trPr>
          <w:trHeight w:val="564"/>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МАОУ «Средняя Школа №19 – Корпус Кадет «</w:t>
            </w:r>
            <w:proofErr w:type="spellStart"/>
            <w:r>
              <w:rPr>
                <w:color w:val="000000"/>
                <w:sz w:val="26"/>
                <w:szCs w:val="26"/>
                <w:lang w:eastAsia="en-US"/>
              </w:rPr>
              <w:t>ВИКТОРИЯ</w:t>
            </w:r>
            <w:proofErr w:type="gramStart"/>
            <w:r>
              <w:rPr>
                <w:color w:val="000000"/>
                <w:sz w:val="26"/>
                <w:szCs w:val="26"/>
                <w:lang w:eastAsia="en-US"/>
              </w:rPr>
              <w:t>»г</w:t>
            </w:r>
            <w:proofErr w:type="spellEnd"/>
            <w:proofErr w:type="gramEnd"/>
            <w:r>
              <w:rPr>
                <w:color w:val="000000"/>
                <w:sz w:val="26"/>
                <w:szCs w:val="26"/>
                <w:lang w:eastAsia="en-US"/>
              </w:rPr>
              <w:t>. Старый Оскол, микрорайон Рудничный, дом 22</w:t>
            </w:r>
          </w:p>
        </w:tc>
      </w:tr>
      <w:tr w:rsidR="00AA64A5" w:rsidTr="00AA64A5">
        <w:trPr>
          <w:trHeight w:val="274"/>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«Средняя общеобразовательная школа № 21»,  г. Старый Оскол,  микрорайон Юность, дом 9</w:t>
            </w:r>
          </w:p>
        </w:tc>
      </w:tr>
      <w:tr w:rsidR="00AA64A5" w:rsidTr="00AA64A5">
        <w:trPr>
          <w:trHeight w:val="534"/>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«Средняя общеобразовательная школа № 27 с углубленным изучением отдельных предметов», г. Старый Оскол, микрорайон  Весенний, дом 31</w:t>
            </w:r>
          </w:p>
        </w:tc>
      </w:tr>
      <w:tr w:rsidR="00AA64A5" w:rsidTr="00AA64A5">
        <w:trPr>
          <w:trHeight w:val="57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МАОУ «Средняя Политехническая Школа №33» г. Старый Оскол, микрорайон Юбилейный, дом 10</w:t>
            </w:r>
          </w:p>
        </w:tc>
      </w:tr>
      <w:tr w:rsidR="00AA64A5" w:rsidTr="00AA64A5">
        <w:trPr>
          <w:trHeight w:val="55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«Средняя общеобразовательная школа № 34», г. Старый Оскол, микрорайон Королева, дом 16</w:t>
            </w:r>
          </w:p>
        </w:tc>
      </w:tr>
      <w:tr w:rsidR="00AA64A5" w:rsidTr="00AA64A5">
        <w:trPr>
          <w:trHeight w:val="545"/>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МАОУ «Средняя общеобразовательная школа № 40», г. Старый Оскол, микрорайон Восточный, дом 51</w:t>
            </w:r>
          </w:p>
        </w:tc>
      </w:tr>
      <w:tr w:rsidR="00AA64A5" w:rsidTr="00AA64A5">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«Средняя общеобразовательная школа № 17», г. Старый Оскол, микрорайон Жукова, 57.</w:t>
            </w:r>
          </w:p>
        </w:tc>
      </w:tr>
      <w:tr w:rsidR="00AA64A5" w:rsidTr="00AA64A5">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 xml:space="preserve">МБОУ «Основная общеобразовательная Архангельская школа», </w:t>
            </w:r>
            <w:proofErr w:type="spellStart"/>
            <w:r>
              <w:rPr>
                <w:color w:val="000000"/>
                <w:sz w:val="26"/>
                <w:szCs w:val="26"/>
                <w:lang w:eastAsia="en-US"/>
              </w:rPr>
              <w:t>Старооскольский</w:t>
            </w:r>
            <w:proofErr w:type="spellEnd"/>
            <w:r>
              <w:rPr>
                <w:color w:val="000000"/>
                <w:sz w:val="26"/>
                <w:szCs w:val="26"/>
                <w:lang w:eastAsia="en-US"/>
              </w:rPr>
              <w:t xml:space="preserve"> городской округ, село Архангельское, улица Центральная,35</w:t>
            </w:r>
          </w:p>
        </w:tc>
      </w:tr>
      <w:tr w:rsidR="00AA64A5" w:rsidTr="00AA64A5">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 xml:space="preserve">МБОУ «Средняя общеобразовательная </w:t>
            </w:r>
            <w:proofErr w:type="spellStart"/>
            <w:r>
              <w:rPr>
                <w:color w:val="000000"/>
                <w:sz w:val="26"/>
                <w:szCs w:val="26"/>
                <w:lang w:eastAsia="en-US"/>
              </w:rPr>
              <w:t>Озёрская</w:t>
            </w:r>
            <w:proofErr w:type="spellEnd"/>
            <w:r>
              <w:rPr>
                <w:color w:val="000000"/>
                <w:sz w:val="26"/>
                <w:szCs w:val="26"/>
                <w:lang w:eastAsia="en-US"/>
              </w:rPr>
              <w:t xml:space="preserve"> школа», </w:t>
            </w:r>
            <w:proofErr w:type="spellStart"/>
            <w:r>
              <w:rPr>
                <w:color w:val="000000"/>
                <w:sz w:val="26"/>
                <w:szCs w:val="26"/>
                <w:lang w:eastAsia="en-US"/>
              </w:rPr>
              <w:t>Старооскольский</w:t>
            </w:r>
            <w:proofErr w:type="spellEnd"/>
            <w:r>
              <w:rPr>
                <w:color w:val="000000"/>
                <w:sz w:val="26"/>
                <w:szCs w:val="26"/>
                <w:lang w:eastAsia="en-US"/>
              </w:rPr>
              <w:t xml:space="preserve"> городской округ, село </w:t>
            </w:r>
            <w:proofErr w:type="spellStart"/>
            <w:r>
              <w:rPr>
                <w:color w:val="000000"/>
                <w:sz w:val="26"/>
                <w:szCs w:val="26"/>
                <w:lang w:eastAsia="en-US"/>
              </w:rPr>
              <w:t>Озёрки</w:t>
            </w:r>
            <w:proofErr w:type="spellEnd"/>
            <w:r>
              <w:rPr>
                <w:color w:val="000000"/>
                <w:sz w:val="26"/>
                <w:szCs w:val="26"/>
                <w:lang w:eastAsia="en-US"/>
              </w:rPr>
              <w:t>, улица Московская, 2.</w:t>
            </w:r>
          </w:p>
        </w:tc>
      </w:tr>
      <w:tr w:rsidR="00AA64A5" w:rsidTr="00AA64A5">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 xml:space="preserve">МБОУ «Средняя общеобразовательная Ивановская школа с углубленным изучением отдельных предметов», </w:t>
            </w:r>
            <w:proofErr w:type="spellStart"/>
            <w:r>
              <w:rPr>
                <w:color w:val="000000"/>
                <w:sz w:val="26"/>
                <w:szCs w:val="26"/>
                <w:lang w:eastAsia="en-US"/>
              </w:rPr>
              <w:t>Старооскольский</w:t>
            </w:r>
            <w:proofErr w:type="spellEnd"/>
            <w:r>
              <w:rPr>
                <w:color w:val="000000"/>
                <w:sz w:val="26"/>
                <w:szCs w:val="26"/>
                <w:lang w:eastAsia="en-US"/>
              </w:rPr>
              <w:t xml:space="preserve"> городской округ, село Ивановка</w:t>
            </w:r>
          </w:p>
        </w:tc>
      </w:tr>
      <w:tr w:rsidR="00AA64A5" w:rsidTr="00AA64A5">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 xml:space="preserve">МБОУ «Основная общеобразовательная </w:t>
            </w:r>
            <w:proofErr w:type="spellStart"/>
            <w:r>
              <w:rPr>
                <w:color w:val="000000"/>
                <w:sz w:val="26"/>
                <w:szCs w:val="26"/>
                <w:lang w:eastAsia="en-US"/>
              </w:rPr>
              <w:t>Песчанская</w:t>
            </w:r>
            <w:proofErr w:type="spellEnd"/>
            <w:r>
              <w:rPr>
                <w:color w:val="000000"/>
                <w:sz w:val="26"/>
                <w:szCs w:val="26"/>
                <w:lang w:eastAsia="en-US"/>
              </w:rPr>
              <w:t xml:space="preserve"> школа», </w:t>
            </w:r>
            <w:proofErr w:type="spellStart"/>
            <w:r>
              <w:rPr>
                <w:color w:val="000000"/>
                <w:sz w:val="26"/>
                <w:szCs w:val="26"/>
                <w:lang w:eastAsia="en-US"/>
              </w:rPr>
              <w:t>Старооскольский</w:t>
            </w:r>
            <w:proofErr w:type="spellEnd"/>
            <w:r>
              <w:rPr>
                <w:color w:val="000000"/>
                <w:sz w:val="26"/>
                <w:szCs w:val="26"/>
                <w:lang w:eastAsia="en-US"/>
              </w:rPr>
              <w:t xml:space="preserve"> городской округ, </w:t>
            </w:r>
            <w:proofErr w:type="gramStart"/>
            <w:r>
              <w:rPr>
                <w:color w:val="000000"/>
                <w:sz w:val="26"/>
                <w:szCs w:val="26"/>
                <w:lang w:eastAsia="en-US"/>
              </w:rPr>
              <w:t>с</w:t>
            </w:r>
            <w:proofErr w:type="gramEnd"/>
            <w:r>
              <w:rPr>
                <w:color w:val="000000"/>
                <w:sz w:val="26"/>
                <w:szCs w:val="26"/>
                <w:lang w:eastAsia="en-US"/>
              </w:rPr>
              <w:t>. Песчанка, улица Школьная</w:t>
            </w:r>
          </w:p>
        </w:tc>
      </w:tr>
      <w:tr w:rsidR="00AA64A5" w:rsidTr="00AA64A5">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МБОУ «Средняя общеобразовательная школа № 11» ,г. Старый Оскол, микрорайон Интернациональный , 23</w:t>
            </w:r>
          </w:p>
        </w:tc>
      </w:tr>
      <w:tr w:rsidR="00AA64A5" w:rsidTr="00AA64A5">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AA64A5" w:rsidRDefault="00AA64A5" w:rsidP="008B20AE">
            <w:pPr>
              <w:pStyle w:val="afe"/>
              <w:numPr>
                <w:ilvl w:val="0"/>
                <w:numId w:val="20"/>
              </w:numPr>
              <w:spacing w:after="0" w:line="240" w:lineRule="auto"/>
              <w:jc w:val="center"/>
              <w:rPr>
                <w:color w:val="000000"/>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hideMark/>
          </w:tcPr>
          <w:p w:rsidR="00AA64A5" w:rsidRDefault="00AA64A5">
            <w:pPr>
              <w:widowControl/>
              <w:spacing w:before="0" w:line="240" w:lineRule="auto"/>
              <w:jc w:val="left"/>
              <w:rPr>
                <w:color w:val="000000"/>
                <w:sz w:val="26"/>
                <w:szCs w:val="26"/>
                <w:lang w:eastAsia="en-US"/>
              </w:rPr>
            </w:pPr>
            <w:r>
              <w:rPr>
                <w:color w:val="000000"/>
                <w:sz w:val="26"/>
                <w:szCs w:val="26"/>
                <w:lang w:eastAsia="en-US"/>
              </w:rPr>
              <w:t>МАОУ "Средняя общеобразовательная школа № 24 с углубленным изучением отдельных предметов", г. Старый Оскол, микрорайон Конева, 15А</w:t>
            </w:r>
          </w:p>
        </w:tc>
      </w:tr>
    </w:tbl>
    <w:p w:rsidR="00AA64A5" w:rsidRDefault="00AA64A5" w:rsidP="00AA64A5">
      <w:pPr>
        <w:widowControl/>
        <w:spacing w:before="0" w:line="240" w:lineRule="auto"/>
        <w:contextualSpacing/>
        <w:rPr>
          <w:color w:val="FF0000"/>
          <w:sz w:val="26"/>
          <w:szCs w:val="26"/>
          <w:lang w:eastAsia="en-US"/>
        </w:rPr>
      </w:pPr>
    </w:p>
    <w:p w:rsidR="00AA64A5" w:rsidRDefault="00AA64A5" w:rsidP="00AA64A5">
      <w:pPr>
        <w:widowControl/>
        <w:spacing w:before="0" w:line="240" w:lineRule="auto"/>
        <w:ind w:firstLine="709"/>
        <w:contextualSpacing/>
        <w:rPr>
          <w:color w:val="000000"/>
          <w:sz w:val="26"/>
          <w:szCs w:val="26"/>
          <w:lang w:eastAsia="en-US"/>
        </w:rPr>
      </w:pPr>
      <w:r>
        <w:rPr>
          <w:color w:val="000000"/>
          <w:sz w:val="26"/>
          <w:szCs w:val="26"/>
          <w:lang w:eastAsia="en-US"/>
        </w:rPr>
        <w:t>С каждым образовательным учреждением заключен Договор безвозмездного пользования недвижимым имуществом.</w:t>
      </w:r>
    </w:p>
    <w:p w:rsidR="00AA64A5" w:rsidRDefault="00AA64A5" w:rsidP="00AA64A5">
      <w:pPr>
        <w:widowControl/>
        <w:spacing w:before="0" w:line="240" w:lineRule="auto"/>
        <w:ind w:firstLine="700"/>
        <w:rPr>
          <w:color w:val="000000"/>
          <w:sz w:val="26"/>
          <w:szCs w:val="26"/>
          <w:lang w:eastAsia="en-US"/>
        </w:rPr>
      </w:pPr>
      <w:r>
        <w:rPr>
          <w:color w:val="000000"/>
          <w:sz w:val="26"/>
          <w:szCs w:val="26"/>
          <w:lang w:eastAsia="en-US"/>
        </w:rPr>
        <w:t>Учреждение подключено к сети Интернет.</w:t>
      </w:r>
    </w:p>
    <w:p w:rsidR="00AA64A5" w:rsidRDefault="00AA64A5" w:rsidP="00AA64A5">
      <w:pPr>
        <w:pStyle w:val="affd"/>
        <w:spacing w:line="240" w:lineRule="auto"/>
        <w:ind w:firstLine="0"/>
        <w:jc w:val="center"/>
        <w:rPr>
          <w:rFonts w:ascii="Times New Roman" w:hAnsi="Times New Roman" w:cs="Times New Roman"/>
          <w:b/>
          <w:color w:val="FF0000"/>
          <w:sz w:val="26"/>
          <w:szCs w:val="26"/>
        </w:rPr>
      </w:pPr>
    </w:p>
    <w:p w:rsidR="00AA64A5" w:rsidRDefault="0068750C" w:rsidP="00AA64A5">
      <w:pPr>
        <w:widowControl/>
        <w:overflowPunct w:val="0"/>
        <w:autoSpaceDE w:val="0"/>
        <w:autoSpaceDN w:val="0"/>
        <w:adjustRightInd w:val="0"/>
        <w:spacing w:before="0" w:line="240" w:lineRule="auto"/>
        <w:jc w:val="center"/>
        <w:rPr>
          <w:b/>
          <w:color w:val="000000"/>
          <w:sz w:val="26"/>
          <w:szCs w:val="26"/>
        </w:rPr>
      </w:pPr>
      <w:r>
        <w:rPr>
          <w:b/>
          <w:color w:val="000000"/>
          <w:sz w:val="26"/>
          <w:szCs w:val="26"/>
        </w:rPr>
        <w:t>7</w:t>
      </w:r>
      <w:r w:rsidR="00AA64A5">
        <w:rPr>
          <w:b/>
          <w:color w:val="000000"/>
          <w:sz w:val="26"/>
          <w:szCs w:val="26"/>
        </w:rPr>
        <w:t>. Анализ показателей деятельности</w:t>
      </w:r>
    </w:p>
    <w:p w:rsidR="00AA64A5" w:rsidRDefault="00AA64A5" w:rsidP="00AA64A5">
      <w:pPr>
        <w:widowControl/>
        <w:overflowPunct w:val="0"/>
        <w:autoSpaceDE w:val="0"/>
        <w:autoSpaceDN w:val="0"/>
        <w:adjustRightInd w:val="0"/>
        <w:spacing w:before="0" w:line="240" w:lineRule="auto"/>
        <w:jc w:val="center"/>
        <w:rPr>
          <w:color w:val="000000"/>
          <w:szCs w:val="22"/>
          <w:lang w:eastAsia="en-US"/>
        </w:rPr>
      </w:pPr>
    </w:p>
    <w:tbl>
      <w:tblPr>
        <w:tblW w:w="12330" w:type="dxa"/>
        <w:jc w:val="center"/>
        <w:tblInd w:w="-2702" w:type="dxa"/>
        <w:tblLayout w:type="fixed"/>
        <w:tblCellMar>
          <w:left w:w="0" w:type="dxa"/>
          <w:right w:w="0" w:type="dxa"/>
        </w:tblCellMar>
        <w:tblLook w:val="04A0" w:firstRow="1" w:lastRow="0" w:firstColumn="1" w:lastColumn="0" w:noHBand="0" w:noVBand="1"/>
      </w:tblPr>
      <w:tblGrid>
        <w:gridCol w:w="1196"/>
        <w:gridCol w:w="9671"/>
        <w:gridCol w:w="1423"/>
        <w:gridCol w:w="40"/>
      </w:tblGrid>
      <w:tr w:rsidR="00AA64A5" w:rsidTr="00AA64A5">
        <w:trPr>
          <w:trHeight w:val="288"/>
          <w:jc w:val="center"/>
        </w:trPr>
        <w:tc>
          <w:tcPr>
            <w:tcW w:w="1195" w:type="dxa"/>
            <w:vMerge w:val="restart"/>
            <w:tcBorders>
              <w:top w:val="single" w:sz="8" w:space="0" w:color="auto"/>
              <w:left w:val="single" w:sz="8" w:space="0" w:color="auto"/>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val="en-US" w:eastAsia="en-US"/>
              </w:rPr>
            </w:pPr>
            <w:r w:rsidRPr="005A27AC">
              <w:rPr>
                <w:color w:val="000000"/>
                <w:sz w:val="26"/>
                <w:szCs w:val="26"/>
                <w:lang w:val="en-US" w:eastAsia="en-US"/>
              </w:rPr>
              <w:t>N п/п</w:t>
            </w:r>
          </w:p>
        </w:tc>
        <w:tc>
          <w:tcPr>
            <w:tcW w:w="9668" w:type="dxa"/>
            <w:vMerge w:val="restart"/>
            <w:tcBorders>
              <w:top w:val="single" w:sz="8" w:space="0" w:color="auto"/>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val="en-US" w:eastAsia="en-US"/>
              </w:rPr>
            </w:pPr>
            <w:proofErr w:type="spellStart"/>
            <w:r w:rsidRPr="005A27AC">
              <w:rPr>
                <w:color w:val="000000"/>
                <w:sz w:val="26"/>
                <w:szCs w:val="26"/>
                <w:lang w:val="en-US" w:eastAsia="en-US"/>
              </w:rPr>
              <w:t>Показатели</w:t>
            </w:r>
            <w:proofErr w:type="spellEnd"/>
          </w:p>
        </w:tc>
        <w:tc>
          <w:tcPr>
            <w:tcW w:w="1423" w:type="dxa"/>
            <w:tcBorders>
              <w:top w:val="single" w:sz="8" w:space="0" w:color="auto"/>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val="en-US" w:eastAsia="en-US"/>
              </w:rPr>
            </w:pPr>
            <w:proofErr w:type="spellStart"/>
            <w:r w:rsidRPr="005A27AC">
              <w:rPr>
                <w:color w:val="000000"/>
                <w:sz w:val="26"/>
                <w:szCs w:val="26"/>
                <w:lang w:val="en-US" w:eastAsia="en-US"/>
              </w:rPr>
              <w:t>Единица</w:t>
            </w:r>
            <w:proofErr w:type="spellEnd"/>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137"/>
          <w:jc w:val="center"/>
        </w:trPr>
        <w:tc>
          <w:tcPr>
            <w:tcW w:w="1195" w:type="dxa"/>
            <w:vMerge/>
            <w:tcBorders>
              <w:top w:val="single" w:sz="8" w:space="0" w:color="auto"/>
              <w:left w:val="single" w:sz="8" w:space="0" w:color="auto"/>
              <w:bottom w:val="nil"/>
              <w:right w:val="single" w:sz="8" w:space="0" w:color="auto"/>
            </w:tcBorders>
            <w:vAlign w:val="center"/>
            <w:hideMark/>
          </w:tcPr>
          <w:p w:rsidR="00AA64A5" w:rsidRPr="005A27AC" w:rsidRDefault="00AA64A5">
            <w:pPr>
              <w:widowControl/>
              <w:spacing w:before="0" w:line="240" w:lineRule="auto"/>
              <w:jc w:val="left"/>
              <w:rPr>
                <w:color w:val="000000"/>
                <w:sz w:val="26"/>
                <w:szCs w:val="26"/>
                <w:lang w:val="en-US" w:eastAsia="en-US"/>
              </w:rPr>
            </w:pPr>
          </w:p>
        </w:tc>
        <w:tc>
          <w:tcPr>
            <w:tcW w:w="9668" w:type="dxa"/>
            <w:vMerge/>
            <w:tcBorders>
              <w:top w:val="single" w:sz="8" w:space="0" w:color="auto"/>
              <w:left w:val="nil"/>
              <w:bottom w:val="nil"/>
              <w:right w:val="single" w:sz="8" w:space="0" w:color="auto"/>
            </w:tcBorders>
            <w:vAlign w:val="center"/>
            <w:hideMark/>
          </w:tcPr>
          <w:p w:rsidR="00AA64A5" w:rsidRPr="005A27AC" w:rsidRDefault="00AA64A5">
            <w:pPr>
              <w:widowControl/>
              <w:spacing w:before="0" w:line="240" w:lineRule="auto"/>
              <w:jc w:val="left"/>
              <w:rPr>
                <w:color w:val="000000"/>
                <w:sz w:val="26"/>
                <w:szCs w:val="26"/>
                <w:lang w:val="en-US" w:eastAsia="en-US"/>
              </w:rPr>
            </w:pPr>
          </w:p>
        </w:tc>
        <w:tc>
          <w:tcPr>
            <w:tcW w:w="1423" w:type="dxa"/>
            <w:vMerge w:val="restart"/>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val="en-US" w:eastAsia="en-US"/>
              </w:rPr>
            </w:pPr>
            <w:proofErr w:type="spellStart"/>
            <w:r w:rsidRPr="005A27AC">
              <w:rPr>
                <w:color w:val="000000"/>
                <w:sz w:val="26"/>
                <w:szCs w:val="26"/>
                <w:lang w:val="en-US" w:eastAsia="en-US"/>
              </w:rPr>
              <w:t>измерения</w:t>
            </w:r>
            <w:proofErr w:type="spellEnd"/>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148"/>
          <w:jc w:val="center"/>
        </w:trPr>
        <w:tc>
          <w:tcPr>
            <w:tcW w:w="1195" w:type="dxa"/>
            <w:tcBorders>
              <w:top w:val="nil"/>
              <w:left w:val="single" w:sz="8" w:space="0" w:color="auto"/>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1423" w:type="dxa"/>
            <w:vMerge/>
            <w:tcBorders>
              <w:top w:val="nil"/>
              <w:left w:val="nil"/>
              <w:bottom w:val="single" w:sz="8" w:space="0" w:color="auto"/>
              <w:right w:val="single" w:sz="8" w:space="0" w:color="auto"/>
            </w:tcBorders>
            <w:vAlign w:val="center"/>
            <w:hideMark/>
          </w:tcPr>
          <w:p w:rsidR="00AA64A5" w:rsidRPr="005A27AC" w:rsidRDefault="00AA64A5">
            <w:pPr>
              <w:widowControl/>
              <w:spacing w:before="0" w:line="240" w:lineRule="auto"/>
              <w:jc w:val="left"/>
              <w:rPr>
                <w:color w:val="000000"/>
                <w:sz w:val="26"/>
                <w:szCs w:val="26"/>
                <w:lang w:val="en-US"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b/>
                <w:bCs/>
                <w:color w:val="000000"/>
                <w:sz w:val="26"/>
                <w:szCs w:val="26"/>
                <w:lang w:val="en-US" w:eastAsia="en-US"/>
              </w:rPr>
              <w:t>1.</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b/>
                <w:bCs/>
                <w:color w:val="000000"/>
                <w:sz w:val="26"/>
                <w:szCs w:val="26"/>
                <w:lang w:val="en-US" w:eastAsia="en-US"/>
              </w:rPr>
              <w:t>Образовательнаядеятельность</w:t>
            </w:r>
            <w:proofErr w:type="spellEnd"/>
          </w:p>
        </w:tc>
        <w:tc>
          <w:tcPr>
            <w:tcW w:w="1423" w:type="dxa"/>
            <w:tcBorders>
              <w:top w:val="nil"/>
              <w:left w:val="nil"/>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1.1</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Общая численность учащихся, в том числе:</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482</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8"/>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1.1.1</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proofErr w:type="spellStart"/>
            <w:r w:rsidRPr="005A27AC">
              <w:rPr>
                <w:color w:val="000000"/>
                <w:sz w:val="26"/>
                <w:szCs w:val="26"/>
                <w:lang w:val="en-US" w:eastAsia="en-US"/>
              </w:rPr>
              <w:t>Детейдошкольноговозраста</w:t>
            </w:r>
            <w:proofErr w:type="spellEnd"/>
            <w:r w:rsidRPr="005A27AC">
              <w:rPr>
                <w:color w:val="000000"/>
                <w:sz w:val="26"/>
                <w:szCs w:val="26"/>
                <w:lang w:val="en-US" w:eastAsia="en-US"/>
              </w:rPr>
              <w:t xml:space="preserve"> (3 - 7 </w:t>
            </w:r>
            <w:proofErr w:type="spellStart"/>
            <w:r w:rsidRPr="005A27AC">
              <w:rPr>
                <w:color w:val="000000"/>
                <w:sz w:val="26"/>
                <w:szCs w:val="26"/>
                <w:lang w:val="en-US" w:eastAsia="en-US"/>
              </w:rPr>
              <w:t>лет</w:t>
            </w:r>
            <w:proofErr w:type="spellEnd"/>
            <w:r w:rsidRPr="005A27AC">
              <w:rPr>
                <w:color w:val="000000"/>
                <w:sz w:val="26"/>
                <w:szCs w:val="26"/>
                <w:lang w:val="en-US" w:eastAsia="en-US"/>
              </w:rPr>
              <w:t>)</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2</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1.1.2</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Детей младшего школьного возраста (7 - 11 лет)</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248</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1.1.3</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Детей среднего школьного возраста (11 - 15 лет)</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184</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8"/>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1.1.4</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Детей старшего школьного возраста (15 - 17 лет)</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48</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66"/>
          <w:jc w:val="center"/>
        </w:trPr>
        <w:tc>
          <w:tcPr>
            <w:tcW w:w="1195" w:type="dxa"/>
            <w:vMerge w:val="restart"/>
            <w:tcBorders>
              <w:top w:val="nil"/>
              <w:left w:val="single" w:sz="8" w:space="0" w:color="auto"/>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1.2</w:t>
            </w: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Численность учащихся, обучающихся по образовательным программам</w:t>
            </w:r>
          </w:p>
        </w:tc>
        <w:tc>
          <w:tcPr>
            <w:tcW w:w="1423" w:type="dxa"/>
            <w:vMerge w:val="restart"/>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470</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137"/>
          <w:jc w:val="center"/>
        </w:trPr>
        <w:tc>
          <w:tcPr>
            <w:tcW w:w="1195" w:type="dxa"/>
            <w:vMerge/>
            <w:tcBorders>
              <w:top w:val="nil"/>
              <w:left w:val="single" w:sz="8" w:space="0" w:color="auto"/>
              <w:bottom w:val="nil"/>
              <w:right w:val="single" w:sz="8" w:space="0" w:color="auto"/>
            </w:tcBorders>
            <w:vAlign w:val="center"/>
            <w:hideMark/>
          </w:tcPr>
          <w:p w:rsidR="00AA64A5" w:rsidRPr="005A27AC" w:rsidRDefault="00AA64A5">
            <w:pPr>
              <w:widowControl/>
              <w:spacing w:before="0" w:line="240" w:lineRule="auto"/>
              <w:jc w:val="left"/>
              <w:rPr>
                <w:color w:val="000000"/>
                <w:sz w:val="26"/>
                <w:szCs w:val="26"/>
                <w:lang w:val="en-US" w:eastAsia="en-US"/>
              </w:rPr>
            </w:pPr>
          </w:p>
        </w:tc>
        <w:tc>
          <w:tcPr>
            <w:tcW w:w="9668" w:type="dxa"/>
            <w:vMerge w:val="restart"/>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по договорам об оказании платных образовательных услуг</w:t>
            </w:r>
          </w:p>
        </w:tc>
        <w:tc>
          <w:tcPr>
            <w:tcW w:w="1423" w:type="dxa"/>
            <w:vMerge/>
            <w:tcBorders>
              <w:top w:val="nil"/>
              <w:left w:val="nil"/>
              <w:bottom w:val="nil"/>
              <w:right w:val="single" w:sz="8" w:space="0" w:color="auto"/>
            </w:tcBorders>
            <w:vAlign w:val="center"/>
            <w:hideMark/>
          </w:tcPr>
          <w:p w:rsidR="00AA64A5" w:rsidRPr="005A27AC" w:rsidRDefault="00AA64A5">
            <w:pPr>
              <w:widowControl/>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148"/>
          <w:jc w:val="center"/>
        </w:trPr>
        <w:tc>
          <w:tcPr>
            <w:tcW w:w="1195" w:type="dxa"/>
            <w:tcBorders>
              <w:top w:val="nil"/>
              <w:left w:val="single" w:sz="8" w:space="0" w:color="auto"/>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9668" w:type="dxa"/>
            <w:vMerge/>
            <w:tcBorders>
              <w:top w:val="nil"/>
              <w:left w:val="nil"/>
              <w:bottom w:val="single" w:sz="8" w:space="0" w:color="auto"/>
              <w:right w:val="single" w:sz="8" w:space="0" w:color="auto"/>
            </w:tcBorders>
            <w:vAlign w:val="center"/>
            <w:hideMark/>
          </w:tcPr>
          <w:p w:rsidR="00AA64A5" w:rsidRPr="005A27AC" w:rsidRDefault="00AA64A5">
            <w:pPr>
              <w:widowControl/>
              <w:spacing w:before="0" w:line="240" w:lineRule="auto"/>
              <w:jc w:val="left"/>
              <w:rPr>
                <w:color w:val="000000"/>
                <w:sz w:val="26"/>
                <w:szCs w:val="26"/>
                <w:lang w:eastAsia="en-US"/>
              </w:rPr>
            </w:pPr>
          </w:p>
        </w:tc>
        <w:tc>
          <w:tcPr>
            <w:tcW w:w="1423" w:type="dxa"/>
            <w:tcBorders>
              <w:top w:val="nil"/>
              <w:left w:val="nil"/>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66"/>
          <w:jc w:val="center"/>
        </w:trPr>
        <w:tc>
          <w:tcPr>
            <w:tcW w:w="1195" w:type="dxa"/>
            <w:tcBorders>
              <w:top w:val="nil"/>
              <w:left w:val="single" w:sz="8" w:space="0" w:color="auto"/>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Численность/удельный вес численности учащихся, занимающихся в 2-х</w:t>
            </w:r>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76"/>
          <w:jc w:val="center"/>
        </w:trPr>
        <w:tc>
          <w:tcPr>
            <w:tcW w:w="1195" w:type="dxa"/>
            <w:tcBorders>
              <w:top w:val="nil"/>
              <w:left w:val="single" w:sz="8" w:space="0" w:color="auto"/>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1.3</w:t>
            </w: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 xml:space="preserve">и более </w:t>
            </w:r>
            <w:proofErr w:type="gramStart"/>
            <w:r w:rsidRPr="005A27AC">
              <w:rPr>
                <w:color w:val="000000"/>
                <w:sz w:val="26"/>
                <w:szCs w:val="26"/>
                <w:lang w:eastAsia="en-US"/>
              </w:rPr>
              <w:t>объединениях</w:t>
            </w:r>
            <w:proofErr w:type="gramEnd"/>
            <w:r w:rsidRPr="005A27AC">
              <w:rPr>
                <w:color w:val="000000"/>
                <w:sz w:val="26"/>
                <w:szCs w:val="26"/>
                <w:lang w:eastAsia="en-US"/>
              </w:rPr>
              <w:t xml:space="preserve"> (кружках, секциях, клубах), в общей численности</w:t>
            </w:r>
          </w:p>
        </w:tc>
        <w:tc>
          <w:tcPr>
            <w:tcW w:w="1423"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0</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85"/>
          <w:jc w:val="center"/>
        </w:trPr>
        <w:tc>
          <w:tcPr>
            <w:tcW w:w="1195" w:type="dxa"/>
            <w:tcBorders>
              <w:top w:val="nil"/>
              <w:left w:val="single" w:sz="8" w:space="0" w:color="auto"/>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учащихся</w:t>
            </w:r>
            <w:proofErr w:type="spellEnd"/>
          </w:p>
        </w:tc>
        <w:tc>
          <w:tcPr>
            <w:tcW w:w="1423" w:type="dxa"/>
            <w:tcBorders>
              <w:top w:val="nil"/>
              <w:left w:val="nil"/>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66"/>
          <w:jc w:val="center"/>
        </w:trPr>
        <w:tc>
          <w:tcPr>
            <w:tcW w:w="1195" w:type="dxa"/>
            <w:tcBorders>
              <w:top w:val="nil"/>
              <w:left w:val="single" w:sz="8" w:space="0" w:color="auto"/>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Численность/удельный вес численности учащихся с применением</w:t>
            </w:r>
          </w:p>
        </w:tc>
        <w:tc>
          <w:tcPr>
            <w:tcW w:w="1423"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0</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6"/>
          <w:jc w:val="center"/>
        </w:trPr>
        <w:tc>
          <w:tcPr>
            <w:tcW w:w="1195" w:type="dxa"/>
            <w:tcBorders>
              <w:top w:val="nil"/>
              <w:left w:val="single" w:sz="8" w:space="0" w:color="auto"/>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1.4</w:t>
            </w: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 xml:space="preserve">дистанционных образовательных технологий, электронного обучения, </w:t>
            </w:r>
            <w:proofErr w:type="gramStart"/>
            <w:r w:rsidRPr="005A27AC">
              <w:rPr>
                <w:color w:val="000000"/>
                <w:sz w:val="26"/>
                <w:szCs w:val="26"/>
                <w:lang w:eastAsia="en-US"/>
              </w:rPr>
              <w:t>в</w:t>
            </w:r>
            <w:proofErr w:type="gramEnd"/>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308"/>
          <w:jc w:val="center"/>
        </w:trPr>
        <w:tc>
          <w:tcPr>
            <w:tcW w:w="1195" w:type="dxa"/>
            <w:tcBorders>
              <w:top w:val="nil"/>
              <w:left w:val="single" w:sz="8" w:space="0" w:color="auto"/>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Общейчисленностиучащихся</w:t>
            </w:r>
            <w:proofErr w:type="spellEnd"/>
          </w:p>
        </w:tc>
        <w:tc>
          <w:tcPr>
            <w:tcW w:w="1423" w:type="dxa"/>
            <w:tcBorders>
              <w:top w:val="nil"/>
              <w:left w:val="nil"/>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46"/>
          <w:jc w:val="center"/>
        </w:trPr>
        <w:tc>
          <w:tcPr>
            <w:tcW w:w="1195" w:type="dxa"/>
            <w:tcBorders>
              <w:top w:val="nil"/>
              <w:left w:val="single" w:sz="8" w:space="0" w:color="auto"/>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 xml:space="preserve">Численность/удельный вес численности учащихся по </w:t>
            </w:r>
            <w:proofErr w:type="gramStart"/>
            <w:r w:rsidRPr="005A27AC">
              <w:rPr>
                <w:color w:val="000000"/>
                <w:sz w:val="26"/>
                <w:szCs w:val="26"/>
                <w:lang w:eastAsia="en-US"/>
              </w:rPr>
              <w:t>образовательным</w:t>
            </w:r>
            <w:proofErr w:type="gramEnd"/>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76"/>
          <w:jc w:val="center"/>
        </w:trPr>
        <w:tc>
          <w:tcPr>
            <w:tcW w:w="1195" w:type="dxa"/>
            <w:tcBorders>
              <w:top w:val="nil"/>
              <w:left w:val="single" w:sz="8" w:space="0" w:color="auto"/>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1.5</w:t>
            </w: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 xml:space="preserve">программам для детей с выдающимися способностями, </w:t>
            </w:r>
            <w:proofErr w:type="gramStart"/>
            <w:r w:rsidRPr="005A27AC">
              <w:rPr>
                <w:color w:val="000000"/>
                <w:sz w:val="26"/>
                <w:szCs w:val="26"/>
                <w:lang w:eastAsia="en-US"/>
              </w:rPr>
              <w:t>в</w:t>
            </w:r>
            <w:proofErr w:type="gramEnd"/>
            <w:r w:rsidRPr="005A27AC">
              <w:rPr>
                <w:color w:val="000000"/>
                <w:sz w:val="26"/>
                <w:szCs w:val="26"/>
                <w:lang w:eastAsia="en-US"/>
              </w:rPr>
              <w:t xml:space="preserve"> общей</w:t>
            </w:r>
          </w:p>
        </w:tc>
        <w:tc>
          <w:tcPr>
            <w:tcW w:w="1423"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0</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86"/>
          <w:jc w:val="center"/>
        </w:trPr>
        <w:tc>
          <w:tcPr>
            <w:tcW w:w="1195" w:type="dxa"/>
            <w:tcBorders>
              <w:top w:val="nil"/>
              <w:left w:val="single" w:sz="8" w:space="0" w:color="auto"/>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Численностиучащихся</w:t>
            </w:r>
            <w:proofErr w:type="spellEnd"/>
          </w:p>
        </w:tc>
        <w:tc>
          <w:tcPr>
            <w:tcW w:w="1423" w:type="dxa"/>
            <w:tcBorders>
              <w:top w:val="nil"/>
              <w:left w:val="nil"/>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66"/>
          <w:jc w:val="center"/>
        </w:trPr>
        <w:tc>
          <w:tcPr>
            <w:tcW w:w="1195" w:type="dxa"/>
            <w:tcBorders>
              <w:top w:val="nil"/>
              <w:left w:val="single" w:sz="8" w:space="0" w:color="auto"/>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 xml:space="preserve">Численность/удельный вес численности учащихся по </w:t>
            </w:r>
            <w:proofErr w:type="gramStart"/>
            <w:r w:rsidRPr="005A27AC">
              <w:rPr>
                <w:color w:val="000000"/>
                <w:sz w:val="26"/>
                <w:szCs w:val="26"/>
                <w:lang w:eastAsia="en-US"/>
              </w:rPr>
              <w:t>образовательным</w:t>
            </w:r>
            <w:proofErr w:type="gramEnd"/>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76"/>
          <w:jc w:val="center"/>
        </w:trPr>
        <w:tc>
          <w:tcPr>
            <w:tcW w:w="1195" w:type="dxa"/>
            <w:vMerge w:val="restart"/>
            <w:tcBorders>
              <w:top w:val="nil"/>
              <w:left w:val="single" w:sz="8" w:space="0" w:color="auto"/>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1.6</w:t>
            </w: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 xml:space="preserve">программам, направленным на работу с детьми </w:t>
            </w:r>
            <w:proofErr w:type="gramStart"/>
            <w:r w:rsidRPr="005A27AC">
              <w:rPr>
                <w:color w:val="000000"/>
                <w:sz w:val="26"/>
                <w:szCs w:val="26"/>
                <w:lang w:eastAsia="en-US"/>
              </w:rPr>
              <w:t>с</w:t>
            </w:r>
            <w:proofErr w:type="gramEnd"/>
            <w:r w:rsidRPr="005A27AC">
              <w:rPr>
                <w:color w:val="000000"/>
                <w:sz w:val="26"/>
                <w:szCs w:val="26"/>
                <w:lang w:eastAsia="en-US"/>
              </w:rPr>
              <w:t xml:space="preserve"> особыми</w:t>
            </w:r>
          </w:p>
        </w:tc>
        <w:tc>
          <w:tcPr>
            <w:tcW w:w="1423" w:type="dxa"/>
            <w:vMerge w:val="restart"/>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12/2,5%</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139"/>
          <w:jc w:val="center"/>
        </w:trPr>
        <w:tc>
          <w:tcPr>
            <w:tcW w:w="1195" w:type="dxa"/>
            <w:vMerge/>
            <w:tcBorders>
              <w:top w:val="nil"/>
              <w:left w:val="single" w:sz="8" w:space="0" w:color="auto"/>
              <w:bottom w:val="nil"/>
              <w:right w:val="single" w:sz="8" w:space="0" w:color="auto"/>
            </w:tcBorders>
            <w:vAlign w:val="center"/>
            <w:hideMark/>
          </w:tcPr>
          <w:p w:rsidR="00AA64A5" w:rsidRPr="005A27AC" w:rsidRDefault="00AA64A5">
            <w:pPr>
              <w:widowControl/>
              <w:spacing w:before="0" w:line="240" w:lineRule="auto"/>
              <w:jc w:val="left"/>
              <w:rPr>
                <w:color w:val="000000"/>
                <w:sz w:val="26"/>
                <w:szCs w:val="26"/>
                <w:lang w:val="en-US" w:eastAsia="en-US"/>
              </w:rPr>
            </w:pPr>
          </w:p>
        </w:tc>
        <w:tc>
          <w:tcPr>
            <w:tcW w:w="9668" w:type="dxa"/>
            <w:vMerge w:val="restart"/>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потребностями в образовании, в общей численности учащихся, в том</w:t>
            </w:r>
          </w:p>
        </w:tc>
        <w:tc>
          <w:tcPr>
            <w:tcW w:w="1423" w:type="dxa"/>
            <w:vMerge/>
            <w:tcBorders>
              <w:top w:val="nil"/>
              <w:left w:val="nil"/>
              <w:bottom w:val="nil"/>
              <w:right w:val="single" w:sz="8" w:space="0" w:color="auto"/>
            </w:tcBorders>
            <w:vAlign w:val="center"/>
            <w:hideMark/>
          </w:tcPr>
          <w:p w:rsidR="00AA64A5" w:rsidRPr="005A27AC" w:rsidRDefault="00AA64A5">
            <w:pPr>
              <w:widowControl/>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137"/>
          <w:jc w:val="center"/>
        </w:trPr>
        <w:tc>
          <w:tcPr>
            <w:tcW w:w="1195" w:type="dxa"/>
            <w:tcBorders>
              <w:top w:val="nil"/>
              <w:left w:val="single" w:sz="8" w:space="0" w:color="auto"/>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9668" w:type="dxa"/>
            <w:vMerge/>
            <w:tcBorders>
              <w:top w:val="nil"/>
              <w:left w:val="nil"/>
              <w:bottom w:val="nil"/>
              <w:right w:val="single" w:sz="8" w:space="0" w:color="auto"/>
            </w:tcBorders>
            <w:vAlign w:val="center"/>
            <w:hideMark/>
          </w:tcPr>
          <w:p w:rsidR="00AA64A5" w:rsidRPr="005A27AC" w:rsidRDefault="00AA64A5">
            <w:pPr>
              <w:widowControl/>
              <w:spacing w:before="0" w:line="240" w:lineRule="auto"/>
              <w:jc w:val="left"/>
              <w:rPr>
                <w:color w:val="000000"/>
                <w:sz w:val="26"/>
                <w:szCs w:val="26"/>
                <w:lang w:eastAsia="en-US"/>
              </w:rPr>
            </w:pPr>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85"/>
          <w:jc w:val="center"/>
        </w:trPr>
        <w:tc>
          <w:tcPr>
            <w:tcW w:w="1195" w:type="dxa"/>
            <w:tcBorders>
              <w:top w:val="nil"/>
              <w:left w:val="single" w:sz="8" w:space="0" w:color="auto"/>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числе</w:t>
            </w:r>
            <w:proofErr w:type="spellEnd"/>
            <w:r w:rsidRPr="005A27AC">
              <w:rPr>
                <w:color w:val="000000"/>
                <w:sz w:val="26"/>
                <w:szCs w:val="26"/>
                <w:lang w:val="en-US" w:eastAsia="en-US"/>
              </w:rPr>
              <w:t>:</w:t>
            </w:r>
          </w:p>
        </w:tc>
        <w:tc>
          <w:tcPr>
            <w:tcW w:w="1423" w:type="dxa"/>
            <w:tcBorders>
              <w:top w:val="nil"/>
              <w:left w:val="nil"/>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8"/>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1.6.1</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Учащиеся с ограниченными возможностями здоровья</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12</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1.6.2</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Дети-сироты, дети, оставшиеся без попечения родителей</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0</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1.6.3</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Дети-мигранты</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0</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8"/>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1.6.4</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Дети, попавшие в трудную жизненную ситуацию</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0</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66"/>
          <w:jc w:val="center"/>
        </w:trPr>
        <w:tc>
          <w:tcPr>
            <w:tcW w:w="1195" w:type="dxa"/>
            <w:tcBorders>
              <w:top w:val="nil"/>
              <w:left w:val="single" w:sz="8" w:space="0" w:color="auto"/>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Численность/удельный вес численности учащихся, занимающихся</w:t>
            </w:r>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76"/>
          <w:jc w:val="center"/>
        </w:trPr>
        <w:tc>
          <w:tcPr>
            <w:tcW w:w="1195" w:type="dxa"/>
            <w:tcBorders>
              <w:top w:val="nil"/>
              <w:left w:val="single" w:sz="8" w:space="0" w:color="auto"/>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1.7</w:t>
            </w: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 xml:space="preserve">учебно-исследовательской, проектной деятельностью, </w:t>
            </w:r>
            <w:proofErr w:type="gramStart"/>
            <w:r w:rsidRPr="005A27AC">
              <w:rPr>
                <w:color w:val="000000"/>
                <w:sz w:val="26"/>
                <w:szCs w:val="26"/>
                <w:lang w:eastAsia="en-US"/>
              </w:rPr>
              <w:t>в</w:t>
            </w:r>
            <w:proofErr w:type="gramEnd"/>
            <w:r w:rsidRPr="005A27AC">
              <w:rPr>
                <w:color w:val="000000"/>
                <w:sz w:val="26"/>
                <w:szCs w:val="26"/>
                <w:lang w:eastAsia="en-US"/>
              </w:rPr>
              <w:t xml:space="preserve"> общей</w:t>
            </w:r>
          </w:p>
        </w:tc>
        <w:tc>
          <w:tcPr>
            <w:tcW w:w="1423"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0</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86"/>
          <w:jc w:val="center"/>
        </w:trPr>
        <w:tc>
          <w:tcPr>
            <w:tcW w:w="1195" w:type="dxa"/>
            <w:tcBorders>
              <w:top w:val="nil"/>
              <w:left w:val="single" w:sz="8" w:space="0" w:color="auto"/>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Численностиучащихся</w:t>
            </w:r>
            <w:proofErr w:type="spellEnd"/>
          </w:p>
        </w:tc>
        <w:tc>
          <w:tcPr>
            <w:tcW w:w="1423" w:type="dxa"/>
            <w:tcBorders>
              <w:top w:val="nil"/>
              <w:left w:val="nil"/>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66"/>
          <w:jc w:val="center"/>
        </w:trPr>
        <w:tc>
          <w:tcPr>
            <w:tcW w:w="1195" w:type="dxa"/>
            <w:tcBorders>
              <w:top w:val="nil"/>
              <w:left w:val="single" w:sz="8" w:space="0" w:color="auto"/>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w w:val="99"/>
                <w:sz w:val="26"/>
                <w:szCs w:val="26"/>
                <w:lang w:eastAsia="en-US"/>
              </w:rPr>
              <w:t xml:space="preserve">Численность/удельный вес численности учащихся, принявших участие </w:t>
            </w:r>
            <w:proofErr w:type="gramStart"/>
            <w:r w:rsidRPr="005A27AC">
              <w:rPr>
                <w:color w:val="000000"/>
                <w:w w:val="99"/>
                <w:sz w:val="26"/>
                <w:szCs w:val="26"/>
                <w:lang w:eastAsia="en-US"/>
              </w:rPr>
              <w:t>в</w:t>
            </w:r>
            <w:proofErr w:type="gramEnd"/>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76"/>
          <w:jc w:val="center"/>
        </w:trPr>
        <w:tc>
          <w:tcPr>
            <w:tcW w:w="1195" w:type="dxa"/>
            <w:tcBorders>
              <w:top w:val="nil"/>
              <w:left w:val="single" w:sz="8" w:space="0" w:color="auto"/>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1.8</w:t>
            </w: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proofErr w:type="gramStart"/>
            <w:r w:rsidRPr="005A27AC">
              <w:rPr>
                <w:color w:val="000000"/>
                <w:sz w:val="26"/>
                <w:szCs w:val="26"/>
                <w:lang w:eastAsia="en-US"/>
              </w:rPr>
              <w:t>массовых мероприятиях (конкурсы, соревнования, фестивали,</w:t>
            </w:r>
            <w:proofErr w:type="gramEnd"/>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85"/>
          <w:jc w:val="center"/>
        </w:trPr>
        <w:tc>
          <w:tcPr>
            <w:tcW w:w="1195" w:type="dxa"/>
            <w:tcBorders>
              <w:top w:val="nil"/>
              <w:left w:val="single" w:sz="8" w:space="0" w:color="auto"/>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конференции), в общей численности учащихся, в том числе:</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355/74%</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1.8.1</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Намуниципальномуровне</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295/61%</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8"/>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1.8.2</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Нарегиональномуровне</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150/31%</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1.8.3</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Намежрегиональномуровне</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73/15%</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1.8.4</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Нафедеральномуровне</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52/11%</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8"/>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1.8.5</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Намеждународномуровне</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66"/>
          <w:jc w:val="center"/>
        </w:trPr>
        <w:tc>
          <w:tcPr>
            <w:tcW w:w="1195" w:type="dxa"/>
            <w:tcBorders>
              <w:top w:val="nil"/>
              <w:left w:val="single" w:sz="8" w:space="0" w:color="auto"/>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Численность/удельный вес численности учащихся - победителей и</w:t>
            </w:r>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76"/>
          <w:jc w:val="center"/>
        </w:trPr>
        <w:tc>
          <w:tcPr>
            <w:tcW w:w="1195" w:type="dxa"/>
            <w:tcBorders>
              <w:top w:val="nil"/>
              <w:left w:val="single" w:sz="8" w:space="0" w:color="auto"/>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1.9</w:t>
            </w:r>
          </w:p>
        </w:tc>
        <w:tc>
          <w:tcPr>
            <w:tcW w:w="9668" w:type="dxa"/>
            <w:tcBorders>
              <w:top w:val="nil"/>
              <w:left w:val="nil"/>
              <w:bottom w:val="nil"/>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proofErr w:type="gramStart"/>
            <w:r w:rsidRPr="005A27AC">
              <w:rPr>
                <w:color w:val="000000"/>
                <w:sz w:val="26"/>
                <w:szCs w:val="26"/>
                <w:lang w:eastAsia="en-US"/>
              </w:rPr>
              <w:t>призеров массовых мероприятий (конкурсы, соревнования, фестивали,</w:t>
            </w:r>
            <w:proofErr w:type="gramEnd"/>
          </w:p>
        </w:tc>
        <w:tc>
          <w:tcPr>
            <w:tcW w:w="1423" w:type="dxa"/>
            <w:tcBorders>
              <w:top w:val="nil"/>
              <w:left w:val="nil"/>
              <w:bottom w:val="nil"/>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86"/>
          <w:jc w:val="center"/>
        </w:trPr>
        <w:tc>
          <w:tcPr>
            <w:tcW w:w="1195" w:type="dxa"/>
            <w:tcBorders>
              <w:top w:val="nil"/>
              <w:left w:val="single" w:sz="8" w:space="0" w:color="auto"/>
              <w:bottom w:val="single" w:sz="8" w:space="0" w:color="auto"/>
              <w:right w:val="single" w:sz="8" w:space="0" w:color="auto"/>
            </w:tcBorders>
            <w:vAlign w:val="bottom"/>
          </w:tcPr>
          <w:p w:rsidR="00AA64A5" w:rsidRPr="005A27AC" w:rsidRDefault="00AA64A5">
            <w:pPr>
              <w:widowControl/>
              <w:autoSpaceDE w:val="0"/>
              <w:autoSpaceDN w:val="0"/>
              <w:adjustRightInd w:val="0"/>
              <w:spacing w:before="0" w:line="240" w:lineRule="auto"/>
              <w:jc w:val="left"/>
              <w:rPr>
                <w:color w:val="000000"/>
                <w:sz w:val="26"/>
                <w:szCs w:val="26"/>
                <w:lang w:eastAsia="en-US"/>
              </w:rPr>
            </w:pP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конференции), в общей численности учащихся, в том числе:</w:t>
            </w:r>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294/61%</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1.9.1</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Намуниципальномуровне</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90/19%</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8"/>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1.9.2</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Нарегиональномуровне</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val="en-US" w:eastAsia="en-US"/>
              </w:rPr>
            </w:pPr>
            <w:r w:rsidRPr="005A27AC">
              <w:rPr>
                <w:color w:val="000000"/>
                <w:sz w:val="26"/>
                <w:szCs w:val="26"/>
                <w:lang w:eastAsia="en-US"/>
              </w:rPr>
              <w:t>116/24%</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5"/>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lastRenderedPageBreak/>
              <w:t>1.9.3</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Намежрегиональномуровне</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44/9%</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78"/>
          <w:jc w:val="center"/>
        </w:trPr>
        <w:tc>
          <w:tcPr>
            <w:tcW w:w="1195" w:type="dxa"/>
            <w:tcBorders>
              <w:top w:val="nil"/>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r w:rsidRPr="005A27AC">
              <w:rPr>
                <w:color w:val="000000"/>
                <w:sz w:val="26"/>
                <w:szCs w:val="26"/>
                <w:lang w:val="en-US" w:eastAsia="en-US"/>
              </w:rPr>
              <w:t>1.9.4</w:t>
            </w:r>
          </w:p>
        </w:tc>
        <w:tc>
          <w:tcPr>
            <w:tcW w:w="9668"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Нафедеральномуровне</w:t>
            </w:r>
            <w:proofErr w:type="spellEnd"/>
          </w:p>
        </w:tc>
        <w:tc>
          <w:tcPr>
            <w:tcW w:w="1423" w:type="dxa"/>
            <w:tcBorders>
              <w:top w:val="nil"/>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44/9%</w:t>
            </w:r>
          </w:p>
        </w:tc>
        <w:tc>
          <w:tcPr>
            <w:tcW w:w="40" w:type="dxa"/>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317"/>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CE454F">
            <w:pPr>
              <w:widowControl/>
              <w:autoSpaceDE w:val="0"/>
              <w:autoSpaceDN w:val="0"/>
              <w:adjustRightInd w:val="0"/>
              <w:spacing w:before="0" w:line="240" w:lineRule="auto"/>
              <w:jc w:val="left"/>
              <w:rPr>
                <w:color w:val="000000"/>
                <w:sz w:val="26"/>
                <w:szCs w:val="26"/>
                <w:lang w:val="en-US" w:eastAsia="en-US"/>
              </w:rPr>
            </w:pPr>
            <w:r>
              <w:rPr>
                <w:noProof/>
                <w:sz w:val="26"/>
                <w:szCs w:val="26"/>
              </w:rPr>
              <w:pict>
                <v:rect id="Rectangle 14" o:spid="_x0000_s1030" style="position:absolute;margin-left:31.3pt;margin-top:-419.2pt;width:1pt;height:.95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IRdAIAAPo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" o:allowincell="f" fillcolor="black" stroked="f"/>
              </w:pict>
            </w:r>
            <w:r>
              <w:rPr>
                <w:noProof/>
                <w:sz w:val="26"/>
                <w:szCs w:val="26"/>
              </w:rPr>
              <w:pict>
                <v:rect id="Rectangle 15" o:spid="_x0000_s1029" style="position:absolute;margin-left:31.3pt;margin-top:-276.25pt;width:1pt;height:.95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2s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" o:allowincell="f" fillcolor="black" stroked="f"/>
              </w:pict>
            </w:r>
            <w:r>
              <w:rPr>
                <w:noProof/>
                <w:sz w:val="26"/>
                <w:szCs w:val="26"/>
              </w:rPr>
              <w:pict>
                <v:rect id="Rectangle 16" o:spid="_x0000_s1028" style="position:absolute;margin-left:407.1pt;margin-top:-261.4pt;width:1pt;height:.9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7sdA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" o:allowincell="f" fillcolor="black" stroked="f"/>
              </w:pict>
            </w:r>
            <w:bookmarkStart w:id="15" w:name="page5"/>
            <w:bookmarkEnd w:id="15"/>
            <w:r>
              <w:rPr>
                <w:noProof/>
                <w:sz w:val="26"/>
                <w:szCs w:val="26"/>
              </w:rPr>
              <w:pict>
                <v:rect id="Rectangle 17" o:spid="_x0000_s1027" style="position:absolute;margin-left:84.1pt;margin-top:56.6pt;width:1pt;height:.95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" o:allowincell="f" fillcolor="black" stroked="f">
                  <w10:wrap anchorx="page" anchory="page"/>
                </v:rect>
              </w:pict>
            </w:r>
            <w:r w:rsidR="00AA64A5" w:rsidRPr="005A27AC">
              <w:rPr>
                <w:color w:val="000000"/>
                <w:sz w:val="26"/>
                <w:szCs w:val="26"/>
                <w:lang w:val="en-US" w:eastAsia="en-US"/>
              </w:rPr>
              <w:t>1.9.5</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val="en-US" w:eastAsia="en-US"/>
              </w:rPr>
            </w:pPr>
            <w:proofErr w:type="spellStart"/>
            <w:r w:rsidRPr="005A27AC">
              <w:rPr>
                <w:color w:val="000000"/>
                <w:sz w:val="26"/>
                <w:szCs w:val="26"/>
                <w:lang w:val="en-US" w:eastAsia="en-US"/>
              </w:rPr>
              <w:t>Намеждународномуровне</w:t>
            </w:r>
            <w:proofErr w:type="spellEnd"/>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nil"/>
              <w:left w:val="nil"/>
              <w:bottom w:val="single" w:sz="8" w:space="0" w:color="auto"/>
              <w:right w:val="nil"/>
            </w:tcBorders>
            <w:vAlign w:val="bottom"/>
          </w:tcPr>
          <w:p w:rsidR="00AA64A5" w:rsidRDefault="00AA64A5">
            <w:pPr>
              <w:widowControl/>
              <w:autoSpaceDE w:val="0"/>
              <w:autoSpaceDN w:val="0"/>
              <w:adjustRightInd w:val="0"/>
              <w:spacing w:before="0" w:line="240" w:lineRule="auto"/>
              <w:jc w:val="left"/>
              <w:rPr>
                <w:color w:val="000000"/>
                <w:sz w:val="28"/>
                <w:szCs w:val="28"/>
                <w:lang w:val="en-US"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center"/>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1.10</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1.10.1</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Муниципального уровня</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1.10.2</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Регионального уровня</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1.10.3</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Межрегионального уровня</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1.10.4</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Федерального уровня</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1.10.5</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Международного уровня</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center"/>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1.11</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Количество массовых мероприятий, проведенных образовательной организацией, в том числе:</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1.11.1</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На муниципальном уровне</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1.11.2</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На региональном уровне</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1.11.3</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На межрегиональном уровне</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1.11.4</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На федеральном уровне</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1.11.5</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На международном уровне</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0</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1.12</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Общая численность педагогических работников</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15</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r w:rsidR="00AA64A5" w:rsidTr="00AA64A5">
        <w:trPr>
          <w:trHeight w:val="246"/>
          <w:jc w:val="center"/>
        </w:trPr>
        <w:tc>
          <w:tcPr>
            <w:tcW w:w="1195" w:type="dxa"/>
            <w:tcBorders>
              <w:top w:val="single" w:sz="8" w:space="0" w:color="auto"/>
              <w:left w:val="single" w:sz="8" w:space="0" w:color="auto"/>
              <w:bottom w:val="single" w:sz="8" w:space="0" w:color="auto"/>
              <w:right w:val="single" w:sz="8" w:space="0" w:color="auto"/>
            </w:tcBorders>
            <w:vAlign w:val="center"/>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1.13</w:t>
            </w:r>
          </w:p>
        </w:tc>
        <w:tc>
          <w:tcPr>
            <w:tcW w:w="9668"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left"/>
              <w:rPr>
                <w:color w:val="000000"/>
                <w:sz w:val="26"/>
                <w:szCs w:val="26"/>
                <w:lang w:eastAsia="en-US"/>
              </w:rPr>
            </w:pPr>
            <w:r w:rsidRPr="005A27AC">
              <w:rPr>
                <w:color w:val="000000"/>
                <w:sz w:val="26"/>
                <w:szCs w:val="26"/>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23" w:type="dxa"/>
            <w:tcBorders>
              <w:top w:val="single" w:sz="8" w:space="0" w:color="auto"/>
              <w:left w:val="nil"/>
              <w:bottom w:val="single" w:sz="8" w:space="0" w:color="auto"/>
              <w:right w:val="single" w:sz="8" w:space="0" w:color="auto"/>
            </w:tcBorders>
            <w:vAlign w:val="bottom"/>
            <w:hideMark/>
          </w:tcPr>
          <w:p w:rsidR="00AA64A5" w:rsidRPr="005A27AC" w:rsidRDefault="00AA64A5">
            <w:pPr>
              <w:widowControl/>
              <w:autoSpaceDE w:val="0"/>
              <w:autoSpaceDN w:val="0"/>
              <w:adjustRightInd w:val="0"/>
              <w:spacing w:before="0" w:line="240" w:lineRule="auto"/>
              <w:jc w:val="center"/>
              <w:rPr>
                <w:color w:val="000000"/>
                <w:sz w:val="26"/>
                <w:szCs w:val="26"/>
                <w:lang w:eastAsia="en-US"/>
              </w:rPr>
            </w:pPr>
            <w:r w:rsidRPr="005A27AC">
              <w:rPr>
                <w:color w:val="000000"/>
                <w:sz w:val="26"/>
                <w:szCs w:val="26"/>
                <w:lang w:eastAsia="en-US"/>
              </w:rPr>
              <w:t>14/93</w:t>
            </w:r>
          </w:p>
        </w:tc>
        <w:tc>
          <w:tcPr>
            <w:tcW w:w="40" w:type="dxa"/>
            <w:tcBorders>
              <w:top w:val="single" w:sz="8" w:space="0" w:color="auto"/>
              <w:left w:val="nil"/>
              <w:bottom w:val="single" w:sz="8" w:space="0" w:color="auto"/>
              <w:right w:val="single" w:sz="8" w:space="0" w:color="auto"/>
            </w:tcBorders>
            <w:vAlign w:val="bottom"/>
          </w:tcPr>
          <w:p w:rsidR="00AA64A5" w:rsidRDefault="00AA64A5">
            <w:pPr>
              <w:widowControl/>
              <w:autoSpaceDE w:val="0"/>
              <w:autoSpaceDN w:val="0"/>
              <w:adjustRightInd w:val="0"/>
              <w:spacing w:before="0" w:line="240" w:lineRule="auto"/>
              <w:jc w:val="left"/>
              <w:rPr>
                <w:color w:val="000000"/>
                <w:sz w:val="28"/>
                <w:szCs w:val="28"/>
                <w:lang w:eastAsia="en-US"/>
              </w:rPr>
            </w:pPr>
          </w:p>
        </w:tc>
      </w:tr>
    </w:tbl>
    <w:p w:rsidR="00BB4896" w:rsidRPr="00993890" w:rsidRDefault="00BB4896" w:rsidP="00BB4896">
      <w:pPr>
        <w:widowControl/>
        <w:spacing w:before="0" w:line="240" w:lineRule="auto"/>
        <w:ind w:firstLine="720"/>
        <w:rPr>
          <w:color w:val="FF0000"/>
          <w:sz w:val="26"/>
          <w:szCs w:val="26"/>
          <w:lang w:eastAsia="en-US"/>
        </w:rPr>
      </w:pPr>
    </w:p>
    <w:p w:rsidR="00AC0841" w:rsidRPr="00993890" w:rsidRDefault="00AC0841" w:rsidP="00FD3CD4">
      <w:pPr>
        <w:rPr>
          <w:sz w:val="26"/>
          <w:szCs w:val="26"/>
        </w:rPr>
      </w:pPr>
      <w:r w:rsidRPr="00993890">
        <w:rPr>
          <w:sz w:val="26"/>
          <w:szCs w:val="26"/>
        </w:rPr>
        <w:t xml:space="preserve">Директор  МБОУ «ЦО-СШ №22»                                 </w:t>
      </w:r>
      <w:proofErr w:type="spellStart"/>
      <w:r w:rsidRPr="00993890">
        <w:rPr>
          <w:sz w:val="26"/>
          <w:szCs w:val="26"/>
        </w:rPr>
        <w:t>Т.Е.Иванюк</w:t>
      </w:r>
      <w:proofErr w:type="spellEnd"/>
    </w:p>
    <w:sectPr w:rsidR="00AC0841" w:rsidRPr="00993890" w:rsidSect="0067073A">
      <w:footerReference w:type="default" r:id="rId28"/>
      <w:type w:val="continuous"/>
      <w:pgSz w:w="16838" w:h="11906" w:orient="landscape"/>
      <w:pgMar w:top="709" w:right="1134" w:bottom="850" w:left="1134"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82" w:rsidRDefault="001C5E82" w:rsidP="00420CB4">
      <w:pPr>
        <w:widowControl/>
        <w:spacing w:before="0" w:line="240" w:lineRule="auto"/>
        <w:jc w:val="left"/>
        <w:rPr>
          <w:rFonts w:ascii="Calibri" w:eastAsia="Times New Roman" w:hAnsi="Calibri"/>
          <w:szCs w:val="22"/>
          <w:lang w:val="en-US" w:eastAsia="en-US"/>
        </w:rPr>
      </w:pPr>
      <w:r>
        <w:rPr>
          <w:rFonts w:ascii="Calibri" w:eastAsia="Times New Roman" w:hAnsi="Calibri"/>
          <w:szCs w:val="22"/>
          <w:lang w:val="en-US" w:eastAsia="en-US"/>
        </w:rPr>
        <w:separator/>
      </w:r>
    </w:p>
  </w:endnote>
  <w:endnote w:type="continuationSeparator" w:id="0">
    <w:p w:rsidR="001C5E82" w:rsidRDefault="001C5E82" w:rsidP="00420CB4">
      <w:pPr>
        <w:widowControl/>
        <w:spacing w:before="0" w:line="240" w:lineRule="auto"/>
        <w:jc w:val="left"/>
        <w:rPr>
          <w:rFonts w:ascii="Calibri" w:eastAsia="Times New Roman" w:hAnsi="Calibri"/>
          <w:szCs w:val="22"/>
          <w:lang w:val="en-US" w:eastAsia="en-US"/>
        </w:rPr>
      </w:pPr>
      <w:r>
        <w:rPr>
          <w:rFonts w:ascii="Calibri" w:eastAsia="Times New Roman" w:hAnsi="Calibri"/>
          <w:szCs w:val="22"/>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Liberation Sans">
    <w:altName w:val="Arial"/>
    <w:charset w:val="CC"/>
    <w:family w:val="swiss"/>
    <w:pitch w:val="variable"/>
    <w:sig w:usb0="00000000" w:usb1="500078FF" w:usb2="00000021" w:usb3="00000000" w:csb0="000001BF" w:csb1="00000000"/>
  </w:font>
  <w:font w:name="DejaVu Sans">
    <w:altName w:val="Arial"/>
    <w:charset w:val="CC"/>
    <w:family w:val="swiss"/>
    <w:pitch w:val="variable"/>
    <w:sig w:usb0="00000000" w:usb1="D200F5FF" w:usb2="0A24602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font311">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4F" w:rsidRDefault="00CE454F">
    <w:pPr>
      <w:pStyle w:val="aff9"/>
      <w:jc w:val="right"/>
    </w:pPr>
    <w:r>
      <w:fldChar w:fldCharType="begin"/>
    </w:r>
    <w:r>
      <w:instrText>PAGE</w:instrText>
    </w:r>
    <w:r>
      <w:fldChar w:fldCharType="separate"/>
    </w:r>
    <w:r w:rsidR="005C1E82">
      <w:rPr>
        <w:noProof/>
      </w:rPr>
      <w:t>2</w:t>
    </w:r>
    <w:r>
      <w:rPr>
        <w:noProof/>
      </w:rPr>
      <w:fldChar w:fldCharType="end"/>
    </w:r>
  </w:p>
  <w:p w:rsidR="00CE454F" w:rsidRDefault="00CE454F">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4F" w:rsidRDefault="00CE454F">
    <w:pPr>
      <w:pStyle w:val="aff9"/>
      <w:jc w:val="right"/>
    </w:pPr>
    <w:r>
      <w:fldChar w:fldCharType="begin"/>
    </w:r>
    <w:r>
      <w:instrText>PAGE</w:instrText>
    </w:r>
    <w:r>
      <w:fldChar w:fldCharType="separate"/>
    </w:r>
    <w:r w:rsidR="005C1E82">
      <w:rPr>
        <w:noProof/>
      </w:rPr>
      <w:t>34</w:t>
    </w:r>
    <w:r>
      <w:rPr>
        <w:noProof/>
      </w:rPr>
      <w:fldChar w:fldCharType="end"/>
    </w:r>
  </w:p>
  <w:p w:rsidR="00CE454F" w:rsidRDefault="00CE454F">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82" w:rsidRDefault="001C5E82" w:rsidP="00420CB4">
      <w:pPr>
        <w:widowControl/>
        <w:spacing w:before="0" w:line="240" w:lineRule="auto"/>
        <w:jc w:val="left"/>
        <w:rPr>
          <w:rFonts w:ascii="Calibri" w:eastAsia="Times New Roman" w:hAnsi="Calibri"/>
          <w:szCs w:val="22"/>
          <w:lang w:val="en-US" w:eastAsia="en-US"/>
        </w:rPr>
      </w:pPr>
      <w:r>
        <w:rPr>
          <w:rFonts w:ascii="Calibri" w:eastAsia="Times New Roman" w:hAnsi="Calibri"/>
          <w:szCs w:val="22"/>
          <w:lang w:val="en-US" w:eastAsia="en-US"/>
        </w:rPr>
        <w:separator/>
      </w:r>
    </w:p>
  </w:footnote>
  <w:footnote w:type="continuationSeparator" w:id="0">
    <w:p w:rsidR="001C5E82" w:rsidRDefault="001C5E82" w:rsidP="00420CB4">
      <w:pPr>
        <w:widowControl/>
        <w:spacing w:before="0" w:line="240" w:lineRule="auto"/>
        <w:jc w:val="left"/>
        <w:rPr>
          <w:rFonts w:ascii="Calibri" w:eastAsia="Times New Roman" w:hAnsi="Calibri"/>
          <w:szCs w:val="22"/>
          <w:lang w:val="en-US" w:eastAsia="en-US"/>
        </w:rPr>
      </w:pPr>
      <w:r>
        <w:rPr>
          <w:rFonts w:ascii="Calibri" w:eastAsia="Times New Roman" w:hAnsi="Calibri"/>
          <w:szCs w:val="22"/>
          <w:lang w:val="en-US"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multilevel"/>
    <w:tmpl w:val="999204D6"/>
    <w:name w:val="WW8Num12"/>
    <w:lvl w:ilvl="0">
      <w:start w:val="1"/>
      <w:numFmt w:val="decimal"/>
      <w:lvlText w:val="%1."/>
      <w:lvlJc w:val="left"/>
      <w:pPr>
        <w:tabs>
          <w:tab w:val="num" w:pos="0"/>
        </w:tabs>
        <w:ind w:left="720" w:hanging="360"/>
      </w:pPr>
      <w:rPr>
        <w:rFonts w:cs="Times New Roman"/>
        <w:b/>
      </w:rPr>
    </w:lvl>
    <w:lvl w:ilvl="1">
      <w:start w:val="10"/>
      <w:numFmt w:val="decimal"/>
      <w:lvlText w:val="%1.%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19C67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E36C6"/>
    <w:multiLevelType w:val="multilevel"/>
    <w:tmpl w:val="14E60138"/>
    <w:lvl w:ilvl="0">
      <w:start w:val="10"/>
      <w:numFmt w:val="decimal"/>
      <w:lvlText w:val="%1"/>
      <w:lvlJc w:val="left"/>
      <w:pPr>
        <w:ind w:left="615" w:hanging="615"/>
      </w:pPr>
      <w:rPr>
        <w:rFonts w:hint="default"/>
      </w:rPr>
    </w:lvl>
    <w:lvl w:ilvl="1">
      <w:start w:val="11"/>
      <w:numFmt w:val="decimal"/>
      <w:lvlText w:val="%1-%2"/>
      <w:lvlJc w:val="left"/>
      <w:pPr>
        <w:ind w:left="2044" w:hanging="61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4">
    <w:nsid w:val="0C8D3DF6"/>
    <w:multiLevelType w:val="multilevel"/>
    <w:tmpl w:val="FFFFFFFF"/>
    <w:lvl w:ilvl="0">
      <w:start w:val="1"/>
      <w:numFmt w:val="bullet"/>
      <w:lvlText w:val="-"/>
      <w:lvlJc w:val="left"/>
      <w:pPr>
        <w:ind w:left="783" w:hanging="360"/>
      </w:pPr>
      <w:rPr>
        <w:rFonts w:ascii="OpenSymbol" w:hAnsi="OpenSymbol" w:hint="default"/>
        <w:color w:val="00000A"/>
        <w:sz w:val="26"/>
      </w:rPr>
    </w:lvl>
    <w:lvl w:ilvl="1">
      <w:start w:val="1"/>
      <w:numFmt w:val="bullet"/>
      <w:lvlText w:val="o"/>
      <w:lvlJc w:val="left"/>
      <w:pPr>
        <w:ind w:left="1503" w:hanging="360"/>
      </w:pPr>
      <w:rPr>
        <w:rFonts w:ascii="Courier New" w:hAnsi="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hint="default"/>
      </w:rPr>
    </w:lvl>
    <w:lvl w:ilvl="8">
      <w:start w:val="1"/>
      <w:numFmt w:val="bullet"/>
      <w:lvlText w:val=""/>
      <w:lvlJc w:val="left"/>
      <w:pPr>
        <w:ind w:left="6543" w:hanging="360"/>
      </w:pPr>
      <w:rPr>
        <w:rFonts w:ascii="Wingdings" w:hAnsi="Wingdings" w:hint="default"/>
      </w:rPr>
    </w:lvl>
  </w:abstractNum>
  <w:abstractNum w:abstractNumId="5">
    <w:nsid w:val="0F211C07"/>
    <w:multiLevelType w:val="hybridMultilevel"/>
    <w:tmpl w:val="BD365F1E"/>
    <w:lvl w:ilvl="0" w:tplc="71A08B3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140671"/>
    <w:multiLevelType w:val="multilevel"/>
    <w:tmpl w:val="B7EC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15E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D7702"/>
    <w:multiLevelType w:val="hybridMultilevel"/>
    <w:tmpl w:val="3640C0E8"/>
    <w:lvl w:ilvl="0" w:tplc="15CA44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A0A1D"/>
    <w:multiLevelType w:val="multilevel"/>
    <w:tmpl w:val="FFFFFFFF"/>
    <w:lvl w:ilvl="0">
      <w:start w:val="3"/>
      <w:numFmt w:val="decimal"/>
      <w:lvlText w:val="%1."/>
      <w:lvlJc w:val="left"/>
      <w:pPr>
        <w:ind w:left="1069" w:hanging="360"/>
      </w:pPr>
      <w:rPr>
        <w:rFonts w:cs="Times New Roman"/>
      </w:rPr>
    </w:lvl>
    <w:lvl w:ilvl="1">
      <w:start w:val="4"/>
      <w:numFmt w:val="decimal"/>
      <w:lvlText w:val="%1.%2."/>
      <w:lvlJc w:val="left"/>
      <w:pPr>
        <w:ind w:left="1429" w:hanging="72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789" w:hanging="108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0">
    <w:nsid w:val="1C743707"/>
    <w:multiLevelType w:val="multilevel"/>
    <w:tmpl w:val="FFFFFFFF"/>
    <w:lvl w:ilvl="0">
      <w:start w:val="1"/>
      <w:numFmt w:val="bullet"/>
      <w:lvlText w:val="В"/>
      <w:lvlJc w:val="left"/>
      <w:pPr>
        <w:tabs>
          <w:tab w:val="num" w:pos="720"/>
        </w:tabs>
        <w:ind w:left="720" w:hanging="360"/>
      </w:pPr>
      <w:rPr>
        <w:rFonts w:ascii="OpenSymbol" w:hAnsi="OpenSymbol" w:hint="default"/>
      </w:rPr>
    </w:lvl>
    <w:lvl w:ilvl="1">
      <w:start w:val="7"/>
      <w:numFmt w:val="decimal"/>
      <w:lvlText w:val="%2."/>
      <w:lvlJc w:val="left"/>
      <w:pPr>
        <w:tabs>
          <w:tab w:val="num" w:pos="360"/>
        </w:tabs>
        <w:ind w:left="360" w:hanging="360"/>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nsid w:val="2256749B"/>
    <w:multiLevelType w:val="hybridMultilevel"/>
    <w:tmpl w:val="78EA1924"/>
    <w:lvl w:ilvl="0" w:tplc="9F400442">
      <w:start w:val="5"/>
      <w:numFmt w:val="bullet"/>
      <w:lvlText w:val="-"/>
      <w:lvlJc w:val="left"/>
      <w:pPr>
        <w:tabs>
          <w:tab w:val="num" w:pos="1069"/>
        </w:tabs>
        <w:ind w:left="1069" w:hanging="360"/>
      </w:pPr>
      <w:rPr>
        <w:rFonts w:ascii="Times New Roman" w:eastAsia="Times New Roman" w:hAnsi="Times New Roman" w:hint="default"/>
      </w:rPr>
    </w:lvl>
    <w:lvl w:ilvl="1" w:tplc="0419000F">
      <w:start w:val="1"/>
      <w:numFmt w:val="decimal"/>
      <w:lvlText w:val="%2."/>
      <w:lvlJc w:val="left"/>
      <w:pPr>
        <w:tabs>
          <w:tab w:val="num" w:pos="1789"/>
        </w:tabs>
        <w:ind w:left="1789"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3ED775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6C060AC"/>
    <w:multiLevelType w:val="hybridMultilevel"/>
    <w:tmpl w:val="8FB237D6"/>
    <w:lvl w:ilvl="0" w:tplc="71A08B3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E58D5"/>
    <w:multiLevelType w:val="multilevel"/>
    <w:tmpl w:val="F8F8C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E0943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551634"/>
    <w:multiLevelType w:val="hybridMultilevel"/>
    <w:tmpl w:val="F7B8EC8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3E4651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F38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308BA"/>
    <w:multiLevelType w:val="hybridMultilevel"/>
    <w:tmpl w:val="D0FCFE42"/>
    <w:lvl w:ilvl="0" w:tplc="15CA44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840B47"/>
    <w:multiLevelType w:val="hybridMultilevel"/>
    <w:tmpl w:val="431CE840"/>
    <w:lvl w:ilvl="0" w:tplc="FCAC183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0B08FD"/>
    <w:multiLevelType w:val="hybridMultilevel"/>
    <w:tmpl w:val="488ECBEA"/>
    <w:lvl w:ilvl="0" w:tplc="6428EB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D2D7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B14276"/>
    <w:multiLevelType w:val="hybridMultilevel"/>
    <w:tmpl w:val="98E89896"/>
    <w:lvl w:ilvl="0" w:tplc="3438D036">
      <w:start w:val="2002"/>
      <w:numFmt w:val="bullet"/>
      <w:lvlText w:val="-"/>
      <w:lvlJc w:val="left"/>
      <w:pPr>
        <w:tabs>
          <w:tab w:val="num" w:pos="1353"/>
        </w:tabs>
        <w:ind w:left="1353"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1D343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FA06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E4A46"/>
    <w:multiLevelType w:val="hybridMultilevel"/>
    <w:tmpl w:val="3F3AEF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AA16D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3B17B5"/>
    <w:multiLevelType w:val="multilevel"/>
    <w:tmpl w:val="FFFFFFFF"/>
    <w:lvl w:ilvl="0">
      <w:start w:val="1"/>
      <w:numFmt w:val="bullet"/>
      <w:lvlText w:val="-"/>
      <w:lvlJc w:val="left"/>
      <w:pPr>
        <w:ind w:left="1070" w:hanging="360"/>
      </w:pPr>
      <w:rPr>
        <w:rFonts w:ascii="Times New Roman" w:hAnsi="Times New Roman" w:hint="default"/>
        <w:color w:val="00000A"/>
        <w:sz w:val="26"/>
      </w:rPr>
    </w:lvl>
    <w:lvl w:ilvl="1">
      <w:start w:val="1"/>
      <w:numFmt w:val="bullet"/>
      <w:lvlText w:val="o"/>
      <w:lvlJc w:val="left"/>
      <w:pPr>
        <w:ind w:left="1790" w:hanging="360"/>
      </w:pPr>
      <w:rPr>
        <w:rFonts w:ascii="Courier New" w:hAnsi="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abstractNum w:abstractNumId="29">
    <w:nsid w:val="6EA21505"/>
    <w:multiLevelType w:val="hybridMultilevel"/>
    <w:tmpl w:val="1ABCE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382B73"/>
    <w:multiLevelType w:val="multilevel"/>
    <w:tmpl w:val="3DC6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6978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560CDC"/>
    <w:multiLevelType w:val="multilevel"/>
    <w:tmpl w:val="FFFFFFFF"/>
    <w:lvl w:ilvl="0">
      <w:start w:val="1"/>
      <w:numFmt w:val="bullet"/>
      <w:lvlText w:val="-"/>
      <w:lvlJc w:val="left"/>
      <w:pPr>
        <w:ind w:left="360" w:hanging="360"/>
      </w:pPr>
      <w:rPr>
        <w:rFonts w:ascii="OpenSymbol" w:hAnsi="Open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nsid w:val="7AB42DAB"/>
    <w:multiLevelType w:val="hybridMultilevel"/>
    <w:tmpl w:val="71403E10"/>
    <w:lvl w:ilvl="0" w:tplc="D904FE5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7BC910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1E3E6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D770BA"/>
    <w:multiLevelType w:val="multilevel"/>
    <w:tmpl w:val="C08A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4"/>
  </w:num>
  <w:num w:numId="4">
    <w:abstractNumId w:val="9"/>
  </w:num>
  <w:num w:numId="5">
    <w:abstractNumId w:val="28"/>
  </w:num>
  <w:num w:numId="6">
    <w:abstractNumId w:val="12"/>
  </w:num>
  <w:num w:numId="7">
    <w:abstractNumId w:val="0"/>
  </w:num>
  <w:num w:numId="8">
    <w:abstractNumId w:val="2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num>
  <w:num w:numId="12">
    <w:abstractNumId w:val="20"/>
  </w:num>
  <w:num w:numId="13">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6"/>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7"/>
  </w:num>
  <w:num w:numId="24">
    <w:abstractNumId w:val="24"/>
  </w:num>
  <w:num w:numId="25">
    <w:abstractNumId w:val="17"/>
  </w:num>
  <w:num w:numId="26">
    <w:abstractNumId w:val="13"/>
  </w:num>
  <w:num w:numId="27">
    <w:abstractNumId w:val="5"/>
  </w:num>
  <w:num w:numId="28">
    <w:abstractNumId w:val="6"/>
  </w:num>
  <w:num w:numId="29">
    <w:abstractNumId w:val="30"/>
  </w:num>
  <w:num w:numId="30">
    <w:abstractNumId w:val="36"/>
  </w:num>
  <w:num w:numId="31">
    <w:abstractNumId w:val="34"/>
  </w:num>
  <w:num w:numId="32">
    <w:abstractNumId w:val="31"/>
  </w:num>
  <w:num w:numId="33">
    <w:abstractNumId w:val="22"/>
  </w:num>
  <w:num w:numId="34">
    <w:abstractNumId w:val="2"/>
  </w:num>
  <w:num w:numId="35">
    <w:abstractNumId w:val="25"/>
  </w:num>
  <w:num w:numId="36">
    <w:abstractNumId w:val="35"/>
  </w:num>
  <w:num w:numId="3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0CB4"/>
    <w:rsid w:val="00002E33"/>
    <w:rsid w:val="00004699"/>
    <w:rsid w:val="0001425B"/>
    <w:rsid w:val="000313D2"/>
    <w:rsid w:val="000340EE"/>
    <w:rsid w:val="00034AD9"/>
    <w:rsid w:val="000431D5"/>
    <w:rsid w:val="00046451"/>
    <w:rsid w:val="0006226D"/>
    <w:rsid w:val="00067155"/>
    <w:rsid w:val="00085C61"/>
    <w:rsid w:val="00092DA3"/>
    <w:rsid w:val="00097B6A"/>
    <w:rsid w:val="000A3B63"/>
    <w:rsid w:val="000B7763"/>
    <w:rsid w:val="000C20D4"/>
    <w:rsid w:val="000C794A"/>
    <w:rsid w:val="000D75EB"/>
    <w:rsid w:val="00100426"/>
    <w:rsid w:val="001047C9"/>
    <w:rsid w:val="00105A41"/>
    <w:rsid w:val="00106E45"/>
    <w:rsid w:val="001139E7"/>
    <w:rsid w:val="00113C63"/>
    <w:rsid w:val="0013690F"/>
    <w:rsid w:val="00140FBB"/>
    <w:rsid w:val="0016003C"/>
    <w:rsid w:val="001676FB"/>
    <w:rsid w:val="00170433"/>
    <w:rsid w:val="0017516A"/>
    <w:rsid w:val="001756C1"/>
    <w:rsid w:val="0018777E"/>
    <w:rsid w:val="001A2597"/>
    <w:rsid w:val="001A4638"/>
    <w:rsid w:val="001C31FD"/>
    <w:rsid w:val="001C5E82"/>
    <w:rsid w:val="001D38B6"/>
    <w:rsid w:val="001D5B44"/>
    <w:rsid w:val="001F2ABF"/>
    <w:rsid w:val="001F7310"/>
    <w:rsid w:val="00201F4D"/>
    <w:rsid w:val="0021456C"/>
    <w:rsid w:val="00227735"/>
    <w:rsid w:val="00232F22"/>
    <w:rsid w:val="0023508B"/>
    <w:rsid w:val="00241E24"/>
    <w:rsid w:val="00293A9C"/>
    <w:rsid w:val="0029482F"/>
    <w:rsid w:val="002A225A"/>
    <w:rsid w:val="002A5DC7"/>
    <w:rsid w:val="002B0B33"/>
    <w:rsid w:val="002F1094"/>
    <w:rsid w:val="00302759"/>
    <w:rsid w:val="00304725"/>
    <w:rsid w:val="0031045D"/>
    <w:rsid w:val="00314FB0"/>
    <w:rsid w:val="003226A1"/>
    <w:rsid w:val="00326F29"/>
    <w:rsid w:val="00332575"/>
    <w:rsid w:val="00335D60"/>
    <w:rsid w:val="003444B4"/>
    <w:rsid w:val="00370372"/>
    <w:rsid w:val="00372B8E"/>
    <w:rsid w:val="003828B5"/>
    <w:rsid w:val="00382F1F"/>
    <w:rsid w:val="003A5042"/>
    <w:rsid w:val="003B095E"/>
    <w:rsid w:val="003C0C88"/>
    <w:rsid w:val="003C10BF"/>
    <w:rsid w:val="003C470C"/>
    <w:rsid w:val="003C4870"/>
    <w:rsid w:val="003D4C20"/>
    <w:rsid w:val="003E2EE7"/>
    <w:rsid w:val="003F05EB"/>
    <w:rsid w:val="003F3FCA"/>
    <w:rsid w:val="003F7EC5"/>
    <w:rsid w:val="003F7FC4"/>
    <w:rsid w:val="00400080"/>
    <w:rsid w:val="00405F11"/>
    <w:rsid w:val="00411A6C"/>
    <w:rsid w:val="00420626"/>
    <w:rsid w:val="00420CB4"/>
    <w:rsid w:val="004242A5"/>
    <w:rsid w:val="004254B9"/>
    <w:rsid w:val="00443148"/>
    <w:rsid w:val="004621AA"/>
    <w:rsid w:val="00477C1D"/>
    <w:rsid w:val="00484413"/>
    <w:rsid w:val="0049174D"/>
    <w:rsid w:val="004A1A62"/>
    <w:rsid w:val="004C23D5"/>
    <w:rsid w:val="004C78EB"/>
    <w:rsid w:val="004F257B"/>
    <w:rsid w:val="004F2C1F"/>
    <w:rsid w:val="004F6353"/>
    <w:rsid w:val="005102F0"/>
    <w:rsid w:val="00513043"/>
    <w:rsid w:val="0051586A"/>
    <w:rsid w:val="0053146D"/>
    <w:rsid w:val="0055264D"/>
    <w:rsid w:val="00552D63"/>
    <w:rsid w:val="0058157F"/>
    <w:rsid w:val="00582C47"/>
    <w:rsid w:val="00587992"/>
    <w:rsid w:val="0059200F"/>
    <w:rsid w:val="005A27AC"/>
    <w:rsid w:val="005C1E82"/>
    <w:rsid w:val="005C2F04"/>
    <w:rsid w:val="005C46D9"/>
    <w:rsid w:val="005C68F1"/>
    <w:rsid w:val="005E0C0F"/>
    <w:rsid w:val="005E6730"/>
    <w:rsid w:val="005F3F0B"/>
    <w:rsid w:val="006135C1"/>
    <w:rsid w:val="00623C46"/>
    <w:rsid w:val="006345BE"/>
    <w:rsid w:val="006375FE"/>
    <w:rsid w:val="00646524"/>
    <w:rsid w:val="006557F0"/>
    <w:rsid w:val="0065769E"/>
    <w:rsid w:val="00665DEA"/>
    <w:rsid w:val="0067073A"/>
    <w:rsid w:val="006709DD"/>
    <w:rsid w:val="006727A2"/>
    <w:rsid w:val="00685B21"/>
    <w:rsid w:val="0068750C"/>
    <w:rsid w:val="006927B7"/>
    <w:rsid w:val="006A64BE"/>
    <w:rsid w:val="006B1911"/>
    <w:rsid w:val="006C2F61"/>
    <w:rsid w:val="006C3941"/>
    <w:rsid w:val="006C5679"/>
    <w:rsid w:val="006D1633"/>
    <w:rsid w:val="006E41E3"/>
    <w:rsid w:val="006E6EEC"/>
    <w:rsid w:val="006E7895"/>
    <w:rsid w:val="00700247"/>
    <w:rsid w:val="007121BF"/>
    <w:rsid w:val="0071392A"/>
    <w:rsid w:val="00713F24"/>
    <w:rsid w:val="00714117"/>
    <w:rsid w:val="00716306"/>
    <w:rsid w:val="00721CE5"/>
    <w:rsid w:val="007343D2"/>
    <w:rsid w:val="007433F5"/>
    <w:rsid w:val="0075478E"/>
    <w:rsid w:val="00757524"/>
    <w:rsid w:val="007617C9"/>
    <w:rsid w:val="007830BB"/>
    <w:rsid w:val="007836A8"/>
    <w:rsid w:val="00786BFC"/>
    <w:rsid w:val="007A436E"/>
    <w:rsid w:val="007B28F0"/>
    <w:rsid w:val="007B3DB6"/>
    <w:rsid w:val="007B3F37"/>
    <w:rsid w:val="007B7298"/>
    <w:rsid w:val="007C166A"/>
    <w:rsid w:val="007C50DD"/>
    <w:rsid w:val="007D5378"/>
    <w:rsid w:val="007D761E"/>
    <w:rsid w:val="007E7042"/>
    <w:rsid w:val="007E70D3"/>
    <w:rsid w:val="007F02DF"/>
    <w:rsid w:val="007F4BC8"/>
    <w:rsid w:val="007F71DA"/>
    <w:rsid w:val="008015E8"/>
    <w:rsid w:val="00804FBF"/>
    <w:rsid w:val="00806055"/>
    <w:rsid w:val="00836479"/>
    <w:rsid w:val="00840DAA"/>
    <w:rsid w:val="00857853"/>
    <w:rsid w:val="00857EEA"/>
    <w:rsid w:val="00862DBE"/>
    <w:rsid w:val="00876493"/>
    <w:rsid w:val="00885AE9"/>
    <w:rsid w:val="00890DB5"/>
    <w:rsid w:val="008913D8"/>
    <w:rsid w:val="00893CA6"/>
    <w:rsid w:val="008A62F0"/>
    <w:rsid w:val="008A6875"/>
    <w:rsid w:val="008A750B"/>
    <w:rsid w:val="008B088A"/>
    <w:rsid w:val="008B20AE"/>
    <w:rsid w:val="008C39A8"/>
    <w:rsid w:val="008D3716"/>
    <w:rsid w:val="008D681A"/>
    <w:rsid w:val="008E0F8C"/>
    <w:rsid w:val="008F129C"/>
    <w:rsid w:val="00906927"/>
    <w:rsid w:val="009110B6"/>
    <w:rsid w:val="00921ED3"/>
    <w:rsid w:val="00931047"/>
    <w:rsid w:val="00932ED0"/>
    <w:rsid w:val="00960576"/>
    <w:rsid w:val="00970185"/>
    <w:rsid w:val="00973395"/>
    <w:rsid w:val="00980D17"/>
    <w:rsid w:val="0098574D"/>
    <w:rsid w:val="00985BFD"/>
    <w:rsid w:val="00985FC4"/>
    <w:rsid w:val="009865BE"/>
    <w:rsid w:val="00993890"/>
    <w:rsid w:val="00994940"/>
    <w:rsid w:val="009A26BA"/>
    <w:rsid w:val="009C4647"/>
    <w:rsid w:val="009C77C1"/>
    <w:rsid w:val="009D34A2"/>
    <w:rsid w:val="009E0203"/>
    <w:rsid w:val="009E0ADA"/>
    <w:rsid w:val="00A01A52"/>
    <w:rsid w:val="00A14628"/>
    <w:rsid w:val="00A227D3"/>
    <w:rsid w:val="00A31998"/>
    <w:rsid w:val="00A36188"/>
    <w:rsid w:val="00A505C5"/>
    <w:rsid w:val="00A51531"/>
    <w:rsid w:val="00A5262E"/>
    <w:rsid w:val="00A5466C"/>
    <w:rsid w:val="00A60C23"/>
    <w:rsid w:val="00A6656E"/>
    <w:rsid w:val="00A86BE2"/>
    <w:rsid w:val="00A907ED"/>
    <w:rsid w:val="00A92CE8"/>
    <w:rsid w:val="00A9495B"/>
    <w:rsid w:val="00AA1BB8"/>
    <w:rsid w:val="00AA1F81"/>
    <w:rsid w:val="00AA64A5"/>
    <w:rsid w:val="00AA6FD6"/>
    <w:rsid w:val="00AB7F5C"/>
    <w:rsid w:val="00AC0841"/>
    <w:rsid w:val="00AC7DC3"/>
    <w:rsid w:val="00AD14CF"/>
    <w:rsid w:val="00AD5CA9"/>
    <w:rsid w:val="00AE05D1"/>
    <w:rsid w:val="00AE0C77"/>
    <w:rsid w:val="00AE0DE9"/>
    <w:rsid w:val="00AE461C"/>
    <w:rsid w:val="00AE658C"/>
    <w:rsid w:val="00AF3D25"/>
    <w:rsid w:val="00AF4017"/>
    <w:rsid w:val="00B218BE"/>
    <w:rsid w:val="00B21D02"/>
    <w:rsid w:val="00B2761A"/>
    <w:rsid w:val="00B3076B"/>
    <w:rsid w:val="00B318EE"/>
    <w:rsid w:val="00B33917"/>
    <w:rsid w:val="00B425D6"/>
    <w:rsid w:val="00B42629"/>
    <w:rsid w:val="00B42808"/>
    <w:rsid w:val="00B50B95"/>
    <w:rsid w:val="00B557BA"/>
    <w:rsid w:val="00B62BB8"/>
    <w:rsid w:val="00B90206"/>
    <w:rsid w:val="00B97753"/>
    <w:rsid w:val="00B97A01"/>
    <w:rsid w:val="00BB2596"/>
    <w:rsid w:val="00BB4896"/>
    <w:rsid w:val="00BB521C"/>
    <w:rsid w:val="00BC5289"/>
    <w:rsid w:val="00BC5A75"/>
    <w:rsid w:val="00BC5FF1"/>
    <w:rsid w:val="00BD54A4"/>
    <w:rsid w:val="00BF023C"/>
    <w:rsid w:val="00C0759C"/>
    <w:rsid w:val="00C102CA"/>
    <w:rsid w:val="00C131C5"/>
    <w:rsid w:val="00C13CF3"/>
    <w:rsid w:val="00C36AD6"/>
    <w:rsid w:val="00C43688"/>
    <w:rsid w:val="00C45D23"/>
    <w:rsid w:val="00C45DC4"/>
    <w:rsid w:val="00C47A32"/>
    <w:rsid w:val="00C62768"/>
    <w:rsid w:val="00C67395"/>
    <w:rsid w:val="00C775A2"/>
    <w:rsid w:val="00C85210"/>
    <w:rsid w:val="00CA11C6"/>
    <w:rsid w:val="00CA414F"/>
    <w:rsid w:val="00CB1A6F"/>
    <w:rsid w:val="00CB2D4A"/>
    <w:rsid w:val="00CB4A3F"/>
    <w:rsid w:val="00CB564D"/>
    <w:rsid w:val="00CE2431"/>
    <w:rsid w:val="00CE454F"/>
    <w:rsid w:val="00CE4ADF"/>
    <w:rsid w:val="00CF22CA"/>
    <w:rsid w:val="00D0674C"/>
    <w:rsid w:val="00D13A68"/>
    <w:rsid w:val="00D2065E"/>
    <w:rsid w:val="00D36E34"/>
    <w:rsid w:val="00D50906"/>
    <w:rsid w:val="00D55C3D"/>
    <w:rsid w:val="00D602E0"/>
    <w:rsid w:val="00D64B77"/>
    <w:rsid w:val="00D736F7"/>
    <w:rsid w:val="00D81E52"/>
    <w:rsid w:val="00D823EA"/>
    <w:rsid w:val="00D84B40"/>
    <w:rsid w:val="00DA2B2C"/>
    <w:rsid w:val="00DA569C"/>
    <w:rsid w:val="00DC4C59"/>
    <w:rsid w:val="00DC682C"/>
    <w:rsid w:val="00DC6D8A"/>
    <w:rsid w:val="00DD2669"/>
    <w:rsid w:val="00DD6532"/>
    <w:rsid w:val="00DE2243"/>
    <w:rsid w:val="00DE295B"/>
    <w:rsid w:val="00DF144E"/>
    <w:rsid w:val="00E11255"/>
    <w:rsid w:val="00E27C51"/>
    <w:rsid w:val="00E334A8"/>
    <w:rsid w:val="00E348AC"/>
    <w:rsid w:val="00E41B59"/>
    <w:rsid w:val="00E570AF"/>
    <w:rsid w:val="00E62D6F"/>
    <w:rsid w:val="00E67AE1"/>
    <w:rsid w:val="00E766C1"/>
    <w:rsid w:val="00E77B25"/>
    <w:rsid w:val="00E77B38"/>
    <w:rsid w:val="00E8523F"/>
    <w:rsid w:val="00E857A7"/>
    <w:rsid w:val="00E85E11"/>
    <w:rsid w:val="00EA28A0"/>
    <w:rsid w:val="00EA5D32"/>
    <w:rsid w:val="00EB6310"/>
    <w:rsid w:val="00ED1025"/>
    <w:rsid w:val="00EE0E34"/>
    <w:rsid w:val="00EE3E16"/>
    <w:rsid w:val="00EF0606"/>
    <w:rsid w:val="00EF16CB"/>
    <w:rsid w:val="00F05945"/>
    <w:rsid w:val="00F07194"/>
    <w:rsid w:val="00F1323F"/>
    <w:rsid w:val="00F16F88"/>
    <w:rsid w:val="00F37340"/>
    <w:rsid w:val="00F4371A"/>
    <w:rsid w:val="00F439E9"/>
    <w:rsid w:val="00F45B6B"/>
    <w:rsid w:val="00F50AEF"/>
    <w:rsid w:val="00F66AE6"/>
    <w:rsid w:val="00F8411C"/>
    <w:rsid w:val="00F850C5"/>
    <w:rsid w:val="00FC21E6"/>
    <w:rsid w:val="00FC2339"/>
    <w:rsid w:val="00FD3CD4"/>
    <w:rsid w:val="00FF1B73"/>
    <w:rsid w:val="00FF5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8E0F8C"/>
    <w:pPr>
      <w:widowControl w:val="0"/>
      <w:spacing w:before="120" w:line="300" w:lineRule="auto"/>
      <w:jc w:val="both"/>
    </w:pPr>
    <w:rPr>
      <w:rFonts w:ascii="Times New Roman" w:hAnsi="Times New Roman" w:cs="Times New Roman"/>
      <w:szCs w:val="20"/>
    </w:rPr>
  </w:style>
  <w:style w:type="paragraph" w:styleId="1">
    <w:name w:val="heading 1"/>
    <w:basedOn w:val="a"/>
    <w:next w:val="a"/>
    <w:link w:val="11"/>
    <w:uiPriority w:val="99"/>
    <w:qFormat/>
    <w:locked/>
    <w:rsid w:val="008E0F8C"/>
    <w:pPr>
      <w:keepNext/>
      <w:widowControl/>
      <w:spacing w:before="240" w:after="60" w:line="240" w:lineRule="auto"/>
      <w:jc w:val="left"/>
      <w:outlineLvl w:val="0"/>
    </w:pPr>
    <w:rPr>
      <w:rFonts w:ascii="Arial" w:hAnsi="Arial" w:cs="Arial"/>
      <w:b/>
      <w:bCs/>
      <w:kern w:val="1"/>
      <w:sz w:val="32"/>
      <w:szCs w:val="32"/>
      <w:lang w:eastAsia="ar-SA"/>
    </w:rPr>
  </w:style>
  <w:style w:type="paragraph" w:styleId="2">
    <w:name w:val="heading 2"/>
    <w:basedOn w:val="a"/>
    <w:next w:val="a"/>
    <w:link w:val="21"/>
    <w:uiPriority w:val="99"/>
    <w:qFormat/>
    <w:locked/>
    <w:rsid w:val="008E0F8C"/>
    <w:pPr>
      <w:keepNext/>
      <w:numPr>
        <w:ilvl w:val="1"/>
        <w:numId w:val="7"/>
      </w:numPr>
      <w:suppressAutoHyphens/>
      <w:spacing w:before="0" w:line="200" w:lineRule="atLeast"/>
      <w:jc w:val="center"/>
      <w:outlineLvl w:val="1"/>
    </w:pPr>
    <w:rPr>
      <w:rFonts w:cs="Calibri"/>
      <w:b/>
      <w:bCs/>
      <w:kern w:val="1"/>
      <w:sz w:val="24"/>
      <w:lang w:eastAsia="ar-SA"/>
    </w:rPr>
  </w:style>
  <w:style w:type="paragraph" w:styleId="3">
    <w:name w:val="heading 3"/>
    <w:basedOn w:val="a"/>
    <w:next w:val="a"/>
    <w:link w:val="31"/>
    <w:uiPriority w:val="99"/>
    <w:qFormat/>
    <w:locked/>
    <w:rsid w:val="008E0F8C"/>
    <w:pPr>
      <w:keepNext/>
      <w:widowControl/>
      <w:numPr>
        <w:ilvl w:val="2"/>
        <w:numId w:val="7"/>
      </w:numPr>
      <w:suppressAutoHyphens/>
      <w:spacing w:before="0" w:line="180" w:lineRule="atLeast"/>
      <w:ind w:left="0" w:firstLine="0"/>
      <w:jc w:val="right"/>
      <w:outlineLvl w:val="2"/>
    </w:pPr>
    <w:rPr>
      <w:rFonts w:cs="Calibri"/>
      <w:b/>
      <w:i/>
      <w:kern w:val="1"/>
      <w:sz w:val="18"/>
      <w:lang w:eastAsia="ar-SA"/>
    </w:rPr>
  </w:style>
  <w:style w:type="paragraph" w:styleId="4">
    <w:name w:val="heading 4"/>
    <w:basedOn w:val="a"/>
    <w:next w:val="a"/>
    <w:link w:val="41"/>
    <w:uiPriority w:val="99"/>
    <w:qFormat/>
    <w:locked/>
    <w:rsid w:val="008E0F8C"/>
    <w:pPr>
      <w:keepNext/>
      <w:widowControl/>
      <w:numPr>
        <w:ilvl w:val="3"/>
        <w:numId w:val="7"/>
      </w:numPr>
      <w:spacing w:before="240" w:after="60" w:line="276" w:lineRule="auto"/>
      <w:jc w:val="left"/>
      <w:outlineLvl w:val="3"/>
    </w:pPr>
    <w:rPr>
      <w:rFonts w:ascii="Calibri" w:hAnsi="Calibri"/>
      <w:b/>
      <w:bCs/>
      <w:kern w:val="1"/>
      <w:sz w:val="28"/>
      <w:szCs w:val="28"/>
      <w:lang w:eastAsia="ar-SA"/>
    </w:rPr>
  </w:style>
  <w:style w:type="paragraph" w:styleId="5">
    <w:name w:val="heading 5"/>
    <w:basedOn w:val="a"/>
    <w:next w:val="a"/>
    <w:link w:val="51"/>
    <w:uiPriority w:val="99"/>
    <w:qFormat/>
    <w:locked/>
    <w:rsid w:val="008E0F8C"/>
    <w:pPr>
      <w:keepNext/>
      <w:widowControl/>
      <w:numPr>
        <w:ilvl w:val="4"/>
        <w:numId w:val="7"/>
      </w:numPr>
      <w:suppressAutoHyphens/>
      <w:spacing w:before="0" w:line="400" w:lineRule="atLeast"/>
      <w:ind w:left="0" w:firstLine="0"/>
      <w:jc w:val="center"/>
      <w:outlineLvl w:val="4"/>
    </w:pPr>
    <w:rPr>
      <w:rFonts w:cs="Calibri"/>
      <w:kern w:val="1"/>
      <w:sz w:val="28"/>
      <w:lang w:eastAsia="ar-SA"/>
    </w:rPr>
  </w:style>
  <w:style w:type="paragraph" w:styleId="6">
    <w:name w:val="heading 6"/>
    <w:basedOn w:val="a"/>
    <w:next w:val="a"/>
    <w:link w:val="61"/>
    <w:uiPriority w:val="99"/>
    <w:qFormat/>
    <w:locked/>
    <w:rsid w:val="008E0F8C"/>
    <w:pPr>
      <w:widowControl/>
      <w:numPr>
        <w:ilvl w:val="5"/>
        <w:numId w:val="7"/>
      </w:numPr>
      <w:suppressAutoHyphens/>
      <w:spacing w:before="240" w:after="60" w:line="240" w:lineRule="auto"/>
      <w:ind w:left="0" w:firstLine="0"/>
      <w:jc w:val="left"/>
      <w:outlineLvl w:val="5"/>
    </w:pPr>
    <w:rPr>
      <w:rFonts w:ascii="Calibri" w:hAnsi="Calibri" w:cs="Calibri"/>
      <w:b/>
      <w:bCs/>
      <w:kern w:val="1"/>
      <w:szCs w:val="22"/>
      <w:lang w:eastAsia="ar-SA"/>
    </w:rPr>
  </w:style>
  <w:style w:type="paragraph" w:styleId="8">
    <w:name w:val="heading 8"/>
    <w:basedOn w:val="a"/>
    <w:next w:val="a"/>
    <w:link w:val="81"/>
    <w:uiPriority w:val="99"/>
    <w:qFormat/>
    <w:locked/>
    <w:rsid w:val="008E0F8C"/>
    <w:pPr>
      <w:keepNext/>
      <w:widowControl/>
      <w:numPr>
        <w:ilvl w:val="7"/>
        <w:numId w:val="7"/>
      </w:numPr>
      <w:suppressAutoHyphens/>
      <w:spacing w:before="0" w:line="240" w:lineRule="auto"/>
      <w:ind w:left="0" w:firstLine="0"/>
      <w:outlineLvl w:val="7"/>
    </w:pPr>
    <w:rPr>
      <w:rFonts w:cs="Calibri"/>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rsid w:val="00E06374"/>
    <w:rPr>
      <w:rFonts w:asciiTheme="majorHAnsi" w:eastAsiaTheme="majorEastAsia" w:hAnsiTheme="majorHAnsi" w:cstheme="majorBidi"/>
      <w:b/>
      <w:bCs/>
      <w:kern w:val="32"/>
      <w:sz w:val="32"/>
      <w:szCs w:val="32"/>
      <w:lang w:val="en-US" w:eastAsia="en-US"/>
    </w:rPr>
  </w:style>
  <w:style w:type="character" w:customStyle="1" w:styleId="21">
    <w:name w:val="Заголовок 2 Знак1"/>
    <w:basedOn w:val="a0"/>
    <w:link w:val="2"/>
    <w:uiPriority w:val="99"/>
    <w:rsid w:val="00E06374"/>
    <w:rPr>
      <w:rFonts w:ascii="Times New Roman" w:hAnsi="Times New Roman"/>
      <w:b/>
      <w:bCs/>
      <w:kern w:val="1"/>
      <w:sz w:val="24"/>
      <w:szCs w:val="20"/>
      <w:lang w:eastAsia="ar-SA"/>
    </w:rPr>
  </w:style>
  <w:style w:type="character" w:customStyle="1" w:styleId="31">
    <w:name w:val="Заголовок 3 Знак1"/>
    <w:basedOn w:val="a0"/>
    <w:link w:val="3"/>
    <w:uiPriority w:val="99"/>
    <w:rsid w:val="00E06374"/>
    <w:rPr>
      <w:rFonts w:ascii="Times New Roman" w:hAnsi="Times New Roman"/>
      <w:b/>
      <w:i/>
      <w:kern w:val="1"/>
      <w:sz w:val="18"/>
      <w:szCs w:val="20"/>
      <w:lang w:eastAsia="ar-SA"/>
    </w:rPr>
  </w:style>
  <w:style w:type="character" w:customStyle="1" w:styleId="41">
    <w:name w:val="Заголовок 4 Знак1"/>
    <w:basedOn w:val="a0"/>
    <w:link w:val="4"/>
    <w:uiPriority w:val="99"/>
    <w:rsid w:val="00E06374"/>
    <w:rPr>
      <w:rFonts w:cs="Times New Roman"/>
      <w:b/>
      <w:bCs/>
      <w:kern w:val="1"/>
      <w:sz w:val="28"/>
      <w:szCs w:val="28"/>
      <w:lang w:eastAsia="ar-SA"/>
    </w:rPr>
  </w:style>
  <w:style w:type="character" w:customStyle="1" w:styleId="51">
    <w:name w:val="Заголовок 5 Знак1"/>
    <w:basedOn w:val="a0"/>
    <w:link w:val="5"/>
    <w:uiPriority w:val="99"/>
    <w:rsid w:val="00E06374"/>
    <w:rPr>
      <w:rFonts w:ascii="Times New Roman" w:hAnsi="Times New Roman"/>
      <w:kern w:val="1"/>
      <w:sz w:val="28"/>
      <w:szCs w:val="20"/>
      <w:lang w:eastAsia="ar-SA"/>
    </w:rPr>
  </w:style>
  <w:style w:type="character" w:customStyle="1" w:styleId="61">
    <w:name w:val="Заголовок 6 Знак1"/>
    <w:basedOn w:val="a0"/>
    <w:link w:val="6"/>
    <w:uiPriority w:val="99"/>
    <w:rsid w:val="00E06374"/>
    <w:rPr>
      <w:b/>
      <w:bCs/>
      <w:kern w:val="1"/>
      <w:lang w:eastAsia="ar-SA"/>
    </w:rPr>
  </w:style>
  <w:style w:type="character" w:customStyle="1" w:styleId="81">
    <w:name w:val="Заголовок 8 Знак1"/>
    <w:basedOn w:val="a0"/>
    <w:link w:val="8"/>
    <w:uiPriority w:val="99"/>
    <w:rsid w:val="00E06374"/>
    <w:rPr>
      <w:rFonts w:ascii="Times New Roman" w:hAnsi="Times New Roman"/>
      <w:kern w:val="1"/>
      <w:sz w:val="28"/>
      <w:szCs w:val="20"/>
      <w:lang w:eastAsia="ar-SA"/>
    </w:rPr>
  </w:style>
  <w:style w:type="character" w:customStyle="1" w:styleId="a3">
    <w:name w:val="Верхний колонтитул Знак"/>
    <w:uiPriority w:val="99"/>
    <w:rsid w:val="00F37340"/>
    <w:rPr>
      <w:sz w:val="22"/>
      <w:lang w:val="en-US" w:eastAsia="en-US"/>
    </w:rPr>
  </w:style>
  <w:style w:type="character" w:customStyle="1" w:styleId="a4">
    <w:name w:val="Нижний колонтитул Знак"/>
    <w:uiPriority w:val="99"/>
    <w:rsid w:val="00F37340"/>
    <w:rPr>
      <w:sz w:val="22"/>
      <w:lang w:val="en-US" w:eastAsia="en-US"/>
    </w:rPr>
  </w:style>
  <w:style w:type="character" w:customStyle="1" w:styleId="a5">
    <w:name w:val="Основной текст Знак"/>
    <w:uiPriority w:val="99"/>
    <w:rsid w:val="00F37340"/>
    <w:rPr>
      <w:rFonts w:ascii="Times New Roman" w:hAnsi="Times New Roman"/>
      <w:sz w:val="26"/>
      <w:lang w:val="en-US" w:eastAsia="en-US"/>
    </w:rPr>
  </w:style>
  <w:style w:type="character" w:customStyle="1" w:styleId="a6">
    <w:name w:val="Текст выноски Знак"/>
    <w:uiPriority w:val="99"/>
    <w:rsid w:val="00F37340"/>
    <w:rPr>
      <w:rFonts w:ascii="Tahoma" w:hAnsi="Tahoma"/>
      <w:sz w:val="16"/>
      <w:lang w:val="en-US" w:eastAsia="en-US"/>
    </w:rPr>
  </w:style>
  <w:style w:type="character" w:styleId="a7">
    <w:name w:val="line number"/>
    <w:basedOn w:val="a0"/>
    <w:uiPriority w:val="99"/>
    <w:semiHidden/>
    <w:rsid w:val="00F37340"/>
    <w:rPr>
      <w:rFonts w:cs="Times New Roman"/>
    </w:rPr>
  </w:style>
  <w:style w:type="character" w:customStyle="1" w:styleId="a8">
    <w:name w:val="Основной текст с отступом Знак"/>
    <w:uiPriority w:val="99"/>
    <w:rsid w:val="00F37340"/>
    <w:rPr>
      <w:sz w:val="22"/>
      <w:lang w:val="en-US" w:eastAsia="en-US"/>
    </w:rPr>
  </w:style>
  <w:style w:type="character" w:customStyle="1" w:styleId="a9">
    <w:name w:val="Название Знак"/>
    <w:uiPriority w:val="99"/>
    <w:rsid w:val="00F37340"/>
    <w:rPr>
      <w:rFonts w:ascii="Cambria" w:hAnsi="Cambria"/>
      <w:color w:val="17365D"/>
      <w:spacing w:val="5"/>
      <w:kern w:val="2"/>
      <w:sz w:val="52"/>
      <w:lang w:val="en-US" w:eastAsia="en-US"/>
    </w:rPr>
  </w:style>
  <w:style w:type="character" w:customStyle="1" w:styleId="aa">
    <w:name w:val="Абзац списка Знак"/>
    <w:uiPriority w:val="99"/>
    <w:locked/>
    <w:rsid w:val="00F37340"/>
    <w:rPr>
      <w:rFonts w:ascii="Calibri" w:hAnsi="Calibri"/>
      <w:sz w:val="22"/>
    </w:rPr>
  </w:style>
  <w:style w:type="character" w:customStyle="1" w:styleId="10">
    <w:name w:val="Заголовок 1 Знак"/>
    <w:link w:val="110"/>
    <w:uiPriority w:val="99"/>
    <w:locked/>
    <w:rsid w:val="00F37340"/>
    <w:rPr>
      <w:rFonts w:ascii="Arial" w:hAnsi="Arial"/>
      <w:b/>
      <w:kern w:val="2"/>
      <w:sz w:val="32"/>
      <w:lang w:eastAsia="ar-SA" w:bidi="ar-SA"/>
    </w:rPr>
  </w:style>
  <w:style w:type="character" w:customStyle="1" w:styleId="20">
    <w:name w:val="Заголовок 2 Знак"/>
    <w:link w:val="210"/>
    <w:uiPriority w:val="99"/>
    <w:locked/>
    <w:rsid w:val="00F37340"/>
    <w:rPr>
      <w:rFonts w:ascii="Times New Roman" w:hAnsi="Times New Roman"/>
      <w:b/>
      <w:kern w:val="2"/>
      <w:sz w:val="20"/>
      <w:lang w:eastAsia="ar-SA" w:bidi="ar-SA"/>
    </w:rPr>
  </w:style>
  <w:style w:type="character" w:customStyle="1" w:styleId="30">
    <w:name w:val="Заголовок 3 Знак"/>
    <w:link w:val="310"/>
    <w:uiPriority w:val="99"/>
    <w:locked/>
    <w:rsid w:val="00F37340"/>
    <w:rPr>
      <w:rFonts w:ascii="Times New Roman" w:hAnsi="Times New Roman"/>
      <w:b/>
      <w:i/>
      <w:kern w:val="2"/>
      <w:sz w:val="20"/>
      <w:lang w:eastAsia="ar-SA" w:bidi="ar-SA"/>
    </w:rPr>
  </w:style>
  <w:style w:type="character" w:customStyle="1" w:styleId="40">
    <w:name w:val="Заголовок 4 Знак"/>
    <w:link w:val="410"/>
    <w:uiPriority w:val="99"/>
    <w:locked/>
    <w:rsid w:val="00F37340"/>
    <w:rPr>
      <w:rFonts w:ascii="Calibri" w:hAnsi="Calibri"/>
      <w:b/>
      <w:kern w:val="2"/>
      <w:sz w:val="28"/>
      <w:lang w:val="en-US" w:eastAsia="ar-SA" w:bidi="ar-SA"/>
    </w:rPr>
  </w:style>
  <w:style w:type="character" w:customStyle="1" w:styleId="50">
    <w:name w:val="Заголовок 5 Знак"/>
    <w:link w:val="510"/>
    <w:uiPriority w:val="99"/>
    <w:locked/>
    <w:rsid w:val="00F37340"/>
    <w:rPr>
      <w:rFonts w:ascii="Times New Roman" w:hAnsi="Times New Roman"/>
      <w:kern w:val="2"/>
      <w:sz w:val="20"/>
      <w:lang w:eastAsia="ar-SA" w:bidi="ar-SA"/>
    </w:rPr>
  </w:style>
  <w:style w:type="character" w:customStyle="1" w:styleId="60">
    <w:name w:val="Заголовок 6 Знак"/>
    <w:link w:val="610"/>
    <w:uiPriority w:val="99"/>
    <w:locked/>
    <w:rsid w:val="00F37340"/>
    <w:rPr>
      <w:rFonts w:ascii="Calibri" w:hAnsi="Calibri"/>
      <w:b/>
      <w:kern w:val="2"/>
      <w:lang w:eastAsia="ar-SA" w:bidi="ar-SA"/>
    </w:rPr>
  </w:style>
  <w:style w:type="character" w:customStyle="1" w:styleId="80">
    <w:name w:val="Заголовок 8 Знак"/>
    <w:link w:val="810"/>
    <w:uiPriority w:val="99"/>
    <w:locked/>
    <w:rsid w:val="00F37340"/>
    <w:rPr>
      <w:rFonts w:ascii="Times New Roman" w:hAnsi="Times New Roman"/>
      <w:kern w:val="2"/>
      <w:sz w:val="20"/>
      <w:lang w:eastAsia="ar-SA" w:bidi="ar-SA"/>
    </w:rPr>
  </w:style>
  <w:style w:type="character" w:customStyle="1" w:styleId="WW8Num5z1">
    <w:name w:val="WW8Num5z1"/>
    <w:uiPriority w:val="99"/>
    <w:rsid w:val="00F37340"/>
    <w:rPr>
      <w:color w:val="00000A"/>
    </w:rPr>
  </w:style>
  <w:style w:type="character" w:customStyle="1" w:styleId="WW8Num6z0">
    <w:name w:val="WW8Num6z0"/>
    <w:uiPriority w:val="99"/>
    <w:rsid w:val="00F37340"/>
    <w:rPr>
      <w:rFonts w:ascii="Symbol" w:hAnsi="Symbol"/>
    </w:rPr>
  </w:style>
  <w:style w:type="character" w:customStyle="1" w:styleId="WW8Num7z0">
    <w:name w:val="WW8Num7z0"/>
    <w:uiPriority w:val="99"/>
    <w:rsid w:val="00F37340"/>
    <w:rPr>
      <w:rFonts w:ascii="Symbol" w:hAnsi="Symbol"/>
    </w:rPr>
  </w:style>
  <w:style w:type="character" w:customStyle="1" w:styleId="WW8Num8z0">
    <w:name w:val="WW8Num8z0"/>
    <w:uiPriority w:val="99"/>
    <w:rsid w:val="00F37340"/>
    <w:rPr>
      <w:rFonts w:ascii="Times New Roman" w:hAnsi="Times New Roman"/>
    </w:rPr>
  </w:style>
  <w:style w:type="character" w:customStyle="1" w:styleId="WW8Num9z0">
    <w:name w:val="WW8Num9z0"/>
    <w:uiPriority w:val="99"/>
    <w:rsid w:val="00F37340"/>
    <w:rPr>
      <w:rFonts w:ascii="Symbol" w:hAnsi="Symbol"/>
    </w:rPr>
  </w:style>
  <w:style w:type="character" w:customStyle="1" w:styleId="WW8Num10z0">
    <w:name w:val="WW8Num10z0"/>
    <w:uiPriority w:val="99"/>
    <w:rsid w:val="00F37340"/>
    <w:rPr>
      <w:rFonts w:ascii="Symbol" w:hAnsi="Symbol"/>
    </w:rPr>
  </w:style>
  <w:style w:type="character" w:customStyle="1" w:styleId="WW8Num11z0">
    <w:name w:val="WW8Num11z0"/>
    <w:uiPriority w:val="99"/>
    <w:rsid w:val="00F37340"/>
    <w:rPr>
      <w:rFonts w:ascii="Symbol" w:hAnsi="Symbol"/>
    </w:rPr>
  </w:style>
  <w:style w:type="character" w:customStyle="1" w:styleId="WW8Num13z0">
    <w:name w:val="WW8Num13z0"/>
    <w:uiPriority w:val="99"/>
    <w:rsid w:val="00F37340"/>
    <w:rPr>
      <w:rFonts w:ascii="Wingdings" w:hAnsi="Wingdings"/>
    </w:rPr>
  </w:style>
  <w:style w:type="character" w:customStyle="1" w:styleId="WW8Num14z0">
    <w:name w:val="WW8Num14z0"/>
    <w:uiPriority w:val="99"/>
    <w:rsid w:val="00F37340"/>
    <w:rPr>
      <w:rFonts w:ascii="Wingdings" w:hAnsi="Wingdings"/>
    </w:rPr>
  </w:style>
  <w:style w:type="character" w:customStyle="1" w:styleId="WW8Num15z0">
    <w:name w:val="WW8Num15z0"/>
    <w:uiPriority w:val="99"/>
    <w:rsid w:val="00F37340"/>
    <w:rPr>
      <w:rFonts w:ascii="Wingdings" w:hAnsi="Wingdings"/>
    </w:rPr>
  </w:style>
  <w:style w:type="character" w:customStyle="1" w:styleId="WW8Num17z0">
    <w:name w:val="WW8Num17z0"/>
    <w:uiPriority w:val="99"/>
    <w:rsid w:val="00F37340"/>
    <w:rPr>
      <w:rFonts w:ascii="Symbol" w:hAnsi="Symbol"/>
      <w:sz w:val="20"/>
    </w:rPr>
  </w:style>
  <w:style w:type="character" w:customStyle="1" w:styleId="WW8Num17z1">
    <w:name w:val="WW8Num17z1"/>
    <w:uiPriority w:val="99"/>
    <w:rsid w:val="00F37340"/>
    <w:rPr>
      <w:rFonts w:ascii="Courier New" w:hAnsi="Courier New"/>
      <w:sz w:val="20"/>
    </w:rPr>
  </w:style>
  <w:style w:type="character" w:customStyle="1" w:styleId="WW8Num17z2">
    <w:name w:val="WW8Num17z2"/>
    <w:uiPriority w:val="99"/>
    <w:rsid w:val="00F37340"/>
    <w:rPr>
      <w:rFonts w:ascii="Wingdings" w:hAnsi="Wingdings"/>
      <w:sz w:val="20"/>
    </w:rPr>
  </w:style>
  <w:style w:type="character" w:customStyle="1" w:styleId="WW8Num18z0">
    <w:name w:val="WW8Num18z0"/>
    <w:uiPriority w:val="99"/>
    <w:rsid w:val="00F37340"/>
    <w:rPr>
      <w:b/>
      <w:sz w:val="26"/>
    </w:rPr>
  </w:style>
  <w:style w:type="character" w:customStyle="1" w:styleId="WW8Num18z2">
    <w:name w:val="WW8Num18z2"/>
    <w:uiPriority w:val="99"/>
    <w:rsid w:val="00F37340"/>
    <w:rPr>
      <w:b/>
    </w:rPr>
  </w:style>
  <w:style w:type="character" w:customStyle="1" w:styleId="WW8Num19z0">
    <w:name w:val="WW8Num19z0"/>
    <w:uiPriority w:val="99"/>
    <w:rsid w:val="00F37340"/>
    <w:rPr>
      <w:rFonts w:ascii="Symbol" w:hAnsi="Symbol"/>
      <w:sz w:val="20"/>
    </w:rPr>
  </w:style>
  <w:style w:type="character" w:customStyle="1" w:styleId="WW8Num19z1">
    <w:name w:val="WW8Num19z1"/>
    <w:uiPriority w:val="99"/>
    <w:rsid w:val="00F37340"/>
    <w:rPr>
      <w:rFonts w:ascii="Courier New" w:hAnsi="Courier New"/>
      <w:sz w:val="20"/>
    </w:rPr>
  </w:style>
  <w:style w:type="character" w:customStyle="1" w:styleId="WW8Num19z2">
    <w:name w:val="WW8Num19z2"/>
    <w:uiPriority w:val="99"/>
    <w:rsid w:val="00F37340"/>
    <w:rPr>
      <w:rFonts w:ascii="Wingdings" w:hAnsi="Wingdings"/>
      <w:sz w:val="20"/>
    </w:rPr>
  </w:style>
  <w:style w:type="character" w:customStyle="1" w:styleId="WW8Num20z0">
    <w:name w:val="WW8Num20z0"/>
    <w:uiPriority w:val="99"/>
    <w:rsid w:val="00F37340"/>
    <w:rPr>
      <w:rFonts w:ascii="Symbol" w:hAnsi="Symbol"/>
      <w:sz w:val="20"/>
    </w:rPr>
  </w:style>
  <w:style w:type="character" w:customStyle="1" w:styleId="WW8Num20z1">
    <w:name w:val="WW8Num20z1"/>
    <w:uiPriority w:val="99"/>
    <w:rsid w:val="00F37340"/>
    <w:rPr>
      <w:rFonts w:ascii="Courier New" w:hAnsi="Courier New"/>
      <w:sz w:val="20"/>
    </w:rPr>
  </w:style>
  <w:style w:type="character" w:customStyle="1" w:styleId="WW8Num20z2">
    <w:name w:val="WW8Num20z2"/>
    <w:uiPriority w:val="99"/>
    <w:rsid w:val="00F37340"/>
    <w:rPr>
      <w:rFonts w:ascii="Wingdings" w:hAnsi="Wingdings"/>
      <w:sz w:val="20"/>
    </w:rPr>
  </w:style>
  <w:style w:type="character" w:customStyle="1" w:styleId="WW8Num21z0">
    <w:name w:val="WW8Num21z0"/>
    <w:uiPriority w:val="99"/>
    <w:rsid w:val="00F37340"/>
    <w:rPr>
      <w:rFonts w:ascii="Wingdings" w:hAnsi="Wingdings"/>
    </w:rPr>
  </w:style>
  <w:style w:type="character" w:customStyle="1" w:styleId="WW8Num21z1">
    <w:name w:val="WW8Num21z1"/>
    <w:uiPriority w:val="99"/>
    <w:rsid w:val="00F37340"/>
    <w:rPr>
      <w:rFonts w:ascii="Courier New" w:hAnsi="Courier New"/>
    </w:rPr>
  </w:style>
  <w:style w:type="character" w:customStyle="1" w:styleId="WW8Num21z3">
    <w:name w:val="WW8Num21z3"/>
    <w:uiPriority w:val="99"/>
    <w:rsid w:val="00F37340"/>
    <w:rPr>
      <w:rFonts w:ascii="Symbol" w:hAnsi="Symbol"/>
    </w:rPr>
  </w:style>
  <w:style w:type="character" w:customStyle="1" w:styleId="WW8Num22z0">
    <w:name w:val="WW8Num22z0"/>
    <w:uiPriority w:val="99"/>
    <w:rsid w:val="00F37340"/>
    <w:rPr>
      <w:sz w:val="26"/>
    </w:rPr>
  </w:style>
  <w:style w:type="character" w:customStyle="1" w:styleId="WW8Num25z0">
    <w:name w:val="WW8Num25z0"/>
    <w:uiPriority w:val="99"/>
    <w:rsid w:val="00F37340"/>
    <w:rPr>
      <w:rFonts w:ascii="Symbol" w:hAnsi="Symbol"/>
      <w:sz w:val="20"/>
    </w:rPr>
  </w:style>
  <w:style w:type="character" w:customStyle="1" w:styleId="WW8Num25z1">
    <w:name w:val="WW8Num25z1"/>
    <w:uiPriority w:val="99"/>
    <w:rsid w:val="00F37340"/>
    <w:rPr>
      <w:rFonts w:ascii="Courier New" w:hAnsi="Courier New"/>
      <w:sz w:val="20"/>
    </w:rPr>
  </w:style>
  <w:style w:type="character" w:customStyle="1" w:styleId="WW8Num25z2">
    <w:name w:val="WW8Num25z2"/>
    <w:uiPriority w:val="99"/>
    <w:rsid w:val="00F37340"/>
    <w:rPr>
      <w:rFonts w:ascii="Wingdings" w:hAnsi="Wingdings"/>
      <w:sz w:val="20"/>
    </w:rPr>
  </w:style>
  <w:style w:type="character" w:customStyle="1" w:styleId="42">
    <w:name w:val="Основной шрифт абзаца4"/>
    <w:uiPriority w:val="99"/>
    <w:rsid w:val="00F37340"/>
  </w:style>
  <w:style w:type="character" w:customStyle="1" w:styleId="WW8Num16z0">
    <w:name w:val="WW8Num16z0"/>
    <w:uiPriority w:val="99"/>
    <w:rsid w:val="00F37340"/>
    <w:rPr>
      <w:rFonts w:ascii="Symbol" w:hAnsi="Symbol"/>
    </w:rPr>
  </w:style>
  <w:style w:type="character" w:customStyle="1" w:styleId="33">
    <w:name w:val="Основной текст 3 Знак3"/>
    <w:link w:val="32"/>
    <w:uiPriority w:val="99"/>
    <w:locked/>
    <w:rsid w:val="00F37340"/>
    <w:rPr>
      <w:rFonts w:ascii="Times New Roman" w:hAnsi="Times New Roman"/>
      <w:sz w:val="20"/>
      <w:lang w:eastAsia="ru-RU"/>
    </w:rPr>
  </w:style>
  <w:style w:type="character" w:customStyle="1" w:styleId="Absatz-Standardschriftart">
    <w:name w:val="Absatz-Standardschriftart"/>
    <w:uiPriority w:val="99"/>
    <w:rsid w:val="00F37340"/>
  </w:style>
  <w:style w:type="character" w:customStyle="1" w:styleId="WW-Absatz-Standardschriftart">
    <w:name w:val="WW-Absatz-Standardschriftart"/>
    <w:uiPriority w:val="99"/>
    <w:rsid w:val="00F37340"/>
  </w:style>
  <w:style w:type="character" w:customStyle="1" w:styleId="WW-Absatz-Standardschriftart1">
    <w:name w:val="WW-Absatz-Standardschriftart1"/>
    <w:uiPriority w:val="99"/>
    <w:rsid w:val="00F37340"/>
  </w:style>
  <w:style w:type="character" w:customStyle="1" w:styleId="WW-Absatz-Standardschriftart11">
    <w:name w:val="WW-Absatz-Standardschriftart11"/>
    <w:uiPriority w:val="99"/>
    <w:rsid w:val="00F37340"/>
  </w:style>
  <w:style w:type="character" w:customStyle="1" w:styleId="WW8Num12z0">
    <w:name w:val="WW8Num12z0"/>
    <w:uiPriority w:val="99"/>
    <w:rsid w:val="00F37340"/>
    <w:rPr>
      <w:rFonts w:ascii="Symbol" w:hAnsi="Symbol"/>
    </w:rPr>
  </w:style>
  <w:style w:type="character" w:customStyle="1" w:styleId="22">
    <w:name w:val="Основной шрифт абзаца2"/>
    <w:uiPriority w:val="99"/>
    <w:rsid w:val="00F37340"/>
  </w:style>
  <w:style w:type="character" w:customStyle="1" w:styleId="WW8Num7z1">
    <w:name w:val="WW8Num7z1"/>
    <w:uiPriority w:val="99"/>
    <w:rsid w:val="00F37340"/>
    <w:rPr>
      <w:rFonts w:ascii="Courier New" w:hAnsi="Courier New"/>
    </w:rPr>
  </w:style>
  <w:style w:type="character" w:customStyle="1" w:styleId="WW8Num7z2">
    <w:name w:val="WW8Num7z2"/>
    <w:uiPriority w:val="99"/>
    <w:rsid w:val="00F37340"/>
    <w:rPr>
      <w:rFonts w:ascii="Wingdings" w:hAnsi="Wingdings"/>
    </w:rPr>
  </w:style>
  <w:style w:type="character" w:customStyle="1" w:styleId="WW8Num11z1">
    <w:name w:val="WW8Num11z1"/>
    <w:uiPriority w:val="99"/>
    <w:rsid w:val="00F37340"/>
    <w:rPr>
      <w:rFonts w:ascii="Courier New" w:hAnsi="Courier New"/>
    </w:rPr>
  </w:style>
  <w:style w:type="character" w:customStyle="1" w:styleId="WW8Num11z2">
    <w:name w:val="WW8Num11z2"/>
    <w:uiPriority w:val="99"/>
    <w:rsid w:val="00F37340"/>
    <w:rPr>
      <w:rFonts w:ascii="Wingdings" w:hAnsi="Wingdings"/>
    </w:rPr>
  </w:style>
  <w:style w:type="character" w:customStyle="1" w:styleId="WW8Num12z1">
    <w:name w:val="WW8Num12z1"/>
    <w:uiPriority w:val="99"/>
    <w:rsid w:val="00F37340"/>
    <w:rPr>
      <w:rFonts w:ascii="Courier New" w:hAnsi="Courier New"/>
    </w:rPr>
  </w:style>
  <w:style w:type="character" w:customStyle="1" w:styleId="WW8Num12z2">
    <w:name w:val="WW8Num12z2"/>
    <w:uiPriority w:val="99"/>
    <w:rsid w:val="00F37340"/>
    <w:rPr>
      <w:rFonts w:ascii="Wingdings" w:hAnsi="Wingdings"/>
    </w:rPr>
  </w:style>
  <w:style w:type="character" w:customStyle="1" w:styleId="WW8Num13z1">
    <w:name w:val="WW8Num13z1"/>
    <w:uiPriority w:val="99"/>
    <w:rsid w:val="00F37340"/>
    <w:rPr>
      <w:rFonts w:ascii="Courier New" w:hAnsi="Courier New"/>
    </w:rPr>
  </w:style>
  <w:style w:type="character" w:customStyle="1" w:styleId="WW8Num13z3">
    <w:name w:val="WW8Num13z3"/>
    <w:uiPriority w:val="99"/>
    <w:rsid w:val="00F37340"/>
    <w:rPr>
      <w:rFonts w:ascii="Symbol" w:hAnsi="Symbol"/>
    </w:rPr>
  </w:style>
  <w:style w:type="character" w:customStyle="1" w:styleId="WW8Num15z1">
    <w:name w:val="WW8Num15z1"/>
    <w:uiPriority w:val="99"/>
    <w:rsid w:val="00F37340"/>
    <w:rPr>
      <w:rFonts w:ascii="Courier New" w:hAnsi="Courier New"/>
    </w:rPr>
  </w:style>
  <w:style w:type="character" w:customStyle="1" w:styleId="WW8Num15z3">
    <w:name w:val="WW8Num15z3"/>
    <w:uiPriority w:val="99"/>
    <w:rsid w:val="00F37340"/>
    <w:rPr>
      <w:rFonts w:ascii="Symbol" w:hAnsi="Symbol"/>
    </w:rPr>
  </w:style>
  <w:style w:type="character" w:customStyle="1" w:styleId="12">
    <w:name w:val="Основной шрифт абзаца1"/>
    <w:uiPriority w:val="99"/>
    <w:rsid w:val="00F37340"/>
  </w:style>
  <w:style w:type="character" w:customStyle="1" w:styleId="WW-Absatz-Standardschriftart111">
    <w:name w:val="WW-Absatz-Standardschriftart111"/>
    <w:uiPriority w:val="99"/>
    <w:rsid w:val="00F37340"/>
  </w:style>
  <w:style w:type="character" w:customStyle="1" w:styleId="WW-Absatz-Standardschriftart1111">
    <w:name w:val="WW-Absatz-Standardschriftart1111"/>
    <w:uiPriority w:val="99"/>
    <w:rsid w:val="00F37340"/>
  </w:style>
  <w:style w:type="character" w:customStyle="1" w:styleId="WW-Absatz-Standardschriftart11111">
    <w:name w:val="WW-Absatz-Standardschriftart11111"/>
    <w:uiPriority w:val="99"/>
    <w:rsid w:val="00F37340"/>
  </w:style>
  <w:style w:type="character" w:customStyle="1" w:styleId="WW-Absatz-Standardschriftart111111">
    <w:name w:val="WW-Absatz-Standardschriftart111111"/>
    <w:uiPriority w:val="99"/>
    <w:rsid w:val="00F37340"/>
  </w:style>
  <w:style w:type="character" w:customStyle="1" w:styleId="WW-Absatz-Standardschriftart1111111">
    <w:name w:val="WW-Absatz-Standardschriftart1111111"/>
    <w:uiPriority w:val="99"/>
    <w:rsid w:val="00F37340"/>
  </w:style>
  <w:style w:type="character" w:customStyle="1" w:styleId="WW-Absatz-Standardschriftart11111111">
    <w:name w:val="WW-Absatz-Standardschriftart11111111"/>
    <w:uiPriority w:val="99"/>
    <w:rsid w:val="00F37340"/>
  </w:style>
  <w:style w:type="character" w:customStyle="1" w:styleId="WW-Absatz-Standardschriftart111111111">
    <w:name w:val="WW-Absatz-Standardschriftart111111111"/>
    <w:uiPriority w:val="99"/>
    <w:rsid w:val="00F37340"/>
  </w:style>
  <w:style w:type="character" w:customStyle="1" w:styleId="WW-Absatz-Standardschriftart1111111111">
    <w:name w:val="WW-Absatz-Standardschriftart1111111111"/>
    <w:uiPriority w:val="99"/>
    <w:rsid w:val="00F37340"/>
  </w:style>
  <w:style w:type="character" w:customStyle="1" w:styleId="WW-Absatz-Standardschriftart11111111111">
    <w:name w:val="WW-Absatz-Standardschriftart11111111111"/>
    <w:uiPriority w:val="99"/>
    <w:rsid w:val="00F37340"/>
  </w:style>
  <w:style w:type="character" w:customStyle="1" w:styleId="WW-Absatz-Standardschriftart111111111111">
    <w:name w:val="WW-Absatz-Standardschriftart111111111111"/>
    <w:uiPriority w:val="99"/>
    <w:rsid w:val="00F37340"/>
  </w:style>
  <w:style w:type="character" w:customStyle="1" w:styleId="WW-Absatz-Standardschriftart1111111111111">
    <w:name w:val="WW-Absatz-Standardschriftart1111111111111"/>
    <w:uiPriority w:val="99"/>
    <w:rsid w:val="00F37340"/>
  </w:style>
  <w:style w:type="character" w:customStyle="1" w:styleId="WW-Absatz-Standardschriftart11111111111111">
    <w:name w:val="WW-Absatz-Standardschriftart11111111111111"/>
    <w:uiPriority w:val="99"/>
    <w:rsid w:val="00F37340"/>
  </w:style>
  <w:style w:type="character" w:customStyle="1" w:styleId="ab">
    <w:name w:val="Символ нумерации"/>
    <w:uiPriority w:val="99"/>
    <w:rsid w:val="00F37340"/>
  </w:style>
  <w:style w:type="character" w:customStyle="1" w:styleId="-">
    <w:name w:val="Интернет-ссылка"/>
    <w:uiPriority w:val="99"/>
    <w:rsid w:val="00F37340"/>
    <w:rPr>
      <w:color w:val="000080"/>
      <w:u w:val="single"/>
    </w:rPr>
  </w:style>
  <w:style w:type="character" w:styleId="ac">
    <w:name w:val="Strong"/>
    <w:basedOn w:val="a0"/>
    <w:uiPriority w:val="99"/>
    <w:qFormat/>
    <w:rsid w:val="00F37340"/>
    <w:rPr>
      <w:rFonts w:cs="Times New Roman"/>
      <w:b/>
    </w:rPr>
  </w:style>
  <w:style w:type="character" w:styleId="ad">
    <w:name w:val="Emphasis"/>
    <w:basedOn w:val="a0"/>
    <w:uiPriority w:val="99"/>
    <w:qFormat/>
    <w:rsid w:val="00F37340"/>
    <w:rPr>
      <w:rFonts w:cs="Times New Roman"/>
      <w:i/>
    </w:rPr>
  </w:style>
  <w:style w:type="character" w:customStyle="1" w:styleId="ae">
    <w:name w:val="Маркеры списка"/>
    <w:uiPriority w:val="99"/>
    <w:rsid w:val="00F37340"/>
    <w:rPr>
      <w:rFonts w:ascii="OpenSymbol" w:eastAsia="Times New Roman" w:hAnsi="OpenSymbol"/>
    </w:rPr>
  </w:style>
  <w:style w:type="character" w:customStyle="1" w:styleId="Zag11">
    <w:name w:val="Zag_11"/>
    <w:uiPriority w:val="99"/>
    <w:rsid w:val="00F3734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37340"/>
    <w:rPr>
      <w:rFonts w:ascii="Times New Roman" w:hAnsi="Times New Roman"/>
      <w:sz w:val="24"/>
      <w:u w:val="none"/>
    </w:rPr>
  </w:style>
  <w:style w:type="character" w:customStyle="1" w:styleId="WW8Num2z0">
    <w:name w:val="WW8Num2z0"/>
    <w:uiPriority w:val="99"/>
    <w:rsid w:val="00F37340"/>
    <w:rPr>
      <w:rFonts w:ascii="Symbol" w:hAnsi="Symbol"/>
    </w:rPr>
  </w:style>
  <w:style w:type="character" w:customStyle="1" w:styleId="WW8Num6z2">
    <w:name w:val="WW8Num6z2"/>
    <w:uiPriority w:val="99"/>
    <w:rsid w:val="00F37340"/>
    <w:rPr>
      <w:b/>
    </w:rPr>
  </w:style>
  <w:style w:type="character" w:customStyle="1" w:styleId="WW8Num2z1">
    <w:name w:val="WW8Num2z1"/>
    <w:uiPriority w:val="99"/>
    <w:rsid w:val="00F37340"/>
    <w:rPr>
      <w:color w:val="00000A"/>
    </w:rPr>
  </w:style>
  <w:style w:type="character" w:customStyle="1" w:styleId="WW8Num3z0">
    <w:name w:val="WW8Num3z0"/>
    <w:uiPriority w:val="99"/>
    <w:rsid w:val="00F37340"/>
    <w:rPr>
      <w:rFonts w:ascii="Symbol" w:hAnsi="Symbol"/>
    </w:rPr>
  </w:style>
  <w:style w:type="character" w:customStyle="1" w:styleId="23">
    <w:name w:val="Основной текст 2 Знак"/>
    <w:uiPriority w:val="99"/>
    <w:rsid w:val="00F37340"/>
    <w:rPr>
      <w:rFonts w:ascii="Times New Roman" w:hAnsi="Times New Roman"/>
      <w:sz w:val="24"/>
    </w:rPr>
  </w:style>
  <w:style w:type="character" w:customStyle="1" w:styleId="34">
    <w:name w:val="Основной текст 3 Знак"/>
    <w:uiPriority w:val="99"/>
    <w:rsid w:val="00F37340"/>
    <w:rPr>
      <w:rFonts w:ascii="Times New Roman" w:hAnsi="Times New Roman"/>
      <w:sz w:val="28"/>
    </w:rPr>
  </w:style>
  <w:style w:type="character" w:styleId="af">
    <w:name w:val="page number"/>
    <w:basedOn w:val="a0"/>
    <w:uiPriority w:val="99"/>
    <w:rsid w:val="00F37340"/>
    <w:rPr>
      <w:rFonts w:cs="Times New Roman"/>
    </w:rPr>
  </w:style>
  <w:style w:type="character" w:customStyle="1" w:styleId="af0">
    <w:name w:val="Текст примечания Знак"/>
    <w:uiPriority w:val="99"/>
    <w:rsid w:val="00F37340"/>
    <w:rPr>
      <w:rFonts w:ascii="Times New Roman" w:hAnsi="Times New Roman"/>
    </w:rPr>
  </w:style>
  <w:style w:type="character" w:customStyle="1" w:styleId="35">
    <w:name w:val="Основной текст с отступом 3 Знак"/>
    <w:uiPriority w:val="99"/>
    <w:locked/>
    <w:rsid w:val="00F37340"/>
    <w:rPr>
      <w:rFonts w:ascii="Times New Roman" w:hAnsi="Times New Roman"/>
      <w:sz w:val="16"/>
    </w:rPr>
  </w:style>
  <w:style w:type="character" w:customStyle="1" w:styleId="24">
    <w:name w:val="Знак Знак2"/>
    <w:uiPriority w:val="99"/>
    <w:rsid w:val="00F37340"/>
    <w:rPr>
      <w:sz w:val="24"/>
      <w:lang w:val="ru-RU"/>
    </w:rPr>
  </w:style>
  <w:style w:type="character" w:customStyle="1" w:styleId="af1">
    <w:name w:val="Символ сноски"/>
    <w:uiPriority w:val="99"/>
    <w:rsid w:val="00F37340"/>
    <w:rPr>
      <w:vertAlign w:val="superscript"/>
    </w:rPr>
  </w:style>
  <w:style w:type="character" w:customStyle="1" w:styleId="af2">
    <w:name w:val="Текст сноски Знак"/>
    <w:uiPriority w:val="99"/>
    <w:rsid w:val="00F37340"/>
    <w:rPr>
      <w:rFonts w:ascii="Times New Roman" w:hAnsi="Times New Roman"/>
    </w:rPr>
  </w:style>
  <w:style w:type="character" w:customStyle="1" w:styleId="dash041e005f0431005f044b005f0447005f043d005f044b005f0439005f005fchar1char1">
    <w:name w:val="dash041e_005f0431_005f044b_005f0447_005f043d_005f044b_005f0439_005f_005fchar1__char1"/>
    <w:uiPriority w:val="99"/>
    <w:rsid w:val="00F37340"/>
    <w:rPr>
      <w:rFonts w:ascii="Times New Roman" w:hAnsi="Times New Roman"/>
      <w:sz w:val="24"/>
      <w:u w:val="none"/>
    </w:rPr>
  </w:style>
  <w:style w:type="character" w:customStyle="1" w:styleId="default005f005fchar1char1">
    <w:name w:val="default_005f_005fchar1__char1"/>
    <w:uiPriority w:val="99"/>
    <w:rsid w:val="00F37340"/>
    <w:rPr>
      <w:rFonts w:ascii="Times New Roman" w:hAnsi="Times New Roman"/>
      <w:sz w:val="24"/>
      <w:u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F37340"/>
    <w:rPr>
      <w:rFonts w:ascii="Times New Roman" w:hAnsi="Times New Roman"/>
      <w:sz w:val="24"/>
      <w:u w:val="none"/>
    </w:rPr>
  </w:style>
  <w:style w:type="character" w:customStyle="1" w:styleId="13">
    <w:name w:val="Основной текст Знак1"/>
    <w:uiPriority w:val="99"/>
    <w:rsid w:val="00F37340"/>
    <w:rPr>
      <w:rFonts w:ascii="Liberation Serif" w:eastAsia="Times New Roman" w:hAnsi="Liberation Serif"/>
      <w:kern w:val="2"/>
      <w:sz w:val="24"/>
      <w:lang w:eastAsia="hi-IN" w:bidi="hi-IN"/>
    </w:rPr>
  </w:style>
  <w:style w:type="character" w:customStyle="1" w:styleId="14">
    <w:name w:val="Основной текст с отступом Знак1"/>
    <w:uiPriority w:val="99"/>
    <w:rsid w:val="00F37340"/>
    <w:rPr>
      <w:sz w:val="28"/>
    </w:rPr>
  </w:style>
  <w:style w:type="character" w:customStyle="1" w:styleId="15">
    <w:name w:val="Верхний колонтитул Знак1"/>
    <w:uiPriority w:val="99"/>
    <w:rsid w:val="00F37340"/>
    <w:rPr>
      <w:rFonts w:ascii="Calibri" w:hAnsi="Calibri"/>
      <w:kern w:val="2"/>
      <w:sz w:val="22"/>
    </w:rPr>
  </w:style>
  <w:style w:type="character" w:customStyle="1" w:styleId="16">
    <w:name w:val="Название Знак1"/>
    <w:uiPriority w:val="99"/>
    <w:rsid w:val="00F37340"/>
    <w:rPr>
      <w:rFonts w:ascii="Arial" w:hAnsi="Arial"/>
      <w:sz w:val="28"/>
    </w:rPr>
  </w:style>
  <w:style w:type="character" w:customStyle="1" w:styleId="af3">
    <w:name w:val="Подзаголовок Знак"/>
    <w:uiPriority w:val="99"/>
    <w:rsid w:val="00F37340"/>
    <w:rPr>
      <w:rFonts w:ascii="Liberation Sans" w:eastAsia="Times New Roman" w:hAnsi="Liberation Sans"/>
      <w:i/>
      <w:sz w:val="28"/>
    </w:rPr>
  </w:style>
  <w:style w:type="character" w:customStyle="1" w:styleId="17">
    <w:name w:val="Нижний колонтитул Знак1"/>
    <w:uiPriority w:val="99"/>
    <w:rsid w:val="00F37340"/>
    <w:rPr>
      <w:rFonts w:ascii="Calibri" w:hAnsi="Calibri"/>
      <w:kern w:val="2"/>
      <w:sz w:val="22"/>
    </w:rPr>
  </w:style>
  <w:style w:type="character" w:customStyle="1" w:styleId="18">
    <w:name w:val="Текст сноски Знак1"/>
    <w:uiPriority w:val="99"/>
    <w:rsid w:val="00F37340"/>
  </w:style>
  <w:style w:type="character" w:customStyle="1" w:styleId="311">
    <w:name w:val="Основной текст 3 Знак1"/>
    <w:uiPriority w:val="99"/>
    <w:rsid w:val="00F37340"/>
    <w:rPr>
      <w:rFonts w:ascii="Liberation Serif" w:eastAsia="Times New Roman" w:hAnsi="Liberation Serif"/>
      <w:kern w:val="2"/>
      <w:sz w:val="14"/>
      <w:lang w:eastAsia="hi-IN" w:bidi="hi-IN"/>
    </w:rPr>
  </w:style>
  <w:style w:type="character" w:customStyle="1" w:styleId="312">
    <w:name w:val="Основной текст с отступом 3 Знак1"/>
    <w:uiPriority w:val="99"/>
    <w:rsid w:val="00F37340"/>
    <w:rPr>
      <w:rFonts w:ascii="Liberation Serif" w:eastAsia="Times New Roman" w:hAnsi="Liberation Serif"/>
      <w:kern w:val="2"/>
      <w:sz w:val="14"/>
      <w:lang w:eastAsia="hi-IN" w:bidi="hi-IN"/>
    </w:rPr>
  </w:style>
  <w:style w:type="character" w:customStyle="1" w:styleId="19">
    <w:name w:val="Подзаголовок Знак1"/>
    <w:uiPriority w:val="99"/>
    <w:rsid w:val="00F37340"/>
    <w:rPr>
      <w:rFonts w:ascii="Liberation Sans" w:eastAsia="Times New Roman" w:hAnsi="Liberation Sans"/>
      <w:i/>
      <w:kern w:val="2"/>
      <w:sz w:val="28"/>
      <w:lang w:eastAsia="ar-SA" w:bidi="ar-SA"/>
    </w:rPr>
  </w:style>
  <w:style w:type="character" w:customStyle="1" w:styleId="25">
    <w:name w:val="Текст сноски Знак2"/>
    <w:uiPriority w:val="99"/>
    <w:rsid w:val="00F37340"/>
    <w:rPr>
      <w:rFonts w:ascii="Times New Roman" w:hAnsi="Times New Roman"/>
      <w:kern w:val="2"/>
      <w:lang w:eastAsia="ar-SA" w:bidi="ar-SA"/>
    </w:rPr>
  </w:style>
  <w:style w:type="character" w:customStyle="1" w:styleId="26">
    <w:name w:val="Основной текст с отступом 2 Знак"/>
    <w:uiPriority w:val="99"/>
    <w:rsid w:val="00F37340"/>
    <w:rPr>
      <w:rFonts w:ascii="Times New Roman" w:eastAsia="Times New Roman" w:hAnsi="Times New Roman"/>
      <w:kern w:val="2"/>
      <w:sz w:val="21"/>
      <w:lang w:eastAsia="hi-IN" w:bidi="hi-IN"/>
    </w:rPr>
  </w:style>
  <w:style w:type="character" w:customStyle="1" w:styleId="af4">
    <w:name w:val="Без интервала Знак"/>
    <w:aliases w:val="основа Знак"/>
    <w:link w:val="1a"/>
    <w:uiPriority w:val="99"/>
    <w:locked/>
    <w:rsid w:val="00F37340"/>
    <w:rPr>
      <w:rFonts w:eastAsia="Times New Roman"/>
      <w:sz w:val="22"/>
      <w:lang w:eastAsia="en-US"/>
    </w:rPr>
  </w:style>
  <w:style w:type="character" w:customStyle="1" w:styleId="FontStyle11">
    <w:name w:val="Font Style11"/>
    <w:uiPriority w:val="99"/>
    <w:rsid w:val="00F37340"/>
    <w:rPr>
      <w:rFonts w:ascii="Times New Roman" w:hAnsi="Times New Roman"/>
      <w:sz w:val="22"/>
    </w:rPr>
  </w:style>
  <w:style w:type="character" w:customStyle="1" w:styleId="320">
    <w:name w:val="Основной текст с отступом 3 Знак2"/>
    <w:uiPriority w:val="99"/>
    <w:semiHidden/>
    <w:rsid w:val="00F37340"/>
    <w:rPr>
      <w:sz w:val="16"/>
      <w:lang w:val="en-US" w:eastAsia="en-US"/>
    </w:rPr>
  </w:style>
  <w:style w:type="character" w:customStyle="1" w:styleId="211">
    <w:name w:val="Основной текст 2 Знак1"/>
    <w:uiPriority w:val="99"/>
    <w:semiHidden/>
    <w:rsid w:val="00F37340"/>
    <w:rPr>
      <w:rFonts w:ascii="Liberation Serif" w:eastAsia="Times New Roman" w:hAnsi="Liberation Serif"/>
      <w:kern w:val="2"/>
      <w:sz w:val="21"/>
      <w:lang w:eastAsia="hi-IN" w:bidi="hi-IN"/>
    </w:rPr>
  </w:style>
  <w:style w:type="character" w:customStyle="1" w:styleId="27">
    <w:name w:val="Заголовок №2"/>
    <w:uiPriority w:val="99"/>
    <w:rsid w:val="00F37340"/>
    <w:rPr>
      <w:rFonts w:ascii="Times New Roman" w:hAnsi="Times New Roman"/>
      <w:sz w:val="22"/>
      <w:u w:val="single"/>
    </w:rPr>
  </w:style>
  <w:style w:type="character" w:customStyle="1" w:styleId="af5">
    <w:name w:val="Схема документа Знак"/>
    <w:uiPriority w:val="99"/>
    <w:semiHidden/>
    <w:rsid w:val="00F37340"/>
    <w:rPr>
      <w:rFonts w:ascii="Tahoma" w:hAnsi="Tahoma"/>
      <w:shd w:val="clear" w:color="auto" w:fill="000080"/>
    </w:rPr>
  </w:style>
  <w:style w:type="character" w:customStyle="1" w:styleId="321">
    <w:name w:val="Основной текст 3 Знак2"/>
    <w:uiPriority w:val="99"/>
    <w:semiHidden/>
    <w:rsid w:val="00F37340"/>
    <w:rPr>
      <w:sz w:val="16"/>
      <w:lang w:val="en-US" w:eastAsia="en-US"/>
    </w:rPr>
  </w:style>
  <w:style w:type="character" w:customStyle="1" w:styleId="WW8Num1z4">
    <w:name w:val="WW8Num1z4"/>
    <w:uiPriority w:val="99"/>
    <w:rsid w:val="00F37340"/>
  </w:style>
  <w:style w:type="character" w:customStyle="1" w:styleId="ListLabel1">
    <w:name w:val="ListLabel 1"/>
    <w:uiPriority w:val="99"/>
    <w:rsid w:val="00F37340"/>
  </w:style>
  <w:style w:type="character" w:customStyle="1" w:styleId="ListLabel2">
    <w:name w:val="ListLabel 2"/>
    <w:uiPriority w:val="99"/>
    <w:rsid w:val="00F37340"/>
  </w:style>
  <w:style w:type="character" w:customStyle="1" w:styleId="ListLabel3">
    <w:name w:val="ListLabel 3"/>
    <w:uiPriority w:val="99"/>
    <w:rsid w:val="00F37340"/>
  </w:style>
  <w:style w:type="character" w:customStyle="1" w:styleId="ListLabel4">
    <w:name w:val="ListLabel 4"/>
    <w:uiPriority w:val="99"/>
    <w:rsid w:val="00F37340"/>
  </w:style>
  <w:style w:type="character" w:customStyle="1" w:styleId="ListLabel5">
    <w:name w:val="ListLabel 5"/>
    <w:uiPriority w:val="99"/>
    <w:rsid w:val="00F37340"/>
  </w:style>
  <w:style w:type="character" w:customStyle="1" w:styleId="ListLabel6">
    <w:name w:val="ListLabel 6"/>
    <w:uiPriority w:val="99"/>
    <w:rsid w:val="00F37340"/>
  </w:style>
  <w:style w:type="character" w:customStyle="1" w:styleId="ListLabel7">
    <w:name w:val="ListLabel 7"/>
    <w:uiPriority w:val="99"/>
    <w:rsid w:val="00F37340"/>
  </w:style>
  <w:style w:type="character" w:customStyle="1" w:styleId="ListLabel8">
    <w:name w:val="ListLabel 8"/>
    <w:uiPriority w:val="99"/>
    <w:rsid w:val="00F37340"/>
  </w:style>
  <w:style w:type="character" w:customStyle="1" w:styleId="ListLabel9">
    <w:name w:val="ListLabel 9"/>
    <w:uiPriority w:val="99"/>
    <w:rsid w:val="00F37340"/>
  </w:style>
  <w:style w:type="character" w:customStyle="1" w:styleId="ListLabel10">
    <w:name w:val="ListLabel 10"/>
    <w:uiPriority w:val="99"/>
    <w:rsid w:val="00F37340"/>
  </w:style>
  <w:style w:type="character" w:customStyle="1" w:styleId="ListLabel11">
    <w:name w:val="ListLabel 11"/>
    <w:uiPriority w:val="99"/>
    <w:rsid w:val="00F37340"/>
  </w:style>
  <w:style w:type="character" w:customStyle="1" w:styleId="ListLabel12">
    <w:name w:val="ListLabel 12"/>
    <w:uiPriority w:val="99"/>
    <w:rsid w:val="00F37340"/>
  </w:style>
  <w:style w:type="character" w:customStyle="1" w:styleId="ListLabel13">
    <w:name w:val="ListLabel 13"/>
    <w:uiPriority w:val="99"/>
    <w:rsid w:val="00F37340"/>
  </w:style>
  <w:style w:type="character" w:customStyle="1" w:styleId="ListLabel14">
    <w:name w:val="ListLabel 14"/>
    <w:uiPriority w:val="99"/>
    <w:rsid w:val="00F37340"/>
  </w:style>
  <w:style w:type="character" w:customStyle="1" w:styleId="ListLabel15">
    <w:name w:val="ListLabel 15"/>
    <w:uiPriority w:val="99"/>
    <w:rsid w:val="00F37340"/>
  </w:style>
  <w:style w:type="character" w:customStyle="1" w:styleId="ListLabel16">
    <w:name w:val="ListLabel 16"/>
    <w:uiPriority w:val="99"/>
    <w:rsid w:val="00F37340"/>
  </w:style>
  <w:style w:type="character" w:customStyle="1" w:styleId="ListLabel17">
    <w:name w:val="ListLabel 17"/>
    <w:uiPriority w:val="99"/>
    <w:rsid w:val="00F37340"/>
  </w:style>
  <w:style w:type="character" w:customStyle="1" w:styleId="ListLabel18">
    <w:name w:val="ListLabel 18"/>
    <w:uiPriority w:val="99"/>
    <w:rsid w:val="00F37340"/>
  </w:style>
  <w:style w:type="character" w:customStyle="1" w:styleId="ListLabel19">
    <w:name w:val="ListLabel 19"/>
    <w:uiPriority w:val="99"/>
    <w:rsid w:val="00F37340"/>
  </w:style>
  <w:style w:type="character" w:customStyle="1" w:styleId="ListLabel20">
    <w:name w:val="ListLabel 20"/>
    <w:uiPriority w:val="99"/>
    <w:rsid w:val="00F37340"/>
  </w:style>
  <w:style w:type="character" w:customStyle="1" w:styleId="ListLabel21">
    <w:name w:val="ListLabel 21"/>
    <w:uiPriority w:val="99"/>
    <w:rsid w:val="00F37340"/>
  </w:style>
  <w:style w:type="character" w:customStyle="1" w:styleId="ListLabel22">
    <w:name w:val="ListLabel 22"/>
    <w:uiPriority w:val="99"/>
    <w:rsid w:val="00F37340"/>
  </w:style>
  <w:style w:type="character" w:customStyle="1" w:styleId="ListLabel23">
    <w:name w:val="ListLabel 23"/>
    <w:uiPriority w:val="99"/>
    <w:rsid w:val="00F37340"/>
  </w:style>
  <w:style w:type="character" w:customStyle="1" w:styleId="ListLabel24">
    <w:name w:val="ListLabel 24"/>
    <w:uiPriority w:val="99"/>
    <w:rsid w:val="00F37340"/>
  </w:style>
  <w:style w:type="character" w:customStyle="1" w:styleId="ListLabel25">
    <w:name w:val="ListLabel 25"/>
    <w:uiPriority w:val="99"/>
    <w:rsid w:val="00F37340"/>
  </w:style>
  <w:style w:type="character" w:customStyle="1" w:styleId="ListLabel26">
    <w:name w:val="ListLabel 26"/>
    <w:uiPriority w:val="99"/>
    <w:rsid w:val="00F37340"/>
  </w:style>
  <w:style w:type="character" w:customStyle="1" w:styleId="ListLabel27">
    <w:name w:val="ListLabel 27"/>
    <w:uiPriority w:val="99"/>
    <w:rsid w:val="00F37340"/>
  </w:style>
  <w:style w:type="character" w:customStyle="1" w:styleId="ListLabel28">
    <w:name w:val="ListLabel 28"/>
    <w:uiPriority w:val="99"/>
    <w:rsid w:val="00F37340"/>
  </w:style>
  <w:style w:type="character" w:customStyle="1" w:styleId="ListLabel29">
    <w:name w:val="ListLabel 29"/>
    <w:uiPriority w:val="99"/>
    <w:rsid w:val="00F37340"/>
  </w:style>
  <w:style w:type="character" w:customStyle="1" w:styleId="ListLabel30">
    <w:name w:val="ListLabel 30"/>
    <w:uiPriority w:val="99"/>
    <w:rsid w:val="00F37340"/>
  </w:style>
  <w:style w:type="character" w:customStyle="1" w:styleId="ListLabel31">
    <w:name w:val="ListLabel 31"/>
    <w:uiPriority w:val="99"/>
    <w:rsid w:val="00F37340"/>
  </w:style>
  <w:style w:type="character" w:customStyle="1" w:styleId="ListLabel32">
    <w:name w:val="ListLabel 32"/>
    <w:uiPriority w:val="99"/>
    <w:rsid w:val="00F37340"/>
    <w:rPr>
      <w:b/>
    </w:rPr>
  </w:style>
  <w:style w:type="character" w:customStyle="1" w:styleId="ListLabel33">
    <w:name w:val="ListLabel 33"/>
    <w:uiPriority w:val="99"/>
    <w:rsid w:val="00F37340"/>
    <w:rPr>
      <w:color w:val="00000A"/>
    </w:rPr>
  </w:style>
  <w:style w:type="character" w:customStyle="1" w:styleId="ListLabel34">
    <w:name w:val="ListLabel 34"/>
    <w:uiPriority w:val="99"/>
    <w:rsid w:val="00F37340"/>
  </w:style>
  <w:style w:type="character" w:customStyle="1" w:styleId="ListLabel35">
    <w:name w:val="ListLabel 35"/>
    <w:uiPriority w:val="99"/>
    <w:rsid w:val="00F37340"/>
  </w:style>
  <w:style w:type="character" w:customStyle="1" w:styleId="ListLabel36">
    <w:name w:val="ListLabel 36"/>
    <w:uiPriority w:val="99"/>
    <w:rsid w:val="00F37340"/>
  </w:style>
  <w:style w:type="character" w:customStyle="1" w:styleId="ListLabel37">
    <w:name w:val="ListLabel 37"/>
    <w:uiPriority w:val="99"/>
    <w:rsid w:val="00F37340"/>
  </w:style>
  <w:style w:type="character" w:customStyle="1" w:styleId="ListLabel38">
    <w:name w:val="ListLabel 38"/>
    <w:uiPriority w:val="99"/>
    <w:rsid w:val="00F37340"/>
  </w:style>
  <w:style w:type="character" w:customStyle="1" w:styleId="ListLabel39">
    <w:name w:val="ListLabel 39"/>
    <w:uiPriority w:val="99"/>
    <w:rsid w:val="00F37340"/>
  </w:style>
  <w:style w:type="character" w:customStyle="1" w:styleId="ListLabel40">
    <w:name w:val="ListLabel 40"/>
    <w:uiPriority w:val="99"/>
    <w:rsid w:val="00F37340"/>
  </w:style>
  <w:style w:type="character" w:customStyle="1" w:styleId="ListLabel41">
    <w:name w:val="ListLabel 41"/>
    <w:uiPriority w:val="99"/>
    <w:rsid w:val="00F37340"/>
  </w:style>
  <w:style w:type="character" w:customStyle="1" w:styleId="ListLabel42">
    <w:name w:val="ListLabel 42"/>
    <w:uiPriority w:val="99"/>
    <w:rsid w:val="00F37340"/>
  </w:style>
  <w:style w:type="character" w:customStyle="1" w:styleId="ListLabel43">
    <w:name w:val="ListLabel 43"/>
    <w:uiPriority w:val="99"/>
    <w:rsid w:val="00F37340"/>
    <w:rPr>
      <w:rFonts w:ascii="Times New Roman" w:hAnsi="Times New Roman"/>
      <w:spacing w:val="-2"/>
      <w:w w:val="100"/>
      <w:sz w:val="24"/>
      <w:lang w:val="ru-RU" w:eastAsia="ru-RU"/>
    </w:rPr>
  </w:style>
  <w:style w:type="character" w:customStyle="1" w:styleId="ListLabel44">
    <w:name w:val="ListLabel 44"/>
    <w:uiPriority w:val="99"/>
    <w:rsid w:val="00F37340"/>
    <w:rPr>
      <w:lang w:val="ru-RU" w:eastAsia="ru-RU"/>
    </w:rPr>
  </w:style>
  <w:style w:type="character" w:customStyle="1" w:styleId="ListLabel45">
    <w:name w:val="ListLabel 45"/>
    <w:uiPriority w:val="99"/>
    <w:rsid w:val="00F37340"/>
    <w:rPr>
      <w:lang w:val="ru-RU" w:eastAsia="ru-RU"/>
    </w:rPr>
  </w:style>
  <w:style w:type="character" w:customStyle="1" w:styleId="ListLabel46">
    <w:name w:val="ListLabel 46"/>
    <w:uiPriority w:val="99"/>
    <w:rsid w:val="00F37340"/>
    <w:rPr>
      <w:lang w:val="ru-RU" w:eastAsia="ru-RU"/>
    </w:rPr>
  </w:style>
  <w:style w:type="character" w:customStyle="1" w:styleId="ListLabel47">
    <w:name w:val="ListLabel 47"/>
    <w:uiPriority w:val="99"/>
    <w:rsid w:val="00F37340"/>
    <w:rPr>
      <w:lang w:val="ru-RU" w:eastAsia="ru-RU"/>
    </w:rPr>
  </w:style>
  <w:style w:type="character" w:customStyle="1" w:styleId="ListLabel48">
    <w:name w:val="ListLabel 48"/>
    <w:uiPriority w:val="99"/>
    <w:rsid w:val="00F37340"/>
    <w:rPr>
      <w:lang w:val="ru-RU" w:eastAsia="ru-RU"/>
    </w:rPr>
  </w:style>
  <w:style w:type="character" w:customStyle="1" w:styleId="ListLabel49">
    <w:name w:val="ListLabel 49"/>
    <w:uiPriority w:val="99"/>
    <w:rsid w:val="00F37340"/>
    <w:rPr>
      <w:lang w:val="ru-RU" w:eastAsia="ru-RU"/>
    </w:rPr>
  </w:style>
  <w:style w:type="character" w:customStyle="1" w:styleId="ListLabel50">
    <w:name w:val="ListLabel 50"/>
    <w:uiPriority w:val="99"/>
    <w:rsid w:val="00F37340"/>
    <w:rPr>
      <w:lang w:val="ru-RU" w:eastAsia="ru-RU"/>
    </w:rPr>
  </w:style>
  <w:style w:type="character" w:customStyle="1" w:styleId="ListLabel51">
    <w:name w:val="ListLabel 51"/>
    <w:uiPriority w:val="99"/>
    <w:rsid w:val="00F37340"/>
    <w:rPr>
      <w:lang w:val="ru-RU" w:eastAsia="ru-RU"/>
    </w:rPr>
  </w:style>
  <w:style w:type="character" w:customStyle="1" w:styleId="ListLabel52">
    <w:name w:val="ListLabel 52"/>
    <w:uiPriority w:val="99"/>
    <w:rsid w:val="00F37340"/>
    <w:rPr>
      <w:rFonts w:eastAsia="Times New Roman"/>
      <w:spacing w:val="-2"/>
      <w:w w:val="100"/>
      <w:sz w:val="24"/>
      <w:lang w:val="ru-RU" w:eastAsia="ru-RU"/>
    </w:rPr>
  </w:style>
  <w:style w:type="character" w:customStyle="1" w:styleId="ListLabel53">
    <w:name w:val="ListLabel 53"/>
    <w:uiPriority w:val="99"/>
    <w:rsid w:val="00F37340"/>
    <w:rPr>
      <w:lang w:val="ru-RU" w:eastAsia="ru-RU"/>
    </w:rPr>
  </w:style>
  <w:style w:type="character" w:customStyle="1" w:styleId="ListLabel54">
    <w:name w:val="ListLabel 54"/>
    <w:uiPriority w:val="99"/>
    <w:rsid w:val="00F37340"/>
    <w:rPr>
      <w:lang w:val="ru-RU" w:eastAsia="ru-RU"/>
    </w:rPr>
  </w:style>
  <w:style w:type="character" w:customStyle="1" w:styleId="ListLabel55">
    <w:name w:val="ListLabel 55"/>
    <w:uiPriority w:val="99"/>
    <w:rsid w:val="00F37340"/>
    <w:rPr>
      <w:lang w:val="ru-RU" w:eastAsia="ru-RU"/>
    </w:rPr>
  </w:style>
  <w:style w:type="character" w:customStyle="1" w:styleId="ListLabel56">
    <w:name w:val="ListLabel 56"/>
    <w:uiPriority w:val="99"/>
    <w:rsid w:val="00F37340"/>
    <w:rPr>
      <w:lang w:val="ru-RU" w:eastAsia="ru-RU"/>
    </w:rPr>
  </w:style>
  <w:style w:type="character" w:customStyle="1" w:styleId="ListLabel57">
    <w:name w:val="ListLabel 57"/>
    <w:uiPriority w:val="99"/>
    <w:rsid w:val="00F37340"/>
    <w:rPr>
      <w:lang w:val="ru-RU" w:eastAsia="ru-RU"/>
    </w:rPr>
  </w:style>
  <w:style w:type="character" w:customStyle="1" w:styleId="ListLabel58">
    <w:name w:val="ListLabel 58"/>
    <w:uiPriority w:val="99"/>
    <w:rsid w:val="00F37340"/>
    <w:rPr>
      <w:lang w:val="ru-RU" w:eastAsia="ru-RU"/>
    </w:rPr>
  </w:style>
  <w:style w:type="character" w:customStyle="1" w:styleId="ListLabel59">
    <w:name w:val="ListLabel 59"/>
    <w:uiPriority w:val="99"/>
    <w:rsid w:val="00F37340"/>
    <w:rPr>
      <w:lang w:val="ru-RU" w:eastAsia="ru-RU"/>
    </w:rPr>
  </w:style>
  <w:style w:type="character" w:customStyle="1" w:styleId="ListLabel60">
    <w:name w:val="ListLabel 60"/>
    <w:uiPriority w:val="99"/>
    <w:rsid w:val="00F37340"/>
    <w:rPr>
      <w:lang w:val="ru-RU" w:eastAsia="ru-RU"/>
    </w:rPr>
  </w:style>
  <w:style w:type="character" w:customStyle="1" w:styleId="ListLabel61">
    <w:name w:val="ListLabel 61"/>
    <w:uiPriority w:val="99"/>
    <w:rsid w:val="00F37340"/>
    <w:rPr>
      <w:rFonts w:eastAsia="Times New Roman"/>
      <w:spacing w:val="-2"/>
      <w:w w:val="100"/>
      <w:sz w:val="24"/>
      <w:lang w:val="ru-RU" w:eastAsia="ru-RU"/>
    </w:rPr>
  </w:style>
  <w:style w:type="character" w:customStyle="1" w:styleId="ListLabel62">
    <w:name w:val="ListLabel 62"/>
    <w:uiPriority w:val="99"/>
    <w:rsid w:val="00F37340"/>
    <w:rPr>
      <w:rFonts w:ascii="Times New Roman" w:hAnsi="Times New Roman"/>
      <w:spacing w:val="-2"/>
      <w:w w:val="100"/>
      <w:sz w:val="24"/>
      <w:lang w:val="ru-RU" w:eastAsia="ru-RU"/>
    </w:rPr>
  </w:style>
  <w:style w:type="character" w:customStyle="1" w:styleId="ListLabel63">
    <w:name w:val="ListLabel 63"/>
    <w:uiPriority w:val="99"/>
    <w:rsid w:val="00F37340"/>
    <w:rPr>
      <w:lang w:val="ru-RU" w:eastAsia="ru-RU"/>
    </w:rPr>
  </w:style>
  <w:style w:type="character" w:customStyle="1" w:styleId="ListLabel64">
    <w:name w:val="ListLabel 64"/>
    <w:uiPriority w:val="99"/>
    <w:rsid w:val="00F37340"/>
    <w:rPr>
      <w:lang w:val="ru-RU" w:eastAsia="ru-RU"/>
    </w:rPr>
  </w:style>
  <w:style w:type="character" w:customStyle="1" w:styleId="ListLabel65">
    <w:name w:val="ListLabel 65"/>
    <w:uiPriority w:val="99"/>
    <w:rsid w:val="00F37340"/>
    <w:rPr>
      <w:lang w:val="ru-RU" w:eastAsia="ru-RU"/>
    </w:rPr>
  </w:style>
  <w:style w:type="character" w:customStyle="1" w:styleId="ListLabel66">
    <w:name w:val="ListLabel 66"/>
    <w:uiPriority w:val="99"/>
    <w:rsid w:val="00F37340"/>
    <w:rPr>
      <w:lang w:val="ru-RU" w:eastAsia="ru-RU"/>
    </w:rPr>
  </w:style>
  <w:style w:type="character" w:customStyle="1" w:styleId="ListLabel67">
    <w:name w:val="ListLabel 67"/>
    <w:uiPriority w:val="99"/>
    <w:rsid w:val="00F37340"/>
    <w:rPr>
      <w:lang w:val="ru-RU" w:eastAsia="ru-RU"/>
    </w:rPr>
  </w:style>
  <w:style w:type="character" w:customStyle="1" w:styleId="ListLabel68">
    <w:name w:val="ListLabel 68"/>
    <w:uiPriority w:val="99"/>
    <w:rsid w:val="00F37340"/>
    <w:rPr>
      <w:lang w:val="ru-RU" w:eastAsia="ru-RU"/>
    </w:rPr>
  </w:style>
  <w:style w:type="character" w:customStyle="1" w:styleId="ListLabel69">
    <w:name w:val="ListLabel 69"/>
    <w:uiPriority w:val="99"/>
    <w:rsid w:val="00F37340"/>
    <w:rPr>
      <w:lang w:val="ru-RU" w:eastAsia="ru-RU"/>
    </w:rPr>
  </w:style>
  <w:style w:type="character" w:customStyle="1" w:styleId="28">
    <w:name w:val="Основной текст Знак2"/>
    <w:basedOn w:val="a0"/>
    <w:link w:val="af6"/>
    <w:uiPriority w:val="99"/>
    <w:locked/>
    <w:rsid w:val="00F37340"/>
    <w:rPr>
      <w:rFonts w:ascii="Times New Roman" w:hAnsi="Times New Roman" w:cs="Times New Roman"/>
      <w:sz w:val="26"/>
      <w:szCs w:val="26"/>
      <w:lang w:val="en-US"/>
    </w:rPr>
  </w:style>
  <w:style w:type="character" w:customStyle="1" w:styleId="1b">
    <w:name w:val="Текст выноски Знак1"/>
    <w:basedOn w:val="a0"/>
    <w:uiPriority w:val="99"/>
    <w:rsid w:val="00F37340"/>
    <w:rPr>
      <w:rFonts w:ascii="Tahoma" w:hAnsi="Tahoma" w:cs="Tahoma"/>
      <w:sz w:val="16"/>
      <w:szCs w:val="16"/>
      <w:lang w:val="en-US"/>
    </w:rPr>
  </w:style>
  <w:style w:type="character" w:customStyle="1" w:styleId="29">
    <w:name w:val="Основной текст с отступом Знак2"/>
    <w:basedOn w:val="a0"/>
    <w:link w:val="af7"/>
    <w:uiPriority w:val="99"/>
    <w:locked/>
    <w:rsid w:val="00F37340"/>
    <w:rPr>
      <w:rFonts w:ascii="Calibri" w:hAnsi="Calibri" w:cs="Times New Roman"/>
      <w:lang w:val="en-US"/>
    </w:rPr>
  </w:style>
  <w:style w:type="character" w:customStyle="1" w:styleId="2a">
    <w:name w:val="Название Знак2"/>
    <w:basedOn w:val="a0"/>
    <w:link w:val="af8"/>
    <w:uiPriority w:val="99"/>
    <w:locked/>
    <w:rsid w:val="00F37340"/>
    <w:rPr>
      <w:rFonts w:ascii="Cambria" w:hAnsi="Cambria" w:cs="Times New Roman"/>
      <w:color w:val="17365D"/>
      <w:spacing w:val="5"/>
      <w:kern w:val="2"/>
      <w:sz w:val="52"/>
      <w:szCs w:val="52"/>
      <w:lang w:val="en-US"/>
    </w:rPr>
  </w:style>
  <w:style w:type="character" w:customStyle="1" w:styleId="2b">
    <w:name w:val="Подзаголовок Знак2"/>
    <w:basedOn w:val="a0"/>
    <w:uiPriority w:val="99"/>
    <w:rsid w:val="00F37340"/>
    <w:rPr>
      <w:rFonts w:ascii="Liberation Sans" w:eastAsia="Times New Roman" w:hAnsi="Liberation Sans" w:cs="DejaVu Sans"/>
      <w:i/>
      <w:iCs/>
      <w:kern w:val="2"/>
      <w:sz w:val="28"/>
      <w:szCs w:val="28"/>
      <w:lang w:eastAsia="ar-SA" w:bidi="ar-SA"/>
    </w:rPr>
  </w:style>
  <w:style w:type="character" w:customStyle="1" w:styleId="220">
    <w:name w:val="Основной текст с отступом 2 Знак2"/>
    <w:basedOn w:val="a0"/>
    <w:link w:val="2c"/>
    <w:uiPriority w:val="99"/>
    <w:locked/>
    <w:rsid w:val="00F37340"/>
    <w:rPr>
      <w:rFonts w:ascii="Times New Roman" w:eastAsia="Times New Roman" w:hAnsi="Times New Roman" w:cs="Mangal"/>
      <w:kern w:val="2"/>
      <w:sz w:val="21"/>
      <w:szCs w:val="21"/>
      <w:lang w:val="en-US" w:eastAsia="hi-IN" w:bidi="hi-IN"/>
    </w:rPr>
  </w:style>
  <w:style w:type="character" w:customStyle="1" w:styleId="330">
    <w:name w:val="Основной текст с отступом 3 Знак3"/>
    <w:basedOn w:val="a0"/>
    <w:uiPriority w:val="99"/>
    <w:semiHidden/>
    <w:rsid w:val="00F37340"/>
    <w:rPr>
      <w:rFonts w:ascii="Times New Roman" w:hAnsi="Times New Roman" w:cs="Times New Roman"/>
      <w:sz w:val="16"/>
      <w:szCs w:val="16"/>
      <w:lang w:eastAsia="ru-RU"/>
    </w:rPr>
  </w:style>
  <w:style w:type="character" w:customStyle="1" w:styleId="230">
    <w:name w:val="Основной текст 2 Знак3"/>
    <w:basedOn w:val="a0"/>
    <w:uiPriority w:val="99"/>
    <w:semiHidden/>
    <w:rsid w:val="00F37340"/>
    <w:rPr>
      <w:rFonts w:ascii="Liberation Serif" w:eastAsia="Times New Roman" w:hAnsi="Liberation Serif" w:cs="Mangal"/>
      <w:kern w:val="2"/>
      <w:sz w:val="21"/>
      <w:szCs w:val="21"/>
      <w:lang w:val="en-US" w:eastAsia="hi-IN" w:bidi="hi-IN"/>
    </w:rPr>
  </w:style>
  <w:style w:type="character" w:customStyle="1" w:styleId="1c">
    <w:name w:val="Схема документа Знак1"/>
    <w:basedOn w:val="a0"/>
    <w:uiPriority w:val="99"/>
    <w:semiHidden/>
    <w:rsid w:val="00F37340"/>
    <w:rPr>
      <w:rFonts w:ascii="Tahoma" w:hAnsi="Tahoma" w:cs="Tahoma"/>
      <w:sz w:val="20"/>
      <w:szCs w:val="20"/>
      <w:shd w:val="clear" w:color="auto" w:fill="000080"/>
      <w:lang w:eastAsia="ru-RU"/>
    </w:rPr>
  </w:style>
  <w:style w:type="character" w:customStyle="1" w:styleId="340">
    <w:name w:val="Основной текст 3 Знак4"/>
    <w:basedOn w:val="a0"/>
    <w:link w:val="36"/>
    <w:uiPriority w:val="99"/>
    <w:locked/>
    <w:rsid w:val="00F37340"/>
    <w:rPr>
      <w:rFonts w:ascii="Calibri" w:hAnsi="Calibri" w:cs="Times New Roman"/>
      <w:sz w:val="16"/>
      <w:szCs w:val="16"/>
      <w:lang w:val="en-US"/>
    </w:rPr>
  </w:style>
  <w:style w:type="character" w:customStyle="1" w:styleId="2d">
    <w:name w:val="Верхний колонтитул Знак2"/>
    <w:basedOn w:val="a0"/>
    <w:uiPriority w:val="99"/>
    <w:rsid w:val="00F37340"/>
    <w:rPr>
      <w:rFonts w:ascii="Calibri" w:hAnsi="Calibri" w:cs="Times New Roman"/>
      <w:lang w:val="en-US"/>
    </w:rPr>
  </w:style>
  <w:style w:type="character" w:customStyle="1" w:styleId="2e">
    <w:name w:val="Нижний колонтитул Знак2"/>
    <w:basedOn w:val="a0"/>
    <w:uiPriority w:val="99"/>
    <w:rsid w:val="00F37340"/>
    <w:rPr>
      <w:rFonts w:ascii="Calibri" w:hAnsi="Calibri" w:cs="Times New Roman"/>
      <w:lang w:val="en-US"/>
    </w:rPr>
  </w:style>
  <w:style w:type="character" w:customStyle="1" w:styleId="ListLabel70">
    <w:name w:val="ListLabel 70"/>
    <w:uiPriority w:val="99"/>
    <w:rsid w:val="00420CB4"/>
  </w:style>
  <w:style w:type="character" w:customStyle="1" w:styleId="ListLabel71">
    <w:name w:val="ListLabel 71"/>
    <w:uiPriority w:val="99"/>
    <w:rsid w:val="00420CB4"/>
  </w:style>
  <w:style w:type="character" w:customStyle="1" w:styleId="ListLabel72">
    <w:name w:val="ListLabel 72"/>
    <w:uiPriority w:val="99"/>
    <w:rsid w:val="00420CB4"/>
  </w:style>
  <w:style w:type="character" w:customStyle="1" w:styleId="ListLabel73">
    <w:name w:val="ListLabel 73"/>
    <w:uiPriority w:val="99"/>
    <w:rsid w:val="00420CB4"/>
  </w:style>
  <w:style w:type="character" w:customStyle="1" w:styleId="ListLabel74">
    <w:name w:val="ListLabel 74"/>
    <w:uiPriority w:val="99"/>
    <w:rsid w:val="00420CB4"/>
    <w:rPr>
      <w:rFonts w:ascii="Times New Roman" w:hAnsi="Times New Roman"/>
      <w:sz w:val="26"/>
    </w:rPr>
  </w:style>
  <w:style w:type="character" w:customStyle="1" w:styleId="ListLabel75">
    <w:name w:val="ListLabel 75"/>
    <w:uiPriority w:val="99"/>
    <w:rsid w:val="00420CB4"/>
    <w:rPr>
      <w:rFonts w:ascii="Times New Roman" w:hAnsi="Times New Roman"/>
      <w:sz w:val="26"/>
    </w:rPr>
  </w:style>
  <w:style w:type="character" w:customStyle="1" w:styleId="ListLabel76">
    <w:name w:val="ListLabel 76"/>
    <w:uiPriority w:val="99"/>
    <w:rsid w:val="00420CB4"/>
  </w:style>
  <w:style w:type="character" w:customStyle="1" w:styleId="ListLabel77">
    <w:name w:val="ListLabel 77"/>
    <w:uiPriority w:val="99"/>
    <w:rsid w:val="00420CB4"/>
  </w:style>
  <w:style w:type="character" w:customStyle="1" w:styleId="ListLabel78">
    <w:name w:val="ListLabel 78"/>
    <w:uiPriority w:val="99"/>
    <w:rsid w:val="00420CB4"/>
    <w:rPr>
      <w:rFonts w:ascii="Times New Roman" w:hAnsi="Times New Roman"/>
      <w:sz w:val="26"/>
    </w:rPr>
  </w:style>
  <w:style w:type="character" w:customStyle="1" w:styleId="ListLabel79">
    <w:name w:val="ListLabel 79"/>
    <w:uiPriority w:val="99"/>
    <w:rsid w:val="00420CB4"/>
  </w:style>
  <w:style w:type="character" w:customStyle="1" w:styleId="ListLabel80">
    <w:name w:val="ListLabel 80"/>
    <w:uiPriority w:val="99"/>
    <w:rsid w:val="00420CB4"/>
    <w:rPr>
      <w:rFonts w:ascii="Times New Roman" w:hAnsi="Times New Roman"/>
      <w:b/>
      <w:sz w:val="26"/>
    </w:rPr>
  </w:style>
  <w:style w:type="character" w:customStyle="1" w:styleId="ListLabel81">
    <w:name w:val="ListLabel 81"/>
    <w:uiPriority w:val="99"/>
    <w:rsid w:val="00420CB4"/>
  </w:style>
  <w:style w:type="character" w:customStyle="1" w:styleId="ListLabel82">
    <w:name w:val="ListLabel 82"/>
    <w:uiPriority w:val="99"/>
    <w:rsid w:val="00420CB4"/>
  </w:style>
  <w:style w:type="character" w:customStyle="1" w:styleId="ListLabel83">
    <w:name w:val="ListLabel 83"/>
    <w:uiPriority w:val="99"/>
    <w:rsid w:val="00420CB4"/>
  </w:style>
  <w:style w:type="character" w:customStyle="1" w:styleId="ListLabel84">
    <w:name w:val="ListLabel 84"/>
    <w:uiPriority w:val="99"/>
    <w:rsid w:val="00420CB4"/>
  </w:style>
  <w:style w:type="character" w:customStyle="1" w:styleId="ListLabel85">
    <w:name w:val="ListLabel 85"/>
    <w:uiPriority w:val="99"/>
    <w:rsid w:val="00420CB4"/>
  </w:style>
  <w:style w:type="character" w:customStyle="1" w:styleId="ListLabel86">
    <w:name w:val="ListLabel 86"/>
    <w:uiPriority w:val="99"/>
    <w:rsid w:val="00420CB4"/>
  </w:style>
  <w:style w:type="character" w:customStyle="1" w:styleId="ListLabel87">
    <w:name w:val="ListLabel 87"/>
    <w:uiPriority w:val="99"/>
    <w:rsid w:val="00420CB4"/>
  </w:style>
  <w:style w:type="character" w:customStyle="1" w:styleId="ListLabel88">
    <w:name w:val="ListLabel 88"/>
    <w:uiPriority w:val="99"/>
    <w:rsid w:val="00420CB4"/>
  </w:style>
  <w:style w:type="character" w:customStyle="1" w:styleId="ListLabel89">
    <w:name w:val="ListLabel 89"/>
    <w:uiPriority w:val="99"/>
    <w:rsid w:val="00420CB4"/>
  </w:style>
  <w:style w:type="character" w:customStyle="1" w:styleId="ListLabel90">
    <w:name w:val="ListLabel 90"/>
    <w:uiPriority w:val="99"/>
    <w:rsid w:val="00420CB4"/>
  </w:style>
  <w:style w:type="character" w:customStyle="1" w:styleId="ListLabel91">
    <w:name w:val="ListLabel 91"/>
    <w:uiPriority w:val="99"/>
    <w:rsid w:val="00420CB4"/>
  </w:style>
  <w:style w:type="character" w:customStyle="1" w:styleId="ListLabel92">
    <w:name w:val="ListLabel 92"/>
    <w:uiPriority w:val="99"/>
    <w:rsid w:val="00420CB4"/>
  </w:style>
  <w:style w:type="character" w:customStyle="1" w:styleId="ListLabel93">
    <w:name w:val="ListLabel 93"/>
    <w:uiPriority w:val="99"/>
    <w:rsid w:val="00420CB4"/>
  </w:style>
  <w:style w:type="character" w:customStyle="1" w:styleId="ListLabel94">
    <w:name w:val="ListLabel 94"/>
    <w:uiPriority w:val="99"/>
    <w:rsid w:val="00420CB4"/>
  </w:style>
  <w:style w:type="character" w:customStyle="1" w:styleId="ListLabel95">
    <w:name w:val="ListLabel 95"/>
    <w:uiPriority w:val="99"/>
    <w:rsid w:val="00420CB4"/>
  </w:style>
  <w:style w:type="character" w:customStyle="1" w:styleId="ListLabel96">
    <w:name w:val="ListLabel 96"/>
    <w:uiPriority w:val="99"/>
    <w:rsid w:val="00420CB4"/>
  </w:style>
  <w:style w:type="character" w:customStyle="1" w:styleId="ListLabel97">
    <w:name w:val="ListLabel 97"/>
    <w:uiPriority w:val="99"/>
    <w:rsid w:val="00420CB4"/>
  </w:style>
  <w:style w:type="character" w:customStyle="1" w:styleId="ListLabel98">
    <w:name w:val="ListLabel 98"/>
    <w:uiPriority w:val="99"/>
    <w:rsid w:val="00420CB4"/>
    <w:rPr>
      <w:rFonts w:ascii="Times New Roman" w:hAnsi="Times New Roman"/>
      <w:color w:val="00000A"/>
      <w:sz w:val="26"/>
    </w:rPr>
  </w:style>
  <w:style w:type="character" w:customStyle="1" w:styleId="ListLabel99">
    <w:name w:val="ListLabel 99"/>
    <w:uiPriority w:val="99"/>
    <w:rsid w:val="00420CB4"/>
  </w:style>
  <w:style w:type="character" w:customStyle="1" w:styleId="ListLabel100">
    <w:name w:val="ListLabel 100"/>
    <w:uiPriority w:val="99"/>
    <w:rsid w:val="00420CB4"/>
  </w:style>
  <w:style w:type="character" w:customStyle="1" w:styleId="ListLabel101">
    <w:name w:val="ListLabel 101"/>
    <w:uiPriority w:val="99"/>
    <w:rsid w:val="00420CB4"/>
  </w:style>
  <w:style w:type="character" w:customStyle="1" w:styleId="ListLabel102">
    <w:name w:val="ListLabel 102"/>
    <w:uiPriority w:val="99"/>
    <w:rsid w:val="00420CB4"/>
  </w:style>
  <w:style w:type="character" w:customStyle="1" w:styleId="ListLabel103">
    <w:name w:val="ListLabel 103"/>
    <w:uiPriority w:val="99"/>
    <w:rsid w:val="00420CB4"/>
  </w:style>
  <w:style w:type="character" w:customStyle="1" w:styleId="ListLabel104">
    <w:name w:val="ListLabel 104"/>
    <w:uiPriority w:val="99"/>
    <w:rsid w:val="00420CB4"/>
  </w:style>
  <w:style w:type="character" w:customStyle="1" w:styleId="ListLabel105">
    <w:name w:val="ListLabel 105"/>
    <w:uiPriority w:val="99"/>
    <w:rsid w:val="00420CB4"/>
  </w:style>
  <w:style w:type="character" w:customStyle="1" w:styleId="ListLabel106">
    <w:name w:val="ListLabel 106"/>
    <w:uiPriority w:val="99"/>
    <w:rsid w:val="00420CB4"/>
  </w:style>
  <w:style w:type="character" w:customStyle="1" w:styleId="ListLabel107">
    <w:name w:val="ListLabel 107"/>
    <w:uiPriority w:val="99"/>
    <w:rsid w:val="00420CB4"/>
  </w:style>
  <w:style w:type="character" w:customStyle="1" w:styleId="ListLabel108">
    <w:name w:val="ListLabel 108"/>
    <w:uiPriority w:val="99"/>
    <w:rsid w:val="00420CB4"/>
  </w:style>
  <w:style w:type="character" w:customStyle="1" w:styleId="ListLabel109">
    <w:name w:val="ListLabel 109"/>
    <w:uiPriority w:val="99"/>
    <w:rsid w:val="00420CB4"/>
  </w:style>
  <w:style w:type="character" w:customStyle="1" w:styleId="ListLabel110">
    <w:name w:val="ListLabel 110"/>
    <w:uiPriority w:val="99"/>
    <w:rsid w:val="00420CB4"/>
  </w:style>
  <w:style w:type="character" w:customStyle="1" w:styleId="ListLabel111">
    <w:name w:val="ListLabel 111"/>
    <w:uiPriority w:val="99"/>
    <w:rsid w:val="00420CB4"/>
  </w:style>
  <w:style w:type="character" w:customStyle="1" w:styleId="ListLabel112">
    <w:name w:val="ListLabel 112"/>
    <w:uiPriority w:val="99"/>
    <w:rsid w:val="00420CB4"/>
  </w:style>
  <w:style w:type="character" w:customStyle="1" w:styleId="ListLabel113">
    <w:name w:val="ListLabel 113"/>
    <w:uiPriority w:val="99"/>
    <w:rsid w:val="00420CB4"/>
  </w:style>
  <w:style w:type="character" w:customStyle="1" w:styleId="ListLabel114">
    <w:name w:val="ListLabel 114"/>
    <w:uiPriority w:val="99"/>
    <w:rsid w:val="00420CB4"/>
  </w:style>
  <w:style w:type="character" w:customStyle="1" w:styleId="ListLabel115">
    <w:name w:val="ListLabel 115"/>
    <w:uiPriority w:val="99"/>
    <w:rsid w:val="00420CB4"/>
  </w:style>
  <w:style w:type="character" w:customStyle="1" w:styleId="ListLabel116">
    <w:name w:val="ListLabel 116"/>
    <w:uiPriority w:val="99"/>
    <w:rsid w:val="00420CB4"/>
    <w:rPr>
      <w:rFonts w:ascii="Times New Roman" w:hAnsi="Times New Roman"/>
      <w:color w:val="00000A"/>
      <w:sz w:val="26"/>
    </w:rPr>
  </w:style>
  <w:style w:type="character" w:customStyle="1" w:styleId="ListLabel117">
    <w:name w:val="ListLabel 117"/>
    <w:uiPriority w:val="99"/>
    <w:rsid w:val="00420CB4"/>
  </w:style>
  <w:style w:type="character" w:customStyle="1" w:styleId="ListLabel118">
    <w:name w:val="ListLabel 118"/>
    <w:uiPriority w:val="99"/>
    <w:rsid w:val="00420CB4"/>
  </w:style>
  <w:style w:type="character" w:customStyle="1" w:styleId="ListLabel119">
    <w:name w:val="ListLabel 119"/>
    <w:uiPriority w:val="99"/>
    <w:rsid w:val="00420CB4"/>
  </w:style>
  <w:style w:type="character" w:customStyle="1" w:styleId="ListLabel120">
    <w:name w:val="ListLabel 120"/>
    <w:uiPriority w:val="99"/>
    <w:rsid w:val="00420CB4"/>
  </w:style>
  <w:style w:type="character" w:customStyle="1" w:styleId="ListLabel121">
    <w:name w:val="ListLabel 121"/>
    <w:uiPriority w:val="99"/>
    <w:rsid w:val="00420CB4"/>
  </w:style>
  <w:style w:type="character" w:customStyle="1" w:styleId="ListLabel122">
    <w:name w:val="ListLabel 122"/>
    <w:uiPriority w:val="99"/>
    <w:rsid w:val="00420CB4"/>
  </w:style>
  <w:style w:type="character" w:customStyle="1" w:styleId="ListLabel123">
    <w:name w:val="ListLabel 123"/>
    <w:uiPriority w:val="99"/>
    <w:rsid w:val="00420CB4"/>
  </w:style>
  <w:style w:type="character" w:customStyle="1" w:styleId="ListLabel124">
    <w:name w:val="ListLabel 124"/>
    <w:uiPriority w:val="99"/>
    <w:rsid w:val="00420CB4"/>
  </w:style>
  <w:style w:type="character" w:customStyle="1" w:styleId="ListLabel125">
    <w:name w:val="ListLabel 125"/>
    <w:uiPriority w:val="99"/>
    <w:rsid w:val="00420CB4"/>
  </w:style>
  <w:style w:type="character" w:customStyle="1" w:styleId="ListLabel126">
    <w:name w:val="ListLabel 126"/>
    <w:uiPriority w:val="99"/>
    <w:rsid w:val="00420CB4"/>
  </w:style>
  <w:style w:type="character" w:customStyle="1" w:styleId="ListLabel127">
    <w:name w:val="ListLabel 127"/>
    <w:uiPriority w:val="99"/>
    <w:rsid w:val="00420CB4"/>
  </w:style>
  <w:style w:type="character" w:customStyle="1" w:styleId="ListLabel128">
    <w:name w:val="ListLabel 128"/>
    <w:uiPriority w:val="99"/>
    <w:rsid w:val="00420CB4"/>
  </w:style>
  <w:style w:type="character" w:customStyle="1" w:styleId="ListLabel129">
    <w:name w:val="ListLabel 129"/>
    <w:uiPriority w:val="99"/>
    <w:rsid w:val="00420CB4"/>
  </w:style>
  <w:style w:type="character" w:customStyle="1" w:styleId="ListLabel130">
    <w:name w:val="ListLabel 130"/>
    <w:uiPriority w:val="99"/>
    <w:rsid w:val="00420CB4"/>
  </w:style>
  <w:style w:type="character" w:customStyle="1" w:styleId="ListLabel131">
    <w:name w:val="ListLabel 131"/>
    <w:uiPriority w:val="99"/>
    <w:rsid w:val="00420CB4"/>
  </w:style>
  <w:style w:type="character" w:customStyle="1" w:styleId="ListLabel132">
    <w:name w:val="ListLabel 132"/>
    <w:uiPriority w:val="99"/>
    <w:rsid w:val="00420CB4"/>
  </w:style>
  <w:style w:type="character" w:customStyle="1" w:styleId="ListLabel133">
    <w:name w:val="ListLabel 133"/>
    <w:uiPriority w:val="99"/>
    <w:rsid w:val="00420CB4"/>
  </w:style>
  <w:style w:type="character" w:customStyle="1" w:styleId="ListLabel134">
    <w:name w:val="ListLabel 134"/>
    <w:uiPriority w:val="99"/>
    <w:rsid w:val="00420CB4"/>
  </w:style>
  <w:style w:type="character" w:customStyle="1" w:styleId="ListLabel135">
    <w:name w:val="ListLabel 135"/>
    <w:uiPriority w:val="99"/>
    <w:rsid w:val="00420CB4"/>
  </w:style>
  <w:style w:type="character" w:customStyle="1" w:styleId="ListLabel136">
    <w:name w:val="ListLabel 136"/>
    <w:uiPriority w:val="99"/>
    <w:rsid w:val="00420CB4"/>
    <w:rPr>
      <w:rFonts w:ascii="Times New Roman" w:hAnsi="Times New Roman"/>
      <w:color w:val="00000A"/>
      <w:sz w:val="26"/>
    </w:rPr>
  </w:style>
  <w:style w:type="character" w:customStyle="1" w:styleId="ListLabel137">
    <w:name w:val="ListLabel 137"/>
    <w:uiPriority w:val="99"/>
    <w:rsid w:val="00420CB4"/>
  </w:style>
  <w:style w:type="character" w:customStyle="1" w:styleId="ListLabel138">
    <w:name w:val="ListLabel 138"/>
    <w:uiPriority w:val="99"/>
    <w:rsid w:val="00420CB4"/>
  </w:style>
  <w:style w:type="character" w:customStyle="1" w:styleId="ListLabel139">
    <w:name w:val="ListLabel 139"/>
    <w:uiPriority w:val="99"/>
    <w:rsid w:val="00420CB4"/>
  </w:style>
  <w:style w:type="character" w:customStyle="1" w:styleId="ListLabel140">
    <w:name w:val="ListLabel 140"/>
    <w:uiPriority w:val="99"/>
    <w:rsid w:val="00420CB4"/>
  </w:style>
  <w:style w:type="character" w:customStyle="1" w:styleId="ListLabel141">
    <w:name w:val="ListLabel 141"/>
    <w:uiPriority w:val="99"/>
    <w:rsid w:val="00420CB4"/>
  </w:style>
  <w:style w:type="character" w:customStyle="1" w:styleId="ListLabel142">
    <w:name w:val="ListLabel 142"/>
    <w:uiPriority w:val="99"/>
    <w:rsid w:val="00420CB4"/>
  </w:style>
  <w:style w:type="character" w:customStyle="1" w:styleId="ListLabel143">
    <w:name w:val="ListLabel 143"/>
    <w:uiPriority w:val="99"/>
    <w:rsid w:val="00420CB4"/>
  </w:style>
  <w:style w:type="character" w:customStyle="1" w:styleId="ListLabel144">
    <w:name w:val="ListLabel 144"/>
    <w:uiPriority w:val="99"/>
    <w:rsid w:val="00420CB4"/>
  </w:style>
  <w:style w:type="character" w:customStyle="1" w:styleId="ListLabel145">
    <w:name w:val="ListLabel 145"/>
    <w:uiPriority w:val="99"/>
    <w:rsid w:val="00420CB4"/>
    <w:rPr>
      <w:rFonts w:eastAsia="Times New Roman"/>
      <w:spacing w:val="-2"/>
      <w:w w:val="100"/>
      <w:sz w:val="24"/>
      <w:lang w:val="ru-RU" w:eastAsia="ru-RU"/>
    </w:rPr>
  </w:style>
  <w:style w:type="character" w:customStyle="1" w:styleId="ListLabel146">
    <w:name w:val="ListLabel 146"/>
    <w:uiPriority w:val="99"/>
    <w:rsid w:val="00420CB4"/>
    <w:rPr>
      <w:lang w:val="ru-RU" w:eastAsia="ru-RU"/>
    </w:rPr>
  </w:style>
  <w:style w:type="character" w:customStyle="1" w:styleId="ListLabel147">
    <w:name w:val="ListLabel 147"/>
    <w:uiPriority w:val="99"/>
    <w:rsid w:val="00420CB4"/>
    <w:rPr>
      <w:lang w:val="ru-RU" w:eastAsia="ru-RU"/>
    </w:rPr>
  </w:style>
  <w:style w:type="character" w:customStyle="1" w:styleId="ListLabel148">
    <w:name w:val="ListLabel 148"/>
    <w:uiPriority w:val="99"/>
    <w:rsid w:val="00420CB4"/>
    <w:rPr>
      <w:lang w:val="ru-RU" w:eastAsia="ru-RU"/>
    </w:rPr>
  </w:style>
  <w:style w:type="character" w:customStyle="1" w:styleId="ListLabel149">
    <w:name w:val="ListLabel 149"/>
    <w:uiPriority w:val="99"/>
    <w:rsid w:val="00420CB4"/>
    <w:rPr>
      <w:lang w:val="ru-RU" w:eastAsia="ru-RU"/>
    </w:rPr>
  </w:style>
  <w:style w:type="character" w:customStyle="1" w:styleId="ListLabel150">
    <w:name w:val="ListLabel 150"/>
    <w:uiPriority w:val="99"/>
    <w:rsid w:val="00420CB4"/>
    <w:rPr>
      <w:lang w:val="ru-RU" w:eastAsia="ru-RU"/>
    </w:rPr>
  </w:style>
  <w:style w:type="character" w:customStyle="1" w:styleId="ListLabel151">
    <w:name w:val="ListLabel 151"/>
    <w:uiPriority w:val="99"/>
    <w:rsid w:val="00420CB4"/>
    <w:rPr>
      <w:lang w:val="ru-RU" w:eastAsia="ru-RU"/>
    </w:rPr>
  </w:style>
  <w:style w:type="character" w:customStyle="1" w:styleId="ListLabel152">
    <w:name w:val="ListLabel 152"/>
    <w:uiPriority w:val="99"/>
    <w:rsid w:val="00420CB4"/>
    <w:rPr>
      <w:lang w:val="ru-RU" w:eastAsia="ru-RU"/>
    </w:rPr>
  </w:style>
  <w:style w:type="character" w:customStyle="1" w:styleId="ListLabel153">
    <w:name w:val="ListLabel 153"/>
    <w:uiPriority w:val="99"/>
    <w:rsid w:val="00420CB4"/>
    <w:rPr>
      <w:lang w:val="ru-RU" w:eastAsia="ru-RU"/>
    </w:rPr>
  </w:style>
  <w:style w:type="character" w:customStyle="1" w:styleId="ListLabel154">
    <w:name w:val="ListLabel 154"/>
    <w:uiPriority w:val="99"/>
    <w:rsid w:val="00420CB4"/>
    <w:rPr>
      <w:rFonts w:eastAsia="Times New Roman"/>
      <w:spacing w:val="-2"/>
      <w:w w:val="100"/>
      <w:sz w:val="24"/>
      <w:lang w:val="ru-RU" w:eastAsia="ru-RU"/>
    </w:rPr>
  </w:style>
  <w:style w:type="character" w:customStyle="1" w:styleId="ListLabel155">
    <w:name w:val="ListLabel 155"/>
    <w:uiPriority w:val="99"/>
    <w:rsid w:val="00420CB4"/>
    <w:rPr>
      <w:rFonts w:eastAsia="Times New Roman"/>
      <w:spacing w:val="-2"/>
      <w:w w:val="100"/>
      <w:sz w:val="24"/>
      <w:lang w:val="ru-RU" w:eastAsia="ru-RU"/>
    </w:rPr>
  </w:style>
  <w:style w:type="character" w:customStyle="1" w:styleId="ListLabel156">
    <w:name w:val="ListLabel 156"/>
    <w:uiPriority w:val="99"/>
    <w:rsid w:val="00420CB4"/>
    <w:rPr>
      <w:lang w:val="ru-RU" w:eastAsia="ru-RU"/>
    </w:rPr>
  </w:style>
  <w:style w:type="character" w:customStyle="1" w:styleId="ListLabel157">
    <w:name w:val="ListLabel 157"/>
    <w:uiPriority w:val="99"/>
    <w:rsid w:val="00420CB4"/>
    <w:rPr>
      <w:lang w:val="ru-RU" w:eastAsia="ru-RU"/>
    </w:rPr>
  </w:style>
  <w:style w:type="character" w:customStyle="1" w:styleId="ListLabel158">
    <w:name w:val="ListLabel 158"/>
    <w:uiPriority w:val="99"/>
    <w:rsid w:val="00420CB4"/>
    <w:rPr>
      <w:lang w:val="ru-RU" w:eastAsia="ru-RU"/>
    </w:rPr>
  </w:style>
  <w:style w:type="character" w:customStyle="1" w:styleId="ListLabel159">
    <w:name w:val="ListLabel 159"/>
    <w:uiPriority w:val="99"/>
    <w:rsid w:val="00420CB4"/>
    <w:rPr>
      <w:lang w:val="ru-RU" w:eastAsia="ru-RU"/>
    </w:rPr>
  </w:style>
  <w:style w:type="character" w:customStyle="1" w:styleId="ListLabel160">
    <w:name w:val="ListLabel 160"/>
    <w:uiPriority w:val="99"/>
    <w:rsid w:val="00420CB4"/>
    <w:rPr>
      <w:lang w:val="ru-RU" w:eastAsia="ru-RU"/>
    </w:rPr>
  </w:style>
  <w:style w:type="character" w:customStyle="1" w:styleId="ListLabel161">
    <w:name w:val="ListLabel 161"/>
    <w:uiPriority w:val="99"/>
    <w:rsid w:val="00420CB4"/>
    <w:rPr>
      <w:lang w:val="ru-RU" w:eastAsia="ru-RU"/>
    </w:rPr>
  </w:style>
  <w:style w:type="character" w:customStyle="1" w:styleId="ListLabel162">
    <w:name w:val="ListLabel 162"/>
    <w:uiPriority w:val="99"/>
    <w:rsid w:val="00420CB4"/>
    <w:rPr>
      <w:lang w:val="ru-RU" w:eastAsia="ru-RU"/>
    </w:rPr>
  </w:style>
  <w:style w:type="paragraph" w:customStyle="1" w:styleId="af9">
    <w:name w:val="Заголовок"/>
    <w:basedOn w:val="a"/>
    <w:next w:val="af6"/>
    <w:uiPriority w:val="99"/>
    <w:rsid w:val="00F37340"/>
    <w:pPr>
      <w:keepNext/>
      <w:suppressAutoHyphens/>
      <w:spacing w:before="240" w:after="120" w:line="240" w:lineRule="auto"/>
      <w:jc w:val="left"/>
    </w:pPr>
    <w:rPr>
      <w:rFonts w:ascii="Liberation Sans" w:hAnsi="Liberation Sans" w:cs="DejaVu Sans"/>
      <w:kern w:val="2"/>
      <w:sz w:val="28"/>
      <w:szCs w:val="28"/>
      <w:lang w:eastAsia="hi-IN" w:bidi="hi-IN"/>
    </w:rPr>
  </w:style>
  <w:style w:type="paragraph" w:styleId="af6">
    <w:name w:val="Body Text"/>
    <w:basedOn w:val="a"/>
    <w:link w:val="28"/>
    <w:uiPriority w:val="99"/>
    <w:rsid w:val="00F37340"/>
    <w:pPr>
      <w:spacing w:before="0" w:line="240" w:lineRule="auto"/>
      <w:jc w:val="left"/>
    </w:pPr>
    <w:rPr>
      <w:rFonts w:eastAsia="Times New Roman"/>
      <w:sz w:val="26"/>
      <w:szCs w:val="26"/>
      <w:lang w:val="en-US" w:eastAsia="en-US"/>
    </w:rPr>
  </w:style>
  <w:style w:type="character" w:customStyle="1" w:styleId="BodyTextChar1">
    <w:name w:val="Body Text Char1"/>
    <w:basedOn w:val="a0"/>
    <w:uiPriority w:val="99"/>
    <w:semiHidden/>
    <w:rsid w:val="00E06374"/>
    <w:rPr>
      <w:rFonts w:eastAsia="Times New Roman" w:cs="Times New Roman"/>
      <w:lang w:val="en-US" w:eastAsia="en-US"/>
    </w:rPr>
  </w:style>
  <w:style w:type="paragraph" w:styleId="afa">
    <w:name w:val="List"/>
    <w:basedOn w:val="af6"/>
    <w:uiPriority w:val="99"/>
    <w:rsid w:val="00F37340"/>
    <w:pPr>
      <w:suppressAutoHyphens/>
      <w:spacing w:after="120"/>
    </w:pPr>
    <w:rPr>
      <w:rFonts w:ascii="Liberation Serif" w:eastAsia="Calibri" w:hAnsi="Liberation Serif" w:cs="DejaVu Sans"/>
      <w:kern w:val="2"/>
      <w:sz w:val="24"/>
      <w:szCs w:val="24"/>
      <w:lang w:val="ru-RU" w:eastAsia="hi-IN" w:bidi="hi-IN"/>
    </w:rPr>
  </w:style>
  <w:style w:type="paragraph" w:styleId="afb">
    <w:name w:val="caption"/>
    <w:basedOn w:val="a"/>
    <w:uiPriority w:val="99"/>
    <w:qFormat/>
    <w:rsid w:val="00420CB4"/>
    <w:pPr>
      <w:widowControl/>
      <w:suppressLineNumbers/>
      <w:spacing w:after="120" w:line="276" w:lineRule="auto"/>
      <w:jc w:val="left"/>
    </w:pPr>
    <w:rPr>
      <w:rFonts w:ascii="Calibri" w:eastAsia="Times New Roman" w:hAnsi="Calibri" w:cs="Mangal"/>
      <w:i/>
      <w:iCs/>
      <w:sz w:val="24"/>
      <w:szCs w:val="24"/>
      <w:lang w:val="en-US" w:eastAsia="en-US"/>
    </w:rPr>
  </w:style>
  <w:style w:type="paragraph" w:styleId="1d">
    <w:name w:val="index 1"/>
    <w:basedOn w:val="a"/>
    <w:autoRedefine/>
    <w:uiPriority w:val="99"/>
    <w:semiHidden/>
    <w:rsid w:val="00F37340"/>
    <w:pPr>
      <w:widowControl/>
      <w:spacing w:before="0" w:line="240" w:lineRule="auto"/>
      <w:ind w:left="220" w:hanging="220"/>
      <w:jc w:val="left"/>
    </w:pPr>
    <w:rPr>
      <w:rFonts w:ascii="Calibri" w:eastAsia="Times New Roman" w:hAnsi="Calibri"/>
      <w:szCs w:val="22"/>
      <w:lang w:val="en-US" w:eastAsia="en-US"/>
    </w:rPr>
  </w:style>
  <w:style w:type="paragraph" w:styleId="afc">
    <w:name w:val="index heading"/>
    <w:basedOn w:val="a"/>
    <w:uiPriority w:val="99"/>
    <w:rsid w:val="00F37340"/>
    <w:pPr>
      <w:widowControl/>
      <w:suppressLineNumbers/>
      <w:spacing w:before="0" w:after="200" w:line="276" w:lineRule="auto"/>
      <w:jc w:val="left"/>
    </w:pPr>
    <w:rPr>
      <w:rFonts w:ascii="Calibri" w:eastAsia="Times New Roman" w:hAnsi="Calibri" w:cs="Mangal"/>
      <w:szCs w:val="22"/>
      <w:lang w:val="en-US" w:eastAsia="en-US"/>
    </w:rPr>
  </w:style>
  <w:style w:type="paragraph" w:customStyle="1" w:styleId="110">
    <w:name w:val="Заголовок 11"/>
    <w:basedOn w:val="a"/>
    <w:link w:val="10"/>
    <w:uiPriority w:val="99"/>
    <w:rsid w:val="00F37340"/>
    <w:pPr>
      <w:keepNext/>
      <w:widowControl/>
      <w:spacing w:before="240" w:after="60" w:line="240" w:lineRule="auto"/>
      <w:jc w:val="left"/>
      <w:outlineLvl w:val="0"/>
    </w:pPr>
    <w:rPr>
      <w:rFonts w:ascii="Arial" w:eastAsia="Times New Roman" w:hAnsi="Arial" w:cs="Arial"/>
      <w:b/>
      <w:bCs/>
      <w:kern w:val="2"/>
      <w:sz w:val="32"/>
      <w:szCs w:val="32"/>
      <w:lang w:eastAsia="ar-SA"/>
    </w:rPr>
  </w:style>
  <w:style w:type="paragraph" w:customStyle="1" w:styleId="210">
    <w:name w:val="Заголовок 21"/>
    <w:basedOn w:val="a"/>
    <w:link w:val="20"/>
    <w:uiPriority w:val="99"/>
    <w:rsid w:val="00F37340"/>
    <w:pPr>
      <w:keepNext/>
      <w:suppressAutoHyphens/>
      <w:spacing w:before="0" w:line="200" w:lineRule="atLeast"/>
      <w:jc w:val="center"/>
      <w:outlineLvl w:val="1"/>
    </w:pPr>
    <w:rPr>
      <w:rFonts w:eastAsia="Times New Roman" w:cs="Calibri"/>
      <w:b/>
      <w:bCs/>
      <w:kern w:val="2"/>
      <w:sz w:val="24"/>
      <w:lang w:eastAsia="ar-SA"/>
    </w:rPr>
  </w:style>
  <w:style w:type="paragraph" w:customStyle="1" w:styleId="310">
    <w:name w:val="Заголовок 31"/>
    <w:basedOn w:val="a"/>
    <w:link w:val="30"/>
    <w:uiPriority w:val="99"/>
    <w:rsid w:val="00F37340"/>
    <w:pPr>
      <w:keepNext/>
      <w:widowControl/>
      <w:suppressAutoHyphens/>
      <w:spacing w:before="0" w:line="180" w:lineRule="atLeast"/>
      <w:jc w:val="right"/>
      <w:outlineLvl w:val="2"/>
    </w:pPr>
    <w:rPr>
      <w:rFonts w:eastAsia="Times New Roman" w:cs="Calibri"/>
      <w:b/>
      <w:i/>
      <w:kern w:val="2"/>
      <w:sz w:val="18"/>
      <w:lang w:eastAsia="ar-SA"/>
    </w:rPr>
  </w:style>
  <w:style w:type="paragraph" w:customStyle="1" w:styleId="410">
    <w:name w:val="Заголовок 41"/>
    <w:basedOn w:val="a"/>
    <w:link w:val="40"/>
    <w:uiPriority w:val="99"/>
    <w:rsid w:val="00F37340"/>
    <w:pPr>
      <w:keepNext/>
      <w:widowControl/>
      <w:spacing w:before="240" w:after="60" w:line="276" w:lineRule="auto"/>
      <w:jc w:val="left"/>
      <w:outlineLvl w:val="3"/>
    </w:pPr>
    <w:rPr>
      <w:rFonts w:ascii="Calibri" w:eastAsia="Times New Roman" w:hAnsi="Calibri"/>
      <w:b/>
      <w:bCs/>
      <w:kern w:val="2"/>
      <w:sz w:val="28"/>
      <w:szCs w:val="28"/>
      <w:lang w:val="en-US" w:eastAsia="ar-SA"/>
    </w:rPr>
  </w:style>
  <w:style w:type="paragraph" w:customStyle="1" w:styleId="510">
    <w:name w:val="Заголовок 51"/>
    <w:basedOn w:val="a"/>
    <w:link w:val="50"/>
    <w:uiPriority w:val="99"/>
    <w:rsid w:val="00F37340"/>
    <w:pPr>
      <w:keepNext/>
      <w:widowControl/>
      <w:suppressAutoHyphens/>
      <w:spacing w:before="0" w:line="400" w:lineRule="atLeast"/>
      <w:jc w:val="center"/>
      <w:outlineLvl w:val="4"/>
    </w:pPr>
    <w:rPr>
      <w:rFonts w:eastAsia="Times New Roman"/>
      <w:kern w:val="2"/>
      <w:sz w:val="28"/>
      <w:lang w:eastAsia="ar-SA"/>
    </w:rPr>
  </w:style>
  <w:style w:type="paragraph" w:customStyle="1" w:styleId="610">
    <w:name w:val="Заголовок 61"/>
    <w:basedOn w:val="a"/>
    <w:link w:val="60"/>
    <w:uiPriority w:val="99"/>
    <w:rsid w:val="00F37340"/>
    <w:pPr>
      <w:widowControl/>
      <w:suppressAutoHyphens/>
      <w:spacing w:before="240" w:after="60" w:line="240" w:lineRule="auto"/>
      <w:jc w:val="left"/>
      <w:outlineLvl w:val="5"/>
    </w:pPr>
    <w:rPr>
      <w:rFonts w:ascii="Calibri" w:eastAsia="Times New Roman" w:hAnsi="Calibri"/>
      <w:b/>
      <w:bCs/>
      <w:kern w:val="2"/>
      <w:sz w:val="20"/>
      <w:lang w:eastAsia="ar-SA"/>
    </w:rPr>
  </w:style>
  <w:style w:type="paragraph" w:customStyle="1" w:styleId="810">
    <w:name w:val="Заголовок 81"/>
    <w:basedOn w:val="a"/>
    <w:link w:val="80"/>
    <w:uiPriority w:val="99"/>
    <w:rsid w:val="00F37340"/>
    <w:pPr>
      <w:keepNext/>
      <w:widowControl/>
      <w:suppressAutoHyphens/>
      <w:spacing w:before="0" w:line="240" w:lineRule="auto"/>
      <w:outlineLvl w:val="7"/>
    </w:pPr>
    <w:rPr>
      <w:rFonts w:eastAsia="Times New Roman"/>
      <w:kern w:val="2"/>
      <w:sz w:val="28"/>
      <w:lang w:eastAsia="ar-SA"/>
    </w:rPr>
  </w:style>
  <w:style w:type="paragraph" w:customStyle="1" w:styleId="1e">
    <w:name w:val="Название объекта1"/>
    <w:basedOn w:val="a"/>
    <w:uiPriority w:val="99"/>
    <w:rsid w:val="00F37340"/>
    <w:pPr>
      <w:widowControl/>
      <w:suppressLineNumbers/>
      <w:spacing w:after="120" w:line="276" w:lineRule="auto"/>
      <w:jc w:val="left"/>
    </w:pPr>
    <w:rPr>
      <w:rFonts w:ascii="Calibri" w:eastAsia="Times New Roman" w:hAnsi="Calibri" w:cs="Mangal"/>
      <w:i/>
      <w:iCs/>
      <w:sz w:val="24"/>
      <w:szCs w:val="24"/>
      <w:lang w:val="en-US" w:eastAsia="en-US"/>
    </w:rPr>
  </w:style>
  <w:style w:type="paragraph" w:customStyle="1" w:styleId="1f">
    <w:name w:val="Верхний колонтитул1"/>
    <w:basedOn w:val="a"/>
    <w:uiPriority w:val="99"/>
    <w:rsid w:val="00F37340"/>
    <w:pPr>
      <w:widowControl/>
      <w:tabs>
        <w:tab w:val="center" w:pos="4677"/>
        <w:tab w:val="right" w:pos="9355"/>
      </w:tabs>
      <w:spacing w:before="0" w:after="200" w:line="276" w:lineRule="auto"/>
      <w:jc w:val="left"/>
    </w:pPr>
    <w:rPr>
      <w:rFonts w:ascii="Calibri" w:eastAsia="Times New Roman" w:hAnsi="Calibri"/>
      <w:szCs w:val="22"/>
      <w:lang w:val="en-US" w:eastAsia="en-US"/>
    </w:rPr>
  </w:style>
  <w:style w:type="paragraph" w:customStyle="1" w:styleId="1f0">
    <w:name w:val="Нижний колонтитул1"/>
    <w:basedOn w:val="a"/>
    <w:uiPriority w:val="99"/>
    <w:rsid w:val="00F37340"/>
    <w:pPr>
      <w:widowControl/>
      <w:tabs>
        <w:tab w:val="center" w:pos="4677"/>
        <w:tab w:val="right" w:pos="9355"/>
      </w:tabs>
      <w:spacing w:before="0" w:after="200" w:line="276" w:lineRule="auto"/>
      <w:jc w:val="left"/>
    </w:pPr>
    <w:rPr>
      <w:rFonts w:ascii="Calibri" w:eastAsia="Times New Roman" w:hAnsi="Calibri"/>
      <w:szCs w:val="22"/>
      <w:lang w:val="en-US" w:eastAsia="en-US"/>
    </w:rPr>
  </w:style>
  <w:style w:type="paragraph" w:customStyle="1" w:styleId="TableParagraph">
    <w:name w:val="Table Paragraph"/>
    <w:basedOn w:val="a"/>
    <w:uiPriority w:val="99"/>
    <w:rsid w:val="00F37340"/>
    <w:pPr>
      <w:spacing w:before="0" w:line="240" w:lineRule="auto"/>
      <w:ind w:left="103"/>
      <w:jc w:val="left"/>
    </w:pPr>
    <w:rPr>
      <w:rFonts w:eastAsia="Times New Roman"/>
      <w:szCs w:val="22"/>
      <w:lang w:val="en-US" w:eastAsia="en-US"/>
    </w:rPr>
  </w:style>
  <w:style w:type="paragraph" w:styleId="afd">
    <w:name w:val="Balloon Text"/>
    <w:basedOn w:val="a"/>
    <w:link w:val="2f"/>
    <w:uiPriority w:val="99"/>
    <w:rsid w:val="00F37340"/>
    <w:pPr>
      <w:widowControl/>
      <w:spacing w:before="0" w:line="240" w:lineRule="auto"/>
      <w:jc w:val="left"/>
    </w:pPr>
    <w:rPr>
      <w:rFonts w:ascii="Tahoma" w:eastAsia="Times New Roman" w:hAnsi="Tahoma" w:cs="Tahoma"/>
      <w:sz w:val="16"/>
      <w:szCs w:val="16"/>
      <w:lang w:val="en-US" w:eastAsia="en-US"/>
    </w:rPr>
  </w:style>
  <w:style w:type="character" w:customStyle="1" w:styleId="2f">
    <w:name w:val="Текст выноски Знак2"/>
    <w:basedOn w:val="a0"/>
    <w:link w:val="afd"/>
    <w:uiPriority w:val="99"/>
    <w:rsid w:val="00E06374"/>
    <w:rPr>
      <w:rFonts w:ascii="Times New Roman" w:eastAsia="Times New Roman" w:hAnsi="Times New Roman" w:cs="Times New Roman"/>
      <w:sz w:val="0"/>
      <w:szCs w:val="0"/>
      <w:lang w:val="en-US" w:eastAsia="en-US"/>
    </w:rPr>
  </w:style>
  <w:style w:type="paragraph" w:styleId="afe">
    <w:name w:val="List Paragraph"/>
    <w:basedOn w:val="a"/>
    <w:uiPriority w:val="99"/>
    <w:qFormat/>
    <w:rsid w:val="00F37340"/>
    <w:pPr>
      <w:widowControl/>
      <w:spacing w:before="0" w:after="200" w:line="276" w:lineRule="auto"/>
      <w:ind w:left="720"/>
      <w:contextualSpacing/>
      <w:jc w:val="left"/>
    </w:pPr>
    <w:rPr>
      <w:rFonts w:ascii="Calibri" w:eastAsia="Times New Roman" w:hAnsi="Calibri"/>
      <w:szCs w:val="22"/>
    </w:rPr>
  </w:style>
  <w:style w:type="paragraph" w:styleId="aff">
    <w:name w:val="Normal (Web)"/>
    <w:basedOn w:val="a"/>
    <w:uiPriority w:val="99"/>
    <w:rsid w:val="008E0F8C"/>
    <w:pPr>
      <w:widowControl/>
      <w:suppressAutoHyphens/>
      <w:spacing w:before="0" w:after="200" w:line="276" w:lineRule="auto"/>
      <w:jc w:val="left"/>
    </w:pPr>
    <w:rPr>
      <w:rFonts w:ascii="Calibri" w:eastAsia="Times New Roman" w:hAnsi="Calibri"/>
      <w:kern w:val="1"/>
      <w:szCs w:val="22"/>
      <w:lang w:eastAsia="ar-SA"/>
    </w:rPr>
  </w:style>
  <w:style w:type="paragraph" w:styleId="af7">
    <w:name w:val="Body Text Indent"/>
    <w:basedOn w:val="a"/>
    <w:link w:val="29"/>
    <w:uiPriority w:val="99"/>
    <w:rsid w:val="00F37340"/>
    <w:pPr>
      <w:widowControl/>
      <w:spacing w:before="0" w:after="120" w:line="276" w:lineRule="auto"/>
      <w:ind w:left="283"/>
      <w:jc w:val="left"/>
    </w:pPr>
    <w:rPr>
      <w:rFonts w:ascii="Calibri" w:eastAsia="Times New Roman" w:hAnsi="Calibri"/>
      <w:szCs w:val="22"/>
      <w:lang w:val="en-US" w:eastAsia="en-US"/>
    </w:rPr>
  </w:style>
  <w:style w:type="character" w:customStyle="1" w:styleId="BodyTextIndentChar1">
    <w:name w:val="Body Text Indent Char1"/>
    <w:basedOn w:val="a0"/>
    <w:uiPriority w:val="99"/>
    <w:semiHidden/>
    <w:rsid w:val="00E06374"/>
    <w:rPr>
      <w:rFonts w:eastAsia="Times New Roman" w:cs="Times New Roman"/>
      <w:lang w:val="en-US" w:eastAsia="en-US"/>
    </w:rPr>
  </w:style>
  <w:style w:type="paragraph" w:styleId="af8">
    <w:name w:val="Title"/>
    <w:basedOn w:val="a"/>
    <w:link w:val="2a"/>
    <w:uiPriority w:val="99"/>
    <w:qFormat/>
    <w:rsid w:val="00F37340"/>
    <w:pPr>
      <w:widowControl/>
      <w:pBdr>
        <w:bottom w:val="single" w:sz="8" w:space="4" w:color="4F81BD"/>
      </w:pBdr>
      <w:spacing w:before="0" w:after="300" w:line="240" w:lineRule="auto"/>
      <w:contextualSpacing/>
      <w:jc w:val="left"/>
    </w:pPr>
    <w:rPr>
      <w:rFonts w:ascii="Cambria" w:eastAsia="Times New Roman" w:hAnsi="Cambria"/>
      <w:color w:val="17365D"/>
      <w:spacing w:val="5"/>
      <w:kern w:val="2"/>
      <w:sz w:val="52"/>
      <w:szCs w:val="52"/>
      <w:lang w:val="en-US" w:eastAsia="en-US"/>
    </w:rPr>
  </w:style>
  <w:style w:type="character" w:customStyle="1" w:styleId="TitleChar1">
    <w:name w:val="Title Char1"/>
    <w:basedOn w:val="a0"/>
    <w:uiPriority w:val="10"/>
    <w:rsid w:val="00E06374"/>
    <w:rPr>
      <w:rFonts w:asciiTheme="majorHAnsi" w:eastAsiaTheme="majorEastAsia" w:hAnsiTheme="majorHAnsi" w:cstheme="majorBidi"/>
      <w:b/>
      <w:bCs/>
      <w:kern w:val="28"/>
      <w:sz w:val="32"/>
      <w:szCs w:val="32"/>
      <w:lang w:val="en-US" w:eastAsia="en-US"/>
    </w:rPr>
  </w:style>
  <w:style w:type="paragraph" w:customStyle="1" w:styleId="Default">
    <w:name w:val="Default"/>
    <w:rsid w:val="00F37340"/>
    <w:pPr>
      <w:suppressAutoHyphens/>
    </w:pPr>
    <w:rPr>
      <w:rFonts w:ascii="Times New Roman" w:eastAsia="Times New Roman" w:hAnsi="Times New Roman" w:cs="Times New Roman"/>
      <w:color w:val="000000"/>
      <w:sz w:val="24"/>
      <w:szCs w:val="24"/>
      <w:lang w:eastAsia="ar-SA"/>
    </w:rPr>
  </w:style>
  <w:style w:type="paragraph" w:customStyle="1" w:styleId="formattext">
    <w:name w:val="formattext"/>
    <w:basedOn w:val="a"/>
    <w:uiPriority w:val="99"/>
    <w:rsid w:val="00F37340"/>
    <w:pPr>
      <w:widowControl/>
      <w:spacing w:before="0" w:beforeAutospacing="1" w:after="200" w:afterAutospacing="1" w:line="240" w:lineRule="auto"/>
      <w:jc w:val="left"/>
    </w:pPr>
    <w:rPr>
      <w:rFonts w:eastAsia="Times New Roman"/>
      <w:sz w:val="24"/>
      <w:szCs w:val="24"/>
    </w:rPr>
  </w:style>
  <w:style w:type="paragraph" w:customStyle="1" w:styleId="52">
    <w:name w:val="Название5"/>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53">
    <w:name w:val="Указатель5"/>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43">
    <w:name w:val="Название4"/>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44">
    <w:name w:val="Указатель4"/>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36">
    <w:name w:val="Название3"/>
    <w:basedOn w:val="a"/>
    <w:link w:val="340"/>
    <w:uiPriority w:val="99"/>
    <w:rsid w:val="00F37340"/>
    <w:pPr>
      <w:suppressLineNumbers/>
      <w:suppressAutoHyphens/>
      <w:spacing w:after="120" w:line="240" w:lineRule="auto"/>
      <w:jc w:val="left"/>
    </w:pPr>
    <w:rPr>
      <w:sz w:val="16"/>
      <w:szCs w:val="16"/>
    </w:rPr>
  </w:style>
  <w:style w:type="paragraph" w:customStyle="1" w:styleId="37">
    <w:name w:val="Указатель3"/>
    <w:basedOn w:val="a"/>
    <w:uiPriority w:val="99"/>
    <w:rsid w:val="00F37340"/>
    <w:pPr>
      <w:suppressLineNumbers/>
      <w:suppressAutoHyphens/>
      <w:spacing w:before="0" w:line="240" w:lineRule="auto"/>
      <w:jc w:val="left"/>
    </w:pPr>
    <w:rPr>
      <w:rFonts w:ascii="Liberation Serif" w:hAnsi="Liberation Serif" w:cs="Mangal"/>
      <w:kern w:val="2"/>
      <w:sz w:val="24"/>
      <w:szCs w:val="24"/>
      <w:lang w:eastAsia="hi-IN" w:bidi="hi-IN"/>
    </w:rPr>
  </w:style>
  <w:style w:type="paragraph" w:customStyle="1" w:styleId="212">
    <w:name w:val="Основной текст с отступом 2 Знак1"/>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2f0">
    <w:name w:val="Указатель2"/>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1f1">
    <w:name w:val="Название1"/>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1f2">
    <w:name w:val="Указатель1"/>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aff0">
    <w:name w:val="Содержимое таблицы"/>
    <w:basedOn w:val="a"/>
    <w:uiPriority w:val="99"/>
    <w:rsid w:val="00F37340"/>
    <w:pPr>
      <w:suppressLineNumbers/>
      <w:suppressAutoHyphens/>
      <w:spacing w:before="0" w:line="240" w:lineRule="auto"/>
      <w:jc w:val="left"/>
      <w:textAlignment w:val="baseline"/>
    </w:pPr>
    <w:rPr>
      <w:rFonts w:ascii="Liberation Serif" w:hAnsi="Liberation Serif" w:cs="DejaVu Sans"/>
      <w:kern w:val="2"/>
      <w:sz w:val="24"/>
      <w:szCs w:val="24"/>
      <w:lang w:eastAsia="ar-SA"/>
    </w:rPr>
  </w:style>
  <w:style w:type="paragraph" w:customStyle="1" w:styleId="aff1">
    <w:name w:val="Заголовок таблицы"/>
    <w:basedOn w:val="aff0"/>
    <w:uiPriority w:val="99"/>
    <w:rsid w:val="00F37340"/>
    <w:pPr>
      <w:jc w:val="center"/>
    </w:pPr>
    <w:rPr>
      <w:b/>
      <w:bCs/>
    </w:rPr>
  </w:style>
  <w:style w:type="paragraph" w:customStyle="1" w:styleId="1f3">
    <w:name w:val="Обычный (веб)1"/>
    <w:basedOn w:val="a"/>
    <w:uiPriority w:val="99"/>
    <w:rsid w:val="00F37340"/>
    <w:pPr>
      <w:widowControl/>
      <w:suppressAutoHyphens/>
      <w:spacing w:before="0" w:after="200" w:line="276" w:lineRule="auto"/>
      <w:jc w:val="left"/>
    </w:pPr>
    <w:rPr>
      <w:rFonts w:ascii="Calibri" w:hAnsi="Calibri" w:cs="font311"/>
      <w:kern w:val="2"/>
      <w:szCs w:val="22"/>
      <w:lang w:eastAsia="ar-SA"/>
    </w:rPr>
  </w:style>
  <w:style w:type="paragraph" w:customStyle="1" w:styleId="aff2">
    <w:name w:val="Содержимое врезки"/>
    <w:basedOn w:val="af6"/>
    <w:uiPriority w:val="99"/>
    <w:rsid w:val="00F37340"/>
    <w:pPr>
      <w:suppressAutoHyphens/>
      <w:spacing w:after="120"/>
    </w:pPr>
    <w:rPr>
      <w:rFonts w:ascii="Liberation Serif" w:eastAsia="Calibri" w:hAnsi="Liberation Serif" w:cs="DejaVu Sans"/>
      <w:kern w:val="2"/>
      <w:sz w:val="24"/>
      <w:szCs w:val="24"/>
      <w:lang w:val="ru-RU" w:eastAsia="hi-IN" w:bidi="hi-IN"/>
    </w:rPr>
  </w:style>
  <w:style w:type="paragraph" w:customStyle="1" w:styleId="1f4">
    <w:name w:val="заголовок 1"/>
    <w:basedOn w:val="a"/>
    <w:uiPriority w:val="99"/>
    <w:rsid w:val="00F37340"/>
    <w:pPr>
      <w:keepNext/>
      <w:suppressAutoHyphens/>
      <w:spacing w:before="0" w:line="240" w:lineRule="auto"/>
      <w:jc w:val="center"/>
    </w:pPr>
    <w:rPr>
      <w:rFonts w:eastAsia="Times New Roman" w:cs="Calibri"/>
      <w:b/>
      <w:kern w:val="2"/>
      <w:sz w:val="28"/>
      <w:lang w:eastAsia="ar-SA"/>
    </w:rPr>
  </w:style>
  <w:style w:type="paragraph" w:customStyle="1" w:styleId="221">
    <w:name w:val="Основной текст 2 Знак2"/>
    <w:basedOn w:val="a"/>
    <w:uiPriority w:val="99"/>
    <w:rsid w:val="00F37340"/>
    <w:pPr>
      <w:widowControl/>
      <w:suppressAutoHyphens/>
      <w:spacing w:before="0" w:line="240" w:lineRule="auto"/>
      <w:jc w:val="left"/>
    </w:pPr>
    <w:rPr>
      <w:rFonts w:eastAsia="Times New Roman" w:cs="Calibri"/>
      <w:kern w:val="2"/>
      <w:sz w:val="24"/>
      <w:lang w:eastAsia="ar-SA"/>
    </w:rPr>
  </w:style>
  <w:style w:type="paragraph" w:styleId="aff3">
    <w:name w:val="Subtitle"/>
    <w:basedOn w:val="af9"/>
    <w:link w:val="38"/>
    <w:uiPriority w:val="99"/>
    <w:qFormat/>
    <w:rsid w:val="00F37340"/>
    <w:pPr>
      <w:ind w:firstLine="567"/>
      <w:jc w:val="center"/>
    </w:pPr>
    <w:rPr>
      <w:i/>
      <w:iCs/>
      <w:lang w:eastAsia="ar-SA" w:bidi="ar-SA"/>
    </w:rPr>
  </w:style>
  <w:style w:type="character" w:customStyle="1" w:styleId="38">
    <w:name w:val="Подзаголовок Знак3"/>
    <w:basedOn w:val="a0"/>
    <w:link w:val="aff3"/>
    <w:uiPriority w:val="99"/>
    <w:rsid w:val="00E06374"/>
    <w:rPr>
      <w:rFonts w:asciiTheme="majorHAnsi" w:eastAsiaTheme="majorEastAsia" w:hAnsiTheme="majorHAnsi" w:cstheme="majorBidi"/>
      <w:sz w:val="24"/>
      <w:szCs w:val="24"/>
      <w:lang w:val="en-US" w:eastAsia="en-US"/>
    </w:rPr>
  </w:style>
  <w:style w:type="paragraph" w:customStyle="1" w:styleId="313">
    <w:name w:val="Основной текст 31"/>
    <w:basedOn w:val="a"/>
    <w:uiPriority w:val="99"/>
    <w:rsid w:val="00F37340"/>
    <w:pPr>
      <w:widowControl/>
      <w:suppressAutoHyphens/>
      <w:spacing w:before="0" w:line="240" w:lineRule="auto"/>
    </w:pPr>
    <w:rPr>
      <w:rFonts w:eastAsia="Times New Roman" w:cs="Calibri"/>
      <w:kern w:val="2"/>
      <w:sz w:val="28"/>
      <w:lang w:eastAsia="ar-SA"/>
    </w:rPr>
  </w:style>
  <w:style w:type="paragraph" w:customStyle="1" w:styleId="1f5">
    <w:name w:val="Текст примечания1"/>
    <w:basedOn w:val="a"/>
    <w:uiPriority w:val="99"/>
    <w:rsid w:val="00F37340"/>
    <w:pPr>
      <w:widowControl/>
      <w:suppressAutoHyphens/>
      <w:spacing w:before="0" w:line="240" w:lineRule="auto"/>
      <w:jc w:val="left"/>
    </w:pPr>
    <w:rPr>
      <w:rFonts w:eastAsia="Times New Roman" w:cs="Calibri"/>
      <w:kern w:val="2"/>
      <w:sz w:val="20"/>
      <w:lang w:eastAsia="ar-SA"/>
    </w:rPr>
  </w:style>
  <w:style w:type="paragraph" w:customStyle="1" w:styleId="314">
    <w:name w:val="Основной текст с отступом 31"/>
    <w:basedOn w:val="a"/>
    <w:uiPriority w:val="99"/>
    <w:rsid w:val="00F37340"/>
    <w:pPr>
      <w:widowControl/>
      <w:suppressAutoHyphens/>
      <w:spacing w:before="0" w:after="120" w:line="240" w:lineRule="auto"/>
      <w:ind w:left="283"/>
      <w:jc w:val="left"/>
    </w:pPr>
    <w:rPr>
      <w:rFonts w:eastAsia="Times New Roman" w:cs="Calibri"/>
      <w:kern w:val="2"/>
      <w:sz w:val="16"/>
      <w:szCs w:val="16"/>
      <w:lang w:eastAsia="ar-SA"/>
    </w:rPr>
  </w:style>
  <w:style w:type="paragraph" w:customStyle="1" w:styleId="ConsPlusNormal">
    <w:name w:val="ConsPlusNormal"/>
    <w:uiPriority w:val="99"/>
    <w:rsid w:val="00F37340"/>
    <w:pPr>
      <w:widowControl w:val="0"/>
      <w:suppressAutoHyphens/>
      <w:ind w:firstLine="720"/>
    </w:pPr>
    <w:rPr>
      <w:rFonts w:ascii="Arial" w:hAnsi="Arial" w:cs="Arial"/>
      <w:szCs w:val="20"/>
      <w:lang w:eastAsia="ar-SA"/>
    </w:rPr>
  </w:style>
  <w:style w:type="paragraph" w:customStyle="1" w:styleId="ConsPlusNonformat">
    <w:name w:val="ConsPlusNonformat"/>
    <w:uiPriority w:val="99"/>
    <w:rsid w:val="00F37340"/>
    <w:pPr>
      <w:widowControl w:val="0"/>
      <w:suppressAutoHyphens/>
    </w:pPr>
    <w:rPr>
      <w:rFonts w:ascii="Courier New" w:hAnsi="Courier New" w:cs="Courier New"/>
      <w:szCs w:val="20"/>
      <w:lang w:eastAsia="ar-SA"/>
    </w:rPr>
  </w:style>
  <w:style w:type="paragraph" w:customStyle="1" w:styleId="aff4">
    <w:name w:val="Знак"/>
    <w:basedOn w:val="a"/>
    <w:uiPriority w:val="99"/>
    <w:rsid w:val="00F37340"/>
    <w:pPr>
      <w:widowControl/>
      <w:suppressAutoHyphens/>
      <w:spacing w:before="0" w:after="160" w:line="240" w:lineRule="exact"/>
      <w:jc w:val="left"/>
    </w:pPr>
    <w:rPr>
      <w:rFonts w:ascii="Verdana" w:eastAsia="Times New Roman" w:hAnsi="Verdana" w:cs="Calibri"/>
      <w:kern w:val="2"/>
      <w:sz w:val="20"/>
      <w:lang w:val="en-US" w:eastAsia="ar-SA"/>
    </w:rPr>
  </w:style>
  <w:style w:type="paragraph" w:customStyle="1" w:styleId="1f6">
    <w:name w:val="Текст сноски1"/>
    <w:basedOn w:val="a"/>
    <w:uiPriority w:val="99"/>
    <w:rsid w:val="00F37340"/>
    <w:pPr>
      <w:widowControl/>
      <w:suppressAutoHyphens/>
      <w:spacing w:before="0" w:line="240" w:lineRule="auto"/>
      <w:jc w:val="left"/>
    </w:pPr>
    <w:rPr>
      <w:rFonts w:eastAsia="Times New Roman" w:cs="Calibri"/>
      <w:kern w:val="2"/>
      <w:sz w:val="20"/>
      <w:lang w:eastAsia="ar-SA"/>
    </w:rPr>
  </w:style>
  <w:style w:type="paragraph" w:customStyle="1" w:styleId="default0">
    <w:name w:val="default"/>
    <w:basedOn w:val="a"/>
    <w:uiPriority w:val="99"/>
    <w:rsid w:val="00F37340"/>
    <w:pPr>
      <w:widowControl/>
      <w:suppressAutoHyphens/>
      <w:spacing w:before="0" w:line="240" w:lineRule="auto"/>
      <w:jc w:val="left"/>
    </w:pPr>
    <w:rPr>
      <w:rFonts w:eastAsia="Times New Roman" w:cs="Calibri"/>
      <w:kern w:val="2"/>
      <w:sz w:val="24"/>
      <w:szCs w:val="24"/>
      <w:lang w:eastAsia="ar-SA"/>
    </w:rPr>
  </w:style>
  <w:style w:type="paragraph" w:customStyle="1" w:styleId="dash041e005f0431005f044b005f0447005f043d005f044b005f0439">
    <w:name w:val="dash041e_005f0431_005f044b_005f0447_005f043d_005f044b_005f0439"/>
    <w:basedOn w:val="a"/>
    <w:uiPriority w:val="99"/>
    <w:rsid w:val="00F37340"/>
    <w:pPr>
      <w:widowControl/>
      <w:suppressAutoHyphens/>
      <w:spacing w:before="0" w:line="240" w:lineRule="auto"/>
      <w:jc w:val="left"/>
    </w:pPr>
    <w:rPr>
      <w:rFonts w:eastAsia="Times New Roman" w:cs="Calibri"/>
      <w:kern w:val="2"/>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37340"/>
    <w:pPr>
      <w:widowControl/>
      <w:suppressAutoHyphens/>
      <w:spacing w:before="0" w:line="240" w:lineRule="auto"/>
      <w:ind w:left="720" w:firstLine="700"/>
    </w:pPr>
    <w:rPr>
      <w:rFonts w:eastAsia="Times New Roman" w:cs="Calibri"/>
      <w:kern w:val="2"/>
      <w:sz w:val="24"/>
      <w:szCs w:val="24"/>
      <w:lang w:eastAsia="ar-SA"/>
    </w:rPr>
  </w:style>
  <w:style w:type="paragraph" w:customStyle="1" w:styleId="ConsPlusTitle">
    <w:name w:val="ConsPlusTitle"/>
    <w:uiPriority w:val="99"/>
    <w:rsid w:val="00F37340"/>
    <w:pPr>
      <w:widowControl w:val="0"/>
      <w:suppressAutoHyphens/>
    </w:pPr>
    <w:rPr>
      <w:rFonts w:ascii="Arial" w:hAnsi="Arial" w:cs="Arial"/>
      <w:b/>
      <w:bCs/>
      <w:szCs w:val="20"/>
      <w:lang w:eastAsia="ar-SA"/>
    </w:rPr>
  </w:style>
  <w:style w:type="paragraph" w:customStyle="1" w:styleId="322">
    <w:name w:val="Основной текст 32"/>
    <w:basedOn w:val="a"/>
    <w:uiPriority w:val="99"/>
    <w:rsid w:val="00F37340"/>
    <w:pPr>
      <w:suppressAutoHyphens/>
      <w:spacing w:before="0" w:after="120" w:line="240" w:lineRule="auto"/>
      <w:jc w:val="left"/>
    </w:pPr>
    <w:rPr>
      <w:rFonts w:ascii="Liberation Serif" w:hAnsi="Liberation Serif" w:cs="Mangal"/>
      <w:kern w:val="2"/>
      <w:sz w:val="16"/>
      <w:szCs w:val="14"/>
      <w:lang w:eastAsia="hi-IN" w:bidi="hi-IN"/>
    </w:rPr>
  </w:style>
  <w:style w:type="paragraph" w:customStyle="1" w:styleId="323">
    <w:name w:val="Основной текст с отступом 32"/>
    <w:basedOn w:val="a"/>
    <w:uiPriority w:val="99"/>
    <w:rsid w:val="00F37340"/>
    <w:pPr>
      <w:suppressAutoHyphens/>
      <w:spacing w:before="0" w:after="120" w:line="240" w:lineRule="auto"/>
      <w:ind w:left="283"/>
      <w:jc w:val="left"/>
    </w:pPr>
    <w:rPr>
      <w:rFonts w:ascii="Liberation Serif" w:hAnsi="Liberation Serif" w:cs="Mangal"/>
      <w:kern w:val="2"/>
      <w:sz w:val="16"/>
      <w:szCs w:val="14"/>
      <w:lang w:eastAsia="hi-IN" w:bidi="hi-IN"/>
    </w:rPr>
  </w:style>
  <w:style w:type="paragraph" w:customStyle="1" w:styleId="213">
    <w:name w:val="Основной текст с отступом 21"/>
    <w:basedOn w:val="a"/>
    <w:uiPriority w:val="99"/>
    <w:rsid w:val="00F37340"/>
    <w:pPr>
      <w:widowControl/>
      <w:suppressAutoHyphens/>
      <w:spacing w:before="0" w:after="120" w:line="480" w:lineRule="auto"/>
      <w:ind w:left="283"/>
      <w:jc w:val="left"/>
    </w:pPr>
    <w:rPr>
      <w:rFonts w:eastAsia="Times New Roman"/>
      <w:kern w:val="2"/>
      <w:sz w:val="24"/>
      <w:szCs w:val="24"/>
      <w:lang w:eastAsia="ar-SA"/>
    </w:rPr>
  </w:style>
  <w:style w:type="paragraph" w:styleId="2c">
    <w:name w:val="Body Text Indent 2"/>
    <w:basedOn w:val="a"/>
    <w:link w:val="220"/>
    <w:uiPriority w:val="99"/>
    <w:rsid w:val="00F37340"/>
    <w:pPr>
      <w:suppressAutoHyphens/>
      <w:spacing w:before="0" w:after="120" w:line="480" w:lineRule="auto"/>
      <w:ind w:left="283"/>
      <w:jc w:val="left"/>
    </w:pPr>
    <w:rPr>
      <w:rFonts w:cs="Mangal"/>
      <w:kern w:val="2"/>
      <w:sz w:val="24"/>
      <w:szCs w:val="21"/>
      <w:lang w:val="en-US" w:eastAsia="hi-IN" w:bidi="hi-IN"/>
    </w:rPr>
  </w:style>
  <w:style w:type="character" w:customStyle="1" w:styleId="BodyTextIndent2Char1">
    <w:name w:val="Body Text Indent 2 Char1"/>
    <w:basedOn w:val="a0"/>
    <w:uiPriority w:val="99"/>
    <w:semiHidden/>
    <w:rsid w:val="00E06374"/>
    <w:rPr>
      <w:rFonts w:eastAsia="Times New Roman" w:cs="Times New Roman"/>
      <w:lang w:val="en-US" w:eastAsia="en-US"/>
    </w:rPr>
  </w:style>
  <w:style w:type="paragraph" w:customStyle="1" w:styleId="2f1">
    <w:name w:val="Стиль2"/>
    <w:uiPriority w:val="99"/>
    <w:rsid w:val="00F37340"/>
    <w:pPr>
      <w:widowControl w:val="0"/>
      <w:tabs>
        <w:tab w:val="left" w:pos="709"/>
      </w:tabs>
      <w:suppressAutoHyphens/>
    </w:pPr>
    <w:rPr>
      <w:rFonts w:ascii="Times New Roman" w:eastAsia="Times New Roman" w:hAnsi="Times New Roman" w:cs="Times New Roman"/>
      <w:szCs w:val="20"/>
    </w:rPr>
  </w:style>
  <w:style w:type="paragraph" w:styleId="aff5">
    <w:name w:val="No Spacing"/>
    <w:uiPriority w:val="99"/>
    <w:qFormat/>
    <w:rsid w:val="00F37340"/>
    <w:rPr>
      <w:rFonts w:cs="Times New Roman"/>
      <w:lang w:eastAsia="en-US"/>
    </w:rPr>
  </w:style>
  <w:style w:type="paragraph" w:customStyle="1" w:styleId="p19">
    <w:name w:val="p19"/>
    <w:basedOn w:val="a"/>
    <w:uiPriority w:val="99"/>
    <w:rsid w:val="00F37340"/>
    <w:pPr>
      <w:widowControl/>
      <w:spacing w:before="0" w:beforeAutospacing="1" w:after="200" w:afterAutospacing="1" w:line="240" w:lineRule="auto"/>
      <w:jc w:val="left"/>
    </w:pPr>
    <w:rPr>
      <w:rFonts w:eastAsia="Times New Roman"/>
      <w:sz w:val="24"/>
      <w:szCs w:val="24"/>
    </w:rPr>
  </w:style>
  <w:style w:type="paragraph" w:customStyle="1" w:styleId="FR4">
    <w:name w:val="FR4"/>
    <w:uiPriority w:val="99"/>
    <w:rsid w:val="00F37340"/>
    <w:pPr>
      <w:widowControl w:val="0"/>
      <w:suppressAutoHyphens/>
      <w:jc w:val="both"/>
    </w:pPr>
    <w:rPr>
      <w:rFonts w:ascii="Times New Roman" w:hAnsi="Times New Roman"/>
      <w:b/>
      <w:bCs/>
      <w:sz w:val="12"/>
      <w:szCs w:val="12"/>
      <w:lang w:eastAsia="ar-SA"/>
    </w:rPr>
  </w:style>
  <w:style w:type="paragraph" w:customStyle="1" w:styleId="Standard">
    <w:name w:val="Standard"/>
    <w:uiPriority w:val="99"/>
    <w:rsid w:val="00F37340"/>
    <w:pPr>
      <w:widowControl w:val="0"/>
      <w:suppressAutoHyphens/>
      <w:textAlignment w:val="baseline"/>
    </w:pPr>
    <w:rPr>
      <w:rFonts w:ascii="Liberation Serif" w:hAnsi="Liberation Serif" w:cs="DejaVu Sans"/>
      <w:kern w:val="2"/>
      <w:sz w:val="24"/>
      <w:szCs w:val="24"/>
      <w:lang w:eastAsia="hi-IN" w:bidi="hi-IN"/>
    </w:rPr>
  </w:style>
  <w:style w:type="paragraph" w:customStyle="1" w:styleId="p7">
    <w:name w:val="p7"/>
    <w:basedOn w:val="a"/>
    <w:uiPriority w:val="99"/>
    <w:rsid w:val="00F37340"/>
    <w:pPr>
      <w:widowControl/>
      <w:spacing w:before="0" w:beforeAutospacing="1" w:after="200" w:afterAutospacing="1" w:line="240" w:lineRule="auto"/>
      <w:jc w:val="left"/>
    </w:pPr>
    <w:rPr>
      <w:rFonts w:eastAsia="Times New Roman"/>
      <w:sz w:val="24"/>
      <w:szCs w:val="24"/>
    </w:rPr>
  </w:style>
  <w:style w:type="paragraph" w:styleId="39">
    <w:name w:val="Body Text Indent 3"/>
    <w:basedOn w:val="a"/>
    <w:link w:val="341"/>
    <w:uiPriority w:val="99"/>
    <w:semiHidden/>
    <w:rsid w:val="00F37340"/>
    <w:pPr>
      <w:suppressAutoHyphens/>
      <w:spacing w:before="0" w:after="120" w:line="240" w:lineRule="auto"/>
      <w:ind w:left="283"/>
      <w:jc w:val="left"/>
    </w:pPr>
    <w:rPr>
      <w:rFonts w:eastAsia="Times New Roman"/>
      <w:sz w:val="16"/>
      <w:szCs w:val="16"/>
    </w:rPr>
  </w:style>
  <w:style w:type="character" w:customStyle="1" w:styleId="BodyTextIndent3Char">
    <w:name w:val="Body Text Indent 3 Char"/>
    <w:basedOn w:val="a0"/>
    <w:uiPriority w:val="99"/>
    <w:semiHidden/>
    <w:rsid w:val="00E06374"/>
    <w:rPr>
      <w:rFonts w:eastAsia="Times New Roman" w:cs="Times New Roman"/>
      <w:sz w:val="16"/>
      <w:szCs w:val="16"/>
      <w:lang w:val="en-US" w:eastAsia="en-US"/>
    </w:rPr>
  </w:style>
  <w:style w:type="paragraph" w:styleId="2f2">
    <w:name w:val="Body Text 2"/>
    <w:basedOn w:val="a"/>
    <w:link w:val="240"/>
    <w:uiPriority w:val="99"/>
    <w:semiHidden/>
    <w:rsid w:val="00F37340"/>
    <w:pPr>
      <w:suppressAutoHyphens/>
      <w:spacing w:before="0" w:after="120" w:line="480" w:lineRule="auto"/>
      <w:jc w:val="left"/>
    </w:pPr>
    <w:rPr>
      <w:rFonts w:ascii="Liberation Serif" w:hAnsi="Liberation Serif" w:cs="Mangal"/>
      <w:kern w:val="2"/>
      <w:sz w:val="24"/>
      <w:szCs w:val="21"/>
      <w:lang w:val="en-US" w:eastAsia="hi-IN" w:bidi="hi-IN"/>
    </w:rPr>
  </w:style>
  <w:style w:type="character" w:customStyle="1" w:styleId="BodyText2Char">
    <w:name w:val="Body Text 2 Char"/>
    <w:basedOn w:val="a0"/>
    <w:uiPriority w:val="99"/>
    <w:semiHidden/>
    <w:rsid w:val="00E06374"/>
    <w:rPr>
      <w:rFonts w:eastAsia="Times New Roman" w:cs="Times New Roman"/>
      <w:lang w:val="en-US" w:eastAsia="en-US"/>
    </w:rPr>
  </w:style>
  <w:style w:type="paragraph" w:styleId="aff6">
    <w:name w:val="Document Map"/>
    <w:basedOn w:val="a"/>
    <w:link w:val="2f3"/>
    <w:uiPriority w:val="99"/>
    <w:semiHidden/>
    <w:rsid w:val="00F37340"/>
    <w:pPr>
      <w:widowControl/>
      <w:shd w:val="clear" w:color="auto" w:fill="000080"/>
      <w:spacing w:before="0" w:line="240" w:lineRule="auto"/>
      <w:jc w:val="left"/>
    </w:pPr>
    <w:rPr>
      <w:rFonts w:ascii="Tahoma" w:eastAsia="Times New Roman" w:hAnsi="Tahoma" w:cs="Tahoma"/>
      <w:sz w:val="20"/>
    </w:rPr>
  </w:style>
  <w:style w:type="character" w:customStyle="1" w:styleId="2f3">
    <w:name w:val="Схема документа Знак2"/>
    <w:basedOn w:val="a0"/>
    <w:link w:val="aff6"/>
    <w:uiPriority w:val="99"/>
    <w:semiHidden/>
    <w:rsid w:val="00E06374"/>
    <w:rPr>
      <w:rFonts w:ascii="Times New Roman" w:eastAsia="Times New Roman" w:hAnsi="Times New Roman" w:cs="Times New Roman"/>
      <w:sz w:val="0"/>
      <w:szCs w:val="0"/>
      <w:lang w:val="en-US" w:eastAsia="en-US"/>
    </w:rPr>
  </w:style>
  <w:style w:type="paragraph" w:customStyle="1" w:styleId="aff7">
    <w:name w:val="Знак Знак Знак"/>
    <w:basedOn w:val="a"/>
    <w:uiPriority w:val="99"/>
    <w:rsid w:val="00F37340"/>
    <w:pPr>
      <w:widowControl/>
      <w:spacing w:before="0" w:after="160" w:line="240" w:lineRule="exact"/>
      <w:jc w:val="left"/>
    </w:pPr>
    <w:rPr>
      <w:rFonts w:ascii="Verdana" w:eastAsia="Times New Roman" w:hAnsi="Verdana" w:cs="Verdana"/>
      <w:sz w:val="20"/>
      <w:lang w:val="en-US" w:eastAsia="en-US" w:bidi="pa-IN"/>
    </w:rPr>
  </w:style>
  <w:style w:type="paragraph" w:styleId="32">
    <w:name w:val="Body Text 3"/>
    <w:basedOn w:val="a"/>
    <w:link w:val="33"/>
    <w:uiPriority w:val="99"/>
    <w:rsid w:val="00F37340"/>
    <w:pPr>
      <w:widowControl/>
      <w:spacing w:before="0" w:after="120" w:line="240" w:lineRule="auto"/>
      <w:jc w:val="left"/>
    </w:pPr>
    <w:rPr>
      <w:rFonts w:eastAsia="Times New Roman"/>
      <w:sz w:val="28"/>
    </w:rPr>
  </w:style>
  <w:style w:type="character" w:customStyle="1" w:styleId="BodyText3Char1">
    <w:name w:val="Body Text 3 Char1"/>
    <w:basedOn w:val="a0"/>
    <w:uiPriority w:val="99"/>
    <w:semiHidden/>
    <w:rsid w:val="00E06374"/>
    <w:rPr>
      <w:rFonts w:eastAsia="Times New Roman" w:cs="Times New Roman"/>
      <w:sz w:val="16"/>
      <w:szCs w:val="16"/>
      <w:lang w:val="en-US" w:eastAsia="en-US"/>
    </w:rPr>
  </w:style>
  <w:style w:type="paragraph" w:styleId="aff8">
    <w:name w:val="header"/>
    <w:basedOn w:val="a"/>
    <w:link w:val="3a"/>
    <w:uiPriority w:val="99"/>
    <w:rsid w:val="00F37340"/>
    <w:pPr>
      <w:widowControl/>
      <w:tabs>
        <w:tab w:val="center" w:pos="4677"/>
        <w:tab w:val="right" w:pos="9355"/>
      </w:tabs>
      <w:spacing w:before="0" w:line="240" w:lineRule="auto"/>
      <w:jc w:val="left"/>
    </w:pPr>
    <w:rPr>
      <w:rFonts w:ascii="Calibri" w:eastAsia="Times New Roman" w:hAnsi="Calibri"/>
      <w:szCs w:val="22"/>
      <w:lang w:val="en-US" w:eastAsia="en-US"/>
    </w:rPr>
  </w:style>
  <w:style w:type="character" w:customStyle="1" w:styleId="3a">
    <w:name w:val="Верхний колонтитул Знак3"/>
    <w:basedOn w:val="a0"/>
    <w:link w:val="aff8"/>
    <w:uiPriority w:val="99"/>
    <w:rsid w:val="00E06374"/>
    <w:rPr>
      <w:rFonts w:eastAsia="Times New Roman" w:cs="Times New Roman"/>
      <w:lang w:val="en-US" w:eastAsia="en-US"/>
    </w:rPr>
  </w:style>
  <w:style w:type="paragraph" w:styleId="aff9">
    <w:name w:val="footer"/>
    <w:basedOn w:val="a"/>
    <w:link w:val="3b"/>
    <w:uiPriority w:val="99"/>
    <w:rsid w:val="00F37340"/>
    <w:pPr>
      <w:widowControl/>
      <w:tabs>
        <w:tab w:val="center" w:pos="4677"/>
        <w:tab w:val="right" w:pos="9355"/>
      </w:tabs>
      <w:spacing w:before="0" w:line="240" w:lineRule="auto"/>
      <w:jc w:val="left"/>
    </w:pPr>
    <w:rPr>
      <w:rFonts w:ascii="Calibri" w:eastAsia="Times New Roman" w:hAnsi="Calibri"/>
      <w:szCs w:val="22"/>
      <w:lang w:val="en-US" w:eastAsia="en-US"/>
    </w:rPr>
  </w:style>
  <w:style w:type="character" w:customStyle="1" w:styleId="3b">
    <w:name w:val="Нижний колонтитул Знак3"/>
    <w:basedOn w:val="a0"/>
    <w:link w:val="aff9"/>
    <w:uiPriority w:val="99"/>
    <w:rsid w:val="00E06374"/>
    <w:rPr>
      <w:rFonts w:eastAsia="Times New Roman" w:cs="Times New Roman"/>
      <w:lang w:val="en-US" w:eastAsia="en-US"/>
    </w:rPr>
  </w:style>
  <w:style w:type="table" w:customStyle="1" w:styleId="TableNormal1">
    <w:name w:val="Table Normal1"/>
    <w:uiPriority w:val="99"/>
    <w:semiHidden/>
    <w:rsid w:val="00F37340"/>
    <w:rPr>
      <w:lang w:val="en-US" w:eastAsia="en-US"/>
    </w:rPr>
    <w:tblPr>
      <w:tblInd w:w="0" w:type="dxa"/>
      <w:tblCellMar>
        <w:top w:w="0" w:type="dxa"/>
        <w:left w:w="0" w:type="dxa"/>
        <w:bottom w:w="0" w:type="dxa"/>
        <w:right w:w="0" w:type="dxa"/>
      </w:tblCellMar>
    </w:tblPr>
  </w:style>
  <w:style w:type="table" w:styleId="affa">
    <w:name w:val="Table Grid"/>
    <w:basedOn w:val="a1"/>
    <w:uiPriority w:val="5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1">
    <w:name w:val="Светлая сетка - Акцент 6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54">
    <w:name w:val="Стиль5"/>
    <w:uiPriority w:val="99"/>
    <w:qFormat/>
    <w:rsid w:val="00F37340"/>
    <w:pPr>
      <w:jc w:val="center"/>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Calibri"/>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BD4B4"/>
      </w:tcPr>
    </w:tblStylePr>
    <w:tblStylePr w:type="band2Horz">
      <w:rPr>
        <w:rFonts w:cs="Calibri"/>
      </w:rPr>
      <w:tblPr/>
      <w:tcPr>
        <w:shd w:val="clear" w:color="auto" w:fill="FDE9D9"/>
      </w:tcPr>
    </w:tblStylePr>
  </w:style>
  <w:style w:type="table" w:customStyle="1" w:styleId="-62">
    <w:name w:val="Светлая сетка - Акцент 62"/>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f7">
    <w:name w:val="Сетка таблицы1"/>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F37340"/>
    <w:tblPr>
      <w:tblCellMar>
        <w:top w:w="0" w:type="dxa"/>
        <w:left w:w="0" w:type="dxa"/>
        <w:bottom w:w="0" w:type="dxa"/>
        <w:right w:w="0" w:type="dxa"/>
      </w:tblCellMar>
    </w:tblPr>
  </w:style>
  <w:style w:type="table" w:customStyle="1" w:styleId="111">
    <w:name w:val="Сетка таблицы11"/>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тиль51"/>
    <w:uiPriority w:val="99"/>
    <w:rsid w:val="00F37340"/>
    <w:pPr>
      <w:jc w:val="center"/>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Calibri"/>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BD4B4"/>
      </w:tcPr>
    </w:tblStylePr>
    <w:tblStylePr w:type="band2Horz">
      <w:rPr>
        <w:rFonts w:cs="Calibri"/>
      </w:rPr>
      <w:tblPr/>
      <w:tcPr>
        <w:shd w:val="clear" w:color="auto" w:fill="FDE9D9"/>
      </w:tcPr>
    </w:tblStylePr>
  </w:style>
  <w:style w:type="table" w:customStyle="1" w:styleId="-621">
    <w:name w:val="Светлая сетка - Акцент 62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3">
    <w:name w:val="Светлая сетка - Акцент 63"/>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f4">
    <w:name w:val="Сетка таблицы2"/>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99"/>
    <w:semiHidden/>
    <w:rsid w:val="00F37340"/>
    <w:rPr>
      <w:lang w:val="en-US" w:eastAsia="en-US"/>
    </w:rPr>
    <w:tblPr>
      <w:tblInd w:w="0" w:type="dxa"/>
      <w:tblCellMar>
        <w:top w:w="0" w:type="dxa"/>
        <w:left w:w="0" w:type="dxa"/>
        <w:bottom w:w="0" w:type="dxa"/>
        <w:right w:w="0" w:type="dxa"/>
      </w:tblCellMar>
    </w:tblPr>
  </w:style>
  <w:style w:type="table" w:customStyle="1" w:styleId="55">
    <w:name w:val="Сетка таблицы5"/>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Основной шрифт абзаца3"/>
    <w:uiPriority w:val="99"/>
    <w:rsid w:val="008E0F8C"/>
  </w:style>
  <w:style w:type="character" w:styleId="affb">
    <w:name w:val="Hyperlink"/>
    <w:basedOn w:val="a0"/>
    <w:uiPriority w:val="99"/>
    <w:rsid w:val="008E0F8C"/>
    <w:rPr>
      <w:color w:val="000080"/>
      <w:u w:val="single"/>
    </w:rPr>
  </w:style>
  <w:style w:type="character" w:customStyle="1" w:styleId="341">
    <w:name w:val="Основной текст с отступом 3 Знак4"/>
    <w:link w:val="39"/>
    <w:uiPriority w:val="99"/>
    <w:locked/>
    <w:rsid w:val="008E0F8C"/>
    <w:rPr>
      <w:rFonts w:eastAsia="Times New Roman"/>
      <w:sz w:val="16"/>
      <w:lang w:val="ru-RU" w:eastAsia="ru-RU"/>
    </w:rPr>
  </w:style>
  <w:style w:type="paragraph" w:customStyle="1" w:styleId="2f5">
    <w:name w:val="Название2"/>
    <w:basedOn w:val="a"/>
    <w:uiPriority w:val="99"/>
    <w:rsid w:val="008E0F8C"/>
    <w:pPr>
      <w:suppressLineNumbers/>
      <w:suppressAutoHyphens/>
      <w:spacing w:after="120" w:line="240" w:lineRule="auto"/>
      <w:jc w:val="left"/>
    </w:pPr>
    <w:rPr>
      <w:rFonts w:ascii="Liberation Serif" w:eastAsia="Times New Roman" w:hAnsi="Liberation Serif" w:cs="DejaVu Sans"/>
      <w:i/>
      <w:iCs/>
      <w:kern w:val="1"/>
      <w:sz w:val="24"/>
      <w:szCs w:val="24"/>
      <w:lang w:eastAsia="hi-IN" w:bidi="hi-IN"/>
    </w:rPr>
  </w:style>
  <w:style w:type="paragraph" w:customStyle="1" w:styleId="1f8">
    <w:name w:val="Абзац списка1"/>
    <w:basedOn w:val="a"/>
    <w:uiPriority w:val="99"/>
    <w:rsid w:val="008E0F8C"/>
    <w:pPr>
      <w:widowControl/>
      <w:spacing w:before="0" w:after="200" w:line="276" w:lineRule="auto"/>
      <w:ind w:left="720"/>
      <w:jc w:val="left"/>
    </w:pPr>
    <w:rPr>
      <w:rFonts w:ascii="Calibri" w:eastAsia="Times New Roman" w:hAnsi="Calibri"/>
      <w:kern w:val="1"/>
      <w:szCs w:val="22"/>
      <w:lang w:eastAsia="ar-SA"/>
    </w:rPr>
  </w:style>
  <w:style w:type="paragraph" w:customStyle="1" w:styleId="TableContents">
    <w:name w:val="Table Contents"/>
    <w:basedOn w:val="a"/>
    <w:uiPriority w:val="99"/>
    <w:rsid w:val="008E0F8C"/>
    <w:pPr>
      <w:suppressLineNumbers/>
      <w:suppressAutoHyphens/>
      <w:spacing w:before="0" w:line="240" w:lineRule="auto"/>
      <w:jc w:val="left"/>
      <w:textAlignment w:val="baseline"/>
    </w:pPr>
    <w:rPr>
      <w:rFonts w:ascii="Liberation Serif" w:eastAsia="Times New Roman" w:hAnsi="Liberation Serif" w:cs="DejaVu Sans"/>
      <w:kern w:val="1"/>
      <w:sz w:val="24"/>
      <w:szCs w:val="24"/>
      <w:lang w:eastAsia="ar-SA"/>
    </w:rPr>
  </w:style>
  <w:style w:type="paragraph" w:customStyle="1" w:styleId="214">
    <w:name w:val="Основной текст 21"/>
    <w:basedOn w:val="a"/>
    <w:uiPriority w:val="99"/>
    <w:rsid w:val="008E0F8C"/>
    <w:pPr>
      <w:widowControl/>
      <w:suppressAutoHyphens/>
      <w:spacing w:before="0" w:line="240" w:lineRule="auto"/>
      <w:jc w:val="left"/>
    </w:pPr>
    <w:rPr>
      <w:rFonts w:cs="Calibri"/>
      <w:kern w:val="1"/>
      <w:sz w:val="24"/>
      <w:lang w:eastAsia="ar-SA"/>
    </w:rPr>
  </w:style>
  <w:style w:type="paragraph" w:styleId="affc">
    <w:name w:val="footnote text"/>
    <w:basedOn w:val="a"/>
    <w:link w:val="3e"/>
    <w:uiPriority w:val="99"/>
    <w:rsid w:val="008E0F8C"/>
    <w:pPr>
      <w:widowControl/>
      <w:suppressAutoHyphens/>
      <w:spacing w:before="0" w:line="240" w:lineRule="auto"/>
      <w:jc w:val="left"/>
    </w:pPr>
    <w:rPr>
      <w:rFonts w:cs="Calibri"/>
      <w:kern w:val="1"/>
      <w:sz w:val="20"/>
      <w:lang w:eastAsia="ar-SA"/>
    </w:rPr>
  </w:style>
  <w:style w:type="character" w:customStyle="1" w:styleId="3e">
    <w:name w:val="Текст сноски Знак3"/>
    <w:basedOn w:val="a0"/>
    <w:link w:val="affc"/>
    <w:uiPriority w:val="99"/>
    <w:rsid w:val="00E06374"/>
    <w:rPr>
      <w:rFonts w:eastAsia="Times New Roman" w:cs="Times New Roman"/>
      <w:sz w:val="20"/>
      <w:szCs w:val="20"/>
      <w:lang w:val="en-US" w:eastAsia="en-US"/>
    </w:rPr>
  </w:style>
  <w:style w:type="character" w:customStyle="1" w:styleId="215">
    <w:name w:val="Знак Знак21"/>
    <w:uiPriority w:val="99"/>
    <w:rsid w:val="008E0F8C"/>
    <w:rPr>
      <w:rFonts w:eastAsia="Times New Roman"/>
      <w:kern w:val="1"/>
      <w:sz w:val="21"/>
      <w:lang w:eastAsia="hi-IN" w:bidi="hi-IN"/>
    </w:rPr>
  </w:style>
  <w:style w:type="paragraph" w:customStyle="1" w:styleId="1a">
    <w:name w:val="Без интервала1"/>
    <w:aliases w:val="основа"/>
    <w:link w:val="af4"/>
    <w:uiPriority w:val="99"/>
    <w:rsid w:val="008E0F8C"/>
    <w:rPr>
      <w:rFonts w:ascii="Times New Roman" w:hAnsi="Times New Roman" w:cs="Times New Roman"/>
      <w:szCs w:val="20"/>
      <w:lang w:eastAsia="en-US"/>
    </w:rPr>
  </w:style>
  <w:style w:type="table" w:customStyle="1" w:styleId="-64">
    <w:name w:val="Светлая сетка - Акцент 64"/>
    <w:basedOn w:val="a1"/>
    <w:uiPriority w:val="99"/>
    <w:rsid w:val="008E0F8C"/>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lastCol">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240">
    <w:name w:val="Основной текст 2 Знак4"/>
    <w:link w:val="2f2"/>
    <w:uiPriority w:val="99"/>
    <w:semiHidden/>
    <w:locked/>
    <w:rsid w:val="008E0F8C"/>
    <w:rPr>
      <w:rFonts w:ascii="Liberation Serif" w:hAnsi="Liberation Serif"/>
      <w:kern w:val="2"/>
      <w:sz w:val="21"/>
      <w:lang w:val="en-US" w:eastAsia="hi-IN" w:bidi="hi-IN"/>
    </w:rPr>
  </w:style>
  <w:style w:type="paragraph" w:customStyle="1" w:styleId="1f9">
    <w:name w:val="Стиль1"/>
    <w:basedOn w:val="a"/>
    <w:link w:val="1fa"/>
    <w:uiPriority w:val="99"/>
    <w:rsid w:val="008E0F8C"/>
    <w:pPr>
      <w:widowControl/>
      <w:spacing w:before="0" w:line="240" w:lineRule="auto"/>
      <w:ind w:firstLine="851"/>
    </w:pPr>
    <w:rPr>
      <w:rFonts w:eastAsia="Arial Unicode MS"/>
      <w:bCs/>
      <w:color w:val="000000"/>
      <w:sz w:val="28"/>
      <w:szCs w:val="28"/>
    </w:rPr>
  </w:style>
  <w:style w:type="character" w:customStyle="1" w:styleId="1fa">
    <w:name w:val="Стиль1 Знак"/>
    <w:basedOn w:val="a0"/>
    <w:link w:val="1f9"/>
    <w:uiPriority w:val="99"/>
    <w:locked/>
    <w:rsid w:val="008E0F8C"/>
    <w:rPr>
      <w:rFonts w:eastAsia="Arial Unicode MS" w:cs="Times New Roman"/>
      <w:bCs/>
      <w:color w:val="000000"/>
      <w:sz w:val="28"/>
      <w:szCs w:val="28"/>
      <w:lang w:val="ru-RU" w:eastAsia="ru-RU" w:bidi="ar-SA"/>
    </w:rPr>
  </w:style>
  <w:style w:type="character" w:customStyle="1" w:styleId="7">
    <w:name w:val="Основной текст (7)"/>
    <w:basedOn w:val="a0"/>
    <w:link w:val="71"/>
    <w:uiPriority w:val="99"/>
    <w:locked/>
    <w:rsid w:val="008E0F8C"/>
    <w:rPr>
      <w:rFonts w:cs="Times New Roman"/>
      <w:sz w:val="18"/>
      <w:szCs w:val="18"/>
      <w:lang w:bidi="ar-SA"/>
    </w:rPr>
  </w:style>
  <w:style w:type="paragraph" w:customStyle="1" w:styleId="71">
    <w:name w:val="Основной текст (7)1"/>
    <w:basedOn w:val="a"/>
    <w:link w:val="7"/>
    <w:uiPriority w:val="99"/>
    <w:rsid w:val="008E0F8C"/>
    <w:pPr>
      <w:widowControl/>
      <w:shd w:val="clear" w:color="auto" w:fill="FFFFFF"/>
      <w:spacing w:before="0" w:line="216" w:lineRule="exact"/>
      <w:jc w:val="left"/>
    </w:pPr>
    <w:rPr>
      <w:noProof/>
      <w:sz w:val="18"/>
      <w:szCs w:val="18"/>
    </w:rPr>
  </w:style>
  <w:style w:type="paragraph" w:customStyle="1" w:styleId="affd">
    <w:name w:val="МОН основной"/>
    <w:basedOn w:val="a"/>
    <w:uiPriority w:val="99"/>
    <w:rsid w:val="008E0F8C"/>
    <w:pPr>
      <w:autoSpaceDE w:val="0"/>
      <w:autoSpaceDN w:val="0"/>
      <w:adjustRightInd w:val="0"/>
      <w:spacing w:before="0" w:line="360" w:lineRule="auto"/>
      <w:ind w:firstLine="709"/>
    </w:pPr>
    <w:rPr>
      <w:rFonts w:ascii="Arial" w:hAnsi="Arial" w:cs="Arial"/>
      <w:sz w:val="28"/>
    </w:rPr>
  </w:style>
  <w:style w:type="numbering" w:customStyle="1" w:styleId="1fb">
    <w:name w:val="Нет списка1"/>
    <w:next w:val="a2"/>
    <w:uiPriority w:val="99"/>
    <w:semiHidden/>
    <w:unhideWhenUsed/>
    <w:rsid w:val="00E67AE1"/>
  </w:style>
  <w:style w:type="table" w:customStyle="1" w:styleId="70">
    <w:name w:val="Сетка таблицы7"/>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67AE1"/>
    <w:pPr>
      <w:widowControl w:val="0"/>
      <w:snapToGrid w:val="0"/>
      <w:spacing w:line="252" w:lineRule="auto"/>
      <w:jc w:val="center"/>
    </w:pPr>
    <w:rPr>
      <w:rFonts w:ascii="Times New Roman" w:eastAsia="Times New Roman" w:hAnsi="Times New Roman" w:cs="Times New Roman"/>
      <w:b/>
      <w:sz w:val="28"/>
      <w:szCs w:val="20"/>
    </w:rPr>
  </w:style>
  <w:style w:type="table" w:customStyle="1" w:styleId="120">
    <w:name w:val="Сетка таблицы12"/>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Subtle Emphasis"/>
    <w:basedOn w:val="a0"/>
    <w:uiPriority w:val="99"/>
    <w:qFormat/>
    <w:rsid w:val="00931047"/>
    <w:rPr>
      <w:i/>
      <w:iCs/>
      <w:color w:val="808080" w:themeColor="text1" w:themeTint="7F"/>
    </w:rPr>
  </w:style>
  <w:style w:type="character" w:customStyle="1" w:styleId="3f">
    <w:name w:val="Основной текст с отступом Знак3"/>
    <w:basedOn w:val="a0"/>
    <w:uiPriority w:val="99"/>
    <w:semiHidden/>
    <w:rsid w:val="008A750B"/>
  </w:style>
  <w:style w:type="character" w:customStyle="1" w:styleId="3f0">
    <w:name w:val="Название Знак3"/>
    <w:basedOn w:val="a0"/>
    <w:uiPriority w:val="10"/>
    <w:rsid w:val="008A750B"/>
    <w:rPr>
      <w:rFonts w:asciiTheme="majorHAnsi" w:eastAsiaTheme="majorEastAsia" w:hAnsiTheme="majorHAnsi" w:cstheme="majorBidi"/>
      <w:color w:val="17365D" w:themeColor="text2" w:themeShade="BF"/>
      <w:spacing w:val="5"/>
      <w:kern w:val="28"/>
      <w:sz w:val="52"/>
      <w:szCs w:val="52"/>
    </w:rPr>
  </w:style>
  <w:style w:type="character" w:customStyle="1" w:styleId="231">
    <w:name w:val="Основной текст с отступом 2 Знак3"/>
    <w:basedOn w:val="a0"/>
    <w:uiPriority w:val="99"/>
    <w:semiHidden/>
    <w:rsid w:val="008A750B"/>
  </w:style>
  <w:style w:type="character" w:customStyle="1" w:styleId="350">
    <w:name w:val="Основной текст 3 Знак5"/>
    <w:basedOn w:val="a0"/>
    <w:uiPriority w:val="99"/>
    <w:semiHidden/>
    <w:rsid w:val="008A750B"/>
    <w:rPr>
      <w:sz w:val="16"/>
      <w:szCs w:val="16"/>
    </w:rPr>
  </w:style>
  <w:style w:type="paragraph" w:customStyle="1" w:styleId="1fc">
    <w:name w:val="Обычный1"/>
    <w:uiPriority w:val="99"/>
    <w:qFormat/>
    <w:rsid w:val="008A750B"/>
    <w:pPr>
      <w:widowControl w:val="0"/>
      <w:suppressAutoHyphens/>
      <w:spacing w:before="120"/>
    </w:pPr>
    <w:rPr>
      <w:rFonts w:ascii="Liberation Serif" w:eastAsiaTheme="minorHAnsi" w:hAnsi="Liberation Serif" w:cs="DejaVu Sans"/>
      <w:color w:val="00000A"/>
      <w:sz w:val="24"/>
      <w:szCs w:val="24"/>
      <w:lang w:eastAsia="hi-IN" w:bidi="hi-IN"/>
    </w:rPr>
  </w:style>
  <w:style w:type="character" w:styleId="afff">
    <w:name w:val="FollowedHyperlink"/>
    <w:basedOn w:val="a0"/>
    <w:uiPriority w:val="99"/>
    <w:semiHidden/>
    <w:unhideWhenUsed/>
    <w:rsid w:val="008A750B"/>
    <w:rPr>
      <w:color w:val="800080" w:themeColor="followedHyperlink"/>
      <w:u w:val="single"/>
    </w:rPr>
  </w:style>
  <w:style w:type="paragraph" w:styleId="HTML">
    <w:name w:val="HTML Preformatted"/>
    <w:basedOn w:val="a"/>
    <w:link w:val="HTML0"/>
    <w:semiHidden/>
    <w:unhideWhenUsed/>
    <w:rsid w:val="008A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rPr>
  </w:style>
  <w:style w:type="character" w:customStyle="1" w:styleId="HTML0">
    <w:name w:val="Стандартный HTML Знак"/>
    <w:basedOn w:val="a0"/>
    <w:link w:val="HTML"/>
    <w:semiHidden/>
    <w:rsid w:val="008A750B"/>
    <w:rPr>
      <w:rFonts w:ascii="Courier New" w:eastAsia="Times New Roman" w:hAnsi="Courier New" w:cs="Courier New"/>
      <w:sz w:val="20"/>
      <w:szCs w:val="20"/>
    </w:rPr>
  </w:style>
  <w:style w:type="paragraph" w:customStyle="1" w:styleId="afff0">
    <w:name w:val="Нормальный (таблица)"/>
    <w:basedOn w:val="a"/>
    <w:next w:val="a"/>
    <w:uiPriority w:val="99"/>
    <w:rsid w:val="008A750B"/>
    <w:pPr>
      <w:autoSpaceDE w:val="0"/>
      <w:autoSpaceDN w:val="0"/>
      <w:adjustRightInd w:val="0"/>
      <w:spacing w:before="0" w:line="240" w:lineRule="auto"/>
    </w:pPr>
    <w:rPr>
      <w:rFonts w:ascii="Arial" w:eastAsia="Times New Roman" w:hAnsi="Arial" w:cs="Arial"/>
      <w:sz w:val="24"/>
      <w:szCs w:val="24"/>
    </w:rPr>
  </w:style>
  <w:style w:type="paragraph" w:customStyle="1" w:styleId="afff1">
    <w:name w:val="Прижатый влево"/>
    <w:basedOn w:val="a"/>
    <w:next w:val="a"/>
    <w:uiPriority w:val="99"/>
    <w:rsid w:val="008A750B"/>
    <w:pPr>
      <w:autoSpaceDE w:val="0"/>
      <w:autoSpaceDN w:val="0"/>
      <w:adjustRightInd w:val="0"/>
      <w:spacing w:before="0" w:line="240" w:lineRule="auto"/>
      <w:jc w:val="left"/>
    </w:pPr>
    <w:rPr>
      <w:rFonts w:ascii="Arial" w:eastAsia="Times New Roman" w:hAnsi="Arial" w:cs="Arial"/>
      <w:sz w:val="24"/>
      <w:szCs w:val="24"/>
    </w:rPr>
  </w:style>
  <w:style w:type="paragraph" w:customStyle="1" w:styleId="Style7">
    <w:name w:val="Style7"/>
    <w:basedOn w:val="a"/>
    <w:uiPriority w:val="99"/>
    <w:rsid w:val="008A750B"/>
    <w:pPr>
      <w:widowControl/>
      <w:spacing w:before="0" w:line="274" w:lineRule="exact"/>
      <w:jc w:val="left"/>
    </w:pPr>
    <w:rPr>
      <w:rFonts w:eastAsia="Times New Roman"/>
      <w:sz w:val="24"/>
      <w:szCs w:val="24"/>
      <w:lang w:eastAsia="ar-SA"/>
    </w:rPr>
  </w:style>
  <w:style w:type="paragraph" w:customStyle="1" w:styleId="Style11">
    <w:name w:val="Style11"/>
    <w:basedOn w:val="a"/>
    <w:uiPriority w:val="99"/>
    <w:rsid w:val="008A750B"/>
    <w:pPr>
      <w:widowControl/>
      <w:spacing w:before="0" w:line="240" w:lineRule="auto"/>
      <w:jc w:val="left"/>
    </w:pPr>
    <w:rPr>
      <w:rFonts w:eastAsia="Times New Roman"/>
      <w:sz w:val="24"/>
      <w:szCs w:val="24"/>
      <w:lang w:eastAsia="ar-SA"/>
    </w:rPr>
  </w:style>
  <w:style w:type="paragraph" w:customStyle="1" w:styleId="Style6">
    <w:name w:val="Style6"/>
    <w:basedOn w:val="a"/>
    <w:uiPriority w:val="99"/>
    <w:rsid w:val="008A750B"/>
    <w:pPr>
      <w:widowControl/>
      <w:spacing w:before="0" w:line="240" w:lineRule="auto"/>
      <w:jc w:val="left"/>
    </w:pPr>
    <w:rPr>
      <w:rFonts w:eastAsia="Times New Roman"/>
      <w:sz w:val="24"/>
      <w:szCs w:val="24"/>
      <w:lang w:eastAsia="ar-SA"/>
    </w:rPr>
  </w:style>
  <w:style w:type="paragraph" w:customStyle="1" w:styleId="Style9">
    <w:name w:val="Style9"/>
    <w:basedOn w:val="a"/>
    <w:uiPriority w:val="99"/>
    <w:rsid w:val="008A750B"/>
    <w:pPr>
      <w:widowControl/>
      <w:spacing w:before="0" w:line="240" w:lineRule="auto"/>
      <w:jc w:val="left"/>
    </w:pPr>
    <w:rPr>
      <w:rFonts w:eastAsia="Times New Roman"/>
      <w:sz w:val="24"/>
      <w:szCs w:val="24"/>
      <w:lang w:eastAsia="ar-SA"/>
    </w:rPr>
  </w:style>
  <w:style w:type="paragraph" w:customStyle="1" w:styleId="Style10">
    <w:name w:val="Style10"/>
    <w:basedOn w:val="a"/>
    <w:uiPriority w:val="99"/>
    <w:rsid w:val="008A750B"/>
    <w:pPr>
      <w:widowControl/>
      <w:spacing w:before="0" w:line="240" w:lineRule="auto"/>
      <w:jc w:val="center"/>
    </w:pPr>
    <w:rPr>
      <w:rFonts w:eastAsia="Times New Roman"/>
      <w:sz w:val="24"/>
      <w:szCs w:val="24"/>
      <w:lang w:eastAsia="ar-SA"/>
    </w:rPr>
  </w:style>
  <w:style w:type="paragraph" w:customStyle="1" w:styleId="Style16">
    <w:name w:val="Style16"/>
    <w:basedOn w:val="a"/>
    <w:uiPriority w:val="99"/>
    <w:rsid w:val="008A750B"/>
    <w:pPr>
      <w:widowControl/>
      <w:spacing w:before="0" w:line="240" w:lineRule="auto"/>
      <w:jc w:val="left"/>
    </w:pPr>
    <w:rPr>
      <w:rFonts w:eastAsia="Times New Roman"/>
      <w:sz w:val="24"/>
      <w:szCs w:val="24"/>
      <w:lang w:eastAsia="ar-SA"/>
    </w:rPr>
  </w:style>
  <w:style w:type="paragraph" w:customStyle="1" w:styleId="Style17">
    <w:name w:val="Style17"/>
    <w:basedOn w:val="a"/>
    <w:uiPriority w:val="99"/>
    <w:rsid w:val="008A750B"/>
    <w:pPr>
      <w:widowControl/>
      <w:spacing w:before="0" w:line="240" w:lineRule="auto"/>
      <w:jc w:val="left"/>
    </w:pPr>
    <w:rPr>
      <w:rFonts w:eastAsia="Times New Roman"/>
      <w:sz w:val="24"/>
      <w:szCs w:val="24"/>
      <w:lang w:eastAsia="ar-SA"/>
    </w:rPr>
  </w:style>
  <w:style w:type="paragraph" w:customStyle="1" w:styleId="Style28">
    <w:name w:val="Style28"/>
    <w:basedOn w:val="a"/>
    <w:uiPriority w:val="99"/>
    <w:rsid w:val="008A750B"/>
    <w:pPr>
      <w:widowControl/>
      <w:spacing w:before="0" w:line="278" w:lineRule="exact"/>
      <w:jc w:val="right"/>
    </w:pPr>
    <w:rPr>
      <w:rFonts w:eastAsia="Times New Roman"/>
      <w:sz w:val="24"/>
      <w:szCs w:val="24"/>
      <w:lang w:eastAsia="ar-SA"/>
    </w:rPr>
  </w:style>
  <w:style w:type="paragraph" w:customStyle="1" w:styleId="Style22">
    <w:name w:val="Style22"/>
    <w:basedOn w:val="a"/>
    <w:uiPriority w:val="99"/>
    <w:rsid w:val="008A750B"/>
    <w:pPr>
      <w:widowControl/>
      <w:spacing w:before="0" w:line="283" w:lineRule="exact"/>
      <w:jc w:val="center"/>
    </w:pPr>
    <w:rPr>
      <w:rFonts w:eastAsia="Times New Roman"/>
      <w:sz w:val="24"/>
      <w:szCs w:val="24"/>
      <w:lang w:eastAsia="ar-SA"/>
    </w:rPr>
  </w:style>
  <w:style w:type="paragraph" w:customStyle="1" w:styleId="Style27">
    <w:name w:val="Style27"/>
    <w:basedOn w:val="a"/>
    <w:uiPriority w:val="99"/>
    <w:rsid w:val="008A750B"/>
    <w:pPr>
      <w:widowControl/>
      <w:spacing w:before="0" w:line="240" w:lineRule="auto"/>
      <w:jc w:val="left"/>
    </w:pPr>
    <w:rPr>
      <w:rFonts w:eastAsia="Times New Roman"/>
      <w:sz w:val="24"/>
      <w:szCs w:val="24"/>
      <w:lang w:eastAsia="ar-SA"/>
    </w:rPr>
  </w:style>
  <w:style w:type="paragraph" w:customStyle="1" w:styleId="Style31">
    <w:name w:val="Style31"/>
    <w:basedOn w:val="a"/>
    <w:uiPriority w:val="99"/>
    <w:rsid w:val="008A750B"/>
    <w:pPr>
      <w:widowControl/>
      <w:spacing w:before="0" w:line="240" w:lineRule="auto"/>
      <w:jc w:val="left"/>
    </w:pPr>
    <w:rPr>
      <w:rFonts w:eastAsia="Times New Roman"/>
      <w:sz w:val="24"/>
      <w:szCs w:val="24"/>
      <w:lang w:eastAsia="ar-SA"/>
    </w:rPr>
  </w:style>
  <w:style w:type="character" w:customStyle="1" w:styleId="afff2">
    <w:name w:val="Основной текст_"/>
    <w:basedOn w:val="a0"/>
    <w:link w:val="1fd"/>
    <w:locked/>
    <w:rsid w:val="008A750B"/>
    <w:rPr>
      <w:sz w:val="24"/>
      <w:szCs w:val="24"/>
      <w:shd w:val="clear" w:color="auto" w:fill="FFFFFF"/>
    </w:rPr>
  </w:style>
  <w:style w:type="paragraph" w:customStyle="1" w:styleId="1fd">
    <w:name w:val="Основной текст1"/>
    <w:basedOn w:val="a"/>
    <w:link w:val="afff2"/>
    <w:rsid w:val="008A750B"/>
    <w:pPr>
      <w:widowControl/>
      <w:shd w:val="clear" w:color="auto" w:fill="FFFFFF"/>
      <w:spacing w:before="0" w:line="0" w:lineRule="atLeast"/>
      <w:jc w:val="left"/>
    </w:pPr>
    <w:rPr>
      <w:rFonts w:ascii="Calibri" w:hAnsi="Calibri" w:cs="Calibri"/>
      <w:sz w:val="24"/>
      <w:szCs w:val="24"/>
    </w:rPr>
  </w:style>
  <w:style w:type="character" w:customStyle="1" w:styleId="FontStyle39">
    <w:name w:val="Font Style39"/>
    <w:basedOn w:val="a0"/>
    <w:rsid w:val="008A750B"/>
    <w:rPr>
      <w:rFonts w:ascii="Times New Roman" w:hAnsi="Times New Roman" w:cs="Times New Roman" w:hint="default"/>
      <w:sz w:val="22"/>
      <w:szCs w:val="22"/>
    </w:rPr>
  </w:style>
  <w:style w:type="character" w:customStyle="1" w:styleId="FontStyle41">
    <w:name w:val="Font Style41"/>
    <w:basedOn w:val="a0"/>
    <w:rsid w:val="008A750B"/>
    <w:rPr>
      <w:rFonts w:ascii="Franklin Gothic Medium Cond" w:hAnsi="Franklin Gothic Medium Cond" w:cs="Franklin Gothic Medium Cond" w:hint="default"/>
      <w:b/>
      <w:bCs/>
      <w:sz w:val="26"/>
      <w:szCs w:val="26"/>
    </w:rPr>
  </w:style>
  <w:style w:type="character" w:customStyle="1" w:styleId="FontStyle47">
    <w:name w:val="Font Style47"/>
    <w:basedOn w:val="a0"/>
    <w:rsid w:val="008A750B"/>
    <w:rPr>
      <w:rFonts w:ascii="Times New Roman" w:hAnsi="Times New Roman" w:cs="Times New Roman" w:hint="default"/>
      <w:b/>
      <w:bCs/>
      <w:sz w:val="22"/>
      <w:szCs w:val="22"/>
    </w:rPr>
  </w:style>
  <w:style w:type="character" w:customStyle="1" w:styleId="FontStyle48">
    <w:name w:val="Font Style48"/>
    <w:basedOn w:val="a0"/>
    <w:rsid w:val="008A750B"/>
    <w:rPr>
      <w:rFonts w:ascii="Franklin Gothic Medium Cond" w:hAnsi="Franklin Gothic Medium Cond" w:cs="Franklin Gothic Medium Cond" w:hint="default"/>
      <w:b/>
      <w:bCs/>
      <w:sz w:val="26"/>
      <w:szCs w:val="26"/>
    </w:rPr>
  </w:style>
  <w:style w:type="character" w:customStyle="1" w:styleId="FontStyle49">
    <w:name w:val="Font Style49"/>
    <w:basedOn w:val="a0"/>
    <w:rsid w:val="008A750B"/>
    <w:rPr>
      <w:rFonts w:ascii="Times New Roman" w:hAnsi="Times New Roman" w:cs="Times New Roman" w:hint="default"/>
      <w:b/>
      <w:bCs/>
      <w:sz w:val="22"/>
      <w:szCs w:val="22"/>
    </w:rPr>
  </w:style>
  <w:style w:type="character" w:customStyle="1" w:styleId="FontStyle51">
    <w:name w:val="Font Style51"/>
    <w:basedOn w:val="a0"/>
    <w:rsid w:val="008A750B"/>
    <w:rPr>
      <w:rFonts w:ascii="Times New Roman" w:hAnsi="Times New Roman" w:cs="Times New Roman" w:hint="default"/>
      <w:b/>
      <w:bCs/>
      <w:sz w:val="22"/>
      <w:szCs w:val="22"/>
    </w:rPr>
  </w:style>
  <w:style w:type="character" w:customStyle="1" w:styleId="FontStyle52">
    <w:name w:val="Font Style52"/>
    <w:basedOn w:val="a0"/>
    <w:rsid w:val="008A750B"/>
    <w:rPr>
      <w:rFonts w:ascii="Franklin Gothic Medium Cond" w:hAnsi="Franklin Gothic Medium Cond" w:cs="Franklin Gothic Medium Cond" w:hint="default"/>
      <w:sz w:val="30"/>
      <w:szCs w:val="30"/>
    </w:rPr>
  </w:style>
  <w:style w:type="table" w:styleId="1-1">
    <w:name w:val="Medium Grid 1 Accent 1"/>
    <w:basedOn w:val="a1"/>
    <w:uiPriority w:val="67"/>
    <w:rsid w:val="008A750B"/>
    <w:rPr>
      <w:rFonts w:asciiTheme="minorHAnsi" w:eastAsiaTheme="minorHAnsi" w:hAnsiTheme="minorHAnsi" w:cstheme="minorBid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
    <w:name w:val="Medium Grid 2 Accent 1"/>
    <w:basedOn w:val="a1"/>
    <w:uiPriority w:val="68"/>
    <w:rsid w:val="008A750B"/>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
    <w:name w:val="Colorful Grid Accent 1"/>
    <w:basedOn w:val="a1"/>
    <w:uiPriority w:val="73"/>
    <w:rsid w:val="008A750B"/>
    <w:rPr>
      <w:rFonts w:asciiTheme="minorHAnsi" w:eastAsiaTheme="minorHAnsi" w:hAnsiTheme="minorHAnsi" w:cstheme="minorBid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4">
    <w:name w:val="Light Shading Accent 4"/>
    <w:basedOn w:val="a1"/>
    <w:uiPriority w:val="60"/>
    <w:rsid w:val="008A750B"/>
    <w:rPr>
      <w:rFonts w:asciiTheme="minorHAnsi" w:eastAsiaTheme="minorHAnsi" w:hAnsiTheme="minorHAnsi" w:cstheme="minorBid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Medium List 1 Accent 4"/>
    <w:basedOn w:val="a1"/>
    <w:uiPriority w:val="65"/>
    <w:rsid w:val="008A750B"/>
    <w:rPr>
      <w:rFonts w:asciiTheme="minorHAnsi" w:eastAsiaTheme="minorHAnsi" w:hAnsiTheme="minorHAnsi" w:cstheme="minorBid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hint="eastAsia"/>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3-4">
    <w:name w:val="Medium Grid 3 Accent 4"/>
    <w:basedOn w:val="a1"/>
    <w:uiPriority w:val="69"/>
    <w:rsid w:val="008A750B"/>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0">
    <w:name w:val="Colorful List Accent 4"/>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1">
    <w:name w:val="Colorful Grid Accent 4"/>
    <w:basedOn w:val="a1"/>
    <w:uiPriority w:val="73"/>
    <w:rsid w:val="008A750B"/>
    <w:rPr>
      <w:rFonts w:asciiTheme="minorHAnsi" w:eastAsiaTheme="minorHAnsi" w:hAnsiTheme="minorHAnsi" w:cstheme="minorBid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rsid w:val="008A750B"/>
    <w:rPr>
      <w:rFonts w:asciiTheme="minorHAnsi" w:eastAsiaTheme="minorHAnsi" w:hAnsiTheme="minorHAnsi" w:cstheme="minorBid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Colorful List Accent 5"/>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82">
    <w:name w:val="Сетка таблицы8"/>
    <w:basedOn w:val="a1"/>
    <w:next w:val="affa"/>
    <w:uiPriority w:val="59"/>
    <w:rsid w:val="008A750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Без интервала2"/>
    <w:rsid w:val="009110B6"/>
    <w:pPr>
      <w:suppressAutoHyphens/>
    </w:pPr>
    <w:rPr>
      <w:rFonts w:eastAsia="Times New Roman" w:cs="Times New Roman"/>
      <w:lang w:eastAsia="ar-SA"/>
    </w:rPr>
  </w:style>
  <w:style w:type="paragraph" w:customStyle="1" w:styleId="Style23">
    <w:name w:val="Style23"/>
    <w:basedOn w:val="a"/>
    <w:rsid w:val="00A86BE2"/>
    <w:pPr>
      <w:widowControl/>
      <w:spacing w:before="0" w:line="274" w:lineRule="exact"/>
      <w:ind w:firstLine="298"/>
    </w:pPr>
    <w:rPr>
      <w:rFonts w:eastAsia="Times New Roman"/>
      <w:sz w:val="24"/>
      <w:szCs w:val="24"/>
      <w:lang w:eastAsia="ar-SA"/>
    </w:rPr>
  </w:style>
  <w:style w:type="character" w:customStyle="1" w:styleId="c3">
    <w:name w:val="c3"/>
    <w:basedOn w:val="a0"/>
    <w:rsid w:val="00BD54A4"/>
  </w:style>
  <w:style w:type="character" w:customStyle="1" w:styleId="fill">
    <w:name w:val="fill"/>
    <w:basedOn w:val="a0"/>
    <w:rsid w:val="00B97753"/>
    <w:rPr>
      <w:rFonts w:cs="Times New Roman"/>
    </w:rPr>
  </w:style>
  <w:style w:type="character" w:customStyle="1" w:styleId="BodyText3Char">
    <w:name w:val="Body Text 3 Char"/>
    <w:uiPriority w:val="99"/>
    <w:locked/>
    <w:rsid w:val="00FD3CD4"/>
    <w:rPr>
      <w:rFonts w:ascii="Times New Roman" w:hAnsi="Times New Roman"/>
      <w:sz w:val="20"/>
      <w:lang w:eastAsia="ru-RU"/>
    </w:rPr>
  </w:style>
  <w:style w:type="character" w:customStyle="1" w:styleId="BodyTextChar">
    <w:name w:val="Body Text Char"/>
    <w:uiPriority w:val="99"/>
    <w:locked/>
    <w:rsid w:val="00FD3CD4"/>
    <w:rPr>
      <w:rFonts w:ascii="Times New Roman" w:hAnsi="Times New Roman"/>
      <w:sz w:val="26"/>
      <w:lang w:val="en-US"/>
    </w:rPr>
  </w:style>
  <w:style w:type="character" w:customStyle="1" w:styleId="BodyTextIndentChar">
    <w:name w:val="Body Text Indent Char"/>
    <w:uiPriority w:val="99"/>
    <w:locked/>
    <w:rsid w:val="00FD3CD4"/>
    <w:rPr>
      <w:rFonts w:ascii="Calibri" w:hAnsi="Calibri"/>
      <w:lang w:val="en-US"/>
    </w:rPr>
  </w:style>
  <w:style w:type="character" w:customStyle="1" w:styleId="TitleChar">
    <w:name w:val="Title Char"/>
    <w:uiPriority w:val="99"/>
    <w:locked/>
    <w:rsid w:val="00FD3CD4"/>
    <w:rPr>
      <w:rFonts w:ascii="Cambria" w:hAnsi="Cambria"/>
      <w:color w:val="17365D"/>
      <w:spacing w:val="5"/>
      <w:kern w:val="2"/>
      <w:sz w:val="52"/>
      <w:lang w:val="en-US"/>
    </w:rPr>
  </w:style>
  <w:style w:type="character" w:customStyle="1" w:styleId="BodyTextIndent2Char">
    <w:name w:val="Body Text Indent 2 Char"/>
    <w:uiPriority w:val="99"/>
    <w:locked/>
    <w:rsid w:val="00FD3CD4"/>
    <w:rPr>
      <w:rFonts w:ascii="Times New Roman" w:hAnsi="Times New Roman"/>
      <w:kern w:val="2"/>
      <w:sz w:val="21"/>
      <w:lang w:val="en-US" w:eastAsia="hi-IN" w:bidi="hi-IN"/>
    </w:rPr>
  </w:style>
  <w:style w:type="table" w:styleId="-3">
    <w:name w:val="Light Shading Accent 3"/>
    <w:basedOn w:val="a1"/>
    <w:uiPriority w:val="60"/>
    <w:rsid w:val="005C68F1"/>
    <w:rPr>
      <w:rFonts w:asciiTheme="minorHAnsi" w:eastAsiaTheme="minorHAnsi" w:hAnsiTheme="minorHAnsi" w:cstheme="minorBid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0">
    <w:name w:val="Светлая заливка - Акцент 41"/>
    <w:basedOn w:val="a1"/>
    <w:next w:val="-4"/>
    <w:uiPriority w:val="60"/>
    <w:rsid w:val="005C68F1"/>
    <w:rPr>
      <w:rFonts w:cs="Times New Roman"/>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8E0F8C"/>
    <w:pPr>
      <w:widowControl w:val="0"/>
      <w:spacing w:before="120" w:line="300" w:lineRule="auto"/>
      <w:jc w:val="both"/>
    </w:pPr>
    <w:rPr>
      <w:rFonts w:ascii="Times New Roman" w:hAnsi="Times New Roman" w:cs="Times New Roman"/>
      <w:szCs w:val="20"/>
    </w:rPr>
  </w:style>
  <w:style w:type="paragraph" w:styleId="1">
    <w:name w:val="heading 1"/>
    <w:basedOn w:val="a"/>
    <w:next w:val="a"/>
    <w:link w:val="11"/>
    <w:uiPriority w:val="99"/>
    <w:qFormat/>
    <w:locked/>
    <w:rsid w:val="008E0F8C"/>
    <w:pPr>
      <w:keepNext/>
      <w:widowControl/>
      <w:spacing w:before="240" w:after="60" w:line="240" w:lineRule="auto"/>
      <w:jc w:val="left"/>
      <w:outlineLvl w:val="0"/>
    </w:pPr>
    <w:rPr>
      <w:rFonts w:ascii="Arial" w:hAnsi="Arial" w:cs="Arial"/>
      <w:b/>
      <w:bCs/>
      <w:kern w:val="1"/>
      <w:sz w:val="32"/>
      <w:szCs w:val="32"/>
      <w:lang w:eastAsia="ar-SA"/>
    </w:rPr>
  </w:style>
  <w:style w:type="paragraph" w:styleId="2">
    <w:name w:val="heading 2"/>
    <w:basedOn w:val="a"/>
    <w:next w:val="a"/>
    <w:link w:val="21"/>
    <w:uiPriority w:val="99"/>
    <w:qFormat/>
    <w:locked/>
    <w:rsid w:val="008E0F8C"/>
    <w:pPr>
      <w:keepNext/>
      <w:numPr>
        <w:ilvl w:val="1"/>
        <w:numId w:val="7"/>
      </w:numPr>
      <w:suppressAutoHyphens/>
      <w:spacing w:before="0" w:line="200" w:lineRule="atLeast"/>
      <w:jc w:val="center"/>
      <w:outlineLvl w:val="1"/>
    </w:pPr>
    <w:rPr>
      <w:rFonts w:cs="Calibri"/>
      <w:b/>
      <w:bCs/>
      <w:kern w:val="1"/>
      <w:sz w:val="24"/>
      <w:lang w:eastAsia="ar-SA"/>
    </w:rPr>
  </w:style>
  <w:style w:type="paragraph" w:styleId="3">
    <w:name w:val="heading 3"/>
    <w:basedOn w:val="a"/>
    <w:next w:val="a"/>
    <w:link w:val="31"/>
    <w:uiPriority w:val="99"/>
    <w:qFormat/>
    <w:locked/>
    <w:rsid w:val="008E0F8C"/>
    <w:pPr>
      <w:keepNext/>
      <w:widowControl/>
      <w:numPr>
        <w:ilvl w:val="2"/>
        <w:numId w:val="7"/>
      </w:numPr>
      <w:suppressAutoHyphens/>
      <w:spacing w:before="0" w:line="180" w:lineRule="atLeast"/>
      <w:ind w:left="0" w:firstLine="0"/>
      <w:jc w:val="right"/>
      <w:outlineLvl w:val="2"/>
    </w:pPr>
    <w:rPr>
      <w:rFonts w:cs="Calibri"/>
      <w:b/>
      <w:i/>
      <w:kern w:val="1"/>
      <w:sz w:val="18"/>
      <w:lang w:eastAsia="ar-SA"/>
    </w:rPr>
  </w:style>
  <w:style w:type="paragraph" w:styleId="4">
    <w:name w:val="heading 4"/>
    <w:basedOn w:val="a"/>
    <w:next w:val="a"/>
    <w:link w:val="41"/>
    <w:uiPriority w:val="99"/>
    <w:qFormat/>
    <w:locked/>
    <w:rsid w:val="008E0F8C"/>
    <w:pPr>
      <w:keepNext/>
      <w:widowControl/>
      <w:numPr>
        <w:ilvl w:val="3"/>
        <w:numId w:val="7"/>
      </w:numPr>
      <w:spacing w:before="240" w:after="60" w:line="276" w:lineRule="auto"/>
      <w:jc w:val="left"/>
      <w:outlineLvl w:val="3"/>
    </w:pPr>
    <w:rPr>
      <w:rFonts w:ascii="Calibri" w:hAnsi="Calibri"/>
      <w:b/>
      <w:bCs/>
      <w:kern w:val="1"/>
      <w:sz w:val="28"/>
      <w:szCs w:val="28"/>
      <w:lang w:eastAsia="ar-SA"/>
    </w:rPr>
  </w:style>
  <w:style w:type="paragraph" w:styleId="5">
    <w:name w:val="heading 5"/>
    <w:basedOn w:val="a"/>
    <w:next w:val="a"/>
    <w:link w:val="51"/>
    <w:uiPriority w:val="99"/>
    <w:qFormat/>
    <w:locked/>
    <w:rsid w:val="008E0F8C"/>
    <w:pPr>
      <w:keepNext/>
      <w:widowControl/>
      <w:numPr>
        <w:ilvl w:val="4"/>
        <w:numId w:val="7"/>
      </w:numPr>
      <w:suppressAutoHyphens/>
      <w:spacing w:before="0" w:line="400" w:lineRule="atLeast"/>
      <w:ind w:left="0" w:firstLine="0"/>
      <w:jc w:val="center"/>
      <w:outlineLvl w:val="4"/>
    </w:pPr>
    <w:rPr>
      <w:rFonts w:cs="Calibri"/>
      <w:kern w:val="1"/>
      <w:sz w:val="28"/>
      <w:lang w:eastAsia="ar-SA"/>
    </w:rPr>
  </w:style>
  <w:style w:type="paragraph" w:styleId="6">
    <w:name w:val="heading 6"/>
    <w:basedOn w:val="a"/>
    <w:next w:val="a"/>
    <w:link w:val="61"/>
    <w:uiPriority w:val="99"/>
    <w:qFormat/>
    <w:locked/>
    <w:rsid w:val="008E0F8C"/>
    <w:pPr>
      <w:widowControl/>
      <w:numPr>
        <w:ilvl w:val="5"/>
        <w:numId w:val="7"/>
      </w:numPr>
      <w:suppressAutoHyphens/>
      <w:spacing w:before="240" w:after="60" w:line="240" w:lineRule="auto"/>
      <w:ind w:left="0" w:firstLine="0"/>
      <w:jc w:val="left"/>
      <w:outlineLvl w:val="5"/>
    </w:pPr>
    <w:rPr>
      <w:rFonts w:ascii="Calibri" w:hAnsi="Calibri" w:cs="Calibri"/>
      <w:b/>
      <w:bCs/>
      <w:kern w:val="1"/>
      <w:szCs w:val="22"/>
      <w:lang w:eastAsia="ar-SA"/>
    </w:rPr>
  </w:style>
  <w:style w:type="paragraph" w:styleId="8">
    <w:name w:val="heading 8"/>
    <w:basedOn w:val="a"/>
    <w:next w:val="a"/>
    <w:link w:val="81"/>
    <w:uiPriority w:val="99"/>
    <w:qFormat/>
    <w:locked/>
    <w:rsid w:val="008E0F8C"/>
    <w:pPr>
      <w:keepNext/>
      <w:widowControl/>
      <w:numPr>
        <w:ilvl w:val="7"/>
        <w:numId w:val="7"/>
      </w:numPr>
      <w:suppressAutoHyphens/>
      <w:spacing w:before="0" w:line="240" w:lineRule="auto"/>
      <w:ind w:left="0" w:firstLine="0"/>
      <w:outlineLvl w:val="7"/>
    </w:pPr>
    <w:rPr>
      <w:rFonts w:cs="Calibri"/>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rsid w:val="00E06374"/>
    <w:rPr>
      <w:rFonts w:asciiTheme="majorHAnsi" w:eastAsiaTheme="majorEastAsia" w:hAnsiTheme="majorHAnsi" w:cstheme="majorBidi"/>
      <w:b/>
      <w:bCs/>
      <w:kern w:val="32"/>
      <w:sz w:val="32"/>
      <w:szCs w:val="32"/>
      <w:lang w:val="en-US" w:eastAsia="en-US"/>
    </w:rPr>
  </w:style>
  <w:style w:type="character" w:customStyle="1" w:styleId="21">
    <w:name w:val="Заголовок 2 Знак1"/>
    <w:basedOn w:val="a0"/>
    <w:link w:val="2"/>
    <w:uiPriority w:val="99"/>
    <w:rsid w:val="00E06374"/>
    <w:rPr>
      <w:rFonts w:ascii="Times New Roman" w:hAnsi="Times New Roman"/>
      <w:b/>
      <w:bCs/>
      <w:kern w:val="1"/>
      <w:sz w:val="24"/>
      <w:szCs w:val="20"/>
      <w:lang w:eastAsia="ar-SA"/>
    </w:rPr>
  </w:style>
  <w:style w:type="character" w:customStyle="1" w:styleId="31">
    <w:name w:val="Заголовок 3 Знак1"/>
    <w:basedOn w:val="a0"/>
    <w:link w:val="3"/>
    <w:uiPriority w:val="99"/>
    <w:rsid w:val="00E06374"/>
    <w:rPr>
      <w:rFonts w:ascii="Times New Roman" w:hAnsi="Times New Roman"/>
      <w:b/>
      <w:i/>
      <w:kern w:val="1"/>
      <w:sz w:val="18"/>
      <w:szCs w:val="20"/>
      <w:lang w:eastAsia="ar-SA"/>
    </w:rPr>
  </w:style>
  <w:style w:type="character" w:customStyle="1" w:styleId="41">
    <w:name w:val="Заголовок 4 Знак1"/>
    <w:basedOn w:val="a0"/>
    <w:link w:val="4"/>
    <w:uiPriority w:val="99"/>
    <w:rsid w:val="00E06374"/>
    <w:rPr>
      <w:rFonts w:cs="Times New Roman"/>
      <w:b/>
      <w:bCs/>
      <w:kern w:val="1"/>
      <w:sz w:val="28"/>
      <w:szCs w:val="28"/>
      <w:lang w:eastAsia="ar-SA"/>
    </w:rPr>
  </w:style>
  <w:style w:type="character" w:customStyle="1" w:styleId="51">
    <w:name w:val="Заголовок 5 Знак1"/>
    <w:basedOn w:val="a0"/>
    <w:link w:val="5"/>
    <w:uiPriority w:val="99"/>
    <w:rsid w:val="00E06374"/>
    <w:rPr>
      <w:rFonts w:ascii="Times New Roman" w:hAnsi="Times New Roman"/>
      <w:kern w:val="1"/>
      <w:sz w:val="28"/>
      <w:szCs w:val="20"/>
      <w:lang w:eastAsia="ar-SA"/>
    </w:rPr>
  </w:style>
  <w:style w:type="character" w:customStyle="1" w:styleId="61">
    <w:name w:val="Заголовок 6 Знак1"/>
    <w:basedOn w:val="a0"/>
    <w:link w:val="6"/>
    <w:uiPriority w:val="99"/>
    <w:rsid w:val="00E06374"/>
    <w:rPr>
      <w:b/>
      <w:bCs/>
      <w:kern w:val="1"/>
      <w:lang w:eastAsia="ar-SA"/>
    </w:rPr>
  </w:style>
  <w:style w:type="character" w:customStyle="1" w:styleId="81">
    <w:name w:val="Заголовок 8 Знак1"/>
    <w:basedOn w:val="a0"/>
    <w:link w:val="8"/>
    <w:uiPriority w:val="99"/>
    <w:rsid w:val="00E06374"/>
    <w:rPr>
      <w:rFonts w:ascii="Times New Roman" w:hAnsi="Times New Roman"/>
      <w:kern w:val="1"/>
      <w:sz w:val="28"/>
      <w:szCs w:val="20"/>
      <w:lang w:eastAsia="ar-SA"/>
    </w:rPr>
  </w:style>
  <w:style w:type="character" w:customStyle="1" w:styleId="a3">
    <w:name w:val="Верхний колонтитул Знак"/>
    <w:uiPriority w:val="99"/>
    <w:rsid w:val="00F37340"/>
    <w:rPr>
      <w:sz w:val="22"/>
      <w:lang w:val="en-US" w:eastAsia="en-US"/>
    </w:rPr>
  </w:style>
  <w:style w:type="character" w:customStyle="1" w:styleId="a4">
    <w:name w:val="Нижний колонтитул Знак"/>
    <w:uiPriority w:val="99"/>
    <w:rsid w:val="00F37340"/>
    <w:rPr>
      <w:sz w:val="22"/>
      <w:lang w:val="en-US" w:eastAsia="en-US"/>
    </w:rPr>
  </w:style>
  <w:style w:type="character" w:customStyle="1" w:styleId="a5">
    <w:name w:val="Основной текст Знак"/>
    <w:uiPriority w:val="99"/>
    <w:rsid w:val="00F37340"/>
    <w:rPr>
      <w:rFonts w:ascii="Times New Roman" w:hAnsi="Times New Roman"/>
      <w:sz w:val="26"/>
      <w:lang w:val="en-US" w:eastAsia="en-US"/>
    </w:rPr>
  </w:style>
  <w:style w:type="character" w:customStyle="1" w:styleId="a6">
    <w:name w:val="Текст выноски Знак"/>
    <w:uiPriority w:val="99"/>
    <w:rsid w:val="00F37340"/>
    <w:rPr>
      <w:rFonts w:ascii="Tahoma" w:hAnsi="Tahoma"/>
      <w:sz w:val="16"/>
      <w:lang w:val="en-US" w:eastAsia="en-US"/>
    </w:rPr>
  </w:style>
  <w:style w:type="character" w:styleId="a7">
    <w:name w:val="line number"/>
    <w:basedOn w:val="a0"/>
    <w:uiPriority w:val="99"/>
    <w:semiHidden/>
    <w:rsid w:val="00F37340"/>
    <w:rPr>
      <w:rFonts w:cs="Times New Roman"/>
    </w:rPr>
  </w:style>
  <w:style w:type="character" w:customStyle="1" w:styleId="a8">
    <w:name w:val="Основной текст с отступом Знак"/>
    <w:uiPriority w:val="99"/>
    <w:rsid w:val="00F37340"/>
    <w:rPr>
      <w:sz w:val="22"/>
      <w:lang w:val="en-US" w:eastAsia="en-US"/>
    </w:rPr>
  </w:style>
  <w:style w:type="character" w:customStyle="1" w:styleId="a9">
    <w:name w:val="Название Знак"/>
    <w:uiPriority w:val="99"/>
    <w:rsid w:val="00F37340"/>
    <w:rPr>
      <w:rFonts w:ascii="Cambria" w:hAnsi="Cambria"/>
      <w:color w:val="17365D"/>
      <w:spacing w:val="5"/>
      <w:kern w:val="2"/>
      <w:sz w:val="52"/>
      <w:lang w:val="en-US" w:eastAsia="en-US"/>
    </w:rPr>
  </w:style>
  <w:style w:type="character" w:customStyle="1" w:styleId="aa">
    <w:name w:val="Абзац списка Знак"/>
    <w:uiPriority w:val="99"/>
    <w:locked/>
    <w:rsid w:val="00F37340"/>
    <w:rPr>
      <w:rFonts w:ascii="Calibri" w:hAnsi="Calibri"/>
      <w:sz w:val="22"/>
    </w:rPr>
  </w:style>
  <w:style w:type="character" w:customStyle="1" w:styleId="10">
    <w:name w:val="Заголовок 1 Знак"/>
    <w:link w:val="110"/>
    <w:uiPriority w:val="99"/>
    <w:locked/>
    <w:rsid w:val="00F37340"/>
    <w:rPr>
      <w:rFonts w:ascii="Arial" w:hAnsi="Arial"/>
      <w:b/>
      <w:kern w:val="2"/>
      <w:sz w:val="32"/>
      <w:lang w:eastAsia="ar-SA" w:bidi="ar-SA"/>
    </w:rPr>
  </w:style>
  <w:style w:type="character" w:customStyle="1" w:styleId="20">
    <w:name w:val="Заголовок 2 Знак"/>
    <w:link w:val="210"/>
    <w:uiPriority w:val="99"/>
    <w:locked/>
    <w:rsid w:val="00F37340"/>
    <w:rPr>
      <w:rFonts w:ascii="Times New Roman" w:hAnsi="Times New Roman"/>
      <w:b/>
      <w:kern w:val="2"/>
      <w:sz w:val="20"/>
      <w:lang w:eastAsia="ar-SA" w:bidi="ar-SA"/>
    </w:rPr>
  </w:style>
  <w:style w:type="character" w:customStyle="1" w:styleId="30">
    <w:name w:val="Заголовок 3 Знак"/>
    <w:link w:val="310"/>
    <w:uiPriority w:val="99"/>
    <w:locked/>
    <w:rsid w:val="00F37340"/>
    <w:rPr>
      <w:rFonts w:ascii="Times New Roman" w:hAnsi="Times New Roman"/>
      <w:b/>
      <w:i/>
      <w:kern w:val="2"/>
      <w:sz w:val="20"/>
      <w:lang w:eastAsia="ar-SA" w:bidi="ar-SA"/>
    </w:rPr>
  </w:style>
  <w:style w:type="character" w:customStyle="1" w:styleId="40">
    <w:name w:val="Заголовок 4 Знак"/>
    <w:link w:val="410"/>
    <w:uiPriority w:val="99"/>
    <w:locked/>
    <w:rsid w:val="00F37340"/>
    <w:rPr>
      <w:rFonts w:ascii="Calibri" w:hAnsi="Calibri"/>
      <w:b/>
      <w:kern w:val="2"/>
      <w:sz w:val="28"/>
      <w:lang w:val="en-US" w:eastAsia="ar-SA" w:bidi="ar-SA"/>
    </w:rPr>
  </w:style>
  <w:style w:type="character" w:customStyle="1" w:styleId="50">
    <w:name w:val="Заголовок 5 Знак"/>
    <w:link w:val="510"/>
    <w:uiPriority w:val="99"/>
    <w:locked/>
    <w:rsid w:val="00F37340"/>
    <w:rPr>
      <w:rFonts w:ascii="Times New Roman" w:hAnsi="Times New Roman"/>
      <w:kern w:val="2"/>
      <w:sz w:val="20"/>
      <w:lang w:eastAsia="ar-SA" w:bidi="ar-SA"/>
    </w:rPr>
  </w:style>
  <w:style w:type="character" w:customStyle="1" w:styleId="60">
    <w:name w:val="Заголовок 6 Знак"/>
    <w:link w:val="610"/>
    <w:uiPriority w:val="99"/>
    <w:locked/>
    <w:rsid w:val="00F37340"/>
    <w:rPr>
      <w:rFonts w:ascii="Calibri" w:hAnsi="Calibri"/>
      <w:b/>
      <w:kern w:val="2"/>
      <w:lang w:eastAsia="ar-SA" w:bidi="ar-SA"/>
    </w:rPr>
  </w:style>
  <w:style w:type="character" w:customStyle="1" w:styleId="80">
    <w:name w:val="Заголовок 8 Знак"/>
    <w:link w:val="810"/>
    <w:uiPriority w:val="99"/>
    <w:locked/>
    <w:rsid w:val="00F37340"/>
    <w:rPr>
      <w:rFonts w:ascii="Times New Roman" w:hAnsi="Times New Roman"/>
      <w:kern w:val="2"/>
      <w:sz w:val="20"/>
      <w:lang w:eastAsia="ar-SA" w:bidi="ar-SA"/>
    </w:rPr>
  </w:style>
  <w:style w:type="character" w:customStyle="1" w:styleId="WW8Num5z1">
    <w:name w:val="WW8Num5z1"/>
    <w:uiPriority w:val="99"/>
    <w:rsid w:val="00F37340"/>
    <w:rPr>
      <w:color w:val="00000A"/>
    </w:rPr>
  </w:style>
  <w:style w:type="character" w:customStyle="1" w:styleId="WW8Num6z0">
    <w:name w:val="WW8Num6z0"/>
    <w:uiPriority w:val="99"/>
    <w:rsid w:val="00F37340"/>
    <w:rPr>
      <w:rFonts w:ascii="Symbol" w:hAnsi="Symbol"/>
    </w:rPr>
  </w:style>
  <w:style w:type="character" w:customStyle="1" w:styleId="WW8Num7z0">
    <w:name w:val="WW8Num7z0"/>
    <w:uiPriority w:val="99"/>
    <w:rsid w:val="00F37340"/>
    <w:rPr>
      <w:rFonts w:ascii="Symbol" w:hAnsi="Symbol"/>
    </w:rPr>
  </w:style>
  <w:style w:type="character" w:customStyle="1" w:styleId="WW8Num8z0">
    <w:name w:val="WW8Num8z0"/>
    <w:uiPriority w:val="99"/>
    <w:rsid w:val="00F37340"/>
    <w:rPr>
      <w:rFonts w:ascii="Times New Roman" w:hAnsi="Times New Roman"/>
    </w:rPr>
  </w:style>
  <w:style w:type="character" w:customStyle="1" w:styleId="WW8Num9z0">
    <w:name w:val="WW8Num9z0"/>
    <w:uiPriority w:val="99"/>
    <w:rsid w:val="00F37340"/>
    <w:rPr>
      <w:rFonts w:ascii="Symbol" w:hAnsi="Symbol"/>
    </w:rPr>
  </w:style>
  <w:style w:type="character" w:customStyle="1" w:styleId="WW8Num10z0">
    <w:name w:val="WW8Num10z0"/>
    <w:uiPriority w:val="99"/>
    <w:rsid w:val="00F37340"/>
    <w:rPr>
      <w:rFonts w:ascii="Symbol" w:hAnsi="Symbol"/>
    </w:rPr>
  </w:style>
  <w:style w:type="character" w:customStyle="1" w:styleId="WW8Num11z0">
    <w:name w:val="WW8Num11z0"/>
    <w:uiPriority w:val="99"/>
    <w:rsid w:val="00F37340"/>
    <w:rPr>
      <w:rFonts w:ascii="Symbol" w:hAnsi="Symbol"/>
    </w:rPr>
  </w:style>
  <w:style w:type="character" w:customStyle="1" w:styleId="WW8Num13z0">
    <w:name w:val="WW8Num13z0"/>
    <w:uiPriority w:val="99"/>
    <w:rsid w:val="00F37340"/>
    <w:rPr>
      <w:rFonts w:ascii="Wingdings" w:hAnsi="Wingdings"/>
    </w:rPr>
  </w:style>
  <w:style w:type="character" w:customStyle="1" w:styleId="WW8Num14z0">
    <w:name w:val="WW8Num14z0"/>
    <w:uiPriority w:val="99"/>
    <w:rsid w:val="00F37340"/>
    <w:rPr>
      <w:rFonts w:ascii="Wingdings" w:hAnsi="Wingdings"/>
    </w:rPr>
  </w:style>
  <w:style w:type="character" w:customStyle="1" w:styleId="WW8Num15z0">
    <w:name w:val="WW8Num15z0"/>
    <w:uiPriority w:val="99"/>
    <w:rsid w:val="00F37340"/>
    <w:rPr>
      <w:rFonts w:ascii="Wingdings" w:hAnsi="Wingdings"/>
    </w:rPr>
  </w:style>
  <w:style w:type="character" w:customStyle="1" w:styleId="WW8Num17z0">
    <w:name w:val="WW8Num17z0"/>
    <w:uiPriority w:val="99"/>
    <w:rsid w:val="00F37340"/>
    <w:rPr>
      <w:rFonts w:ascii="Symbol" w:hAnsi="Symbol"/>
      <w:sz w:val="20"/>
    </w:rPr>
  </w:style>
  <w:style w:type="character" w:customStyle="1" w:styleId="WW8Num17z1">
    <w:name w:val="WW8Num17z1"/>
    <w:uiPriority w:val="99"/>
    <w:rsid w:val="00F37340"/>
    <w:rPr>
      <w:rFonts w:ascii="Courier New" w:hAnsi="Courier New"/>
      <w:sz w:val="20"/>
    </w:rPr>
  </w:style>
  <w:style w:type="character" w:customStyle="1" w:styleId="WW8Num17z2">
    <w:name w:val="WW8Num17z2"/>
    <w:uiPriority w:val="99"/>
    <w:rsid w:val="00F37340"/>
    <w:rPr>
      <w:rFonts w:ascii="Wingdings" w:hAnsi="Wingdings"/>
      <w:sz w:val="20"/>
    </w:rPr>
  </w:style>
  <w:style w:type="character" w:customStyle="1" w:styleId="WW8Num18z0">
    <w:name w:val="WW8Num18z0"/>
    <w:uiPriority w:val="99"/>
    <w:rsid w:val="00F37340"/>
    <w:rPr>
      <w:b/>
      <w:sz w:val="26"/>
    </w:rPr>
  </w:style>
  <w:style w:type="character" w:customStyle="1" w:styleId="WW8Num18z2">
    <w:name w:val="WW8Num18z2"/>
    <w:uiPriority w:val="99"/>
    <w:rsid w:val="00F37340"/>
    <w:rPr>
      <w:b/>
    </w:rPr>
  </w:style>
  <w:style w:type="character" w:customStyle="1" w:styleId="WW8Num19z0">
    <w:name w:val="WW8Num19z0"/>
    <w:uiPriority w:val="99"/>
    <w:rsid w:val="00F37340"/>
    <w:rPr>
      <w:rFonts w:ascii="Symbol" w:hAnsi="Symbol"/>
      <w:sz w:val="20"/>
    </w:rPr>
  </w:style>
  <w:style w:type="character" w:customStyle="1" w:styleId="WW8Num19z1">
    <w:name w:val="WW8Num19z1"/>
    <w:uiPriority w:val="99"/>
    <w:rsid w:val="00F37340"/>
    <w:rPr>
      <w:rFonts w:ascii="Courier New" w:hAnsi="Courier New"/>
      <w:sz w:val="20"/>
    </w:rPr>
  </w:style>
  <w:style w:type="character" w:customStyle="1" w:styleId="WW8Num19z2">
    <w:name w:val="WW8Num19z2"/>
    <w:uiPriority w:val="99"/>
    <w:rsid w:val="00F37340"/>
    <w:rPr>
      <w:rFonts w:ascii="Wingdings" w:hAnsi="Wingdings"/>
      <w:sz w:val="20"/>
    </w:rPr>
  </w:style>
  <w:style w:type="character" w:customStyle="1" w:styleId="WW8Num20z0">
    <w:name w:val="WW8Num20z0"/>
    <w:uiPriority w:val="99"/>
    <w:rsid w:val="00F37340"/>
    <w:rPr>
      <w:rFonts w:ascii="Symbol" w:hAnsi="Symbol"/>
      <w:sz w:val="20"/>
    </w:rPr>
  </w:style>
  <w:style w:type="character" w:customStyle="1" w:styleId="WW8Num20z1">
    <w:name w:val="WW8Num20z1"/>
    <w:uiPriority w:val="99"/>
    <w:rsid w:val="00F37340"/>
    <w:rPr>
      <w:rFonts w:ascii="Courier New" w:hAnsi="Courier New"/>
      <w:sz w:val="20"/>
    </w:rPr>
  </w:style>
  <w:style w:type="character" w:customStyle="1" w:styleId="WW8Num20z2">
    <w:name w:val="WW8Num20z2"/>
    <w:uiPriority w:val="99"/>
    <w:rsid w:val="00F37340"/>
    <w:rPr>
      <w:rFonts w:ascii="Wingdings" w:hAnsi="Wingdings"/>
      <w:sz w:val="20"/>
    </w:rPr>
  </w:style>
  <w:style w:type="character" w:customStyle="1" w:styleId="WW8Num21z0">
    <w:name w:val="WW8Num21z0"/>
    <w:uiPriority w:val="99"/>
    <w:rsid w:val="00F37340"/>
    <w:rPr>
      <w:rFonts w:ascii="Wingdings" w:hAnsi="Wingdings"/>
    </w:rPr>
  </w:style>
  <w:style w:type="character" w:customStyle="1" w:styleId="WW8Num21z1">
    <w:name w:val="WW8Num21z1"/>
    <w:uiPriority w:val="99"/>
    <w:rsid w:val="00F37340"/>
    <w:rPr>
      <w:rFonts w:ascii="Courier New" w:hAnsi="Courier New"/>
    </w:rPr>
  </w:style>
  <w:style w:type="character" w:customStyle="1" w:styleId="WW8Num21z3">
    <w:name w:val="WW8Num21z3"/>
    <w:uiPriority w:val="99"/>
    <w:rsid w:val="00F37340"/>
    <w:rPr>
      <w:rFonts w:ascii="Symbol" w:hAnsi="Symbol"/>
    </w:rPr>
  </w:style>
  <w:style w:type="character" w:customStyle="1" w:styleId="WW8Num22z0">
    <w:name w:val="WW8Num22z0"/>
    <w:uiPriority w:val="99"/>
    <w:rsid w:val="00F37340"/>
    <w:rPr>
      <w:sz w:val="26"/>
    </w:rPr>
  </w:style>
  <w:style w:type="character" w:customStyle="1" w:styleId="WW8Num25z0">
    <w:name w:val="WW8Num25z0"/>
    <w:uiPriority w:val="99"/>
    <w:rsid w:val="00F37340"/>
    <w:rPr>
      <w:rFonts w:ascii="Symbol" w:hAnsi="Symbol"/>
      <w:sz w:val="20"/>
    </w:rPr>
  </w:style>
  <w:style w:type="character" w:customStyle="1" w:styleId="WW8Num25z1">
    <w:name w:val="WW8Num25z1"/>
    <w:uiPriority w:val="99"/>
    <w:rsid w:val="00F37340"/>
    <w:rPr>
      <w:rFonts w:ascii="Courier New" w:hAnsi="Courier New"/>
      <w:sz w:val="20"/>
    </w:rPr>
  </w:style>
  <w:style w:type="character" w:customStyle="1" w:styleId="WW8Num25z2">
    <w:name w:val="WW8Num25z2"/>
    <w:uiPriority w:val="99"/>
    <w:rsid w:val="00F37340"/>
    <w:rPr>
      <w:rFonts w:ascii="Wingdings" w:hAnsi="Wingdings"/>
      <w:sz w:val="20"/>
    </w:rPr>
  </w:style>
  <w:style w:type="character" w:customStyle="1" w:styleId="42">
    <w:name w:val="Основной шрифт абзаца4"/>
    <w:uiPriority w:val="99"/>
    <w:rsid w:val="00F37340"/>
  </w:style>
  <w:style w:type="character" w:customStyle="1" w:styleId="WW8Num16z0">
    <w:name w:val="WW8Num16z0"/>
    <w:uiPriority w:val="99"/>
    <w:rsid w:val="00F37340"/>
    <w:rPr>
      <w:rFonts w:ascii="Symbol" w:hAnsi="Symbol"/>
    </w:rPr>
  </w:style>
  <w:style w:type="character" w:customStyle="1" w:styleId="33">
    <w:name w:val="Основной текст 3 Знак3"/>
    <w:link w:val="32"/>
    <w:uiPriority w:val="99"/>
    <w:locked/>
    <w:rsid w:val="00F37340"/>
    <w:rPr>
      <w:rFonts w:ascii="Times New Roman" w:hAnsi="Times New Roman"/>
      <w:sz w:val="20"/>
      <w:lang w:eastAsia="ru-RU"/>
    </w:rPr>
  </w:style>
  <w:style w:type="character" w:customStyle="1" w:styleId="Absatz-Standardschriftart">
    <w:name w:val="Absatz-Standardschriftart"/>
    <w:uiPriority w:val="99"/>
    <w:rsid w:val="00F37340"/>
  </w:style>
  <w:style w:type="character" w:customStyle="1" w:styleId="WW-Absatz-Standardschriftart">
    <w:name w:val="WW-Absatz-Standardschriftart"/>
    <w:uiPriority w:val="99"/>
    <w:rsid w:val="00F37340"/>
  </w:style>
  <w:style w:type="character" w:customStyle="1" w:styleId="WW-Absatz-Standardschriftart1">
    <w:name w:val="WW-Absatz-Standardschriftart1"/>
    <w:uiPriority w:val="99"/>
    <w:rsid w:val="00F37340"/>
  </w:style>
  <w:style w:type="character" w:customStyle="1" w:styleId="WW-Absatz-Standardschriftart11">
    <w:name w:val="WW-Absatz-Standardschriftart11"/>
    <w:uiPriority w:val="99"/>
    <w:rsid w:val="00F37340"/>
  </w:style>
  <w:style w:type="character" w:customStyle="1" w:styleId="WW8Num12z0">
    <w:name w:val="WW8Num12z0"/>
    <w:uiPriority w:val="99"/>
    <w:rsid w:val="00F37340"/>
    <w:rPr>
      <w:rFonts w:ascii="Symbol" w:hAnsi="Symbol"/>
    </w:rPr>
  </w:style>
  <w:style w:type="character" w:customStyle="1" w:styleId="22">
    <w:name w:val="Основной шрифт абзаца2"/>
    <w:uiPriority w:val="99"/>
    <w:rsid w:val="00F37340"/>
  </w:style>
  <w:style w:type="character" w:customStyle="1" w:styleId="WW8Num7z1">
    <w:name w:val="WW8Num7z1"/>
    <w:uiPriority w:val="99"/>
    <w:rsid w:val="00F37340"/>
    <w:rPr>
      <w:rFonts w:ascii="Courier New" w:hAnsi="Courier New"/>
    </w:rPr>
  </w:style>
  <w:style w:type="character" w:customStyle="1" w:styleId="WW8Num7z2">
    <w:name w:val="WW8Num7z2"/>
    <w:uiPriority w:val="99"/>
    <w:rsid w:val="00F37340"/>
    <w:rPr>
      <w:rFonts w:ascii="Wingdings" w:hAnsi="Wingdings"/>
    </w:rPr>
  </w:style>
  <w:style w:type="character" w:customStyle="1" w:styleId="WW8Num11z1">
    <w:name w:val="WW8Num11z1"/>
    <w:uiPriority w:val="99"/>
    <w:rsid w:val="00F37340"/>
    <w:rPr>
      <w:rFonts w:ascii="Courier New" w:hAnsi="Courier New"/>
    </w:rPr>
  </w:style>
  <w:style w:type="character" w:customStyle="1" w:styleId="WW8Num11z2">
    <w:name w:val="WW8Num11z2"/>
    <w:uiPriority w:val="99"/>
    <w:rsid w:val="00F37340"/>
    <w:rPr>
      <w:rFonts w:ascii="Wingdings" w:hAnsi="Wingdings"/>
    </w:rPr>
  </w:style>
  <w:style w:type="character" w:customStyle="1" w:styleId="WW8Num12z1">
    <w:name w:val="WW8Num12z1"/>
    <w:uiPriority w:val="99"/>
    <w:rsid w:val="00F37340"/>
    <w:rPr>
      <w:rFonts w:ascii="Courier New" w:hAnsi="Courier New"/>
    </w:rPr>
  </w:style>
  <w:style w:type="character" w:customStyle="1" w:styleId="WW8Num12z2">
    <w:name w:val="WW8Num12z2"/>
    <w:uiPriority w:val="99"/>
    <w:rsid w:val="00F37340"/>
    <w:rPr>
      <w:rFonts w:ascii="Wingdings" w:hAnsi="Wingdings"/>
    </w:rPr>
  </w:style>
  <w:style w:type="character" w:customStyle="1" w:styleId="WW8Num13z1">
    <w:name w:val="WW8Num13z1"/>
    <w:uiPriority w:val="99"/>
    <w:rsid w:val="00F37340"/>
    <w:rPr>
      <w:rFonts w:ascii="Courier New" w:hAnsi="Courier New"/>
    </w:rPr>
  </w:style>
  <w:style w:type="character" w:customStyle="1" w:styleId="WW8Num13z3">
    <w:name w:val="WW8Num13z3"/>
    <w:uiPriority w:val="99"/>
    <w:rsid w:val="00F37340"/>
    <w:rPr>
      <w:rFonts w:ascii="Symbol" w:hAnsi="Symbol"/>
    </w:rPr>
  </w:style>
  <w:style w:type="character" w:customStyle="1" w:styleId="WW8Num15z1">
    <w:name w:val="WW8Num15z1"/>
    <w:uiPriority w:val="99"/>
    <w:rsid w:val="00F37340"/>
    <w:rPr>
      <w:rFonts w:ascii="Courier New" w:hAnsi="Courier New"/>
    </w:rPr>
  </w:style>
  <w:style w:type="character" w:customStyle="1" w:styleId="WW8Num15z3">
    <w:name w:val="WW8Num15z3"/>
    <w:uiPriority w:val="99"/>
    <w:rsid w:val="00F37340"/>
    <w:rPr>
      <w:rFonts w:ascii="Symbol" w:hAnsi="Symbol"/>
    </w:rPr>
  </w:style>
  <w:style w:type="character" w:customStyle="1" w:styleId="12">
    <w:name w:val="Основной шрифт абзаца1"/>
    <w:uiPriority w:val="99"/>
    <w:rsid w:val="00F37340"/>
  </w:style>
  <w:style w:type="character" w:customStyle="1" w:styleId="WW-Absatz-Standardschriftart111">
    <w:name w:val="WW-Absatz-Standardschriftart111"/>
    <w:uiPriority w:val="99"/>
    <w:rsid w:val="00F37340"/>
  </w:style>
  <w:style w:type="character" w:customStyle="1" w:styleId="WW-Absatz-Standardschriftart1111">
    <w:name w:val="WW-Absatz-Standardschriftart1111"/>
    <w:uiPriority w:val="99"/>
    <w:rsid w:val="00F37340"/>
  </w:style>
  <w:style w:type="character" w:customStyle="1" w:styleId="WW-Absatz-Standardschriftart11111">
    <w:name w:val="WW-Absatz-Standardschriftart11111"/>
    <w:uiPriority w:val="99"/>
    <w:rsid w:val="00F37340"/>
  </w:style>
  <w:style w:type="character" w:customStyle="1" w:styleId="WW-Absatz-Standardschriftart111111">
    <w:name w:val="WW-Absatz-Standardschriftart111111"/>
    <w:uiPriority w:val="99"/>
    <w:rsid w:val="00F37340"/>
  </w:style>
  <w:style w:type="character" w:customStyle="1" w:styleId="WW-Absatz-Standardschriftart1111111">
    <w:name w:val="WW-Absatz-Standardschriftart1111111"/>
    <w:uiPriority w:val="99"/>
    <w:rsid w:val="00F37340"/>
  </w:style>
  <w:style w:type="character" w:customStyle="1" w:styleId="WW-Absatz-Standardschriftart11111111">
    <w:name w:val="WW-Absatz-Standardschriftart11111111"/>
    <w:uiPriority w:val="99"/>
    <w:rsid w:val="00F37340"/>
  </w:style>
  <w:style w:type="character" w:customStyle="1" w:styleId="WW-Absatz-Standardschriftart111111111">
    <w:name w:val="WW-Absatz-Standardschriftart111111111"/>
    <w:uiPriority w:val="99"/>
    <w:rsid w:val="00F37340"/>
  </w:style>
  <w:style w:type="character" w:customStyle="1" w:styleId="WW-Absatz-Standardschriftart1111111111">
    <w:name w:val="WW-Absatz-Standardschriftart1111111111"/>
    <w:uiPriority w:val="99"/>
    <w:rsid w:val="00F37340"/>
  </w:style>
  <w:style w:type="character" w:customStyle="1" w:styleId="WW-Absatz-Standardschriftart11111111111">
    <w:name w:val="WW-Absatz-Standardschriftart11111111111"/>
    <w:uiPriority w:val="99"/>
    <w:rsid w:val="00F37340"/>
  </w:style>
  <w:style w:type="character" w:customStyle="1" w:styleId="WW-Absatz-Standardschriftart111111111111">
    <w:name w:val="WW-Absatz-Standardschriftart111111111111"/>
    <w:uiPriority w:val="99"/>
    <w:rsid w:val="00F37340"/>
  </w:style>
  <w:style w:type="character" w:customStyle="1" w:styleId="WW-Absatz-Standardschriftart1111111111111">
    <w:name w:val="WW-Absatz-Standardschriftart1111111111111"/>
    <w:uiPriority w:val="99"/>
    <w:rsid w:val="00F37340"/>
  </w:style>
  <w:style w:type="character" w:customStyle="1" w:styleId="WW-Absatz-Standardschriftart11111111111111">
    <w:name w:val="WW-Absatz-Standardschriftart11111111111111"/>
    <w:uiPriority w:val="99"/>
    <w:rsid w:val="00F37340"/>
  </w:style>
  <w:style w:type="character" w:customStyle="1" w:styleId="ab">
    <w:name w:val="Символ нумерации"/>
    <w:uiPriority w:val="99"/>
    <w:rsid w:val="00F37340"/>
  </w:style>
  <w:style w:type="character" w:customStyle="1" w:styleId="-">
    <w:name w:val="Интернет-ссылка"/>
    <w:uiPriority w:val="99"/>
    <w:rsid w:val="00F37340"/>
    <w:rPr>
      <w:color w:val="000080"/>
      <w:u w:val="single"/>
    </w:rPr>
  </w:style>
  <w:style w:type="character" w:styleId="ac">
    <w:name w:val="Strong"/>
    <w:basedOn w:val="a0"/>
    <w:uiPriority w:val="99"/>
    <w:qFormat/>
    <w:rsid w:val="00F37340"/>
    <w:rPr>
      <w:rFonts w:cs="Times New Roman"/>
      <w:b/>
    </w:rPr>
  </w:style>
  <w:style w:type="character" w:styleId="ad">
    <w:name w:val="Emphasis"/>
    <w:basedOn w:val="a0"/>
    <w:uiPriority w:val="99"/>
    <w:qFormat/>
    <w:rsid w:val="00F37340"/>
    <w:rPr>
      <w:rFonts w:cs="Times New Roman"/>
      <w:i/>
    </w:rPr>
  </w:style>
  <w:style w:type="character" w:customStyle="1" w:styleId="ae">
    <w:name w:val="Маркеры списка"/>
    <w:uiPriority w:val="99"/>
    <w:rsid w:val="00F37340"/>
    <w:rPr>
      <w:rFonts w:ascii="OpenSymbol" w:eastAsia="Times New Roman" w:hAnsi="OpenSymbol"/>
    </w:rPr>
  </w:style>
  <w:style w:type="character" w:customStyle="1" w:styleId="Zag11">
    <w:name w:val="Zag_11"/>
    <w:uiPriority w:val="99"/>
    <w:rsid w:val="00F3734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37340"/>
    <w:rPr>
      <w:rFonts w:ascii="Times New Roman" w:hAnsi="Times New Roman"/>
      <w:sz w:val="24"/>
      <w:u w:val="none"/>
    </w:rPr>
  </w:style>
  <w:style w:type="character" w:customStyle="1" w:styleId="WW8Num2z0">
    <w:name w:val="WW8Num2z0"/>
    <w:uiPriority w:val="99"/>
    <w:rsid w:val="00F37340"/>
    <w:rPr>
      <w:rFonts w:ascii="Symbol" w:hAnsi="Symbol"/>
    </w:rPr>
  </w:style>
  <w:style w:type="character" w:customStyle="1" w:styleId="WW8Num6z2">
    <w:name w:val="WW8Num6z2"/>
    <w:uiPriority w:val="99"/>
    <w:rsid w:val="00F37340"/>
    <w:rPr>
      <w:b/>
    </w:rPr>
  </w:style>
  <w:style w:type="character" w:customStyle="1" w:styleId="WW8Num2z1">
    <w:name w:val="WW8Num2z1"/>
    <w:uiPriority w:val="99"/>
    <w:rsid w:val="00F37340"/>
    <w:rPr>
      <w:color w:val="00000A"/>
    </w:rPr>
  </w:style>
  <w:style w:type="character" w:customStyle="1" w:styleId="WW8Num3z0">
    <w:name w:val="WW8Num3z0"/>
    <w:uiPriority w:val="99"/>
    <w:rsid w:val="00F37340"/>
    <w:rPr>
      <w:rFonts w:ascii="Symbol" w:hAnsi="Symbol"/>
    </w:rPr>
  </w:style>
  <w:style w:type="character" w:customStyle="1" w:styleId="23">
    <w:name w:val="Основной текст 2 Знак"/>
    <w:uiPriority w:val="99"/>
    <w:rsid w:val="00F37340"/>
    <w:rPr>
      <w:rFonts w:ascii="Times New Roman" w:hAnsi="Times New Roman"/>
      <w:sz w:val="24"/>
    </w:rPr>
  </w:style>
  <w:style w:type="character" w:customStyle="1" w:styleId="34">
    <w:name w:val="Основной текст 3 Знак"/>
    <w:uiPriority w:val="99"/>
    <w:rsid w:val="00F37340"/>
    <w:rPr>
      <w:rFonts w:ascii="Times New Roman" w:hAnsi="Times New Roman"/>
      <w:sz w:val="28"/>
    </w:rPr>
  </w:style>
  <w:style w:type="character" w:styleId="af">
    <w:name w:val="page number"/>
    <w:basedOn w:val="a0"/>
    <w:uiPriority w:val="99"/>
    <w:rsid w:val="00F37340"/>
    <w:rPr>
      <w:rFonts w:cs="Times New Roman"/>
    </w:rPr>
  </w:style>
  <w:style w:type="character" w:customStyle="1" w:styleId="af0">
    <w:name w:val="Текст примечания Знак"/>
    <w:uiPriority w:val="99"/>
    <w:rsid w:val="00F37340"/>
    <w:rPr>
      <w:rFonts w:ascii="Times New Roman" w:hAnsi="Times New Roman"/>
    </w:rPr>
  </w:style>
  <w:style w:type="character" w:customStyle="1" w:styleId="35">
    <w:name w:val="Основной текст с отступом 3 Знак"/>
    <w:uiPriority w:val="99"/>
    <w:locked/>
    <w:rsid w:val="00F37340"/>
    <w:rPr>
      <w:rFonts w:ascii="Times New Roman" w:hAnsi="Times New Roman"/>
      <w:sz w:val="16"/>
    </w:rPr>
  </w:style>
  <w:style w:type="character" w:customStyle="1" w:styleId="24">
    <w:name w:val="Знак Знак2"/>
    <w:uiPriority w:val="99"/>
    <w:rsid w:val="00F37340"/>
    <w:rPr>
      <w:sz w:val="24"/>
      <w:lang w:val="ru-RU"/>
    </w:rPr>
  </w:style>
  <w:style w:type="character" w:customStyle="1" w:styleId="af1">
    <w:name w:val="Символ сноски"/>
    <w:uiPriority w:val="99"/>
    <w:rsid w:val="00F37340"/>
    <w:rPr>
      <w:vertAlign w:val="superscript"/>
    </w:rPr>
  </w:style>
  <w:style w:type="character" w:customStyle="1" w:styleId="af2">
    <w:name w:val="Текст сноски Знак"/>
    <w:uiPriority w:val="99"/>
    <w:rsid w:val="00F37340"/>
    <w:rPr>
      <w:rFonts w:ascii="Times New Roman" w:hAnsi="Times New Roman"/>
    </w:rPr>
  </w:style>
  <w:style w:type="character" w:customStyle="1" w:styleId="dash041e005f0431005f044b005f0447005f043d005f044b005f0439005f005fchar1char1">
    <w:name w:val="dash041e_005f0431_005f044b_005f0447_005f043d_005f044b_005f0439_005f_005fchar1__char1"/>
    <w:uiPriority w:val="99"/>
    <w:rsid w:val="00F37340"/>
    <w:rPr>
      <w:rFonts w:ascii="Times New Roman" w:hAnsi="Times New Roman"/>
      <w:sz w:val="24"/>
      <w:u w:val="none"/>
    </w:rPr>
  </w:style>
  <w:style w:type="character" w:customStyle="1" w:styleId="default005f005fchar1char1">
    <w:name w:val="default_005f_005fchar1__char1"/>
    <w:uiPriority w:val="99"/>
    <w:rsid w:val="00F37340"/>
    <w:rPr>
      <w:rFonts w:ascii="Times New Roman" w:hAnsi="Times New Roman"/>
      <w:sz w:val="24"/>
      <w:u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F37340"/>
    <w:rPr>
      <w:rFonts w:ascii="Times New Roman" w:hAnsi="Times New Roman"/>
      <w:sz w:val="24"/>
      <w:u w:val="none"/>
    </w:rPr>
  </w:style>
  <w:style w:type="character" w:customStyle="1" w:styleId="13">
    <w:name w:val="Основной текст Знак1"/>
    <w:uiPriority w:val="99"/>
    <w:rsid w:val="00F37340"/>
    <w:rPr>
      <w:rFonts w:ascii="Liberation Serif" w:eastAsia="Times New Roman" w:hAnsi="Liberation Serif"/>
      <w:kern w:val="2"/>
      <w:sz w:val="24"/>
      <w:lang w:eastAsia="hi-IN" w:bidi="hi-IN"/>
    </w:rPr>
  </w:style>
  <w:style w:type="character" w:customStyle="1" w:styleId="14">
    <w:name w:val="Основной текст с отступом Знак1"/>
    <w:uiPriority w:val="99"/>
    <w:rsid w:val="00F37340"/>
    <w:rPr>
      <w:sz w:val="28"/>
    </w:rPr>
  </w:style>
  <w:style w:type="character" w:customStyle="1" w:styleId="15">
    <w:name w:val="Верхний колонтитул Знак1"/>
    <w:uiPriority w:val="99"/>
    <w:rsid w:val="00F37340"/>
    <w:rPr>
      <w:rFonts w:ascii="Calibri" w:hAnsi="Calibri"/>
      <w:kern w:val="2"/>
      <w:sz w:val="22"/>
    </w:rPr>
  </w:style>
  <w:style w:type="character" w:customStyle="1" w:styleId="16">
    <w:name w:val="Название Знак1"/>
    <w:uiPriority w:val="99"/>
    <w:rsid w:val="00F37340"/>
    <w:rPr>
      <w:rFonts w:ascii="Arial" w:hAnsi="Arial"/>
      <w:sz w:val="28"/>
    </w:rPr>
  </w:style>
  <w:style w:type="character" w:customStyle="1" w:styleId="af3">
    <w:name w:val="Подзаголовок Знак"/>
    <w:uiPriority w:val="99"/>
    <w:rsid w:val="00F37340"/>
    <w:rPr>
      <w:rFonts w:ascii="Liberation Sans" w:eastAsia="Times New Roman" w:hAnsi="Liberation Sans"/>
      <w:i/>
      <w:sz w:val="28"/>
    </w:rPr>
  </w:style>
  <w:style w:type="character" w:customStyle="1" w:styleId="17">
    <w:name w:val="Нижний колонтитул Знак1"/>
    <w:uiPriority w:val="99"/>
    <w:rsid w:val="00F37340"/>
    <w:rPr>
      <w:rFonts w:ascii="Calibri" w:hAnsi="Calibri"/>
      <w:kern w:val="2"/>
      <w:sz w:val="22"/>
    </w:rPr>
  </w:style>
  <w:style w:type="character" w:customStyle="1" w:styleId="18">
    <w:name w:val="Текст сноски Знак1"/>
    <w:uiPriority w:val="99"/>
    <w:rsid w:val="00F37340"/>
  </w:style>
  <w:style w:type="character" w:customStyle="1" w:styleId="311">
    <w:name w:val="Основной текст 3 Знак1"/>
    <w:uiPriority w:val="99"/>
    <w:rsid w:val="00F37340"/>
    <w:rPr>
      <w:rFonts w:ascii="Liberation Serif" w:eastAsia="Times New Roman" w:hAnsi="Liberation Serif"/>
      <w:kern w:val="2"/>
      <w:sz w:val="14"/>
      <w:lang w:eastAsia="hi-IN" w:bidi="hi-IN"/>
    </w:rPr>
  </w:style>
  <w:style w:type="character" w:customStyle="1" w:styleId="312">
    <w:name w:val="Основной текст с отступом 3 Знак1"/>
    <w:uiPriority w:val="99"/>
    <w:rsid w:val="00F37340"/>
    <w:rPr>
      <w:rFonts w:ascii="Liberation Serif" w:eastAsia="Times New Roman" w:hAnsi="Liberation Serif"/>
      <w:kern w:val="2"/>
      <w:sz w:val="14"/>
      <w:lang w:eastAsia="hi-IN" w:bidi="hi-IN"/>
    </w:rPr>
  </w:style>
  <w:style w:type="character" w:customStyle="1" w:styleId="19">
    <w:name w:val="Подзаголовок Знак1"/>
    <w:uiPriority w:val="99"/>
    <w:rsid w:val="00F37340"/>
    <w:rPr>
      <w:rFonts w:ascii="Liberation Sans" w:eastAsia="Times New Roman" w:hAnsi="Liberation Sans"/>
      <w:i/>
      <w:kern w:val="2"/>
      <w:sz w:val="28"/>
      <w:lang w:eastAsia="ar-SA" w:bidi="ar-SA"/>
    </w:rPr>
  </w:style>
  <w:style w:type="character" w:customStyle="1" w:styleId="25">
    <w:name w:val="Текст сноски Знак2"/>
    <w:uiPriority w:val="99"/>
    <w:rsid w:val="00F37340"/>
    <w:rPr>
      <w:rFonts w:ascii="Times New Roman" w:hAnsi="Times New Roman"/>
      <w:kern w:val="2"/>
      <w:lang w:eastAsia="ar-SA" w:bidi="ar-SA"/>
    </w:rPr>
  </w:style>
  <w:style w:type="character" w:customStyle="1" w:styleId="26">
    <w:name w:val="Основной текст с отступом 2 Знак"/>
    <w:uiPriority w:val="99"/>
    <w:rsid w:val="00F37340"/>
    <w:rPr>
      <w:rFonts w:ascii="Times New Roman" w:eastAsia="Times New Roman" w:hAnsi="Times New Roman"/>
      <w:kern w:val="2"/>
      <w:sz w:val="21"/>
      <w:lang w:eastAsia="hi-IN" w:bidi="hi-IN"/>
    </w:rPr>
  </w:style>
  <w:style w:type="character" w:customStyle="1" w:styleId="af4">
    <w:name w:val="Без интервала Знак"/>
    <w:aliases w:val="основа Знак"/>
    <w:link w:val="1a"/>
    <w:uiPriority w:val="99"/>
    <w:locked/>
    <w:rsid w:val="00F37340"/>
    <w:rPr>
      <w:rFonts w:eastAsia="Times New Roman"/>
      <w:sz w:val="22"/>
      <w:lang w:eastAsia="en-US"/>
    </w:rPr>
  </w:style>
  <w:style w:type="character" w:customStyle="1" w:styleId="FontStyle11">
    <w:name w:val="Font Style11"/>
    <w:uiPriority w:val="99"/>
    <w:rsid w:val="00F37340"/>
    <w:rPr>
      <w:rFonts w:ascii="Times New Roman" w:hAnsi="Times New Roman"/>
      <w:sz w:val="22"/>
    </w:rPr>
  </w:style>
  <w:style w:type="character" w:customStyle="1" w:styleId="320">
    <w:name w:val="Основной текст с отступом 3 Знак2"/>
    <w:uiPriority w:val="99"/>
    <w:semiHidden/>
    <w:rsid w:val="00F37340"/>
    <w:rPr>
      <w:sz w:val="16"/>
      <w:lang w:val="en-US" w:eastAsia="en-US"/>
    </w:rPr>
  </w:style>
  <w:style w:type="character" w:customStyle="1" w:styleId="211">
    <w:name w:val="Основной текст 2 Знак1"/>
    <w:uiPriority w:val="99"/>
    <w:semiHidden/>
    <w:rsid w:val="00F37340"/>
    <w:rPr>
      <w:rFonts w:ascii="Liberation Serif" w:eastAsia="Times New Roman" w:hAnsi="Liberation Serif"/>
      <w:kern w:val="2"/>
      <w:sz w:val="21"/>
      <w:lang w:eastAsia="hi-IN" w:bidi="hi-IN"/>
    </w:rPr>
  </w:style>
  <w:style w:type="character" w:customStyle="1" w:styleId="27">
    <w:name w:val="Заголовок №2"/>
    <w:uiPriority w:val="99"/>
    <w:rsid w:val="00F37340"/>
    <w:rPr>
      <w:rFonts w:ascii="Times New Roman" w:hAnsi="Times New Roman"/>
      <w:sz w:val="22"/>
      <w:u w:val="single"/>
    </w:rPr>
  </w:style>
  <w:style w:type="character" w:customStyle="1" w:styleId="af5">
    <w:name w:val="Схема документа Знак"/>
    <w:uiPriority w:val="99"/>
    <w:semiHidden/>
    <w:rsid w:val="00F37340"/>
    <w:rPr>
      <w:rFonts w:ascii="Tahoma" w:hAnsi="Tahoma"/>
      <w:shd w:val="clear" w:color="auto" w:fill="000080"/>
    </w:rPr>
  </w:style>
  <w:style w:type="character" w:customStyle="1" w:styleId="321">
    <w:name w:val="Основной текст 3 Знак2"/>
    <w:uiPriority w:val="99"/>
    <w:semiHidden/>
    <w:rsid w:val="00F37340"/>
    <w:rPr>
      <w:sz w:val="16"/>
      <w:lang w:val="en-US" w:eastAsia="en-US"/>
    </w:rPr>
  </w:style>
  <w:style w:type="character" w:customStyle="1" w:styleId="WW8Num1z4">
    <w:name w:val="WW8Num1z4"/>
    <w:uiPriority w:val="99"/>
    <w:rsid w:val="00F37340"/>
  </w:style>
  <w:style w:type="character" w:customStyle="1" w:styleId="ListLabel1">
    <w:name w:val="ListLabel 1"/>
    <w:uiPriority w:val="99"/>
    <w:rsid w:val="00F37340"/>
  </w:style>
  <w:style w:type="character" w:customStyle="1" w:styleId="ListLabel2">
    <w:name w:val="ListLabel 2"/>
    <w:uiPriority w:val="99"/>
    <w:rsid w:val="00F37340"/>
  </w:style>
  <w:style w:type="character" w:customStyle="1" w:styleId="ListLabel3">
    <w:name w:val="ListLabel 3"/>
    <w:uiPriority w:val="99"/>
    <w:rsid w:val="00F37340"/>
  </w:style>
  <w:style w:type="character" w:customStyle="1" w:styleId="ListLabel4">
    <w:name w:val="ListLabel 4"/>
    <w:uiPriority w:val="99"/>
    <w:rsid w:val="00F37340"/>
  </w:style>
  <w:style w:type="character" w:customStyle="1" w:styleId="ListLabel5">
    <w:name w:val="ListLabel 5"/>
    <w:uiPriority w:val="99"/>
    <w:rsid w:val="00F37340"/>
  </w:style>
  <w:style w:type="character" w:customStyle="1" w:styleId="ListLabel6">
    <w:name w:val="ListLabel 6"/>
    <w:uiPriority w:val="99"/>
    <w:rsid w:val="00F37340"/>
  </w:style>
  <w:style w:type="character" w:customStyle="1" w:styleId="ListLabel7">
    <w:name w:val="ListLabel 7"/>
    <w:uiPriority w:val="99"/>
    <w:rsid w:val="00F37340"/>
  </w:style>
  <w:style w:type="character" w:customStyle="1" w:styleId="ListLabel8">
    <w:name w:val="ListLabel 8"/>
    <w:uiPriority w:val="99"/>
    <w:rsid w:val="00F37340"/>
  </w:style>
  <w:style w:type="character" w:customStyle="1" w:styleId="ListLabel9">
    <w:name w:val="ListLabel 9"/>
    <w:uiPriority w:val="99"/>
    <w:rsid w:val="00F37340"/>
  </w:style>
  <w:style w:type="character" w:customStyle="1" w:styleId="ListLabel10">
    <w:name w:val="ListLabel 10"/>
    <w:uiPriority w:val="99"/>
    <w:rsid w:val="00F37340"/>
  </w:style>
  <w:style w:type="character" w:customStyle="1" w:styleId="ListLabel11">
    <w:name w:val="ListLabel 11"/>
    <w:uiPriority w:val="99"/>
    <w:rsid w:val="00F37340"/>
  </w:style>
  <w:style w:type="character" w:customStyle="1" w:styleId="ListLabel12">
    <w:name w:val="ListLabel 12"/>
    <w:uiPriority w:val="99"/>
    <w:rsid w:val="00F37340"/>
  </w:style>
  <w:style w:type="character" w:customStyle="1" w:styleId="ListLabel13">
    <w:name w:val="ListLabel 13"/>
    <w:uiPriority w:val="99"/>
    <w:rsid w:val="00F37340"/>
  </w:style>
  <w:style w:type="character" w:customStyle="1" w:styleId="ListLabel14">
    <w:name w:val="ListLabel 14"/>
    <w:uiPriority w:val="99"/>
    <w:rsid w:val="00F37340"/>
  </w:style>
  <w:style w:type="character" w:customStyle="1" w:styleId="ListLabel15">
    <w:name w:val="ListLabel 15"/>
    <w:uiPriority w:val="99"/>
    <w:rsid w:val="00F37340"/>
  </w:style>
  <w:style w:type="character" w:customStyle="1" w:styleId="ListLabel16">
    <w:name w:val="ListLabel 16"/>
    <w:uiPriority w:val="99"/>
    <w:rsid w:val="00F37340"/>
  </w:style>
  <w:style w:type="character" w:customStyle="1" w:styleId="ListLabel17">
    <w:name w:val="ListLabel 17"/>
    <w:uiPriority w:val="99"/>
    <w:rsid w:val="00F37340"/>
  </w:style>
  <w:style w:type="character" w:customStyle="1" w:styleId="ListLabel18">
    <w:name w:val="ListLabel 18"/>
    <w:uiPriority w:val="99"/>
    <w:rsid w:val="00F37340"/>
  </w:style>
  <w:style w:type="character" w:customStyle="1" w:styleId="ListLabel19">
    <w:name w:val="ListLabel 19"/>
    <w:uiPriority w:val="99"/>
    <w:rsid w:val="00F37340"/>
  </w:style>
  <w:style w:type="character" w:customStyle="1" w:styleId="ListLabel20">
    <w:name w:val="ListLabel 20"/>
    <w:uiPriority w:val="99"/>
    <w:rsid w:val="00F37340"/>
  </w:style>
  <w:style w:type="character" w:customStyle="1" w:styleId="ListLabel21">
    <w:name w:val="ListLabel 21"/>
    <w:uiPriority w:val="99"/>
    <w:rsid w:val="00F37340"/>
  </w:style>
  <w:style w:type="character" w:customStyle="1" w:styleId="ListLabel22">
    <w:name w:val="ListLabel 22"/>
    <w:uiPriority w:val="99"/>
    <w:rsid w:val="00F37340"/>
  </w:style>
  <w:style w:type="character" w:customStyle="1" w:styleId="ListLabel23">
    <w:name w:val="ListLabel 23"/>
    <w:uiPriority w:val="99"/>
    <w:rsid w:val="00F37340"/>
  </w:style>
  <w:style w:type="character" w:customStyle="1" w:styleId="ListLabel24">
    <w:name w:val="ListLabel 24"/>
    <w:uiPriority w:val="99"/>
    <w:rsid w:val="00F37340"/>
  </w:style>
  <w:style w:type="character" w:customStyle="1" w:styleId="ListLabel25">
    <w:name w:val="ListLabel 25"/>
    <w:uiPriority w:val="99"/>
    <w:rsid w:val="00F37340"/>
  </w:style>
  <w:style w:type="character" w:customStyle="1" w:styleId="ListLabel26">
    <w:name w:val="ListLabel 26"/>
    <w:uiPriority w:val="99"/>
    <w:rsid w:val="00F37340"/>
  </w:style>
  <w:style w:type="character" w:customStyle="1" w:styleId="ListLabel27">
    <w:name w:val="ListLabel 27"/>
    <w:uiPriority w:val="99"/>
    <w:rsid w:val="00F37340"/>
  </w:style>
  <w:style w:type="character" w:customStyle="1" w:styleId="ListLabel28">
    <w:name w:val="ListLabel 28"/>
    <w:uiPriority w:val="99"/>
    <w:rsid w:val="00F37340"/>
  </w:style>
  <w:style w:type="character" w:customStyle="1" w:styleId="ListLabel29">
    <w:name w:val="ListLabel 29"/>
    <w:uiPriority w:val="99"/>
    <w:rsid w:val="00F37340"/>
  </w:style>
  <w:style w:type="character" w:customStyle="1" w:styleId="ListLabel30">
    <w:name w:val="ListLabel 30"/>
    <w:uiPriority w:val="99"/>
    <w:rsid w:val="00F37340"/>
  </w:style>
  <w:style w:type="character" w:customStyle="1" w:styleId="ListLabel31">
    <w:name w:val="ListLabel 31"/>
    <w:uiPriority w:val="99"/>
    <w:rsid w:val="00F37340"/>
  </w:style>
  <w:style w:type="character" w:customStyle="1" w:styleId="ListLabel32">
    <w:name w:val="ListLabel 32"/>
    <w:uiPriority w:val="99"/>
    <w:rsid w:val="00F37340"/>
    <w:rPr>
      <w:b/>
    </w:rPr>
  </w:style>
  <w:style w:type="character" w:customStyle="1" w:styleId="ListLabel33">
    <w:name w:val="ListLabel 33"/>
    <w:uiPriority w:val="99"/>
    <w:rsid w:val="00F37340"/>
    <w:rPr>
      <w:color w:val="00000A"/>
    </w:rPr>
  </w:style>
  <w:style w:type="character" w:customStyle="1" w:styleId="ListLabel34">
    <w:name w:val="ListLabel 34"/>
    <w:uiPriority w:val="99"/>
    <w:rsid w:val="00F37340"/>
  </w:style>
  <w:style w:type="character" w:customStyle="1" w:styleId="ListLabel35">
    <w:name w:val="ListLabel 35"/>
    <w:uiPriority w:val="99"/>
    <w:rsid w:val="00F37340"/>
  </w:style>
  <w:style w:type="character" w:customStyle="1" w:styleId="ListLabel36">
    <w:name w:val="ListLabel 36"/>
    <w:uiPriority w:val="99"/>
    <w:rsid w:val="00F37340"/>
  </w:style>
  <w:style w:type="character" w:customStyle="1" w:styleId="ListLabel37">
    <w:name w:val="ListLabel 37"/>
    <w:uiPriority w:val="99"/>
    <w:rsid w:val="00F37340"/>
  </w:style>
  <w:style w:type="character" w:customStyle="1" w:styleId="ListLabel38">
    <w:name w:val="ListLabel 38"/>
    <w:uiPriority w:val="99"/>
    <w:rsid w:val="00F37340"/>
  </w:style>
  <w:style w:type="character" w:customStyle="1" w:styleId="ListLabel39">
    <w:name w:val="ListLabel 39"/>
    <w:uiPriority w:val="99"/>
    <w:rsid w:val="00F37340"/>
  </w:style>
  <w:style w:type="character" w:customStyle="1" w:styleId="ListLabel40">
    <w:name w:val="ListLabel 40"/>
    <w:uiPriority w:val="99"/>
    <w:rsid w:val="00F37340"/>
  </w:style>
  <w:style w:type="character" w:customStyle="1" w:styleId="ListLabel41">
    <w:name w:val="ListLabel 41"/>
    <w:uiPriority w:val="99"/>
    <w:rsid w:val="00F37340"/>
  </w:style>
  <w:style w:type="character" w:customStyle="1" w:styleId="ListLabel42">
    <w:name w:val="ListLabel 42"/>
    <w:uiPriority w:val="99"/>
    <w:rsid w:val="00F37340"/>
  </w:style>
  <w:style w:type="character" w:customStyle="1" w:styleId="ListLabel43">
    <w:name w:val="ListLabel 43"/>
    <w:uiPriority w:val="99"/>
    <w:rsid w:val="00F37340"/>
    <w:rPr>
      <w:rFonts w:ascii="Times New Roman" w:hAnsi="Times New Roman"/>
      <w:spacing w:val="-2"/>
      <w:w w:val="100"/>
      <w:sz w:val="24"/>
      <w:lang w:val="ru-RU" w:eastAsia="ru-RU"/>
    </w:rPr>
  </w:style>
  <w:style w:type="character" w:customStyle="1" w:styleId="ListLabel44">
    <w:name w:val="ListLabel 44"/>
    <w:uiPriority w:val="99"/>
    <w:rsid w:val="00F37340"/>
    <w:rPr>
      <w:lang w:val="ru-RU" w:eastAsia="ru-RU"/>
    </w:rPr>
  </w:style>
  <w:style w:type="character" w:customStyle="1" w:styleId="ListLabel45">
    <w:name w:val="ListLabel 45"/>
    <w:uiPriority w:val="99"/>
    <w:rsid w:val="00F37340"/>
    <w:rPr>
      <w:lang w:val="ru-RU" w:eastAsia="ru-RU"/>
    </w:rPr>
  </w:style>
  <w:style w:type="character" w:customStyle="1" w:styleId="ListLabel46">
    <w:name w:val="ListLabel 46"/>
    <w:uiPriority w:val="99"/>
    <w:rsid w:val="00F37340"/>
    <w:rPr>
      <w:lang w:val="ru-RU" w:eastAsia="ru-RU"/>
    </w:rPr>
  </w:style>
  <w:style w:type="character" w:customStyle="1" w:styleId="ListLabel47">
    <w:name w:val="ListLabel 47"/>
    <w:uiPriority w:val="99"/>
    <w:rsid w:val="00F37340"/>
    <w:rPr>
      <w:lang w:val="ru-RU" w:eastAsia="ru-RU"/>
    </w:rPr>
  </w:style>
  <w:style w:type="character" w:customStyle="1" w:styleId="ListLabel48">
    <w:name w:val="ListLabel 48"/>
    <w:uiPriority w:val="99"/>
    <w:rsid w:val="00F37340"/>
    <w:rPr>
      <w:lang w:val="ru-RU" w:eastAsia="ru-RU"/>
    </w:rPr>
  </w:style>
  <w:style w:type="character" w:customStyle="1" w:styleId="ListLabel49">
    <w:name w:val="ListLabel 49"/>
    <w:uiPriority w:val="99"/>
    <w:rsid w:val="00F37340"/>
    <w:rPr>
      <w:lang w:val="ru-RU" w:eastAsia="ru-RU"/>
    </w:rPr>
  </w:style>
  <w:style w:type="character" w:customStyle="1" w:styleId="ListLabel50">
    <w:name w:val="ListLabel 50"/>
    <w:uiPriority w:val="99"/>
    <w:rsid w:val="00F37340"/>
    <w:rPr>
      <w:lang w:val="ru-RU" w:eastAsia="ru-RU"/>
    </w:rPr>
  </w:style>
  <w:style w:type="character" w:customStyle="1" w:styleId="ListLabel51">
    <w:name w:val="ListLabel 51"/>
    <w:uiPriority w:val="99"/>
    <w:rsid w:val="00F37340"/>
    <w:rPr>
      <w:lang w:val="ru-RU" w:eastAsia="ru-RU"/>
    </w:rPr>
  </w:style>
  <w:style w:type="character" w:customStyle="1" w:styleId="ListLabel52">
    <w:name w:val="ListLabel 52"/>
    <w:uiPriority w:val="99"/>
    <w:rsid w:val="00F37340"/>
    <w:rPr>
      <w:rFonts w:eastAsia="Times New Roman"/>
      <w:spacing w:val="-2"/>
      <w:w w:val="100"/>
      <w:sz w:val="24"/>
      <w:lang w:val="ru-RU" w:eastAsia="ru-RU"/>
    </w:rPr>
  </w:style>
  <w:style w:type="character" w:customStyle="1" w:styleId="ListLabel53">
    <w:name w:val="ListLabel 53"/>
    <w:uiPriority w:val="99"/>
    <w:rsid w:val="00F37340"/>
    <w:rPr>
      <w:lang w:val="ru-RU" w:eastAsia="ru-RU"/>
    </w:rPr>
  </w:style>
  <w:style w:type="character" w:customStyle="1" w:styleId="ListLabel54">
    <w:name w:val="ListLabel 54"/>
    <w:uiPriority w:val="99"/>
    <w:rsid w:val="00F37340"/>
    <w:rPr>
      <w:lang w:val="ru-RU" w:eastAsia="ru-RU"/>
    </w:rPr>
  </w:style>
  <w:style w:type="character" w:customStyle="1" w:styleId="ListLabel55">
    <w:name w:val="ListLabel 55"/>
    <w:uiPriority w:val="99"/>
    <w:rsid w:val="00F37340"/>
    <w:rPr>
      <w:lang w:val="ru-RU" w:eastAsia="ru-RU"/>
    </w:rPr>
  </w:style>
  <w:style w:type="character" w:customStyle="1" w:styleId="ListLabel56">
    <w:name w:val="ListLabel 56"/>
    <w:uiPriority w:val="99"/>
    <w:rsid w:val="00F37340"/>
    <w:rPr>
      <w:lang w:val="ru-RU" w:eastAsia="ru-RU"/>
    </w:rPr>
  </w:style>
  <w:style w:type="character" w:customStyle="1" w:styleId="ListLabel57">
    <w:name w:val="ListLabel 57"/>
    <w:uiPriority w:val="99"/>
    <w:rsid w:val="00F37340"/>
    <w:rPr>
      <w:lang w:val="ru-RU" w:eastAsia="ru-RU"/>
    </w:rPr>
  </w:style>
  <w:style w:type="character" w:customStyle="1" w:styleId="ListLabel58">
    <w:name w:val="ListLabel 58"/>
    <w:uiPriority w:val="99"/>
    <w:rsid w:val="00F37340"/>
    <w:rPr>
      <w:lang w:val="ru-RU" w:eastAsia="ru-RU"/>
    </w:rPr>
  </w:style>
  <w:style w:type="character" w:customStyle="1" w:styleId="ListLabel59">
    <w:name w:val="ListLabel 59"/>
    <w:uiPriority w:val="99"/>
    <w:rsid w:val="00F37340"/>
    <w:rPr>
      <w:lang w:val="ru-RU" w:eastAsia="ru-RU"/>
    </w:rPr>
  </w:style>
  <w:style w:type="character" w:customStyle="1" w:styleId="ListLabel60">
    <w:name w:val="ListLabel 60"/>
    <w:uiPriority w:val="99"/>
    <w:rsid w:val="00F37340"/>
    <w:rPr>
      <w:lang w:val="ru-RU" w:eastAsia="ru-RU"/>
    </w:rPr>
  </w:style>
  <w:style w:type="character" w:customStyle="1" w:styleId="ListLabel61">
    <w:name w:val="ListLabel 61"/>
    <w:uiPriority w:val="99"/>
    <w:rsid w:val="00F37340"/>
    <w:rPr>
      <w:rFonts w:eastAsia="Times New Roman"/>
      <w:spacing w:val="-2"/>
      <w:w w:val="100"/>
      <w:sz w:val="24"/>
      <w:lang w:val="ru-RU" w:eastAsia="ru-RU"/>
    </w:rPr>
  </w:style>
  <w:style w:type="character" w:customStyle="1" w:styleId="ListLabel62">
    <w:name w:val="ListLabel 62"/>
    <w:uiPriority w:val="99"/>
    <w:rsid w:val="00F37340"/>
    <w:rPr>
      <w:rFonts w:ascii="Times New Roman" w:hAnsi="Times New Roman"/>
      <w:spacing w:val="-2"/>
      <w:w w:val="100"/>
      <w:sz w:val="24"/>
      <w:lang w:val="ru-RU" w:eastAsia="ru-RU"/>
    </w:rPr>
  </w:style>
  <w:style w:type="character" w:customStyle="1" w:styleId="ListLabel63">
    <w:name w:val="ListLabel 63"/>
    <w:uiPriority w:val="99"/>
    <w:rsid w:val="00F37340"/>
    <w:rPr>
      <w:lang w:val="ru-RU" w:eastAsia="ru-RU"/>
    </w:rPr>
  </w:style>
  <w:style w:type="character" w:customStyle="1" w:styleId="ListLabel64">
    <w:name w:val="ListLabel 64"/>
    <w:uiPriority w:val="99"/>
    <w:rsid w:val="00F37340"/>
    <w:rPr>
      <w:lang w:val="ru-RU" w:eastAsia="ru-RU"/>
    </w:rPr>
  </w:style>
  <w:style w:type="character" w:customStyle="1" w:styleId="ListLabel65">
    <w:name w:val="ListLabel 65"/>
    <w:uiPriority w:val="99"/>
    <w:rsid w:val="00F37340"/>
    <w:rPr>
      <w:lang w:val="ru-RU" w:eastAsia="ru-RU"/>
    </w:rPr>
  </w:style>
  <w:style w:type="character" w:customStyle="1" w:styleId="ListLabel66">
    <w:name w:val="ListLabel 66"/>
    <w:uiPriority w:val="99"/>
    <w:rsid w:val="00F37340"/>
    <w:rPr>
      <w:lang w:val="ru-RU" w:eastAsia="ru-RU"/>
    </w:rPr>
  </w:style>
  <w:style w:type="character" w:customStyle="1" w:styleId="ListLabel67">
    <w:name w:val="ListLabel 67"/>
    <w:uiPriority w:val="99"/>
    <w:rsid w:val="00F37340"/>
    <w:rPr>
      <w:lang w:val="ru-RU" w:eastAsia="ru-RU"/>
    </w:rPr>
  </w:style>
  <w:style w:type="character" w:customStyle="1" w:styleId="ListLabel68">
    <w:name w:val="ListLabel 68"/>
    <w:uiPriority w:val="99"/>
    <w:rsid w:val="00F37340"/>
    <w:rPr>
      <w:lang w:val="ru-RU" w:eastAsia="ru-RU"/>
    </w:rPr>
  </w:style>
  <w:style w:type="character" w:customStyle="1" w:styleId="ListLabel69">
    <w:name w:val="ListLabel 69"/>
    <w:uiPriority w:val="99"/>
    <w:rsid w:val="00F37340"/>
    <w:rPr>
      <w:lang w:val="ru-RU" w:eastAsia="ru-RU"/>
    </w:rPr>
  </w:style>
  <w:style w:type="character" w:customStyle="1" w:styleId="28">
    <w:name w:val="Основной текст Знак2"/>
    <w:basedOn w:val="a0"/>
    <w:link w:val="af6"/>
    <w:uiPriority w:val="99"/>
    <w:locked/>
    <w:rsid w:val="00F37340"/>
    <w:rPr>
      <w:rFonts w:ascii="Times New Roman" w:hAnsi="Times New Roman" w:cs="Times New Roman"/>
      <w:sz w:val="26"/>
      <w:szCs w:val="26"/>
      <w:lang w:val="en-US"/>
    </w:rPr>
  </w:style>
  <w:style w:type="character" w:customStyle="1" w:styleId="1b">
    <w:name w:val="Текст выноски Знак1"/>
    <w:basedOn w:val="a0"/>
    <w:uiPriority w:val="99"/>
    <w:rsid w:val="00F37340"/>
    <w:rPr>
      <w:rFonts w:ascii="Tahoma" w:hAnsi="Tahoma" w:cs="Tahoma"/>
      <w:sz w:val="16"/>
      <w:szCs w:val="16"/>
      <w:lang w:val="en-US"/>
    </w:rPr>
  </w:style>
  <w:style w:type="character" w:customStyle="1" w:styleId="29">
    <w:name w:val="Основной текст с отступом Знак2"/>
    <w:basedOn w:val="a0"/>
    <w:link w:val="af7"/>
    <w:uiPriority w:val="99"/>
    <w:locked/>
    <w:rsid w:val="00F37340"/>
    <w:rPr>
      <w:rFonts w:ascii="Calibri" w:hAnsi="Calibri" w:cs="Times New Roman"/>
      <w:lang w:val="en-US"/>
    </w:rPr>
  </w:style>
  <w:style w:type="character" w:customStyle="1" w:styleId="2a">
    <w:name w:val="Название Знак2"/>
    <w:basedOn w:val="a0"/>
    <w:link w:val="af8"/>
    <w:uiPriority w:val="99"/>
    <w:locked/>
    <w:rsid w:val="00F37340"/>
    <w:rPr>
      <w:rFonts w:ascii="Cambria" w:hAnsi="Cambria" w:cs="Times New Roman"/>
      <w:color w:val="17365D"/>
      <w:spacing w:val="5"/>
      <w:kern w:val="2"/>
      <w:sz w:val="52"/>
      <w:szCs w:val="52"/>
      <w:lang w:val="en-US"/>
    </w:rPr>
  </w:style>
  <w:style w:type="character" w:customStyle="1" w:styleId="2b">
    <w:name w:val="Подзаголовок Знак2"/>
    <w:basedOn w:val="a0"/>
    <w:uiPriority w:val="99"/>
    <w:rsid w:val="00F37340"/>
    <w:rPr>
      <w:rFonts w:ascii="Liberation Sans" w:eastAsia="Times New Roman" w:hAnsi="Liberation Sans" w:cs="DejaVu Sans"/>
      <w:i/>
      <w:iCs/>
      <w:kern w:val="2"/>
      <w:sz w:val="28"/>
      <w:szCs w:val="28"/>
      <w:lang w:eastAsia="ar-SA" w:bidi="ar-SA"/>
    </w:rPr>
  </w:style>
  <w:style w:type="character" w:customStyle="1" w:styleId="220">
    <w:name w:val="Основной текст с отступом 2 Знак2"/>
    <w:basedOn w:val="a0"/>
    <w:link w:val="2c"/>
    <w:uiPriority w:val="99"/>
    <w:locked/>
    <w:rsid w:val="00F37340"/>
    <w:rPr>
      <w:rFonts w:ascii="Times New Roman" w:eastAsia="Times New Roman" w:hAnsi="Times New Roman" w:cs="Mangal"/>
      <w:kern w:val="2"/>
      <w:sz w:val="21"/>
      <w:szCs w:val="21"/>
      <w:lang w:val="en-US" w:eastAsia="hi-IN" w:bidi="hi-IN"/>
    </w:rPr>
  </w:style>
  <w:style w:type="character" w:customStyle="1" w:styleId="330">
    <w:name w:val="Основной текст с отступом 3 Знак3"/>
    <w:basedOn w:val="a0"/>
    <w:uiPriority w:val="99"/>
    <w:semiHidden/>
    <w:rsid w:val="00F37340"/>
    <w:rPr>
      <w:rFonts w:ascii="Times New Roman" w:hAnsi="Times New Roman" w:cs="Times New Roman"/>
      <w:sz w:val="16"/>
      <w:szCs w:val="16"/>
      <w:lang w:eastAsia="ru-RU"/>
    </w:rPr>
  </w:style>
  <w:style w:type="character" w:customStyle="1" w:styleId="230">
    <w:name w:val="Основной текст 2 Знак3"/>
    <w:basedOn w:val="a0"/>
    <w:uiPriority w:val="99"/>
    <w:semiHidden/>
    <w:rsid w:val="00F37340"/>
    <w:rPr>
      <w:rFonts w:ascii="Liberation Serif" w:eastAsia="Times New Roman" w:hAnsi="Liberation Serif" w:cs="Mangal"/>
      <w:kern w:val="2"/>
      <w:sz w:val="21"/>
      <w:szCs w:val="21"/>
      <w:lang w:val="en-US" w:eastAsia="hi-IN" w:bidi="hi-IN"/>
    </w:rPr>
  </w:style>
  <w:style w:type="character" w:customStyle="1" w:styleId="1c">
    <w:name w:val="Схема документа Знак1"/>
    <w:basedOn w:val="a0"/>
    <w:uiPriority w:val="99"/>
    <w:semiHidden/>
    <w:rsid w:val="00F37340"/>
    <w:rPr>
      <w:rFonts w:ascii="Tahoma" w:hAnsi="Tahoma" w:cs="Tahoma"/>
      <w:sz w:val="20"/>
      <w:szCs w:val="20"/>
      <w:shd w:val="clear" w:color="auto" w:fill="000080"/>
      <w:lang w:eastAsia="ru-RU"/>
    </w:rPr>
  </w:style>
  <w:style w:type="character" w:customStyle="1" w:styleId="340">
    <w:name w:val="Основной текст 3 Знак4"/>
    <w:basedOn w:val="a0"/>
    <w:link w:val="36"/>
    <w:uiPriority w:val="99"/>
    <w:locked/>
    <w:rsid w:val="00F37340"/>
    <w:rPr>
      <w:rFonts w:ascii="Calibri" w:hAnsi="Calibri" w:cs="Times New Roman"/>
      <w:sz w:val="16"/>
      <w:szCs w:val="16"/>
      <w:lang w:val="en-US"/>
    </w:rPr>
  </w:style>
  <w:style w:type="character" w:customStyle="1" w:styleId="2d">
    <w:name w:val="Верхний колонтитул Знак2"/>
    <w:basedOn w:val="a0"/>
    <w:uiPriority w:val="99"/>
    <w:rsid w:val="00F37340"/>
    <w:rPr>
      <w:rFonts w:ascii="Calibri" w:hAnsi="Calibri" w:cs="Times New Roman"/>
      <w:lang w:val="en-US"/>
    </w:rPr>
  </w:style>
  <w:style w:type="character" w:customStyle="1" w:styleId="2e">
    <w:name w:val="Нижний колонтитул Знак2"/>
    <w:basedOn w:val="a0"/>
    <w:uiPriority w:val="99"/>
    <w:rsid w:val="00F37340"/>
    <w:rPr>
      <w:rFonts w:ascii="Calibri" w:hAnsi="Calibri" w:cs="Times New Roman"/>
      <w:lang w:val="en-US"/>
    </w:rPr>
  </w:style>
  <w:style w:type="character" w:customStyle="1" w:styleId="ListLabel70">
    <w:name w:val="ListLabel 70"/>
    <w:uiPriority w:val="99"/>
    <w:rsid w:val="00420CB4"/>
  </w:style>
  <w:style w:type="character" w:customStyle="1" w:styleId="ListLabel71">
    <w:name w:val="ListLabel 71"/>
    <w:uiPriority w:val="99"/>
    <w:rsid w:val="00420CB4"/>
  </w:style>
  <w:style w:type="character" w:customStyle="1" w:styleId="ListLabel72">
    <w:name w:val="ListLabel 72"/>
    <w:uiPriority w:val="99"/>
    <w:rsid w:val="00420CB4"/>
  </w:style>
  <w:style w:type="character" w:customStyle="1" w:styleId="ListLabel73">
    <w:name w:val="ListLabel 73"/>
    <w:uiPriority w:val="99"/>
    <w:rsid w:val="00420CB4"/>
  </w:style>
  <w:style w:type="character" w:customStyle="1" w:styleId="ListLabel74">
    <w:name w:val="ListLabel 74"/>
    <w:uiPriority w:val="99"/>
    <w:rsid w:val="00420CB4"/>
    <w:rPr>
      <w:rFonts w:ascii="Times New Roman" w:hAnsi="Times New Roman"/>
      <w:sz w:val="26"/>
    </w:rPr>
  </w:style>
  <w:style w:type="character" w:customStyle="1" w:styleId="ListLabel75">
    <w:name w:val="ListLabel 75"/>
    <w:uiPriority w:val="99"/>
    <w:rsid w:val="00420CB4"/>
    <w:rPr>
      <w:rFonts w:ascii="Times New Roman" w:hAnsi="Times New Roman"/>
      <w:sz w:val="26"/>
    </w:rPr>
  </w:style>
  <w:style w:type="character" w:customStyle="1" w:styleId="ListLabel76">
    <w:name w:val="ListLabel 76"/>
    <w:uiPriority w:val="99"/>
    <w:rsid w:val="00420CB4"/>
  </w:style>
  <w:style w:type="character" w:customStyle="1" w:styleId="ListLabel77">
    <w:name w:val="ListLabel 77"/>
    <w:uiPriority w:val="99"/>
    <w:rsid w:val="00420CB4"/>
  </w:style>
  <w:style w:type="character" w:customStyle="1" w:styleId="ListLabel78">
    <w:name w:val="ListLabel 78"/>
    <w:uiPriority w:val="99"/>
    <w:rsid w:val="00420CB4"/>
    <w:rPr>
      <w:rFonts w:ascii="Times New Roman" w:hAnsi="Times New Roman"/>
      <w:sz w:val="26"/>
    </w:rPr>
  </w:style>
  <w:style w:type="character" w:customStyle="1" w:styleId="ListLabel79">
    <w:name w:val="ListLabel 79"/>
    <w:uiPriority w:val="99"/>
    <w:rsid w:val="00420CB4"/>
  </w:style>
  <w:style w:type="character" w:customStyle="1" w:styleId="ListLabel80">
    <w:name w:val="ListLabel 80"/>
    <w:uiPriority w:val="99"/>
    <w:rsid w:val="00420CB4"/>
    <w:rPr>
      <w:rFonts w:ascii="Times New Roman" w:hAnsi="Times New Roman"/>
      <w:b/>
      <w:sz w:val="26"/>
    </w:rPr>
  </w:style>
  <w:style w:type="character" w:customStyle="1" w:styleId="ListLabel81">
    <w:name w:val="ListLabel 81"/>
    <w:uiPriority w:val="99"/>
    <w:rsid w:val="00420CB4"/>
  </w:style>
  <w:style w:type="character" w:customStyle="1" w:styleId="ListLabel82">
    <w:name w:val="ListLabel 82"/>
    <w:uiPriority w:val="99"/>
    <w:rsid w:val="00420CB4"/>
  </w:style>
  <w:style w:type="character" w:customStyle="1" w:styleId="ListLabel83">
    <w:name w:val="ListLabel 83"/>
    <w:uiPriority w:val="99"/>
    <w:rsid w:val="00420CB4"/>
  </w:style>
  <w:style w:type="character" w:customStyle="1" w:styleId="ListLabel84">
    <w:name w:val="ListLabel 84"/>
    <w:uiPriority w:val="99"/>
    <w:rsid w:val="00420CB4"/>
  </w:style>
  <w:style w:type="character" w:customStyle="1" w:styleId="ListLabel85">
    <w:name w:val="ListLabel 85"/>
    <w:uiPriority w:val="99"/>
    <w:rsid w:val="00420CB4"/>
  </w:style>
  <w:style w:type="character" w:customStyle="1" w:styleId="ListLabel86">
    <w:name w:val="ListLabel 86"/>
    <w:uiPriority w:val="99"/>
    <w:rsid w:val="00420CB4"/>
  </w:style>
  <w:style w:type="character" w:customStyle="1" w:styleId="ListLabel87">
    <w:name w:val="ListLabel 87"/>
    <w:uiPriority w:val="99"/>
    <w:rsid w:val="00420CB4"/>
  </w:style>
  <w:style w:type="character" w:customStyle="1" w:styleId="ListLabel88">
    <w:name w:val="ListLabel 88"/>
    <w:uiPriority w:val="99"/>
    <w:rsid w:val="00420CB4"/>
  </w:style>
  <w:style w:type="character" w:customStyle="1" w:styleId="ListLabel89">
    <w:name w:val="ListLabel 89"/>
    <w:uiPriority w:val="99"/>
    <w:rsid w:val="00420CB4"/>
  </w:style>
  <w:style w:type="character" w:customStyle="1" w:styleId="ListLabel90">
    <w:name w:val="ListLabel 90"/>
    <w:uiPriority w:val="99"/>
    <w:rsid w:val="00420CB4"/>
  </w:style>
  <w:style w:type="character" w:customStyle="1" w:styleId="ListLabel91">
    <w:name w:val="ListLabel 91"/>
    <w:uiPriority w:val="99"/>
    <w:rsid w:val="00420CB4"/>
  </w:style>
  <w:style w:type="character" w:customStyle="1" w:styleId="ListLabel92">
    <w:name w:val="ListLabel 92"/>
    <w:uiPriority w:val="99"/>
    <w:rsid w:val="00420CB4"/>
  </w:style>
  <w:style w:type="character" w:customStyle="1" w:styleId="ListLabel93">
    <w:name w:val="ListLabel 93"/>
    <w:uiPriority w:val="99"/>
    <w:rsid w:val="00420CB4"/>
  </w:style>
  <w:style w:type="character" w:customStyle="1" w:styleId="ListLabel94">
    <w:name w:val="ListLabel 94"/>
    <w:uiPriority w:val="99"/>
    <w:rsid w:val="00420CB4"/>
  </w:style>
  <w:style w:type="character" w:customStyle="1" w:styleId="ListLabel95">
    <w:name w:val="ListLabel 95"/>
    <w:uiPriority w:val="99"/>
    <w:rsid w:val="00420CB4"/>
  </w:style>
  <w:style w:type="character" w:customStyle="1" w:styleId="ListLabel96">
    <w:name w:val="ListLabel 96"/>
    <w:uiPriority w:val="99"/>
    <w:rsid w:val="00420CB4"/>
  </w:style>
  <w:style w:type="character" w:customStyle="1" w:styleId="ListLabel97">
    <w:name w:val="ListLabel 97"/>
    <w:uiPriority w:val="99"/>
    <w:rsid w:val="00420CB4"/>
  </w:style>
  <w:style w:type="character" w:customStyle="1" w:styleId="ListLabel98">
    <w:name w:val="ListLabel 98"/>
    <w:uiPriority w:val="99"/>
    <w:rsid w:val="00420CB4"/>
    <w:rPr>
      <w:rFonts w:ascii="Times New Roman" w:hAnsi="Times New Roman"/>
      <w:color w:val="00000A"/>
      <w:sz w:val="26"/>
    </w:rPr>
  </w:style>
  <w:style w:type="character" w:customStyle="1" w:styleId="ListLabel99">
    <w:name w:val="ListLabel 99"/>
    <w:uiPriority w:val="99"/>
    <w:rsid w:val="00420CB4"/>
  </w:style>
  <w:style w:type="character" w:customStyle="1" w:styleId="ListLabel100">
    <w:name w:val="ListLabel 100"/>
    <w:uiPriority w:val="99"/>
    <w:rsid w:val="00420CB4"/>
  </w:style>
  <w:style w:type="character" w:customStyle="1" w:styleId="ListLabel101">
    <w:name w:val="ListLabel 101"/>
    <w:uiPriority w:val="99"/>
    <w:rsid w:val="00420CB4"/>
  </w:style>
  <w:style w:type="character" w:customStyle="1" w:styleId="ListLabel102">
    <w:name w:val="ListLabel 102"/>
    <w:uiPriority w:val="99"/>
    <w:rsid w:val="00420CB4"/>
  </w:style>
  <w:style w:type="character" w:customStyle="1" w:styleId="ListLabel103">
    <w:name w:val="ListLabel 103"/>
    <w:uiPriority w:val="99"/>
    <w:rsid w:val="00420CB4"/>
  </w:style>
  <w:style w:type="character" w:customStyle="1" w:styleId="ListLabel104">
    <w:name w:val="ListLabel 104"/>
    <w:uiPriority w:val="99"/>
    <w:rsid w:val="00420CB4"/>
  </w:style>
  <w:style w:type="character" w:customStyle="1" w:styleId="ListLabel105">
    <w:name w:val="ListLabel 105"/>
    <w:uiPriority w:val="99"/>
    <w:rsid w:val="00420CB4"/>
  </w:style>
  <w:style w:type="character" w:customStyle="1" w:styleId="ListLabel106">
    <w:name w:val="ListLabel 106"/>
    <w:uiPriority w:val="99"/>
    <w:rsid w:val="00420CB4"/>
  </w:style>
  <w:style w:type="character" w:customStyle="1" w:styleId="ListLabel107">
    <w:name w:val="ListLabel 107"/>
    <w:uiPriority w:val="99"/>
    <w:rsid w:val="00420CB4"/>
  </w:style>
  <w:style w:type="character" w:customStyle="1" w:styleId="ListLabel108">
    <w:name w:val="ListLabel 108"/>
    <w:uiPriority w:val="99"/>
    <w:rsid w:val="00420CB4"/>
  </w:style>
  <w:style w:type="character" w:customStyle="1" w:styleId="ListLabel109">
    <w:name w:val="ListLabel 109"/>
    <w:uiPriority w:val="99"/>
    <w:rsid w:val="00420CB4"/>
  </w:style>
  <w:style w:type="character" w:customStyle="1" w:styleId="ListLabel110">
    <w:name w:val="ListLabel 110"/>
    <w:uiPriority w:val="99"/>
    <w:rsid w:val="00420CB4"/>
  </w:style>
  <w:style w:type="character" w:customStyle="1" w:styleId="ListLabel111">
    <w:name w:val="ListLabel 111"/>
    <w:uiPriority w:val="99"/>
    <w:rsid w:val="00420CB4"/>
  </w:style>
  <w:style w:type="character" w:customStyle="1" w:styleId="ListLabel112">
    <w:name w:val="ListLabel 112"/>
    <w:uiPriority w:val="99"/>
    <w:rsid w:val="00420CB4"/>
  </w:style>
  <w:style w:type="character" w:customStyle="1" w:styleId="ListLabel113">
    <w:name w:val="ListLabel 113"/>
    <w:uiPriority w:val="99"/>
    <w:rsid w:val="00420CB4"/>
  </w:style>
  <w:style w:type="character" w:customStyle="1" w:styleId="ListLabel114">
    <w:name w:val="ListLabel 114"/>
    <w:uiPriority w:val="99"/>
    <w:rsid w:val="00420CB4"/>
  </w:style>
  <w:style w:type="character" w:customStyle="1" w:styleId="ListLabel115">
    <w:name w:val="ListLabel 115"/>
    <w:uiPriority w:val="99"/>
    <w:rsid w:val="00420CB4"/>
  </w:style>
  <w:style w:type="character" w:customStyle="1" w:styleId="ListLabel116">
    <w:name w:val="ListLabel 116"/>
    <w:uiPriority w:val="99"/>
    <w:rsid w:val="00420CB4"/>
    <w:rPr>
      <w:rFonts w:ascii="Times New Roman" w:hAnsi="Times New Roman"/>
      <w:color w:val="00000A"/>
      <w:sz w:val="26"/>
    </w:rPr>
  </w:style>
  <w:style w:type="character" w:customStyle="1" w:styleId="ListLabel117">
    <w:name w:val="ListLabel 117"/>
    <w:uiPriority w:val="99"/>
    <w:rsid w:val="00420CB4"/>
  </w:style>
  <w:style w:type="character" w:customStyle="1" w:styleId="ListLabel118">
    <w:name w:val="ListLabel 118"/>
    <w:uiPriority w:val="99"/>
    <w:rsid w:val="00420CB4"/>
  </w:style>
  <w:style w:type="character" w:customStyle="1" w:styleId="ListLabel119">
    <w:name w:val="ListLabel 119"/>
    <w:uiPriority w:val="99"/>
    <w:rsid w:val="00420CB4"/>
  </w:style>
  <w:style w:type="character" w:customStyle="1" w:styleId="ListLabel120">
    <w:name w:val="ListLabel 120"/>
    <w:uiPriority w:val="99"/>
    <w:rsid w:val="00420CB4"/>
  </w:style>
  <w:style w:type="character" w:customStyle="1" w:styleId="ListLabel121">
    <w:name w:val="ListLabel 121"/>
    <w:uiPriority w:val="99"/>
    <w:rsid w:val="00420CB4"/>
  </w:style>
  <w:style w:type="character" w:customStyle="1" w:styleId="ListLabel122">
    <w:name w:val="ListLabel 122"/>
    <w:uiPriority w:val="99"/>
    <w:rsid w:val="00420CB4"/>
  </w:style>
  <w:style w:type="character" w:customStyle="1" w:styleId="ListLabel123">
    <w:name w:val="ListLabel 123"/>
    <w:uiPriority w:val="99"/>
    <w:rsid w:val="00420CB4"/>
  </w:style>
  <w:style w:type="character" w:customStyle="1" w:styleId="ListLabel124">
    <w:name w:val="ListLabel 124"/>
    <w:uiPriority w:val="99"/>
    <w:rsid w:val="00420CB4"/>
  </w:style>
  <w:style w:type="character" w:customStyle="1" w:styleId="ListLabel125">
    <w:name w:val="ListLabel 125"/>
    <w:uiPriority w:val="99"/>
    <w:rsid w:val="00420CB4"/>
  </w:style>
  <w:style w:type="character" w:customStyle="1" w:styleId="ListLabel126">
    <w:name w:val="ListLabel 126"/>
    <w:uiPriority w:val="99"/>
    <w:rsid w:val="00420CB4"/>
  </w:style>
  <w:style w:type="character" w:customStyle="1" w:styleId="ListLabel127">
    <w:name w:val="ListLabel 127"/>
    <w:uiPriority w:val="99"/>
    <w:rsid w:val="00420CB4"/>
  </w:style>
  <w:style w:type="character" w:customStyle="1" w:styleId="ListLabel128">
    <w:name w:val="ListLabel 128"/>
    <w:uiPriority w:val="99"/>
    <w:rsid w:val="00420CB4"/>
  </w:style>
  <w:style w:type="character" w:customStyle="1" w:styleId="ListLabel129">
    <w:name w:val="ListLabel 129"/>
    <w:uiPriority w:val="99"/>
    <w:rsid w:val="00420CB4"/>
  </w:style>
  <w:style w:type="character" w:customStyle="1" w:styleId="ListLabel130">
    <w:name w:val="ListLabel 130"/>
    <w:uiPriority w:val="99"/>
    <w:rsid w:val="00420CB4"/>
  </w:style>
  <w:style w:type="character" w:customStyle="1" w:styleId="ListLabel131">
    <w:name w:val="ListLabel 131"/>
    <w:uiPriority w:val="99"/>
    <w:rsid w:val="00420CB4"/>
  </w:style>
  <w:style w:type="character" w:customStyle="1" w:styleId="ListLabel132">
    <w:name w:val="ListLabel 132"/>
    <w:uiPriority w:val="99"/>
    <w:rsid w:val="00420CB4"/>
  </w:style>
  <w:style w:type="character" w:customStyle="1" w:styleId="ListLabel133">
    <w:name w:val="ListLabel 133"/>
    <w:uiPriority w:val="99"/>
    <w:rsid w:val="00420CB4"/>
  </w:style>
  <w:style w:type="character" w:customStyle="1" w:styleId="ListLabel134">
    <w:name w:val="ListLabel 134"/>
    <w:uiPriority w:val="99"/>
    <w:rsid w:val="00420CB4"/>
  </w:style>
  <w:style w:type="character" w:customStyle="1" w:styleId="ListLabel135">
    <w:name w:val="ListLabel 135"/>
    <w:uiPriority w:val="99"/>
    <w:rsid w:val="00420CB4"/>
  </w:style>
  <w:style w:type="character" w:customStyle="1" w:styleId="ListLabel136">
    <w:name w:val="ListLabel 136"/>
    <w:uiPriority w:val="99"/>
    <w:rsid w:val="00420CB4"/>
    <w:rPr>
      <w:rFonts w:ascii="Times New Roman" w:hAnsi="Times New Roman"/>
      <w:color w:val="00000A"/>
      <w:sz w:val="26"/>
    </w:rPr>
  </w:style>
  <w:style w:type="character" w:customStyle="1" w:styleId="ListLabel137">
    <w:name w:val="ListLabel 137"/>
    <w:uiPriority w:val="99"/>
    <w:rsid w:val="00420CB4"/>
  </w:style>
  <w:style w:type="character" w:customStyle="1" w:styleId="ListLabel138">
    <w:name w:val="ListLabel 138"/>
    <w:uiPriority w:val="99"/>
    <w:rsid w:val="00420CB4"/>
  </w:style>
  <w:style w:type="character" w:customStyle="1" w:styleId="ListLabel139">
    <w:name w:val="ListLabel 139"/>
    <w:uiPriority w:val="99"/>
    <w:rsid w:val="00420CB4"/>
  </w:style>
  <w:style w:type="character" w:customStyle="1" w:styleId="ListLabel140">
    <w:name w:val="ListLabel 140"/>
    <w:uiPriority w:val="99"/>
    <w:rsid w:val="00420CB4"/>
  </w:style>
  <w:style w:type="character" w:customStyle="1" w:styleId="ListLabel141">
    <w:name w:val="ListLabel 141"/>
    <w:uiPriority w:val="99"/>
    <w:rsid w:val="00420CB4"/>
  </w:style>
  <w:style w:type="character" w:customStyle="1" w:styleId="ListLabel142">
    <w:name w:val="ListLabel 142"/>
    <w:uiPriority w:val="99"/>
    <w:rsid w:val="00420CB4"/>
  </w:style>
  <w:style w:type="character" w:customStyle="1" w:styleId="ListLabel143">
    <w:name w:val="ListLabel 143"/>
    <w:uiPriority w:val="99"/>
    <w:rsid w:val="00420CB4"/>
  </w:style>
  <w:style w:type="character" w:customStyle="1" w:styleId="ListLabel144">
    <w:name w:val="ListLabel 144"/>
    <w:uiPriority w:val="99"/>
    <w:rsid w:val="00420CB4"/>
  </w:style>
  <w:style w:type="character" w:customStyle="1" w:styleId="ListLabel145">
    <w:name w:val="ListLabel 145"/>
    <w:uiPriority w:val="99"/>
    <w:rsid w:val="00420CB4"/>
    <w:rPr>
      <w:rFonts w:eastAsia="Times New Roman"/>
      <w:spacing w:val="-2"/>
      <w:w w:val="100"/>
      <w:sz w:val="24"/>
      <w:lang w:val="ru-RU" w:eastAsia="ru-RU"/>
    </w:rPr>
  </w:style>
  <w:style w:type="character" w:customStyle="1" w:styleId="ListLabel146">
    <w:name w:val="ListLabel 146"/>
    <w:uiPriority w:val="99"/>
    <w:rsid w:val="00420CB4"/>
    <w:rPr>
      <w:lang w:val="ru-RU" w:eastAsia="ru-RU"/>
    </w:rPr>
  </w:style>
  <w:style w:type="character" w:customStyle="1" w:styleId="ListLabel147">
    <w:name w:val="ListLabel 147"/>
    <w:uiPriority w:val="99"/>
    <w:rsid w:val="00420CB4"/>
    <w:rPr>
      <w:lang w:val="ru-RU" w:eastAsia="ru-RU"/>
    </w:rPr>
  </w:style>
  <w:style w:type="character" w:customStyle="1" w:styleId="ListLabel148">
    <w:name w:val="ListLabel 148"/>
    <w:uiPriority w:val="99"/>
    <w:rsid w:val="00420CB4"/>
    <w:rPr>
      <w:lang w:val="ru-RU" w:eastAsia="ru-RU"/>
    </w:rPr>
  </w:style>
  <w:style w:type="character" w:customStyle="1" w:styleId="ListLabel149">
    <w:name w:val="ListLabel 149"/>
    <w:uiPriority w:val="99"/>
    <w:rsid w:val="00420CB4"/>
    <w:rPr>
      <w:lang w:val="ru-RU" w:eastAsia="ru-RU"/>
    </w:rPr>
  </w:style>
  <w:style w:type="character" w:customStyle="1" w:styleId="ListLabel150">
    <w:name w:val="ListLabel 150"/>
    <w:uiPriority w:val="99"/>
    <w:rsid w:val="00420CB4"/>
    <w:rPr>
      <w:lang w:val="ru-RU" w:eastAsia="ru-RU"/>
    </w:rPr>
  </w:style>
  <w:style w:type="character" w:customStyle="1" w:styleId="ListLabel151">
    <w:name w:val="ListLabel 151"/>
    <w:uiPriority w:val="99"/>
    <w:rsid w:val="00420CB4"/>
    <w:rPr>
      <w:lang w:val="ru-RU" w:eastAsia="ru-RU"/>
    </w:rPr>
  </w:style>
  <w:style w:type="character" w:customStyle="1" w:styleId="ListLabel152">
    <w:name w:val="ListLabel 152"/>
    <w:uiPriority w:val="99"/>
    <w:rsid w:val="00420CB4"/>
    <w:rPr>
      <w:lang w:val="ru-RU" w:eastAsia="ru-RU"/>
    </w:rPr>
  </w:style>
  <w:style w:type="character" w:customStyle="1" w:styleId="ListLabel153">
    <w:name w:val="ListLabel 153"/>
    <w:uiPriority w:val="99"/>
    <w:rsid w:val="00420CB4"/>
    <w:rPr>
      <w:lang w:val="ru-RU" w:eastAsia="ru-RU"/>
    </w:rPr>
  </w:style>
  <w:style w:type="character" w:customStyle="1" w:styleId="ListLabel154">
    <w:name w:val="ListLabel 154"/>
    <w:uiPriority w:val="99"/>
    <w:rsid w:val="00420CB4"/>
    <w:rPr>
      <w:rFonts w:eastAsia="Times New Roman"/>
      <w:spacing w:val="-2"/>
      <w:w w:val="100"/>
      <w:sz w:val="24"/>
      <w:lang w:val="ru-RU" w:eastAsia="ru-RU"/>
    </w:rPr>
  </w:style>
  <w:style w:type="character" w:customStyle="1" w:styleId="ListLabel155">
    <w:name w:val="ListLabel 155"/>
    <w:uiPriority w:val="99"/>
    <w:rsid w:val="00420CB4"/>
    <w:rPr>
      <w:rFonts w:eastAsia="Times New Roman"/>
      <w:spacing w:val="-2"/>
      <w:w w:val="100"/>
      <w:sz w:val="24"/>
      <w:lang w:val="ru-RU" w:eastAsia="ru-RU"/>
    </w:rPr>
  </w:style>
  <w:style w:type="character" w:customStyle="1" w:styleId="ListLabel156">
    <w:name w:val="ListLabel 156"/>
    <w:uiPriority w:val="99"/>
    <w:rsid w:val="00420CB4"/>
    <w:rPr>
      <w:lang w:val="ru-RU" w:eastAsia="ru-RU"/>
    </w:rPr>
  </w:style>
  <w:style w:type="character" w:customStyle="1" w:styleId="ListLabel157">
    <w:name w:val="ListLabel 157"/>
    <w:uiPriority w:val="99"/>
    <w:rsid w:val="00420CB4"/>
    <w:rPr>
      <w:lang w:val="ru-RU" w:eastAsia="ru-RU"/>
    </w:rPr>
  </w:style>
  <w:style w:type="character" w:customStyle="1" w:styleId="ListLabel158">
    <w:name w:val="ListLabel 158"/>
    <w:uiPriority w:val="99"/>
    <w:rsid w:val="00420CB4"/>
    <w:rPr>
      <w:lang w:val="ru-RU" w:eastAsia="ru-RU"/>
    </w:rPr>
  </w:style>
  <w:style w:type="character" w:customStyle="1" w:styleId="ListLabel159">
    <w:name w:val="ListLabel 159"/>
    <w:uiPriority w:val="99"/>
    <w:rsid w:val="00420CB4"/>
    <w:rPr>
      <w:lang w:val="ru-RU" w:eastAsia="ru-RU"/>
    </w:rPr>
  </w:style>
  <w:style w:type="character" w:customStyle="1" w:styleId="ListLabel160">
    <w:name w:val="ListLabel 160"/>
    <w:uiPriority w:val="99"/>
    <w:rsid w:val="00420CB4"/>
    <w:rPr>
      <w:lang w:val="ru-RU" w:eastAsia="ru-RU"/>
    </w:rPr>
  </w:style>
  <w:style w:type="character" w:customStyle="1" w:styleId="ListLabel161">
    <w:name w:val="ListLabel 161"/>
    <w:uiPriority w:val="99"/>
    <w:rsid w:val="00420CB4"/>
    <w:rPr>
      <w:lang w:val="ru-RU" w:eastAsia="ru-RU"/>
    </w:rPr>
  </w:style>
  <w:style w:type="character" w:customStyle="1" w:styleId="ListLabel162">
    <w:name w:val="ListLabel 162"/>
    <w:uiPriority w:val="99"/>
    <w:rsid w:val="00420CB4"/>
    <w:rPr>
      <w:lang w:val="ru-RU" w:eastAsia="ru-RU"/>
    </w:rPr>
  </w:style>
  <w:style w:type="paragraph" w:customStyle="1" w:styleId="af9">
    <w:name w:val="Заголовок"/>
    <w:basedOn w:val="a"/>
    <w:next w:val="af6"/>
    <w:uiPriority w:val="99"/>
    <w:rsid w:val="00F37340"/>
    <w:pPr>
      <w:keepNext/>
      <w:suppressAutoHyphens/>
      <w:spacing w:before="240" w:after="120" w:line="240" w:lineRule="auto"/>
      <w:jc w:val="left"/>
    </w:pPr>
    <w:rPr>
      <w:rFonts w:ascii="Liberation Sans" w:hAnsi="Liberation Sans" w:cs="DejaVu Sans"/>
      <w:kern w:val="2"/>
      <w:sz w:val="28"/>
      <w:szCs w:val="28"/>
      <w:lang w:eastAsia="hi-IN" w:bidi="hi-IN"/>
    </w:rPr>
  </w:style>
  <w:style w:type="paragraph" w:styleId="af6">
    <w:name w:val="Body Text"/>
    <w:basedOn w:val="a"/>
    <w:link w:val="28"/>
    <w:uiPriority w:val="99"/>
    <w:rsid w:val="00F37340"/>
    <w:pPr>
      <w:spacing w:before="0" w:line="240" w:lineRule="auto"/>
      <w:jc w:val="left"/>
    </w:pPr>
    <w:rPr>
      <w:rFonts w:eastAsia="Times New Roman"/>
      <w:sz w:val="26"/>
      <w:szCs w:val="26"/>
      <w:lang w:val="en-US" w:eastAsia="en-US"/>
    </w:rPr>
  </w:style>
  <w:style w:type="character" w:customStyle="1" w:styleId="BodyTextChar1">
    <w:name w:val="Body Text Char1"/>
    <w:basedOn w:val="a0"/>
    <w:uiPriority w:val="99"/>
    <w:semiHidden/>
    <w:rsid w:val="00E06374"/>
    <w:rPr>
      <w:rFonts w:eastAsia="Times New Roman" w:cs="Times New Roman"/>
      <w:lang w:val="en-US" w:eastAsia="en-US"/>
    </w:rPr>
  </w:style>
  <w:style w:type="paragraph" w:styleId="afa">
    <w:name w:val="List"/>
    <w:basedOn w:val="af6"/>
    <w:uiPriority w:val="99"/>
    <w:rsid w:val="00F37340"/>
    <w:pPr>
      <w:suppressAutoHyphens/>
      <w:spacing w:after="120"/>
    </w:pPr>
    <w:rPr>
      <w:rFonts w:ascii="Liberation Serif" w:eastAsia="Calibri" w:hAnsi="Liberation Serif" w:cs="DejaVu Sans"/>
      <w:kern w:val="2"/>
      <w:sz w:val="24"/>
      <w:szCs w:val="24"/>
      <w:lang w:val="ru-RU" w:eastAsia="hi-IN" w:bidi="hi-IN"/>
    </w:rPr>
  </w:style>
  <w:style w:type="paragraph" w:styleId="afb">
    <w:name w:val="caption"/>
    <w:basedOn w:val="a"/>
    <w:uiPriority w:val="99"/>
    <w:qFormat/>
    <w:rsid w:val="00420CB4"/>
    <w:pPr>
      <w:widowControl/>
      <w:suppressLineNumbers/>
      <w:spacing w:after="120" w:line="276" w:lineRule="auto"/>
      <w:jc w:val="left"/>
    </w:pPr>
    <w:rPr>
      <w:rFonts w:ascii="Calibri" w:eastAsia="Times New Roman" w:hAnsi="Calibri" w:cs="Mangal"/>
      <w:i/>
      <w:iCs/>
      <w:sz w:val="24"/>
      <w:szCs w:val="24"/>
      <w:lang w:val="en-US" w:eastAsia="en-US"/>
    </w:rPr>
  </w:style>
  <w:style w:type="paragraph" w:styleId="1d">
    <w:name w:val="index 1"/>
    <w:basedOn w:val="a"/>
    <w:autoRedefine/>
    <w:uiPriority w:val="99"/>
    <w:semiHidden/>
    <w:rsid w:val="00F37340"/>
    <w:pPr>
      <w:widowControl/>
      <w:spacing w:before="0" w:line="240" w:lineRule="auto"/>
      <w:ind w:left="220" w:hanging="220"/>
      <w:jc w:val="left"/>
    </w:pPr>
    <w:rPr>
      <w:rFonts w:ascii="Calibri" w:eastAsia="Times New Roman" w:hAnsi="Calibri"/>
      <w:szCs w:val="22"/>
      <w:lang w:val="en-US" w:eastAsia="en-US"/>
    </w:rPr>
  </w:style>
  <w:style w:type="paragraph" w:styleId="afc">
    <w:name w:val="index heading"/>
    <w:basedOn w:val="a"/>
    <w:uiPriority w:val="99"/>
    <w:rsid w:val="00F37340"/>
    <w:pPr>
      <w:widowControl/>
      <w:suppressLineNumbers/>
      <w:spacing w:before="0" w:after="200" w:line="276" w:lineRule="auto"/>
      <w:jc w:val="left"/>
    </w:pPr>
    <w:rPr>
      <w:rFonts w:ascii="Calibri" w:eastAsia="Times New Roman" w:hAnsi="Calibri" w:cs="Mangal"/>
      <w:szCs w:val="22"/>
      <w:lang w:val="en-US" w:eastAsia="en-US"/>
    </w:rPr>
  </w:style>
  <w:style w:type="paragraph" w:customStyle="1" w:styleId="110">
    <w:name w:val="Заголовок 11"/>
    <w:basedOn w:val="a"/>
    <w:link w:val="10"/>
    <w:uiPriority w:val="99"/>
    <w:rsid w:val="00F37340"/>
    <w:pPr>
      <w:keepNext/>
      <w:widowControl/>
      <w:spacing w:before="240" w:after="60" w:line="240" w:lineRule="auto"/>
      <w:jc w:val="left"/>
      <w:outlineLvl w:val="0"/>
    </w:pPr>
    <w:rPr>
      <w:rFonts w:ascii="Arial" w:eastAsia="Times New Roman" w:hAnsi="Arial" w:cs="Arial"/>
      <w:b/>
      <w:bCs/>
      <w:kern w:val="2"/>
      <w:sz w:val="32"/>
      <w:szCs w:val="32"/>
      <w:lang w:eastAsia="ar-SA"/>
    </w:rPr>
  </w:style>
  <w:style w:type="paragraph" w:customStyle="1" w:styleId="210">
    <w:name w:val="Заголовок 21"/>
    <w:basedOn w:val="a"/>
    <w:link w:val="20"/>
    <w:uiPriority w:val="99"/>
    <w:rsid w:val="00F37340"/>
    <w:pPr>
      <w:keepNext/>
      <w:suppressAutoHyphens/>
      <w:spacing w:before="0" w:line="200" w:lineRule="atLeast"/>
      <w:jc w:val="center"/>
      <w:outlineLvl w:val="1"/>
    </w:pPr>
    <w:rPr>
      <w:rFonts w:eastAsia="Times New Roman" w:cs="Calibri"/>
      <w:b/>
      <w:bCs/>
      <w:kern w:val="2"/>
      <w:sz w:val="24"/>
      <w:lang w:eastAsia="ar-SA"/>
    </w:rPr>
  </w:style>
  <w:style w:type="paragraph" w:customStyle="1" w:styleId="310">
    <w:name w:val="Заголовок 31"/>
    <w:basedOn w:val="a"/>
    <w:link w:val="30"/>
    <w:uiPriority w:val="99"/>
    <w:rsid w:val="00F37340"/>
    <w:pPr>
      <w:keepNext/>
      <w:widowControl/>
      <w:suppressAutoHyphens/>
      <w:spacing w:before="0" w:line="180" w:lineRule="atLeast"/>
      <w:jc w:val="right"/>
      <w:outlineLvl w:val="2"/>
    </w:pPr>
    <w:rPr>
      <w:rFonts w:eastAsia="Times New Roman" w:cs="Calibri"/>
      <w:b/>
      <w:i/>
      <w:kern w:val="2"/>
      <w:sz w:val="18"/>
      <w:lang w:eastAsia="ar-SA"/>
    </w:rPr>
  </w:style>
  <w:style w:type="paragraph" w:customStyle="1" w:styleId="410">
    <w:name w:val="Заголовок 41"/>
    <w:basedOn w:val="a"/>
    <w:link w:val="40"/>
    <w:uiPriority w:val="99"/>
    <w:rsid w:val="00F37340"/>
    <w:pPr>
      <w:keepNext/>
      <w:widowControl/>
      <w:spacing w:before="240" w:after="60" w:line="276" w:lineRule="auto"/>
      <w:jc w:val="left"/>
      <w:outlineLvl w:val="3"/>
    </w:pPr>
    <w:rPr>
      <w:rFonts w:ascii="Calibri" w:eastAsia="Times New Roman" w:hAnsi="Calibri"/>
      <w:b/>
      <w:bCs/>
      <w:kern w:val="2"/>
      <w:sz w:val="28"/>
      <w:szCs w:val="28"/>
      <w:lang w:val="en-US" w:eastAsia="ar-SA"/>
    </w:rPr>
  </w:style>
  <w:style w:type="paragraph" w:customStyle="1" w:styleId="510">
    <w:name w:val="Заголовок 51"/>
    <w:basedOn w:val="a"/>
    <w:link w:val="50"/>
    <w:uiPriority w:val="99"/>
    <w:rsid w:val="00F37340"/>
    <w:pPr>
      <w:keepNext/>
      <w:widowControl/>
      <w:suppressAutoHyphens/>
      <w:spacing w:before="0" w:line="400" w:lineRule="atLeast"/>
      <w:jc w:val="center"/>
      <w:outlineLvl w:val="4"/>
    </w:pPr>
    <w:rPr>
      <w:rFonts w:eastAsia="Times New Roman"/>
      <w:kern w:val="2"/>
      <w:sz w:val="28"/>
      <w:lang w:eastAsia="ar-SA"/>
    </w:rPr>
  </w:style>
  <w:style w:type="paragraph" w:customStyle="1" w:styleId="610">
    <w:name w:val="Заголовок 61"/>
    <w:basedOn w:val="a"/>
    <w:link w:val="60"/>
    <w:uiPriority w:val="99"/>
    <w:rsid w:val="00F37340"/>
    <w:pPr>
      <w:widowControl/>
      <w:suppressAutoHyphens/>
      <w:spacing w:before="240" w:after="60" w:line="240" w:lineRule="auto"/>
      <w:jc w:val="left"/>
      <w:outlineLvl w:val="5"/>
    </w:pPr>
    <w:rPr>
      <w:rFonts w:ascii="Calibri" w:eastAsia="Times New Roman" w:hAnsi="Calibri"/>
      <w:b/>
      <w:bCs/>
      <w:kern w:val="2"/>
      <w:sz w:val="20"/>
      <w:lang w:eastAsia="ar-SA"/>
    </w:rPr>
  </w:style>
  <w:style w:type="paragraph" w:customStyle="1" w:styleId="810">
    <w:name w:val="Заголовок 81"/>
    <w:basedOn w:val="a"/>
    <w:link w:val="80"/>
    <w:uiPriority w:val="99"/>
    <w:rsid w:val="00F37340"/>
    <w:pPr>
      <w:keepNext/>
      <w:widowControl/>
      <w:suppressAutoHyphens/>
      <w:spacing w:before="0" w:line="240" w:lineRule="auto"/>
      <w:outlineLvl w:val="7"/>
    </w:pPr>
    <w:rPr>
      <w:rFonts w:eastAsia="Times New Roman"/>
      <w:kern w:val="2"/>
      <w:sz w:val="28"/>
      <w:lang w:eastAsia="ar-SA"/>
    </w:rPr>
  </w:style>
  <w:style w:type="paragraph" w:customStyle="1" w:styleId="1e">
    <w:name w:val="Название объекта1"/>
    <w:basedOn w:val="a"/>
    <w:uiPriority w:val="99"/>
    <w:rsid w:val="00F37340"/>
    <w:pPr>
      <w:widowControl/>
      <w:suppressLineNumbers/>
      <w:spacing w:after="120" w:line="276" w:lineRule="auto"/>
      <w:jc w:val="left"/>
    </w:pPr>
    <w:rPr>
      <w:rFonts w:ascii="Calibri" w:eastAsia="Times New Roman" w:hAnsi="Calibri" w:cs="Mangal"/>
      <w:i/>
      <w:iCs/>
      <w:sz w:val="24"/>
      <w:szCs w:val="24"/>
      <w:lang w:val="en-US" w:eastAsia="en-US"/>
    </w:rPr>
  </w:style>
  <w:style w:type="paragraph" w:customStyle="1" w:styleId="1f">
    <w:name w:val="Верхний колонтитул1"/>
    <w:basedOn w:val="a"/>
    <w:uiPriority w:val="99"/>
    <w:rsid w:val="00F37340"/>
    <w:pPr>
      <w:widowControl/>
      <w:tabs>
        <w:tab w:val="center" w:pos="4677"/>
        <w:tab w:val="right" w:pos="9355"/>
      </w:tabs>
      <w:spacing w:before="0" w:after="200" w:line="276" w:lineRule="auto"/>
      <w:jc w:val="left"/>
    </w:pPr>
    <w:rPr>
      <w:rFonts w:ascii="Calibri" w:eastAsia="Times New Roman" w:hAnsi="Calibri"/>
      <w:szCs w:val="22"/>
      <w:lang w:val="en-US" w:eastAsia="en-US"/>
    </w:rPr>
  </w:style>
  <w:style w:type="paragraph" w:customStyle="1" w:styleId="1f0">
    <w:name w:val="Нижний колонтитул1"/>
    <w:basedOn w:val="a"/>
    <w:uiPriority w:val="99"/>
    <w:rsid w:val="00F37340"/>
    <w:pPr>
      <w:widowControl/>
      <w:tabs>
        <w:tab w:val="center" w:pos="4677"/>
        <w:tab w:val="right" w:pos="9355"/>
      </w:tabs>
      <w:spacing w:before="0" w:after="200" w:line="276" w:lineRule="auto"/>
      <w:jc w:val="left"/>
    </w:pPr>
    <w:rPr>
      <w:rFonts w:ascii="Calibri" w:eastAsia="Times New Roman" w:hAnsi="Calibri"/>
      <w:szCs w:val="22"/>
      <w:lang w:val="en-US" w:eastAsia="en-US"/>
    </w:rPr>
  </w:style>
  <w:style w:type="paragraph" w:customStyle="1" w:styleId="TableParagraph">
    <w:name w:val="Table Paragraph"/>
    <w:basedOn w:val="a"/>
    <w:uiPriority w:val="99"/>
    <w:rsid w:val="00F37340"/>
    <w:pPr>
      <w:spacing w:before="0" w:line="240" w:lineRule="auto"/>
      <w:ind w:left="103"/>
      <w:jc w:val="left"/>
    </w:pPr>
    <w:rPr>
      <w:rFonts w:eastAsia="Times New Roman"/>
      <w:szCs w:val="22"/>
      <w:lang w:val="en-US" w:eastAsia="en-US"/>
    </w:rPr>
  </w:style>
  <w:style w:type="paragraph" w:styleId="afd">
    <w:name w:val="Balloon Text"/>
    <w:basedOn w:val="a"/>
    <w:link w:val="2f"/>
    <w:uiPriority w:val="99"/>
    <w:rsid w:val="00F37340"/>
    <w:pPr>
      <w:widowControl/>
      <w:spacing w:before="0" w:line="240" w:lineRule="auto"/>
      <w:jc w:val="left"/>
    </w:pPr>
    <w:rPr>
      <w:rFonts w:ascii="Tahoma" w:eastAsia="Times New Roman" w:hAnsi="Tahoma" w:cs="Tahoma"/>
      <w:sz w:val="16"/>
      <w:szCs w:val="16"/>
      <w:lang w:val="en-US" w:eastAsia="en-US"/>
    </w:rPr>
  </w:style>
  <w:style w:type="character" w:customStyle="1" w:styleId="2f">
    <w:name w:val="Текст выноски Знак2"/>
    <w:basedOn w:val="a0"/>
    <w:link w:val="afd"/>
    <w:uiPriority w:val="99"/>
    <w:rsid w:val="00E06374"/>
    <w:rPr>
      <w:rFonts w:ascii="Times New Roman" w:eastAsia="Times New Roman" w:hAnsi="Times New Roman" w:cs="Times New Roman"/>
      <w:sz w:val="0"/>
      <w:szCs w:val="0"/>
      <w:lang w:val="en-US" w:eastAsia="en-US"/>
    </w:rPr>
  </w:style>
  <w:style w:type="paragraph" w:styleId="afe">
    <w:name w:val="List Paragraph"/>
    <w:basedOn w:val="a"/>
    <w:uiPriority w:val="99"/>
    <w:qFormat/>
    <w:rsid w:val="00F37340"/>
    <w:pPr>
      <w:widowControl/>
      <w:spacing w:before="0" w:after="200" w:line="276" w:lineRule="auto"/>
      <w:ind w:left="720"/>
      <w:contextualSpacing/>
      <w:jc w:val="left"/>
    </w:pPr>
    <w:rPr>
      <w:rFonts w:ascii="Calibri" w:eastAsia="Times New Roman" w:hAnsi="Calibri"/>
      <w:szCs w:val="22"/>
    </w:rPr>
  </w:style>
  <w:style w:type="paragraph" w:styleId="aff">
    <w:name w:val="Normal (Web)"/>
    <w:basedOn w:val="a"/>
    <w:uiPriority w:val="99"/>
    <w:rsid w:val="008E0F8C"/>
    <w:pPr>
      <w:widowControl/>
      <w:suppressAutoHyphens/>
      <w:spacing w:before="0" w:after="200" w:line="276" w:lineRule="auto"/>
      <w:jc w:val="left"/>
    </w:pPr>
    <w:rPr>
      <w:rFonts w:ascii="Calibri" w:eastAsia="Times New Roman" w:hAnsi="Calibri"/>
      <w:kern w:val="1"/>
      <w:szCs w:val="22"/>
      <w:lang w:eastAsia="ar-SA"/>
    </w:rPr>
  </w:style>
  <w:style w:type="paragraph" w:styleId="af7">
    <w:name w:val="Body Text Indent"/>
    <w:basedOn w:val="a"/>
    <w:link w:val="29"/>
    <w:uiPriority w:val="99"/>
    <w:rsid w:val="00F37340"/>
    <w:pPr>
      <w:widowControl/>
      <w:spacing w:before="0" w:after="120" w:line="276" w:lineRule="auto"/>
      <w:ind w:left="283"/>
      <w:jc w:val="left"/>
    </w:pPr>
    <w:rPr>
      <w:rFonts w:ascii="Calibri" w:eastAsia="Times New Roman" w:hAnsi="Calibri"/>
      <w:szCs w:val="22"/>
      <w:lang w:val="en-US" w:eastAsia="en-US"/>
    </w:rPr>
  </w:style>
  <w:style w:type="character" w:customStyle="1" w:styleId="BodyTextIndentChar1">
    <w:name w:val="Body Text Indent Char1"/>
    <w:basedOn w:val="a0"/>
    <w:uiPriority w:val="99"/>
    <w:semiHidden/>
    <w:rsid w:val="00E06374"/>
    <w:rPr>
      <w:rFonts w:eastAsia="Times New Roman" w:cs="Times New Roman"/>
      <w:lang w:val="en-US" w:eastAsia="en-US"/>
    </w:rPr>
  </w:style>
  <w:style w:type="paragraph" w:styleId="af8">
    <w:name w:val="Title"/>
    <w:basedOn w:val="a"/>
    <w:link w:val="2a"/>
    <w:uiPriority w:val="99"/>
    <w:qFormat/>
    <w:rsid w:val="00F37340"/>
    <w:pPr>
      <w:widowControl/>
      <w:pBdr>
        <w:bottom w:val="single" w:sz="8" w:space="4" w:color="4F81BD"/>
      </w:pBdr>
      <w:spacing w:before="0" w:after="300" w:line="240" w:lineRule="auto"/>
      <w:contextualSpacing/>
      <w:jc w:val="left"/>
    </w:pPr>
    <w:rPr>
      <w:rFonts w:ascii="Cambria" w:eastAsia="Times New Roman" w:hAnsi="Cambria"/>
      <w:color w:val="17365D"/>
      <w:spacing w:val="5"/>
      <w:kern w:val="2"/>
      <w:sz w:val="52"/>
      <w:szCs w:val="52"/>
      <w:lang w:val="en-US" w:eastAsia="en-US"/>
    </w:rPr>
  </w:style>
  <w:style w:type="character" w:customStyle="1" w:styleId="TitleChar1">
    <w:name w:val="Title Char1"/>
    <w:basedOn w:val="a0"/>
    <w:uiPriority w:val="10"/>
    <w:rsid w:val="00E06374"/>
    <w:rPr>
      <w:rFonts w:asciiTheme="majorHAnsi" w:eastAsiaTheme="majorEastAsia" w:hAnsiTheme="majorHAnsi" w:cstheme="majorBidi"/>
      <w:b/>
      <w:bCs/>
      <w:kern w:val="28"/>
      <w:sz w:val="32"/>
      <w:szCs w:val="32"/>
      <w:lang w:val="en-US" w:eastAsia="en-US"/>
    </w:rPr>
  </w:style>
  <w:style w:type="paragraph" w:customStyle="1" w:styleId="Default">
    <w:name w:val="Default"/>
    <w:rsid w:val="00F37340"/>
    <w:pPr>
      <w:suppressAutoHyphens/>
    </w:pPr>
    <w:rPr>
      <w:rFonts w:ascii="Times New Roman" w:eastAsia="Times New Roman" w:hAnsi="Times New Roman" w:cs="Times New Roman"/>
      <w:color w:val="000000"/>
      <w:sz w:val="24"/>
      <w:szCs w:val="24"/>
      <w:lang w:eastAsia="ar-SA"/>
    </w:rPr>
  </w:style>
  <w:style w:type="paragraph" w:customStyle="1" w:styleId="formattext">
    <w:name w:val="formattext"/>
    <w:basedOn w:val="a"/>
    <w:uiPriority w:val="99"/>
    <w:rsid w:val="00F37340"/>
    <w:pPr>
      <w:widowControl/>
      <w:spacing w:before="0" w:beforeAutospacing="1" w:after="200" w:afterAutospacing="1" w:line="240" w:lineRule="auto"/>
      <w:jc w:val="left"/>
    </w:pPr>
    <w:rPr>
      <w:rFonts w:eastAsia="Times New Roman"/>
      <w:sz w:val="24"/>
      <w:szCs w:val="24"/>
    </w:rPr>
  </w:style>
  <w:style w:type="paragraph" w:customStyle="1" w:styleId="52">
    <w:name w:val="Название5"/>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53">
    <w:name w:val="Указатель5"/>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43">
    <w:name w:val="Название4"/>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44">
    <w:name w:val="Указатель4"/>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36">
    <w:name w:val="Название3"/>
    <w:basedOn w:val="a"/>
    <w:link w:val="340"/>
    <w:uiPriority w:val="99"/>
    <w:rsid w:val="00F37340"/>
    <w:pPr>
      <w:suppressLineNumbers/>
      <w:suppressAutoHyphens/>
      <w:spacing w:after="120" w:line="240" w:lineRule="auto"/>
      <w:jc w:val="left"/>
    </w:pPr>
    <w:rPr>
      <w:sz w:val="16"/>
      <w:szCs w:val="16"/>
    </w:rPr>
  </w:style>
  <w:style w:type="paragraph" w:customStyle="1" w:styleId="37">
    <w:name w:val="Указатель3"/>
    <w:basedOn w:val="a"/>
    <w:uiPriority w:val="99"/>
    <w:rsid w:val="00F37340"/>
    <w:pPr>
      <w:suppressLineNumbers/>
      <w:suppressAutoHyphens/>
      <w:spacing w:before="0" w:line="240" w:lineRule="auto"/>
      <w:jc w:val="left"/>
    </w:pPr>
    <w:rPr>
      <w:rFonts w:ascii="Liberation Serif" w:hAnsi="Liberation Serif" w:cs="Mangal"/>
      <w:kern w:val="2"/>
      <w:sz w:val="24"/>
      <w:szCs w:val="24"/>
      <w:lang w:eastAsia="hi-IN" w:bidi="hi-IN"/>
    </w:rPr>
  </w:style>
  <w:style w:type="paragraph" w:customStyle="1" w:styleId="212">
    <w:name w:val="Основной текст с отступом 2 Знак1"/>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2f0">
    <w:name w:val="Указатель2"/>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1f1">
    <w:name w:val="Название1"/>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1f2">
    <w:name w:val="Указатель1"/>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aff0">
    <w:name w:val="Содержимое таблицы"/>
    <w:basedOn w:val="a"/>
    <w:uiPriority w:val="99"/>
    <w:rsid w:val="00F37340"/>
    <w:pPr>
      <w:suppressLineNumbers/>
      <w:suppressAutoHyphens/>
      <w:spacing w:before="0" w:line="240" w:lineRule="auto"/>
      <w:jc w:val="left"/>
      <w:textAlignment w:val="baseline"/>
    </w:pPr>
    <w:rPr>
      <w:rFonts w:ascii="Liberation Serif" w:hAnsi="Liberation Serif" w:cs="DejaVu Sans"/>
      <w:kern w:val="2"/>
      <w:sz w:val="24"/>
      <w:szCs w:val="24"/>
      <w:lang w:eastAsia="ar-SA"/>
    </w:rPr>
  </w:style>
  <w:style w:type="paragraph" w:customStyle="1" w:styleId="aff1">
    <w:name w:val="Заголовок таблицы"/>
    <w:basedOn w:val="aff0"/>
    <w:uiPriority w:val="99"/>
    <w:rsid w:val="00F37340"/>
    <w:pPr>
      <w:jc w:val="center"/>
    </w:pPr>
    <w:rPr>
      <w:b/>
      <w:bCs/>
    </w:rPr>
  </w:style>
  <w:style w:type="paragraph" w:customStyle="1" w:styleId="1f3">
    <w:name w:val="Обычный (веб)1"/>
    <w:basedOn w:val="a"/>
    <w:uiPriority w:val="99"/>
    <w:rsid w:val="00F37340"/>
    <w:pPr>
      <w:widowControl/>
      <w:suppressAutoHyphens/>
      <w:spacing w:before="0" w:after="200" w:line="276" w:lineRule="auto"/>
      <w:jc w:val="left"/>
    </w:pPr>
    <w:rPr>
      <w:rFonts w:ascii="Calibri" w:hAnsi="Calibri" w:cs="font311"/>
      <w:kern w:val="2"/>
      <w:szCs w:val="22"/>
      <w:lang w:eastAsia="ar-SA"/>
    </w:rPr>
  </w:style>
  <w:style w:type="paragraph" w:customStyle="1" w:styleId="aff2">
    <w:name w:val="Содержимое врезки"/>
    <w:basedOn w:val="af6"/>
    <w:uiPriority w:val="99"/>
    <w:rsid w:val="00F37340"/>
    <w:pPr>
      <w:suppressAutoHyphens/>
      <w:spacing w:after="120"/>
    </w:pPr>
    <w:rPr>
      <w:rFonts w:ascii="Liberation Serif" w:eastAsia="Calibri" w:hAnsi="Liberation Serif" w:cs="DejaVu Sans"/>
      <w:kern w:val="2"/>
      <w:sz w:val="24"/>
      <w:szCs w:val="24"/>
      <w:lang w:val="ru-RU" w:eastAsia="hi-IN" w:bidi="hi-IN"/>
    </w:rPr>
  </w:style>
  <w:style w:type="paragraph" w:customStyle="1" w:styleId="1f4">
    <w:name w:val="заголовок 1"/>
    <w:basedOn w:val="a"/>
    <w:uiPriority w:val="99"/>
    <w:rsid w:val="00F37340"/>
    <w:pPr>
      <w:keepNext/>
      <w:suppressAutoHyphens/>
      <w:spacing w:before="0" w:line="240" w:lineRule="auto"/>
      <w:jc w:val="center"/>
    </w:pPr>
    <w:rPr>
      <w:rFonts w:eastAsia="Times New Roman" w:cs="Calibri"/>
      <w:b/>
      <w:kern w:val="2"/>
      <w:sz w:val="28"/>
      <w:lang w:eastAsia="ar-SA"/>
    </w:rPr>
  </w:style>
  <w:style w:type="paragraph" w:customStyle="1" w:styleId="221">
    <w:name w:val="Основной текст 2 Знак2"/>
    <w:basedOn w:val="a"/>
    <w:uiPriority w:val="99"/>
    <w:rsid w:val="00F37340"/>
    <w:pPr>
      <w:widowControl/>
      <w:suppressAutoHyphens/>
      <w:spacing w:before="0" w:line="240" w:lineRule="auto"/>
      <w:jc w:val="left"/>
    </w:pPr>
    <w:rPr>
      <w:rFonts w:eastAsia="Times New Roman" w:cs="Calibri"/>
      <w:kern w:val="2"/>
      <w:sz w:val="24"/>
      <w:lang w:eastAsia="ar-SA"/>
    </w:rPr>
  </w:style>
  <w:style w:type="paragraph" w:styleId="aff3">
    <w:name w:val="Subtitle"/>
    <w:basedOn w:val="af9"/>
    <w:link w:val="38"/>
    <w:uiPriority w:val="99"/>
    <w:qFormat/>
    <w:rsid w:val="00F37340"/>
    <w:pPr>
      <w:ind w:firstLine="567"/>
      <w:jc w:val="center"/>
    </w:pPr>
    <w:rPr>
      <w:i/>
      <w:iCs/>
      <w:lang w:eastAsia="ar-SA" w:bidi="ar-SA"/>
    </w:rPr>
  </w:style>
  <w:style w:type="character" w:customStyle="1" w:styleId="38">
    <w:name w:val="Подзаголовок Знак3"/>
    <w:basedOn w:val="a0"/>
    <w:link w:val="aff3"/>
    <w:uiPriority w:val="99"/>
    <w:rsid w:val="00E06374"/>
    <w:rPr>
      <w:rFonts w:asciiTheme="majorHAnsi" w:eastAsiaTheme="majorEastAsia" w:hAnsiTheme="majorHAnsi" w:cstheme="majorBidi"/>
      <w:sz w:val="24"/>
      <w:szCs w:val="24"/>
      <w:lang w:val="en-US" w:eastAsia="en-US"/>
    </w:rPr>
  </w:style>
  <w:style w:type="paragraph" w:customStyle="1" w:styleId="313">
    <w:name w:val="Основной текст 31"/>
    <w:basedOn w:val="a"/>
    <w:uiPriority w:val="99"/>
    <w:rsid w:val="00F37340"/>
    <w:pPr>
      <w:widowControl/>
      <w:suppressAutoHyphens/>
      <w:spacing w:before="0" w:line="240" w:lineRule="auto"/>
    </w:pPr>
    <w:rPr>
      <w:rFonts w:eastAsia="Times New Roman" w:cs="Calibri"/>
      <w:kern w:val="2"/>
      <w:sz w:val="28"/>
      <w:lang w:eastAsia="ar-SA"/>
    </w:rPr>
  </w:style>
  <w:style w:type="paragraph" w:customStyle="1" w:styleId="1f5">
    <w:name w:val="Текст примечания1"/>
    <w:basedOn w:val="a"/>
    <w:uiPriority w:val="99"/>
    <w:rsid w:val="00F37340"/>
    <w:pPr>
      <w:widowControl/>
      <w:suppressAutoHyphens/>
      <w:spacing w:before="0" w:line="240" w:lineRule="auto"/>
      <w:jc w:val="left"/>
    </w:pPr>
    <w:rPr>
      <w:rFonts w:eastAsia="Times New Roman" w:cs="Calibri"/>
      <w:kern w:val="2"/>
      <w:sz w:val="20"/>
      <w:lang w:eastAsia="ar-SA"/>
    </w:rPr>
  </w:style>
  <w:style w:type="paragraph" w:customStyle="1" w:styleId="314">
    <w:name w:val="Основной текст с отступом 31"/>
    <w:basedOn w:val="a"/>
    <w:uiPriority w:val="99"/>
    <w:rsid w:val="00F37340"/>
    <w:pPr>
      <w:widowControl/>
      <w:suppressAutoHyphens/>
      <w:spacing w:before="0" w:after="120" w:line="240" w:lineRule="auto"/>
      <w:ind w:left="283"/>
      <w:jc w:val="left"/>
    </w:pPr>
    <w:rPr>
      <w:rFonts w:eastAsia="Times New Roman" w:cs="Calibri"/>
      <w:kern w:val="2"/>
      <w:sz w:val="16"/>
      <w:szCs w:val="16"/>
      <w:lang w:eastAsia="ar-SA"/>
    </w:rPr>
  </w:style>
  <w:style w:type="paragraph" w:customStyle="1" w:styleId="ConsPlusNormal">
    <w:name w:val="ConsPlusNormal"/>
    <w:uiPriority w:val="99"/>
    <w:rsid w:val="00F37340"/>
    <w:pPr>
      <w:widowControl w:val="0"/>
      <w:suppressAutoHyphens/>
      <w:ind w:firstLine="720"/>
    </w:pPr>
    <w:rPr>
      <w:rFonts w:ascii="Arial" w:hAnsi="Arial" w:cs="Arial"/>
      <w:szCs w:val="20"/>
      <w:lang w:eastAsia="ar-SA"/>
    </w:rPr>
  </w:style>
  <w:style w:type="paragraph" w:customStyle="1" w:styleId="ConsPlusNonformat">
    <w:name w:val="ConsPlusNonformat"/>
    <w:uiPriority w:val="99"/>
    <w:rsid w:val="00F37340"/>
    <w:pPr>
      <w:widowControl w:val="0"/>
      <w:suppressAutoHyphens/>
    </w:pPr>
    <w:rPr>
      <w:rFonts w:ascii="Courier New" w:hAnsi="Courier New" w:cs="Courier New"/>
      <w:szCs w:val="20"/>
      <w:lang w:eastAsia="ar-SA"/>
    </w:rPr>
  </w:style>
  <w:style w:type="paragraph" w:customStyle="1" w:styleId="aff4">
    <w:name w:val="Знак"/>
    <w:basedOn w:val="a"/>
    <w:uiPriority w:val="99"/>
    <w:rsid w:val="00F37340"/>
    <w:pPr>
      <w:widowControl/>
      <w:suppressAutoHyphens/>
      <w:spacing w:before="0" w:after="160" w:line="240" w:lineRule="exact"/>
      <w:jc w:val="left"/>
    </w:pPr>
    <w:rPr>
      <w:rFonts w:ascii="Verdana" w:eastAsia="Times New Roman" w:hAnsi="Verdana" w:cs="Calibri"/>
      <w:kern w:val="2"/>
      <w:sz w:val="20"/>
      <w:lang w:val="en-US" w:eastAsia="ar-SA"/>
    </w:rPr>
  </w:style>
  <w:style w:type="paragraph" w:customStyle="1" w:styleId="1f6">
    <w:name w:val="Текст сноски1"/>
    <w:basedOn w:val="a"/>
    <w:uiPriority w:val="99"/>
    <w:rsid w:val="00F37340"/>
    <w:pPr>
      <w:widowControl/>
      <w:suppressAutoHyphens/>
      <w:spacing w:before="0" w:line="240" w:lineRule="auto"/>
      <w:jc w:val="left"/>
    </w:pPr>
    <w:rPr>
      <w:rFonts w:eastAsia="Times New Roman" w:cs="Calibri"/>
      <w:kern w:val="2"/>
      <w:sz w:val="20"/>
      <w:lang w:eastAsia="ar-SA"/>
    </w:rPr>
  </w:style>
  <w:style w:type="paragraph" w:customStyle="1" w:styleId="default0">
    <w:name w:val="default"/>
    <w:basedOn w:val="a"/>
    <w:uiPriority w:val="99"/>
    <w:rsid w:val="00F37340"/>
    <w:pPr>
      <w:widowControl/>
      <w:suppressAutoHyphens/>
      <w:spacing w:before="0" w:line="240" w:lineRule="auto"/>
      <w:jc w:val="left"/>
    </w:pPr>
    <w:rPr>
      <w:rFonts w:eastAsia="Times New Roman" w:cs="Calibri"/>
      <w:kern w:val="2"/>
      <w:sz w:val="24"/>
      <w:szCs w:val="24"/>
      <w:lang w:eastAsia="ar-SA"/>
    </w:rPr>
  </w:style>
  <w:style w:type="paragraph" w:customStyle="1" w:styleId="dash041e005f0431005f044b005f0447005f043d005f044b005f0439">
    <w:name w:val="dash041e_005f0431_005f044b_005f0447_005f043d_005f044b_005f0439"/>
    <w:basedOn w:val="a"/>
    <w:uiPriority w:val="99"/>
    <w:rsid w:val="00F37340"/>
    <w:pPr>
      <w:widowControl/>
      <w:suppressAutoHyphens/>
      <w:spacing w:before="0" w:line="240" w:lineRule="auto"/>
      <w:jc w:val="left"/>
    </w:pPr>
    <w:rPr>
      <w:rFonts w:eastAsia="Times New Roman" w:cs="Calibri"/>
      <w:kern w:val="2"/>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37340"/>
    <w:pPr>
      <w:widowControl/>
      <w:suppressAutoHyphens/>
      <w:spacing w:before="0" w:line="240" w:lineRule="auto"/>
      <w:ind w:left="720" w:firstLine="700"/>
    </w:pPr>
    <w:rPr>
      <w:rFonts w:eastAsia="Times New Roman" w:cs="Calibri"/>
      <w:kern w:val="2"/>
      <w:sz w:val="24"/>
      <w:szCs w:val="24"/>
      <w:lang w:eastAsia="ar-SA"/>
    </w:rPr>
  </w:style>
  <w:style w:type="paragraph" w:customStyle="1" w:styleId="ConsPlusTitle">
    <w:name w:val="ConsPlusTitle"/>
    <w:uiPriority w:val="99"/>
    <w:rsid w:val="00F37340"/>
    <w:pPr>
      <w:widowControl w:val="0"/>
      <w:suppressAutoHyphens/>
    </w:pPr>
    <w:rPr>
      <w:rFonts w:ascii="Arial" w:hAnsi="Arial" w:cs="Arial"/>
      <w:b/>
      <w:bCs/>
      <w:szCs w:val="20"/>
      <w:lang w:eastAsia="ar-SA"/>
    </w:rPr>
  </w:style>
  <w:style w:type="paragraph" w:customStyle="1" w:styleId="322">
    <w:name w:val="Основной текст 32"/>
    <w:basedOn w:val="a"/>
    <w:uiPriority w:val="99"/>
    <w:rsid w:val="00F37340"/>
    <w:pPr>
      <w:suppressAutoHyphens/>
      <w:spacing w:before="0" w:after="120" w:line="240" w:lineRule="auto"/>
      <w:jc w:val="left"/>
    </w:pPr>
    <w:rPr>
      <w:rFonts w:ascii="Liberation Serif" w:hAnsi="Liberation Serif" w:cs="Mangal"/>
      <w:kern w:val="2"/>
      <w:sz w:val="16"/>
      <w:szCs w:val="14"/>
      <w:lang w:eastAsia="hi-IN" w:bidi="hi-IN"/>
    </w:rPr>
  </w:style>
  <w:style w:type="paragraph" w:customStyle="1" w:styleId="323">
    <w:name w:val="Основной текст с отступом 32"/>
    <w:basedOn w:val="a"/>
    <w:uiPriority w:val="99"/>
    <w:rsid w:val="00F37340"/>
    <w:pPr>
      <w:suppressAutoHyphens/>
      <w:spacing w:before="0" w:after="120" w:line="240" w:lineRule="auto"/>
      <w:ind w:left="283"/>
      <w:jc w:val="left"/>
    </w:pPr>
    <w:rPr>
      <w:rFonts w:ascii="Liberation Serif" w:hAnsi="Liberation Serif" w:cs="Mangal"/>
      <w:kern w:val="2"/>
      <w:sz w:val="16"/>
      <w:szCs w:val="14"/>
      <w:lang w:eastAsia="hi-IN" w:bidi="hi-IN"/>
    </w:rPr>
  </w:style>
  <w:style w:type="paragraph" w:customStyle="1" w:styleId="213">
    <w:name w:val="Основной текст с отступом 21"/>
    <w:basedOn w:val="a"/>
    <w:uiPriority w:val="99"/>
    <w:rsid w:val="00F37340"/>
    <w:pPr>
      <w:widowControl/>
      <w:suppressAutoHyphens/>
      <w:spacing w:before="0" w:after="120" w:line="480" w:lineRule="auto"/>
      <w:ind w:left="283"/>
      <w:jc w:val="left"/>
    </w:pPr>
    <w:rPr>
      <w:rFonts w:eastAsia="Times New Roman"/>
      <w:kern w:val="2"/>
      <w:sz w:val="24"/>
      <w:szCs w:val="24"/>
      <w:lang w:eastAsia="ar-SA"/>
    </w:rPr>
  </w:style>
  <w:style w:type="paragraph" w:styleId="2c">
    <w:name w:val="Body Text Indent 2"/>
    <w:basedOn w:val="a"/>
    <w:link w:val="220"/>
    <w:uiPriority w:val="99"/>
    <w:rsid w:val="00F37340"/>
    <w:pPr>
      <w:suppressAutoHyphens/>
      <w:spacing w:before="0" w:after="120" w:line="480" w:lineRule="auto"/>
      <w:ind w:left="283"/>
      <w:jc w:val="left"/>
    </w:pPr>
    <w:rPr>
      <w:rFonts w:cs="Mangal"/>
      <w:kern w:val="2"/>
      <w:sz w:val="24"/>
      <w:szCs w:val="21"/>
      <w:lang w:val="en-US" w:eastAsia="hi-IN" w:bidi="hi-IN"/>
    </w:rPr>
  </w:style>
  <w:style w:type="character" w:customStyle="1" w:styleId="BodyTextIndent2Char1">
    <w:name w:val="Body Text Indent 2 Char1"/>
    <w:basedOn w:val="a0"/>
    <w:uiPriority w:val="99"/>
    <w:semiHidden/>
    <w:rsid w:val="00E06374"/>
    <w:rPr>
      <w:rFonts w:eastAsia="Times New Roman" w:cs="Times New Roman"/>
      <w:lang w:val="en-US" w:eastAsia="en-US"/>
    </w:rPr>
  </w:style>
  <w:style w:type="paragraph" w:customStyle="1" w:styleId="2f1">
    <w:name w:val="Стиль2"/>
    <w:uiPriority w:val="99"/>
    <w:rsid w:val="00F37340"/>
    <w:pPr>
      <w:widowControl w:val="0"/>
      <w:tabs>
        <w:tab w:val="left" w:pos="709"/>
      </w:tabs>
      <w:suppressAutoHyphens/>
    </w:pPr>
    <w:rPr>
      <w:rFonts w:ascii="Times New Roman" w:eastAsia="Times New Roman" w:hAnsi="Times New Roman" w:cs="Times New Roman"/>
      <w:szCs w:val="20"/>
    </w:rPr>
  </w:style>
  <w:style w:type="paragraph" w:styleId="aff5">
    <w:name w:val="No Spacing"/>
    <w:uiPriority w:val="99"/>
    <w:qFormat/>
    <w:rsid w:val="00F37340"/>
    <w:rPr>
      <w:rFonts w:cs="Times New Roman"/>
      <w:lang w:eastAsia="en-US"/>
    </w:rPr>
  </w:style>
  <w:style w:type="paragraph" w:customStyle="1" w:styleId="p19">
    <w:name w:val="p19"/>
    <w:basedOn w:val="a"/>
    <w:uiPriority w:val="99"/>
    <w:rsid w:val="00F37340"/>
    <w:pPr>
      <w:widowControl/>
      <w:spacing w:before="0" w:beforeAutospacing="1" w:after="200" w:afterAutospacing="1" w:line="240" w:lineRule="auto"/>
      <w:jc w:val="left"/>
    </w:pPr>
    <w:rPr>
      <w:rFonts w:eastAsia="Times New Roman"/>
      <w:sz w:val="24"/>
      <w:szCs w:val="24"/>
    </w:rPr>
  </w:style>
  <w:style w:type="paragraph" w:customStyle="1" w:styleId="FR4">
    <w:name w:val="FR4"/>
    <w:uiPriority w:val="99"/>
    <w:rsid w:val="00F37340"/>
    <w:pPr>
      <w:widowControl w:val="0"/>
      <w:suppressAutoHyphens/>
      <w:jc w:val="both"/>
    </w:pPr>
    <w:rPr>
      <w:rFonts w:ascii="Times New Roman" w:hAnsi="Times New Roman"/>
      <w:b/>
      <w:bCs/>
      <w:sz w:val="12"/>
      <w:szCs w:val="12"/>
      <w:lang w:eastAsia="ar-SA"/>
    </w:rPr>
  </w:style>
  <w:style w:type="paragraph" w:customStyle="1" w:styleId="Standard">
    <w:name w:val="Standard"/>
    <w:uiPriority w:val="99"/>
    <w:rsid w:val="00F37340"/>
    <w:pPr>
      <w:widowControl w:val="0"/>
      <w:suppressAutoHyphens/>
      <w:textAlignment w:val="baseline"/>
    </w:pPr>
    <w:rPr>
      <w:rFonts w:ascii="Liberation Serif" w:hAnsi="Liberation Serif" w:cs="DejaVu Sans"/>
      <w:kern w:val="2"/>
      <w:sz w:val="24"/>
      <w:szCs w:val="24"/>
      <w:lang w:eastAsia="hi-IN" w:bidi="hi-IN"/>
    </w:rPr>
  </w:style>
  <w:style w:type="paragraph" w:customStyle="1" w:styleId="p7">
    <w:name w:val="p7"/>
    <w:basedOn w:val="a"/>
    <w:uiPriority w:val="99"/>
    <w:rsid w:val="00F37340"/>
    <w:pPr>
      <w:widowControl/>
      <w:spacing w:before="0" w:beforeAutospacing="1" w:after="200" w:afterAutospacing="1" w:line="240" w:lineRule="auto"/>
      <w:jc w:val="left"/>
    </w:pPr>
    <w:rPr>
      <w:rFonts w:eastAsia="Times New Roman"/>
      <w:sz w:val="24"/>
      <w:szCs w:val="24"/>
    </w:rPr>
  </w:style>
  <w:style w:type="paragraph" w:styleId="39">
    <w:name w:val="Body Text Indent 3"/>
    <w:basedOn w:val="a"/>
    <w:link w:val="341"/>
    <w:uiPriority w:val="99"/>
    <w:semiHidden/>
    <w:rsid w:val="00F37340"/>
    <w:pPr>
      <w:suppressAutoHyphens/>
      <w:spacing w:before="0" w:after="120" w:line="240" w:lineRule="auto"/>
      <w:ind w:left="283"/>
      <w:jc w:val="left"/>
    </w:pPr>
    <w:rPr>
      <w:rFonts w:eastAsia="Times New Roman"/>
      <w:sz w:val="16"/>
      <w:szCs w:val="16"/>
    </w:rPr>
  </w:style>
  <w:style w:type="character" w:customStyle="1" w:styleId="BodyTextIndent3Char">
    <w:name w:val="Body Text Indent 3 Char"/>
    <w:basedOn w:val="a0"/>
    <w:uiPriority w:val="99"/>
    <w:semiHidden/>
    <w:rsid w:val="00E06374"/>
    <w:rPr>
      <w:rFonts w:eastAsia="Times New Roman" w:cs="Times New Roman"/>
      <w:sz w:val="16"/>
      <w:szCs w:val="16"/>
      <w:lang w:val="en-US" w:eastAsia="en-US"/>
    </w:rPr>
  </w:style>
  <w:style w:type="paragraph" w:styleId="2f2">
    <w:name w:val="Body Text 2"/>
    <w:basedOn w:val="a"/>
    <w:link w:val="240"/>
    <w:uiPriority w:val="99"/>
    <w:semiHidden/>
    <w:rsid w:val="00F37340"/>
    <w:pPr>
      <w:suppressAutoHyphens/>
      <w:spacing w:before="0" w:after="120" w:line="480" w:lineRule="auto"/>
      <w:jc w:val="left"/>
    </w:pPr>
    <w:rPr>
      <w:rFonts w:ascii="Liberation Serif" w:hAnsi="Liberation Serif" w:cs="Mangal"/>
      <w:kern w:val="2"/>
      <w:sz w:val="24"/>
      <w:szCs w:val="21"/>
      <w:lang w:val="en-US" w:eastAsia="hi-IN" w:bidi="hi-IN"/>
    </w:rPr>
  </w:style>
  <w:style w:type="character" w:customStyle="1" w:styleId="BodyText2Char">
    <w:name w:val="Body Text 2 Char"/>
    <w:basedOn w:val="a0"/>
    <w:uiPriority w:val="99"/>
    <w:semiHidden/>
    <w:rsid w:val="00E06374"/>
    <w:rPr>
      <w:rFonts w:eastAsia="Times New Roman" w:cs="Times New Roman"/>
      <w:lang w:val="en-US" w:eastAsia="en-US"/>
    </w:rPr>
  </w:style>
  <w:style w:type="paragraph" w:styleId="aff6">
    <w:name w:val="Document Map"/>
    <w:basedOn w:val="a"/>
    <w:link w:val="2f3"/>
    <w:uiPriority w:val="99"/>
    <w:semiHidden/>
    <w:rsid w:val="00F37340"/>
    <w:pPr>
      <w:widowControl/>
      <w:shd w:val="clear" w:color="auto" w:fill="000080"/>
      <w:spacing w:before="0" w:line="240" w:lineRule="auto"/>
      <w:jc w:val="left"/>
    </w:pPr>
    <w:rPr>
      <w:rFonts w:ascii="Tahoma" w:eastAsia="Times New Roman" w:hAnsi="Tahoma" w:cs="Tahoma"/>
      <w:sz w:val="20"/>
    </w:rPr>
  </w:style>
  <w:style w:type="character" w:customStyle="1" w:styleId="2f3">
    <w:name w:val="Схема документа Знак2"/>
    <w:basedOn w:val="a0"/>
    <w:link w:val="aff6"/>
    <w:uiPriority w:val="99"/>
    <w:semiHidden/>
    <w:rsid w:val="00E06374"/>
    <w:rPr>
      <w:rFonts w:ascii="Times New Roman" w:eastAsia="Times New Roman" w:hAnsi="Times New Roman" w:cs="Times New Roman"/>
      <w:sz w:val="0"/>
      <w:szCs w:val="0"/>
      <w:lang w:val="en-US" w:eastAsia="en-US"/>
    </w:rPr>
  </w:style>
  <w:style w:type="paragraph" w:customStyle="1" w:styleId="aff7">
    <w:name w:val="Знак Знак Знак"/>
    <w:basedOn w:val="a"/>
    <w:uiPriority w:val="99"/>
    <w:rsid w:val="00F37340"/>
    <w:pPr>
      <w:widowControl/>
      <w:spacing w:before="0" w:after="160" w:line="240" w:lineRule="exact"/>
      <w:jc w:val="left"/>
    </w:pPr>
    <w:rPr>
      <w:rFonts w:ascii="Verdana" w:eastAsia="Times New Roman" w:hAnsi="Verdana" w:cs="Verdana"/>
      <w:sz w:val="20"/>
      <w:lang w:val="en-US" w:eastAsia="en-US" w:bidi="pa-IN"/>
    </w:rPr>
  </w:style>
  <w:style w:type="paragraph" w:styleId="32">
    <w:name w:val="Body Text 3"/>
    <w:basedOn w:val="a"/>
    <w:link w:val="33"/>
    <w:uiPriority w:val="99"/>
    <w:rsid w:val="00F37340"/>
    <w:pPr>
      <w:widowControl/>
      <w:spacing w:before="0" w:after="120" w:line="240" w:lineRule="auto"/>
      <w:jc w:val="left"/>
    </w:pPr>
    <w:rPr>
      <w:rFonts w:eastAsia="Times New Roman"/>
      <w:sz w:val="28"/>
    </w:rPr>
  </w:style>
  <w:style w:type="character" w:customStyle="1" w:styleId="BodyText3Char1">
    <w:name w:val="Body Text 3 Char1"/>
    <w:basedOn w:val="a0"/>
    <w:uiPriority w:val="99"/>
    <w:semiHidden/>
    <w:rsid w:val="00E06374"/>
    <w:rPr>
      <w:rFonts w:eastAsia="Times New Roman" w:cs="Times New Roman"/>
      <w:sz w:val="16"/>
      <w:szCs w:val="16"/>
      <w:lang w:val="en-US" w:eastAsia="en-US"/>
    </w:rPr>
  </w:style>
  <w:style w:type="paragraph" w:styleId="aff8">
    <w:name w:val="header"/>
    <w:basedOn w:val="a"/>
    <w:link w:val="3a"/>
    <w:uiPriority w:val="99"/>
    <w:rsid w:val="00F37340"/>
    <w:pPr>
      <w:widowControl/>
      <w:tabs>
        <w:tab w:val="center" w:pos="4677"/>
        <w:tab w:val="right" w:pos="9355"/>
      </w:tabs>
      <w:spacing w:before="0" w:line="240" w:lineRule="auto"/>
      <w:jc w:val="left"/>
    </w:pPr>
    <w:rPr>
      <w:rFonts w:ascii="Calibri" w:eastAsia="Times New Roman" w:hAnsi="Calibri"/>
      <w:szCs w:val="22"/>
      <w:lang w:val="en-US" w:eastAsia="en-US"/>
    </w:rPr>
  </w:style>
  <w:style w:type="character" w:customStyle="1" w:styleId="3a">
    <w:name w:val="Верхний колонтитул Знак3"/>
    <w:basedOn w:val="a0"/>
    <w:link w:val="aff8"/>
    <w:uiPriority w:val="99"/>
    <w:rsid w:val="00E06374"/>
    <w:rPr>
      <w:rFonts w:eastAsia="Times New Roman" w:cs="Times New Roman"/>
      <w:lang w:val="en-US" w:eastAsia="en-US"/>
    </w:rPr>
  </w:style>
  <w:style w:type="paragraph" w:styleId="aff9">
    <w:name w:val="footer"/>
    <w:basedOn w:val="a"/>
    <w:link w:val="3b"/>
    <w:uiPriority w:val="99"/>
    <w:rsid w:val="00F37340"/>
    <w:pPr>
      <w:widowControl/>
      <w:tabs>
        <w:tab w:val="center" w:pos="4677"/>
        <w:tab w:val="right" w:pos="9355"/>
      </w:tabs>
      <w:spacing w:before="0" w:line="240" w:lineRule="auto"/>
      <w:jc w:val="left"/>
    </w:pPr>
    <w:rPr>
      <w:rFonts w:ascii="Calibri" w:eastAsia="Times New Roman" w:hAnsi="Calibri"/>
      <w:szCs w:val="22"/>
      <w:lang w:val="en-US" w:eastAsia="en-US"/>
    </w:rPr>
  </w:style>
  <w:style w:type="character" w:customStyle="1" w:styleId="3b">
    <w:name w:val="Нижний колонтитул Знак3"/>
    <w:basedOn w:val="a0"/>
    <w:link w:val="aff9"/>
    <w:uiPriority w:val="99"/>
    <w:rsid w:val="00E06374"/>
    <w:rPr>
      <w:rFonts w:eastAsia="Times New Roman" w:cs="Times New Roman"/>
      <w:lang w:val="en-US" w:eastAsia="en-US"/>
    </w:rPr>
  </w:style>
  <w:style w:type="table" w:customStyle="1" w:styleId="TableNormal1">
    <w:name w:val="Table Normal1"/>
    <w:uiPriority w:val="99"/>
    <w:semiHidden/>
    <w:rsid w:val="00F37340"/>
    <w:rPr>
      <w:lang w:val="en-US" w:eastAsia="en-US"/>
    </w:rPr>
    <w:tblPr>
      <w:tblInd w:w="0" w:type="dxa"/>
      <w:tblCellMar>
        <w:top w:w="0" w:type="dxa"/>
        <w:left w:w="0" w:type="dxa"/>
        <w:bottom w:w="0" w:type="dxa"/>
        <w:right w:w="0" w:type="dxa"/>
      </w:tblCellMar>
    </w:tblPr>
  </w:style>
  <w:style w:type="table" w:styleId="affa">
    <w:name w:val="Table Grid"/>
    <w:basedOn w:val="a1"/>
    <w:uiPriority w:val="5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1">
    <w:name w:val="Светлая сетка - Акцент 6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54">
    <w:name w:val="Стиль5"/>
    <w:uiPriority w:val="99"/>
    <w:qFormat/>
    <w:rsid w:val="00F37340"/>
    <w:pPr>
      <w:jc w:val="center"/>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Calibri"/>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BD4B4"/>
      </w:tcPr>
    </w:tblStylePr>
    <w:tblStylePr w:type="band2Horz">
      <w:rPr>
        <w:rFonts w:cs="Calibri"/>
      </w:rPr>
      <w:tblPr/>
      <w:tcPr>
        <w:shd w:val="clear" w:color="auto" w:fill="FDE9D9"/>
      </w:tcPr>
    </w:tblStylePr>
  </w:style>
  <w:style w:type="table" w:customStyle="1" w:styleId="-62">
    <w:name w:val="Светлая сетка - Акцент 62"/>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f7">
    <w:name w:val="Сетка таблицы1"/>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F37340"/>
    <w:tblPr>
      <w:tblCellMar>
        <w:top w:w="0" w:type="dxa"/>
        <w:left w:w="0" w:type="dxa"/>
        <w:bottom w:w="0" w:type="dxa"/>
        <w:right w:w="0" w:type="dxa"/>
      </w:tblCellMar>
    </w:tblPr>
  </w:style>
  <w:style w:type="table" w:customStyle="1" w:styleId="111">
    <w:name w:val="Сетка таблицы11"/>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тиль51"/>
    <w:uiPriority w:val="99"/>
    <w:rsid w:val="00F37340"/>
    <w:pPr>
      <w:jc w:val="center"/>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Calibri"/>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BD4B4"/>
      </w:tcPr>
    </w:tblStylePr>
    <w:tblStylePr w:type="band2Horz">
      <w:rPr>
        <w:rFonts w:cs="Calibri"/>
      </w:rPr>
      <w:tblPr/>
      <w:tcPr>
        <w:shd w:val="clear" w:color="auto" w:fill="FDE9D9"/>
      </w:tcPr>
    </w:tblStylePr>
  </w:style>
  <w:style w:type="table" w:customStyle="1" w:styleId="-621">
    <w:name w:val="Светлая сетка - Акцент 62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3">
    <w:name w:val="Светлая сетка - Акцент 63"/>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f4">
    <w:name w:val="Сетка таблицы2"/>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99"/>
    <w:semiHidden/>
    <w:rsid w:val="00F37340"/>
    <w:rPr>
      <w:lang w:val="en-US" w:eastAsia="en-US"/>
    </w:rPr>
    <w:tblPr>
      <w:tblInd w:w="0" w:type="dxa"/>
      <w:tblCellMar>
        <w:top w:w="0" w:type="dxa"/>
        <w:left w:w="0" w:type="dxa"/>
        <w:bottom w:w="0" w:type="dxa"/>
        <w:right w:w="0" w:type="dxa"/>
      </w:tblCellMar>
    </w:tblPr>
  </w:style>
  <w:style w:type="table" w:customStyle="1" w:styleId="55">
    <w:name w:val="Сетка таблицы5"/>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Основной шрифт абзаца3"/>
    <w:uiPriority w:val="99"/>
    <w:rsid w:val="008E0F8C"/>
  </w:style>
  <w:style w:type="character" w:styleId="affb">
    <w:name w:val="Hyperlink"/>
    <w:basedOn w:val="a0"/>
    <w:uiPriority w:val="99"/>
    <w:rsid w:val="008E0F8C"/>
    <w:rPr>
      <w:color w:val="000080"/>
      <w:u w:val="single"/>
    </w:rPr>
  </w:style>
  <w:style w:type="character" w:customStyle="1" w:styleId="341">
    <w:name w:val="Основной текст с отступом 3 Знак4"/>
    <w:link w:val="39"/>
    <w:uiPriority w:val="99"/>
    <w:locked/>
    <w:rsid w:val="008E0F8C"/>
    <w:rPr>
      <w:rFonts w:eastAsia="Times New Roman"/>
      <w:sz w:val="16"/>
      <w:lang w:val="ru-RU" w:eastAsia="ru-RU"/>
    </w:rPr>
  </w:style>
  <w:style w:type="paragraph" w:customStyle="1" w:styleId="2f5">
    <w:name w:val="Название2"/>
    <w:basedOn w:val="a"/>
    <w:uiPriority w:val="99"/>
    <w:rsid w:val="008E0F8C"/>
    <w:pPr>
      <w:suppressLineNumbers/>
      <w:suppressAutoHyphens/>
      <w:spacing w:after="120" w:line="240" w:lineRule="auto"/>
      <w:jc w:val="left"/>
    </w:pPr>
    <w:rPr>
      <w:rFonts w:ascii="Liberation Serif" w:eastAsia="Times New Roman" w:hAnsi="Liberation Serif" w:cs="DejaVu Sans"/>
      <w:i/>
      <w:iCs/>
      <w:kern w:val="1"/>
      <w:sz w:val="24"/>
      <w:szCs w:val="24"/>
      <w:lang w:eastAsia="hi-IN" w:bidi="hi-IN"/>
    </w:rPr>
  </w:style>
  <w:style w:type="paragraph" w:customStyle="1" w:styleId="1f8">
    <w:name w:val="Абзац списка1"/>
    <w:basedOn w:val="a"/>
    <w:uiPriority w:val="99"/>
    <w:rsid w:val="008E0F8C"/>
    <w:pPr>
      <w:widowControl/>
      <w:spacing w:before="0" w:after="200" w:line="276" w:lineRule="auto"/>
      <w:ind w:left="720"/>
      <w:jc w:val="left"/>
    </w:pPr>
    <w:rPr>
      <w:rFonts w:ascii="Calibri" w:eastAsia="Times New Roman" w:hAnsi="Calibri"/>
      <w:kern w:val="1"/>
      <w:szCs w:val="22"/>
      <w:lang w:eastAsia="ar-SA"/>
    </w:rPr>
  </w:style>
  <w:style w:type="paragraph" w:customStyle="1" w:styleId="TableContents">
    <w:name w:val="Table Contents"/>
    <w:basedOn w:val="a"/>
    <w:uiPriority w:val="99"/>
    <w:rsid w:val="008E0F8C"/>
    <w:pPr>
      <w:suppressLineNumbers/>
      <w:suppressAutoHyphens/>
      <w:spacing w:before="0" w:line="240" w:lineRule="auto"/>
      <w:jc w:val="left"/>
      <w:textAlignment w:val="baseline"/>
    </w:pPr>
    <w:rPr>
      <w:rFonts w:ascii="Liberation Serif" w:eastAsia="Times New Roman" w:hAnsi="Liberation Serif" w:cs="DejaVu Sans"/>
      <w:kern w:val="1"/>
      <w:sz w:val="24"/>
      <w:szCs w:val="24"/>
      <w:lang w:eastAsia="ar-SA"/>
    </w:rPr>
  </w:style>
  <w:style w:type="paragraph" w:customStyle="1" w:styleId="214">
    <w:name w:val="Основной текст 21"/>
    <w:basedOn w:val="a"/>
    <w:uiPriority w:val="99"/>
    <w:rsid w:val="008E0F8C"/>
    <w:pPr>
      <w:widowControl/>
      <w:suppressAutoHyphens/>
      <w:spacing w:before="0" w:line="240" w:lineRule="auto"/>
      <w:jc w:val="left"/>
    </w:pPr>
    <w:rPr>
      <w:rFonts w:cs="Calibri"/>
      <w:kern w:val="1"/>
      <w:sz w:val="24"/>
      <w:lang w:eastAsia="ar-SA"/>
    </w:rPr>
  </w:style>
  <w:style w:type="paragraph" w:styleId="affc">
    <w:name w:val="footnote text"/>
    <w:basedOn w:val="a"/>
    <w:link w:val="3e"/>
    <w:uiPriority w:val="99"/>
    <w:rsid w:val="008E0F8C"/>
    <w:pPr>
      <w:widowControl/>
      <w:suppressAutoHyphens/>
      <w:spacing w:before="0" w:line="240" w:lineRule="auto"/>
      <w:jc w:val="left"/>
    </w:pPr>
    <w:rPr>
      <w:rFonts w:cs="Calibri"/>
      <w:kern w:val="1"/>
      <w:sz w:val="20"/>
      <w:lang w:eastAsia="ar-SA"/>
    </w:rPr>
  </w:style>
  <w:style w:type="character" w:customStyle="1" w:styleId="3e">
    <w:name w:val="Текст сноски Знак3"/>
    <w:basedOn w:val="a0"/>
    <w:link w:val="affc"/>
    <w:uiPriority w:val="99"/>
    <w:rsid w:val="00E06374"/>
    <w:rPr>
      <w:rFonts w:eastAsia="Times New Roman" w:cs="Times New Roman"/>
      <w:sz w:val="20"/>
      <w:szCs w:val="20"/>
      <w:lang w:val="en-US" w:eastAsia="en-US"/>
    </w:rPr>
  </w:style>
  <w:style w:type="character" w:customStyle="1" w:styleId="215">
    <w:name w:val="Знак Знак21"/>
    <w:uiPriority w:val="99"/>
    <w:rsid w:val="008E0F8C"/>
    <w:rPr>
      <w:rFonts w:eastAsia="Times New Roman"/>
      <w:kern w:val="1"/>
      <w:sz w:val="21"/>
      <w:lang w:eastAsia="hi-IN" w:bidi="hi-IN"/>
    </w:rPr>
  </w:style>
  <w:style w:type="paragraph" w:customStyle="1" w:styleId="1a">
    <w:name w:val="Без интервала1"/>
    <w:aliases w:val="основа"/>
    <w:link w:val="af4"/>
    <w:uiPriority w:val="99"/>
    <w:rsid w:val="008E0F8C"/>
    <w:rPr>
      <w:rFonts w:ascii="Times New Roman" w:hAnsi="Times New Roman" w:cs="Times New Roman"/>
      <w:szCs w:val="20"/>
      <w:lang w:eastAsia="en-US"/>
    </w:rPr>
  </w:style>
  <w:style w:type="table" w:customStyle="1" w:styleId="-64">
    <w:name w:val="Светлая сетка - Акцент 64"/>
    <w:basedOn w:val="a1"/>
    <w:uiPriority w:val="99"/>
    <w:rsid w:val="008E0F8C"/>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lastCol">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240">
    <w:name w:val="Основной текст 2 Знак4"/>
    <w:link w:val="2f2"/>
    <w:uiPriority w:val="99"/>
    <w:semiHidden/>
    <w:locked/>
    <w:rsid w:val="008E0F8C"/>
    <w:rPr>
      <w:rFonts w:ascii="Liberation Serif" w:hAnsi="Liberation Serif"/>
      <w:kern w:val="2"/>
      <w:sz w:val="21"/>
      <w:lang w:val="en-US" w:eastAsia="hi-IN" w:bidi="hi-IN"/>
    </w:rPr>
  </w:style>
  <w:style w:type="paragraph" w:customStyle="1" w:styleId="1f9">
    <w:name w:val="Стиль1"/>
    <w:basedOn w:val="a"/>
    <w:link w:val="1fa"/>
    <w:uiPriority w:val="99"/>
    <w:rsid w:val="008E0F8C"/>
    <w:pPr>
      <w:widowControl/>
      <w:spacing w:before="0" w:line="240" w:lineRule="auto"/>
      <w:ind w:firstLine="851"/>
    </w:pPr>
    <w:rPr>
      <w:rFonts w:eastAsia="Arial Unicode MS"/>
      <w:bCs/>
      <w:color w:val="000000"/>
      <w:sz w:val="28"/>
      <w:szCs w:val="28"/>
    </w:rPr>
  </w:style>
  <w:style w:type="character" w:customStyle="1" w:styleId="1fa">
    <w:name w:val="Стиль1 Знак"/>
    <w:basedOn w:val="a0"/>
    <w:link w:val="1f9"/>
    <w:uiPriority w:val="99"/>
    <w:locked/>
    <w:rsid w:val="008E0F8C"/>
    <w:rPr>
      <w:rFonts w:eastAsia="Arial Unicode MS" w:cs="Times New Roman"/>
      <w:bCs/>
      <w:color w:val="000000"/>
      <w:sz w:val="28"/>
      <w:szCs w:val="28"/>
      <w:lang w:val="ru-RU" w:eastAsia="ru-RU" w:bidi="ar-SA"/>
    </w:rPr>
  </w:style>
  <w:style w:type="character" w:customStyle="1" w:styleId="7">
    <w:name w:val="Основной текст (7)"/>
    <w:basedOn w:val="a0"/>
    <w:link w:val="71"/>
    <w:uiPriority w:val="99"/>
    <w:locked/>
    <w:rsid w:val="008E0F8C"/>
    <w:rPr>
      <w:rFonts w:cs="Times New Roman"/>
      <w:sz w:val="18"/>
      <w:szCs w:val="18"/>
      <w:lang w:bidi="ar-SA"/>
    </w:rPr>
  </w:style>
  <w:style w:type="paragraph" w:customStyle="1" w:styleId="71">
    <w:name w:val="Основной текст (7)1"/>
    <w:basedOn w:val="a"/>
    <w:link w:val="7"/>
    <w:uiPriority w:val="99"/>
    <w:rsid w:val="008E0F8C"/>
    <w:pPr>
      <w:widowControl/>
      <w:shd w:val="clear" w:color="auto" w:fill="FFFFFF"/>
      <w:spacing w:before="0" w:line="216" w:lineRule="exact"/>
      <w:jc w:val="left"/>
    </w:pPr>
    <w:rPr>
      <w:noProof/>
      <w:sz w:val="18"/>
      <w:szCs w:val="18"/>
    </w:rPr>
  </w:style>
  <w:style w:type="paragraph" w:customStyle="1" w:styleId="affd">
    <w:name w:val="МОН основной"/>
    <w:basedOn w:val="a"/>
    <w:uiPriority w:val="99"/>
    <w:rsid w:val="008E0F8C"/>
    <w:pPr>
      <w:autoSpaceDE w:val="0"/>
      <w:autoSpaceDN w:val="0"/>
      <w:adjustRightInd w:val="0"/>
      <w:spacing w:before="0" w:line="360" w:lineRule="auto"/>
      <w:ind w:firstLine="709"/>
    </w:pPr>
    <w:rPr>
      <w:rFonts w:ascii="Arial" w:hAnsi="Arial" w:cs="Arial"/>
      <w:sz w:val="28"/>
    </w:rPr>
  </w:style>
  <w:style w:type="numbering" w:customStyle="1" w:styleId="1fb">
    <w:name w:val="Нет списка1"/>
    <w:next w:val="a2"/>
    <w:uiPriority w:val="99"/>
    <w:semiHidden/>
    <w:unhideWhenUsed/>
    <w:rsid w:val="00E67AE1"/>
  </w:style>
  <w:style w:type="table" w:customStyle="1" w:styleId="70">
    <w:name w:val="Сетка таблицы7"/>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67AE1"/>
    <w:pPr>
      <w:widowControl w:val="0"/>
      <w:snapToGrid w:val="0"/>
      <w:spacing w:line="252" w:lineRule="auto"/>
      <w:jc w:val="center"/>
    </w:pPr>
    <w:rPr>
      <w:rFonts w:ascii="Times New Roman" w:eastAsia="Times New Roman" w:hAnsi="Times New Roman" w:cs="Times New Roman"/>
      <w:b/>
      <w:sz w:val="28"/>
      <w:szCs w:val="20"/>
    </w:rPr>
  </w:style>
  <w:style w:type="table" w:customStyle="1" w:styleId="120">
    <w:name w:val="Сетка таблицы12"/>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Subtle Emphasis"/>
    <w:basedOn w:val="a0"/>
    <w:uiPriority w:val="99"/>
    <w:qFormat/>
    <w:rsid w:val="00931047"/>
    <w:rPr>
      <w:i/>
      <w:iCs/>
      <w:color w:val="808080" w:themeColor="text1" w:themeTint="7F"/>
    </w:rPr>
  </w:style>
  <w:style w:type="character" w:customStyle="1" w:styleId="3f">
    <w:name w:val="Основной текст с отступом Знак3"/>
    <w:basedOn w:val="a0"/>
    <w:uiPriority w:val="99"/>
    <w:semiHidden/>
    <w:rsid w:val="008A750B"/>
  </w:style>
  <w:style w:type="character" w:customStyle="1" w:styleId="3f0">
    <w:name w:val="Название Знак3"/>
    <w:basedOn w:val="a0"/>
    <w:uiPriority w:val="10"/>
    <w:rsid w:val="008A750B"/>
    <w:rPr>
      <w:rFonts w:asciiTheme="majorHAnsi" w:eastAsiaTheme="majorEastAsia" w:hAnsiTheme="majorHAnsi" w:cstheme="majorBidi"/>
      <w:color w:val="17365D" w:themeColor="text2" w:themeShade="BF"/>
      <w:spacing w:val="5"/>
      <w:kern w:val="28"/>
      <w:sz w:val="52"/>
      <w:szCs w:val="52"/>
    </w:rPr>
  </w:style>
  <w:style w:type="character" w:customStyle="1" w:styleId="231">
    <w:name w:val="Основной текст с отступом 2 Знак3"/>
    <w:basedOn w:val="a0"/>
    <w:uiPriority w:val="99"/>
    <w:semiHidden/>
    <w:rsid w:val="008A750B"/>
  </w:style>
  <w:style w:type="character" w:customStyle="1" w:styleId="350">
    <w:name w:val="Основной текст 3 Знак5"/>
    <w:basedOn w:val="a0"/>
    <w:uiPriority w:val="99"/>
    <w:semiHidden/>
    <w:rsid w:val="008A750B"/>
    <w:rPr>
      <w:sz w:val="16"/>
      <w:szCs w:val="16"/>
    </w:rPr>
  </w:style>
  <w:style w:type="paragraph" w:customStyle="1" w:styleId="1fc">
    <w:name w:val="Обычный1"/>
    <w:uiPriority w:val="99"/>
    <w:qFormat/>
    <w:rsid w:val="008A750B"/>
    <w:pPr>
      <w:widowControl w:val="0"/>
      <w:suppressAutoHyphens/>
      <w:spacing w:before="120"/>
    </w:pPr>
    <w:rPr>
      <w:rFonts w:ascii="Liberation Serif" w:eastAsiaTheme="minorHAnsi" w:hAnsi="Liberation Serif" w:cs="DejaVu Sans"/>
      <w:color w:val="00000A"/>
      <w:sz w:val="24"/>
      <w:szCs w:val="24"/>
      <w:lang w:eastAsia="hi-IN" w:bidi="hi-IN"/>
    </w:rPr>
  </w:style>
  <w:style w:type="character" w:styleId="afff">
    <w:name w:val="FollowedHyperlink"/>
    <w:basedOn w:val="a0"/>
    <w:uiPriority w:val="99"/>
    <w:semiHidden/>
    <w:unhideWhenUsed/>
    <w:rsid w:val="008A750B"/>
    <w:rPr>
      <w:color w:val="800080" w:themeColor="followedHyperlink"/>
      <w:u w:val="single"/>
    </w:rPr>
  </w:style>
  <w:style w:type="paragraph" w:styleId="HTML">
    <w:name w:val="HTML Preformatted"/>
    <w:basedOn w:val="a"/>
    <w:link w:val="HTML0"/>
    <w:semiHidden/>
    <w:unhideWhenUsed/>
    <w:rsid w:val="008A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rPr>
  </w:style>
  <w:style w:type="character" w:customStyle="1" w:styleId="HTML0">
    <w:name w:val="Стандартный HTML Знак"/>
    <w:basedOn w:val="a0"/>
    <w:link w:val="HTML"/>
    <w:semiHidden/>
    <w:rsid w:val="008A750B"/>
    <w:rPr>
      <w:rFonts w:ascii="Courier New" w:eastAsia="Times New Roman" w:hAnsi="Courier New" w:cs="Courier New"/>
      <w:sz w:val="20"/>
      <w:szCs w:val="20"/>
    </w:rPr>
  </w:style>
  <w:style w:type="paragraph" w:customStyle="1" w:styleId="afff0">
    <w:name w:val="Нормальный (таблица)"/>
    <w:basedOn w:val="a"/>
    <w:next w:val="a"/>
    <w:uiPriority w:val="99"/>
    <w:rsid w:val="008A750B"/>
    <w:pPr>
      <w:autoSpaceDE w:val="0"/>
      <w:autoSpaceDN w:val="0"/>
      <w:adjustRightInd w:val="0"/>
      <w:spacing w:before="0" w:line="240" w:lineRule="auto"/>
    </w:pPr>
    <w:rPr>
      <w:rFonts w:ascii="Arial" w:eastAsia="Times New Roman" w:hAnsi="Arial" w:cs="Arial"/>
      <w:sz w:val="24"/>
      <w:szCs w:val="24"/>
    </w:rPr>
  </w:style>
  <w:style w:type="paragraph" w:customStyle="1" w:styleId="afff1">
    <w:name w:val="Прижатый влево"/>
    <w:basedOn w:val="a"/>
    <w:next w:val="a"/>
    <w:uiPriority w:val="99"/>
    <w:rsid w:val="008A750B"/>
    <w:pPr>
      <w:autoSpaceDE w:val="0"/>
      <w:autoSpaceDN w:val="0"/>
      <w:adjustRightInd w:val="0"/>
      <w:spacing w:before="0" w:line="240" w:lineRule="auto"/>
      <w:jc w:val="left"/>
    </w:pPr>
    <w:rPr>
      <w:rFonts w:ascii="Arial" w:eastAsia="Times New Roman" w:hAnsi="Arial" w:cs="Arial"/>
      <w:sz w:val="24"/>
      <w:szCs w:val="24"/>
    </w:rPr>
  </w:style>
  <w:style w:type="paragraph" w:customStyle="1" w:styleId="Style7">
    <w:name w:val="Style7"/>
    <w:basedOn w:val="a"/>
    <w:uiPriority w:val="99"/>
    <w:rsid w:val="008A750B"/>
    <w:pPr>
      <w:widowControl/>
      <w:spacing w:before="0" w:line="274" w:lineRule="exact"/>
      <w:jc w:val="left"/>
    </w:pPr>
    <w:rPr>
      <w:rFonts w:eastAsia="Times New Roman"/>
      <w:sz w:val="24"/>
      <w:szCs w:val="24"/>
      <w:lang w:eastAsia="ar-SA"/>
    </w:rPr>
  </w:style>
  <w:style w:type="paragraph" w:customStyle="1" w:styleId="Style11">
    <w:name w:val="Style11"/>
    <w:basedOn w:val="a"/>
    <w:uiPriority w:val="99"/>
    <w:rsid w:val="008A750B"/>
    <w:pPr>
      <w:widowControl/>
      <w:spacing w:before="0" w:line="240" w:lineRule="auto"/>
      <w:jc w:val="left"/>
    </w:pPr>
    <w:rPr>
      <w:rFonts w:eastAsia="Times New Roman"/>
      <w:sz w:val="24"/>
      <w:szCs w:val="24"/>
      <w:lang w:eastAsia="ar-SA"/>
    </w:rPr>
  </w:style>
  <w:style w:type="paragraph" w:customStyle="1" w:styleId="Style6">
    <w:name w:val="Style6"/>
    <w:basedOn w:val="a"/>
    <w:uiPriority w:val="99"/>
    <w:rsid w:val="008A750B"/>
    <w:pPr>
      <w:widowControl/>
      <w:spacing w:before="0" w:line="240" w:lineRule="auto"/>
      <w:jc w:val="left"/>
    </w:pPr>
    <w:rPr>
      <w:rFonts w:eastAsia="Times New Roman"/>
      <w:sz w:val="24"/>
      <w:szCs w:val="24"/>
      <w:lang w:eastAsia="ar-SA"/>
    </w:rPr>
  </w:style>
  <w:style w:type="paragraph" w:customStyle="1" w:styleId="Style9">
    <w:name w:val="Style9"/>
    <w:basedOn w:val="a"/>
    <w:uiPriority w:val="99"/>
    <w:rsid w:val="008A750B"/>
    <w:pPr>
      <w:widowControl/>
      <w:spacing w:before="0" w:line="240" w:lineRule="auto"/>
      <w:jc w:val="left"/>
    </w:pPr>
    <w:rPr>
      <w:rFonts w:eastAsia="Times New Roman"/>
      <w:sz w:val="24"/>
      <w:szCs w:val="24"/>
      <w:lang w:eastAsia="ar-SA"/>
    </w:rPr>
  </w:style>
  <w:style w:type="paragraph" w:customStyle="1" w:styleId="Style10">
    <w:name w:val="Style10"/>
    <w:basedOn w:val="a"/>
    <w:uiPriority w:val="99"/>
    <w:rsid w:val="008A750B"/>
    <w:pPr>
      <w:widowControl/>
      <w:spacing w:before="0" w:line="240" w:lineRule="auto"/>
      <w:jc w:val="center"/>
    </w:pPr>
    <w:rPr>
      <w:rFonts w:eastAsia="Times New Roman"/>
      <w:sz w:val="24"/>
      <w:szCs w:val="24"/>
      <w:lang w:eastAsia="ar-SA"/>
    </w:rPr>
  </w:style>
  <w:style w:type="paragraph" w:customStyle="1" w:styleId="Style16">
    <w:name w:val="Style16"/>
    <w:basedOn w:val="a"/>
    <w:uiPriority w:val="99"/>
    <w:rsid w:val="008A750B"/>
    <w:pPr>
      <w:widowControl/>
      <w:spacing w:before="0" w:line="240" w:lineRule="auto"/>
      <w:jc w:val="left"/>
    </w:pPr>
    <w:rPr>
      <w:rFonts w:eastAsia="Times New Roman"/>
      <w:sz w:val="24"/>
      <w:szCs w:val="24"/>
      <w:lang w:eastAsia="ar-SA"/>
    </w:rPr>
  </w:style>
  <w:style w:type="paragraph" w:customStyle="1" w:styleId="Style17">
    <w:name w:val="Style17"/>
    <w:basedOn w:val="a"/>
    <w:uiPriority w:val="99"/>
    <w:rsid w:val="008A750B"/>
    <w:pPr>
      <w:widowControl/>
      <w:spacing w:before="0" w:line="240" w:lineRule="auto"/>
      <w:jc w:val="left"/>
    </w:pPr>
    <w:rPr>
      <w:rFonts w:eastAsia="Times New Roman"/>
      <w:sz w:val="24"/>
      <w:szCs w:val="24"/>
      <w:lang w:eastAsia="ar-SA"/>
    </w:rPr>
  </w:style>
  <w:style w:type="paragraph" w:customStyle="1" w:styleId="Style28">
    <w:name w:val="Style28"/>
    <w:basedOn w:val="a"/>
    <w:uiPriority w:val="99"/>
    <w:rsid w:val="008A750B"/>
    <w:pPr>
      <w:widowControl/>
      <w:spacing w:before="0" w:line="278" w:lineRule="exact"/>
      <w:jc w:val="right"/>
    </w:pPr>
    <w:rPr>
      <w:rFonts w:eastAsia="Times New Roman"/>
      <w:sz w:val="24"/>
      <w:szCs w:val="24"/>
      <w:lang w:eastAsia="ar-SA"/>
    </w:rPr>
  </w:style>
  <w:style w:type="paragraph" w:customStyle="1" w:styleId="Style22">
    <w:name w:val="Style22"/>
    <w:basedOn w:val="a"/>
    <w:uiPriority w:val="99"/>
    <w:rsid w:val="008A750B"/>
    <w:pPr>
      <w:widowControl/>
      <w:spacing w:before="0" w:line="283" w:lineRule="exact"/>
      <w:jc w:val="center"/>
    </w:pPr>
    <w:rPr>
      <w:rFonts w:eastAsia="Times New Roman"/>
      <w:sz w:val="24"/>
      <w:szCs w:val="24"/>
      <w:lang w:eastAsia="ar-SA"/>
    </w:rPr>
  </w:style>
  <w:style w:type="paragraph" w:customStyle="1" w:styleId="Style27">
    <w:name w:val="Style27"/>
    <w:basedOn w:val="a"/>
    <w:uiPriority w:val="99"/>
    <w:rsid w:val="008A750B"/>
    <w:pPr>
      <w:widowControl/>
      <w:spacing w:before="0" w:line="240" w:lineRule="auto"/>
      <w:jc w:val="left"/>
    </w:pPr>
    <w:rPr>
      <w:rFonts w:eastAsia="Times New Roman"/>
      <w:sz w:val="24"/>
      <w:szCs w:val="24"/>
      <w:lang w:eastAsia="ar-SA"/>
    </w:rPr>
  </w:style>
  <w:style w:type="paragraph" w:customStyle="1" w:styleId="Style31">
    <w:name w:val="Style31"/>
    <w:basedOn w:val="a"/>
    <w:uiPriority w:val="99"/>
    <w:rsid w:val="008A750B"/>
    <w:pPr>
      <w:widowControl/>
      <w:spacing w:before="0" w:line="240" w:lineRule="auto"/>
      <w:jc w:val="left"/>
    </w:pPr>
    <w:rPr>
      <w:rFonts w:eastAsia="Times New Roman"/>
      <w:sz w:val="24"/>
      <w:szCs w:val="24"/>
      <w:lang w:eastAsia="ar-SA"/>
    </w:rPr>
  </w:style>
  <w:style w:type="character" w:customStyle="1" w:styleId="afff2">
    <w:name w:val="Основной текст_"/>
    <w:basedOn w:val="a0"/>
    <w:link w:val="1fd"/>
    <w:locked/>
    <w:rsid w:val="008A750B"/>
    <w:rPr>
      <w:sz w:val="24"/>
      <w:szCs w:val="24"/>
      <w:shd w:val="clear" w:color="auto" w:fill="FFFFFF"/>
    </w:rPr>
  </w:style>
  <w:style w:type="paragraph" w:customStyle="1" w:styleId="1fd">
    <w:name w:val="Основной текст1"/>
    <w:basedOn w:val="a"/>
    <w:link w:val="afff2"/>
    <w:rsid w:val="008A750B"/>
    <w:pPr>
      <w:widowControl/>
      <w:shd w:val="clear" w:color="auto" w:fill="FFFFFF"/>
      <w:spacing w:before="0" w:line="0" w:lineRule="atLeast"/>
      <w:jc w:val="left"/>
    </w:pPr>
    <w:rPr>
      <w:rFonts w:ascii="Calibri" w:hAnsi="Calibri" w:cs="Calibri"/>
      <w:sz w:val="24"/>
      <w:szCs w:val="24"/>
    </w:rPr>
  </w:style>
  <w:style w:type="character" w:customStyle="1" w:styleId="FontStyle39">
    <w:name w:val="Font Style39"/>
    <w:basedOn w:val="a0"/>
    <w:rsid w:val="008A750B"/>
    <w:rPr>
      <w:rFonts w:ascii="Times New Roman" w:hAnsi="Times New Roman" w:cs="Times New Roman" w:hint="default"/>
      <w:sz w:val="22"/>
      <w:szCs w:val="22"/>
    </w:rPr>
  </w:style>
  <w:style w:type="character" w:customStyle="1" w:styleId="FontStyle41">
    <w:name w:val="Font Style41"/>
    <w:basedOn w:val="a0"/>
    <w:rsid w:val="008A750B"/>
    <w:rPr>
      <w:rFonts w:ascii="Franklin Gothic Medium Cond" w:hAnsi="Franklin Gothic Medium Cond" w:cs="Franklin Gothic Medium Cond" w:hint="default"/>
      <w:b/>
      <w:bCs/>
      <w:sz w:val="26"/>
      <w:szCs w:val="26"/>
    </w:rPr>
  </w:style>
  <w:style w:type="character" w:customStyle="1" w:styleId="FontStyle47">
    <w:name w:val="Font Style47"/>
    <w:basedOn w:val="a0"/>
    <w:rsid w:val="008A750B"/>
    <w:rPr>
      <w:rFonts w:ascii="Times New Roman" w:hAnsi="Times New Roman" w:cs="Times New Roman" w:hint="default"/>
      <w:b/>
      <w:bCs/>
      <w:sz w:val="22"/>
      <w:szCs w:val="22"/>
    </w:rPr>
  </w:style>
  <w:style w:type="character" w:customStyle="1" w:styleId="FontStyle48">
    <w:name w:val="Font Style48"/>
    <w:basedOn w:val="a0"/>
    <w:rsid w:val="008A750B"/>
    <w:rPr>
      <w:rFonts w:ascii="Franklin Gothic Medium Cond" w:hAnsi="Franklin Gothic Medium Cond" w:cs="Franklin Gothic Medium Cond" w:hint="default"/>
      <w:b/>
      <w:bCs/>
      <w:sz w:val="26"/>
      <w:szCs w:val="26"/>
    </w:rPr>
  </w:style>
  <w:style w:type="character" w:customStyle="1" w:styleId="FontStyle49">
    <w:name w:val="Font Style49"/>
    <w:basedOn w:val="a0"/>
    <w:rsid w:val="008A750B"/>
    <w:rPr>
      <w:rFonts w:ascii="Times New Roman" w:hAnsi="Times New Roman" w:cs="Times New Roman" w:hint="default"/>
      <w:b/>
      <w:bCs/>
      <w:sz w:val="22"/>
      <w:szCs w:val="22"/>
    </w:rPr>
  </w:style>
  <w:style w:type="character" w:customStyle="1" w:styleId="FontStyle51">
    <w:name w:val="Font Style51"/>
    <w:basedOn w:val="a0"/>
    <w:rsid w:val="008A750B"/>
    <w:rPr>
      <w:rFonts w:ascii="Times New Roman" w:hAnsi="Times New Roman" w:cs="Times New Roman" w:hint="default"/>
      <w:b/>
      <w:bCs/>
      <w:sz w:val="22"/>
      <w:szCs w:val="22"/>
    </w:rPr>
  </w:style>
  <w:style w:type="character" w:customStyle="1" w:styleId="FontStyle52">
    <w:name w:val="Font Style52"/>
    <w:basedOn w:val="a0"/>
    <w:rsid w:val="008A750B"/>
    <w:rPr>
      <w:rFonts w:ascii="Franklin Gothic Medium Cond" w:hAnsi="Franklin Gothic Medium Cond" w:cs="Franklin Gothic Medium Cond" w:hint="default"/>
      <w:sz w:val="30"/>
      <w:szCs w:val="30"/>
    </w:rPr>
  </w:style>
  <w:style w:type="table" w:styleId="1-1">
    <w:name w:val="Medium Grid 1 Accent 1"/>
    <w:basedOn w:val="a1"/>
    <w:uiPriority w:val="67"/>
    <w:rsid w:val="008A750B"/>
    <w:rPr>
      <w:rFonts w:asciiTheme="minorHAnsi" w:eastAsiaTheme="minorHAnsi" w:hAnsiTheme="minorHAnsi" w:cstheme="minorBid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
    <w:name w:val="Medium Grid 2 Accent 1"/>
    <w:basedOn w:val="a1"/>
    <w:uiPriority w:val="68"/>
    <w:rsid w:val="008A750B"/>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
    <w:name w:val="Colorful Grid Accent 1"/>
    <w:basedOn w:val="a1"/>
    <w:uiPriority w:val="73"/>
    <w:rsid w:val="008A750B"/>
    <w:rPr>
      <w:rFonts w:asciiTheme="minorHAnsi" w:eastAsiaTheme="minorHAnsi" w:hAnsiTheme="minorHAnsi" w:cstheme="minorBid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4">
    <w:name w:val="Light Shading Accent 4"/>
    <w:basedOn w:val="a1"/>
    <w:uiPriority w:val="60"/>
    <w:rsid w:val="008A750B"/>
    <w:rPr>
      <w:rFonts w:asciiTheme="minorHAnsi" w:eastAsiaTheme="minorHAnsi" w:hAnsiTheme="minorHAnsi" w:cstheme="minorBid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Medium List 1 Accent 4"/>
    <w:basedOn w:val="a1"/>
    <w:uiPriority w:val="65"/>
    <w:rsid w:val="008A750B"/>
    <w:rPr>
      <w:rFonts w:asciiTheme="minorHAnsi" w:eastAsiaTheme="minorHAnsi" w:hAnsiTheme="minorHAnsi" w:cstheme="minorBid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hint="eastAsia"/>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3-4">
    <w:name w:val="Medium Grid 3 Accent 4"/>
    <w:basedOn w:val="a1"/>
    <w:uiPriority w:val="69"/>
    <w:rsid w:val="008A750B"/>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0">
    <w:name w:val="Colorful List Accent 4"/>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1">
    <w:name w:val="Colorful Grid Accent 4"/>
    <w:basedOn w:val="a1"/>
    <w:uiPriority w:val="73"/>
    <w:rsid w:val="008A750B"/>
    <w:rPr>
      <w:rFonts w:asciiTheme="minorHAnsi" w:eastAsiaTheme="minorHAnsi" w:hAnsiTheme="minorHAnsi" w:cstheme="minorBid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rsid w:val="008A750B"/>
    <w:rPr>
      <w:rFonts w:asciiTheme="minorHAnsi" w:eastAsiaTheme="minorHAnsi" w:hAnsiTheme="minorHAnsi" w:cstheme="minorBid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Colorful List Accent 5"/>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82">
    <w:name w:val="Сетка таблицы8"/>
    <w:basedOn w:val="a1"/>
    <w:next w:val="affa"/>
    <w:uiPriority w:val="59"/>
    <w:rsid w:val="008A750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Без интервала2"/>
    <w:rsid w:val="009110B6"/>
    <w:pPr>
      <w:suppressAutoHyphens/>
    </w:pPr>
    <w:rPr>
      <w:rFonts w:eastAsia="Times New Roman" w:cs="Times New Roman"/>
      <w:lang w:eastAsia="ar-SA"/>
    </w:rPr>
  </w:style>
  <w:style w:type="paragraph" w:customStyle="1" w:styleId="Style23">
    <w:name w:val="Style23"/>
    <w:basedOn w:val="a"/>
    <w:rsid w:val="00A86BE2"/>
    <w:pPr>
      <w:widowControl/>
      <w:spacing w:before="0" w:line="274" w:lineRule="exact"/>
      <w:ind w:firstLine="298"/>
    </w:pPr>
    <w:rPr>
      <w:rFonts w:eastAsia="Times New Roman"/>
      <w:sz w:val="24"/>
      <w:szCs w:val="24"/>
      <w:lang w:eastAsia="ar-SA"/>
    </w:rPr>
  </w:style>
  <w:style w:type="character" w:customStyle="1" w:styleId="c3">
    <w:name w:val="c3"/>
    <w:basedOn w:val="a0"/>
    <w:rsid w:val="00BD54A4"/>
  </w:style>
  <w:style w:type="character" w:customStyle="1" w:styleId="fill">
    <w:name w:val="fill"/>
    <w:basedOn w:val="a0"/>
    <w:rsid w:val="00B97753"/>
    <w:rPr>
      <w:rFonts w:cs="Times New Roman"/>
    </w:rPr>
  </w:style>
  <w:style w:type="character" w:customStyle="1" w:styleId="BodyText3Char">
    <w:name w:val="Body Text 3 Char"/>
    <w:uiPriority w:val="99"/>
    <w:locked/>
    <w:rsid w:val="00FD3CD4"/>
    <w:rPr>
      <w:rFonts w:ascii="Times New Roman" w:hAnsi="Times New Roman"/>
      <w:sz w:val="20"/>
      <w:lang w:eastAsia="ru-RU"/>
    </w:rPr>
  </w:style>
  <w:style w:type="character" w:customStyle="1" w:styleId="BodyTextChar">
    <w:name w:val="Body Text Char"/>
    <w:uiPriority w:val="99"/>
    <w:locked/>
    <w:rsid w:val="00FD3CD4"/>
    <w:rPr>
      <w:rFonts w:ascii="Times New Roman" w:hAnsi="Times New Roman"/>
      <w:sz w:val="26"/>
      <w:lang w:val="en-US"/>
    </w:rPr>
  </w:style>
  <w:style w:type="character" w:customStyle="1" w:styleId="BodyTextIndentChar">
    <w:name w:val="Body Text Indent Char"/>
    <w:uiPriority w:val="99"/>
    <w:locked/>
    <w:rsid w:val="00FD3CD4"/>
    <w:rPr>
      <w:rFonts w:ascii="Calibri" w:hAnsi="Calibri"/>
      <w:lang w:val="en-US"/>
    </w:rPr>
  </w:style>
  <w:style w:type="character" w:customStyle="1" w:styleId="TitleChar">
    <w:name w:val="Title Char"/>
    <w:uiPriority w:val="99"/>
    <w:locked/>
    <w:rsid w:val="00FD3CD4"/>
    <w:rPr>
      <w:rFonts w:ascii="Cambria" w:hAnsi="Cambria"/>
      <w:color w:val="17365D"/>
      <w:spacing w:val="5"/>
      <w:kern w:val="2"/>
      <w:sz w:val="52"/>
      <w:lang w:val="en-US"/>
    </w:rPr>
  </w:style>
  <w:style w:type="character" w:customStyle="1" w:styleId="BodyTextIndent2Char">
    <w:name w:val="Body Text Indent 2 Char"/>
    <w:uiPriority w:val="99"/>
    <w:locked/>
    <w:rsid w:val="00FD3CD4"/>
    <w:rPr>
      <w:rFonts w:ascii="Times New Roman" w:hAnsi="Times New Roman"/>
      <w:kern w:val="2"/>
      <w:sz w:val="21"/>
      <w:lang w:val="en-US" w:eastAsia="hi-IN" w:bidi="hi-IN"/>
    </w:rPr>
  </w:style>
  <w:style w:type="table" w:styleId="-3">
    <w:name w:val="Light Shading Accent 3"/>
    <w:basedOn w:val="a1"/>
    <w:uiPriority w:val="60"/>
    <w:rsid w:val="005C68F1"/>
    <w:rPr>
      <w:rFonts w:asciiTheme="minorHAnsi" w:eastAsiaTheme="minorHAnsi" w:hAnsiTheme="minorHAnsi" w:cstheme="minorBid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0">
    <w:name w:val="Светлая заливка - Акцент 41"/>
    <w:basedOn w:val="a1"/>
    <w:next w:val="-4"/>
    <w:uiPriority w:val="60"/>
    <w:rsid w:val="005C68F1"/>
    <w:rPr>
      <w:rFonts w:cs="Times New Roman"/>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10999">
      <w:bodyDiv w:val="1"/>
      <w:marLeft w:val="0"/>
      <w:marRight w:val="0"/>
      <w:marTop w:val="0"/>
      <w:marBottom w:val="0"/>
      <w:divBdr>
        <w:top w:val="none" w:sz="0" w:space="0" w:color="auto"/>
        <w:left w:val="none" w:sz="0" w:space="0" w:color="auto"/>
        <w:bottom w:val="none" w:sz="0" w:space="0" w:color="auto"/>
        <w:right w:val="none" w:sz="0" w:space="0" w:color="auto"/>
      </w:divBdr>
    </w:div>
    <w:div w:id="572669231">
      <w:bodyDiv w:val="1"/>
      <w:marLeft w:val="0"/>
      <w:marRight w:val="0"/>
      <w:marTop w:val="0"/>
      <w:marBottom w:val="0"/>
      <w:divBdr>
        <w:top w:val="none" w:sz="0" w:space="0" w:color="auto"/>
        <w:left w:val="none" w:sz="0" w:space="0" w:color="auto"/>
        <w:bottom w:val="none" w:sz="0" w:space="0" w:color="auto"/>
        <w:right w:val="none" w:sz="0" w:space="0" w:color="auto"/>
      </w:divBdr>
    </w:div>
    <w:div w:id="788671681">
      <w:bodyDiv w:val="1"/>
      <w:marLeft w:val="0"/>
      <w:marRight w:val="0"/>
      <w:marTop w:val="0"/>
      <w:marBottom w:val="0"/>
      <w:divBdr>
        <w:top w:val="none" w:sz="0" w:space="0" w:color="auto"/>
        <w:left w:val="none" w:sz="0" w:space="0" w:color="auto"/>
        <w:bottom w:val="none" w:sz="0" w:space="0" w:color="auto"/>
        <w:right w:val="none" w:sz="0" w:space="0" w:color="auto"/>
      </w:divBdr>
    </w:div>
    <w:div w:id="1426725478">
      <w:bodyDiv w:val="1"/>
      <w:marLeft w:val="0"/>
      <w:marRight w:val="0"/>
      <w:marTop w:val="0"/>
      <w:marBottom w:val="0"/>
      <w:divBdr>
        <w:top w:val="none" w:sz="0" w:space="0" w:color="auto"/>
        <w:left w:val="none" w:sz="0" w:space="0" w:color="auto"/>
        <w:bottom w:val="none" w:sz="0" w:space="0" w:color="auto"/>
        <w:right w:val="none" w:sz="0" w:space="0" w:color="auto"/>
      </w:divBdr>
    </w:div>
    <w:div w:id="20586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vip.1zavuch.ru/" TargetMode="External"/><Relationship Id="rId26" Type="http://schemas.openxmlformats.org/officeDocument/2006/relationships/hyperlink" Target="https://vip.1zavuch.ru/" TargetMode="External"/><Relationship Id="rId3" Type="http://schemas.openxmlformats.org/officeDocument/2006/relationships/styles" Target="styles.xml"/><Relationship Id="rId21" Type="http://schemas.openxmlformats.org/officeDocument/2006/relationships/hyperlink" Target="https://vip.1zavuch.ru/"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vip.1zavuch.ru/"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vip.1zavuch.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vip.1zavuch.ru/"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vip.1zavuch.ru/" TargetMode="Externa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s://vip.1zavuch.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s://vip.1zavuch.ru/" TargetMode="External"/><Relationship Id="rId27" Type="http://schemas.openxmlformats.org/officeDocument/2006/relationships/hyperlink" Target="https://vip.1zavuch.r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2874493927125583E-2"/>
          <c:y val="4.4444444444444495E-2"/>
          <c:w val="0.90890688259109353"/>
          <c:h val="0.8"/>
        </c:manualLayout>
      </c:layout>
      <c:bar3DChart>
        <c:barDir val="col"/>
        <c:grouping val="clustered"/>
        <c:varyColors val="0"/>
        <c:ser>
          <c:idx val="0"/>
          <c:order val="0"/>
          <c:tx>
            <c:strRef>
              <c:f>Sheet1!$A$2</c:f>
              <c:strCache>
                <c:ptCount val="1"/>
              </c:strCache>
            </c:strRef>
          </c:tx>
          <c:spPr>
            <a:solidFill>
              <a:srgbClr val="9999FF"/>
            </a:solidFill>
            <a:ln w="12713">
              <a:solidFill>
                <a:srgbClr val="000000"/>
              </a:solidFill>
              <a:prstDash val="solid"/>
            </a:ln>
          </c:spPr>
          <c:invertIfNegative val="0"/>
          <c:dLbls>
            <c:dLbl>
              <c:idx val="0"/>
              <c:layout>
                <c:manualLayout>
                  <c:x val="0.59473860037347515"/>
                  <c:y val="0"/>
                </c:manualLayout>
              </c:layout>
              <c:showLegendKey val="0"/>
              <c:showVal val="1"/>
              <c:showCatName val="0"/>
              <c:showSerName val="0"/>
              <c:showPercent val="0"/>
              <c:showBubbleSize val="0"/>
            </c:dLbl>
            <c:dLbl>
              <c:idx val="1"/>
              <c:layout>
                <c:manualLayout>
                  <c:x val="1.7126489364802509E-2"/>
                  <c:y val="-4.5711997864673816E-2"/>
                </c:manualLayout>
              </c:layout>
              <c:showLegendKey val="0"/>
              <c:showVal val="1"/>
              <c:showCatName val="0"/>
              <c:showSerName val="0"/>
              <c:showPercent val="0"/>
              <c:showBubbleSize val="0"/>
            </c:dLbl>
            <c:dLbl>
              <c:idx val="2"/>
              <c:layout>
                <c:manualLayout>
                  <c:x val="2.4018141136374589E-2"/>
                  <c:y val="-2.1772024259679449E-2"/>
                </c:manualLayout>
              </c:layout>
              <c:showLegendKey val="0"/>
              <c:showVal val="1"/>
              <c:showCatName val="0"/>
              <c:showSerName val="0"/>
              <c:showPercent val="0"/>
              <c:showBubbleSize val="0"/>
            </c:dLbl>
            <c:dLbl>
              <c:idx val="3"/>
              <c:layout>
                <c:manualLayout>
                  <c:x val="1.5988965162575204E-2"/>
                  <c:y val="-3.9226833933893861E-2"/>
                </c:manualLayout>
              </c:layout>
              <c:showLegendKey val="0"/>
              <c:showVal val="1"/>
              <c:showCatName val="0"/>
              <c:showSerName val="0"/>
              <c:showPercent val="0"/>
              <c:showBubbleSize val="0"/>
            </c:dLbl>
            <c:dLbl>
              <c:idx val="4"/>
              <c:layout>
                <c:manualLayout>
                  <c:x val="-0.18336280873456978"/>
                  <c:y val="0"/>
                </c:manualLayout>
              </c:layout>
              <c:showLegendKey val="0"/>
              <c:showVal val="1"/>
              <c:showCatName val="0"/>
              <c:showSerName val="0"/>
              <c:showPercent val="0"/>
              <c:showBubbleSize val="0"/>
            </c:dLbl>
            <c:spPr>
              <a:noFill/>
              <a:ln w="25427">
                <a:noFill/>
              </a:ln>
            </c:spPr>
            <c:txPr>
              <a:bodyPr/>
              <a:lstStyle/>
              <a:p>
                <a:pPr>
                  <a:defRPr sz="10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1">
                  <c:v>2020/2021</c:v>
                </c:pt>
                <c:pt idx="2">
                  <c:v>2021/2022</c:v>
                </c:pt>
                <c:pt idx="3">
                  <c:v>2022/2023</c:v>
                </c:pt>
              </c:strCache>
            </c:strRef>
          </c:cat>
          <c:val>
            <c:numRef>
              <c:f>Sheet1!$B$2:$F$2</c:f>
              <c:numCache>
                <c:formatCode>General</c:formatCode>
                <c:ptCount val="5"/>
                <c:pt idx="1">
                  <c:v>73</c:v>
                </c:pt>
                <c:pt idx="2">
                  <c:v>74</c:v>
                </c:pt>
                <c:pt idx="3">
                  <c:v>113</c:v>
                </c:pt>
              </c:numCache>
            </c:numRef>
          </c:val>
        </c:ser>
        <c:dLbls>
          <c:showLegendKey val="0"/>
          <c:showVal val="1"/>
          <c:showCatName val="0"/>
          <c:showSerName val="0"/>
          <c:showPercent val="0"/>
          <c:showBubbleSize val="0"/>
        </c:dLbls>
        <c:gapWidth val="150"/>
        <c:gapDepth val="0"/>
        <c:shape val="box"/>
        <c:axId val="208602112"/>
        <c:axId val="185466880"/>
        <c:axId val="0"/>
      </c:bar3DChart>
      <c:catAx>
        <c:axId val="208602112"/>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185466880"/>
        <c:crosses val="autoZero"/>
        <c:auto val="1"/>
        <c:lblAlgn val="ctr"/>
        <c:lblOffset val="100"/>
        <c:tickLblSkip val="1"/>
        <c:tickMarkSkip val="1"/>
        <c:noMultiLvlLbl val="0"/>
      </c:catAx>
      <c:valAx>
        <c:axId val="185466880"/>
        <c:scaling>
          <c:orientation val="minMax"/>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208602112"/>
        <c:crosses val="autoZero"/>
        <c:crossBetween val="between"/>
      </c:valAx>
      <c:spPr>
        <a:noFill/>
        <a:ln w="25427">
          <a:noFill/>
        </a:ln>
      </c:spPr>
    </c:plotArea>
    <c:plotVisOnly val="1"/>
    <c:dispBlanksAs val="gap"/>
    <c:showDLblsOverMax val="0"/>
  </c:chart>
  <c:spPr>
    <a:noFill/>
    <a:ln>
      <a:noFill/>
    </a:ln>
  </c:spPr>
  <c:txPr>
    <a:bodyPr/>
    <a:lstStyle/>
    <a:p>
      <a:pPr>
        <a:defRPr sz="100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Победители и призеры </a:t>
            </a:r>
            <a:r>
              <a:rPr lang="ru-RU" sz="1300">
                <a:solidFill>
                  <a:srgbClr val="0070C0"/>
                </a:solidFill>
                <a:latin typeface="Times New Roman" panose="02020603050405020304" pitchFamily="18" charset="0"/>
                <a:cs typeface="Times New Roman" panose="02020603050405020304" pitchFamily="18" charset="0"/>
              </a:rPr>
              <a:t>ТВОРЧЕСКИХ конкурсов</a:t>
            </a:r>
            <a:r>
              <a:rPr lang="ru-RU" sz="1300">
                <a:solidFill>
                  <a:sysClr val="windowText" lastClr="000000"/>
                </a:solidFill>
                <a:latin typeface="Times New Roman" panose="02020603050405020304" pitchFamily="18" charset="0"/>
                <a:cs typeface="Times New Roman" panose="02020603050405020304" pitchFamily="18" charset="0"/>
              </a:rPr>
              <a:t> </a:t>
            </a:r>
          </a:p>
          <a:p>
            <a:pPr>
              <a:defRPr sz="1300">
                <a:latin typeface="Times New Roman" panose="02020603050405020304" pitchFamily="18" charset="0"/>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по</a:t>
            </a:r>
            <a:r>
              <a:rPr lang="ru-RU" sz="1300" baseline="0">
                <a:solidFill>
                  <a:sysClr val="windowText" lastClr="000000"/>
                </a:solidFill>
                <a:latin typeface="Times New Roman" panose="02020603050405020304" pitchFamily="18" charset="0"/>
                <a:cs typeface="Times New Roman" panose="02020603050405020304" pitchFamily="18" charset="0"/>
              </a:rPr>
              <a:t> уровням участия</a:t>
            </a:r>
            <a:endParaRPr lang="ru-RU" sz="1300">
              <a:solidFill>
                <a:srgbClr val="0070C0"/>
              </a:solidFill>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General</c:formatCode>
                <c:ptCount val="4"/>
                <c:pt idx="0">
                  <c:v>101</c:v>
                </c:pt>
                <c:pt idx="1">
                  <c:v>28</c:v>
                </c:pt>
                <c:pt idx="2">
                  <c:v>0</c:v>
                </c:pt>
                <c:pt idx="3">
                  <c:v>0</c:v>
                </c:pt>
              </c:numCache>
            </c:numRef>
          </c:val>
          <c:extLst xmlns:c16r2="http://schemas.microsoft.com/office/drawing/2015/06/chart">
            <c:ext xmlns:c16="http://schemas.microsoft.com/office/drawing/2014/chart" uri="{C3380CC4-5D6E-409C-BE32-E72D297353CC}">
              <c16:uniqueId val="{00000000-2FE7-4BB5-9FD4-1F8F82828B16}"/>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General</c:formatCode>
                <c:ptCount val="4"/>
                <c:pt idx="0">
                  <c:v>109</c:v>
                </c:pt>
                <c:pt idx="1">
                  <c:v>9</c:v>
                </c:pt>
                <c:pt idx="2">
                  <c:v>26</c:v>
                </c:pt>
                <c:pt idx="3">
                  <c:v>2</c:v>
                </c:pt>
              </c:numCache>
            </c:numRef>
          </c:val>
          <c:extLst xmlns:c16r2="http://schemas.microsoft.com/office/drawing/2015/06/chart">
            <c:ext xmlns:c16="http://schemas.microsoft.com/office/drawing/2014/chart" uri="{C3380CC4-5D6E-409C-BE32-E72D297353CC}">
              <c16:uniqueId val="{00000001-2FE7-4BB5-9FD4-1F8F82828B16}"/>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Лист1!$D$2:$D$5</c:f>
              <c:numCache>
                <c:formatCode>General</c:formatCode>
                <c:ptCount val="4"/>
                <c:pt idx="0">
                  <c:v>289</c:v>
                </c:pt>
                <c:pt idx="1">
                  <c:v>1</c:v>
                </c:pt>
                <c:pt idx="2">
                  <c:v>0</c:v>
                </c:pt>
                <c:pt idx="3">
                  <c:v>0</c:v>
                </c:pt>
              </c:numCache>
            </c:numRef>
          </c:val>
          <c:extLst xmlns:c16r2="http://schemas.microsoft.com/office/drawing/2015/06/chart">
            <c:ext xmlns:c16="http://schemas.microsoft.com/office/drawing/2014/chart" uri="{C3380CC4-5D6E-409C-BE32-E72D297353CC}">
              <c16:uniqueId val="{00000002-2FE7-4BB5-9FD4-1F8F82828B16}"/>
            </c:ext>
          </c:extLst>
        </c:ser>
        <c:dLbls>
          <c:showLegendKey val="0"/>
          <c:showVal val="0"/>
          <c:showCatName val="0"/>
          <c:showSerName val="0"/>
          <c:showPercent val="0"/>
          <c:showBubbleSize val="0"/>
        </c:dLbls>
        <c:gapWidth val="219"/>
        <c:overlap val="-27"/>
        <c:axId val="208602624"/>
        <c:axId val="210273408"/>
      </c:barChart>
      <c:catAx>
        <c:axId val="20860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0273408"/>
        <c:crosses val="autoZero"/>
        <c:auto val="1"/>
        <c:lblAlgn val="ctr"/>
        <c:lblOffset val="100"/>
        <c:noMultiLvlLbl val="0"/>
      </c:catAx>
      <c:valAx>
        <c:axId val="21027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860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a:latin typeface="Times New Roman" panose="02020603050405020304" pitchFamily="18" charset="0"/>
                <a:cs typeface="Times New Roman" panose="02020603050405020304" pitchFamily="18" charset="0"/>
              </a:rPr>
              <a:t>Общее количество победителей и призеров </a:t>
            </a:r>
          </a:p>
          <a:p>
            <a:pPr>
              <a:defRPr/>
            </a:pPr>
            <a:r>
              <a:rPr lang="ru-RU" sz="1300">
                <a:solidFill>
                  <a:srgbClr val="0070C0"/>
                </a:solidFill>
                <a:latin typeface="Times New Roman" panose="02020603050405020304" pitchFamily="18" charset="0"/>
                <a:cs typeface="Times New Roman" panose="02020603050405020304" pitchFamily="18" charset="0"/>
              </a:rPr>
              <a:t>творческих конкурсов</a:t>
            </a:r>
          </a:p>
        </c:rich>
      </c:tx>
      <c:overlay val="0"/>
    </c:title>
    <c:autoTitleDeleted val="0"/>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139</c:v>
                </c:pt>
              </c:numCache>
            </c:numRef>
          </c:val>
          <c:extLst xmlns:c16r2="http://schemas.microsoft.com/office/drawing/2015/06/chart">
            <c:ext xmlns:c16="http://schemas.microsoft.com/office/drawing/2014/chart" uri="{C3380CC4-5D6E-409C-BE32-E72D297353CC}">
              <c16:uniqueId val="{00000000-A81D-4539-B6BD-B2757DDD416F}"/>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146</c:v>
                </c:pt>
              </c:numCache>
            </c:numRef>
          </c:val>
          <c:extLst xmlns:c16r2="http://schemas.microsoft.com/office/drawing/2015/06/chart">
            <c:ext xmlns:c16="http://schemas.microsoft.com/office/drawing/2014/chart" uri="{C3380CC4-5D6E-409C-BE32-E72D297353CC}">
              <c16:uniqueId val="{00000001-A81D-4539-B6BD-B2757DDD416F}"/>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290</c:v>
                </c:pt>
              </c:numCache>
            </c:numRef>
          </c:val>
          <c:extLst xmlns:c16r2="http://schemas.microsoft.com/office/drawing/2015/06/chart">
            <c:ext xmlns:c16="http://schemas.microsoft.com/office/drawing/2014/chart" uri="{C3380CC4-5D6E-409C-BE32-E72D297353CC}">
              <c16:uniqueId val="{00000002-A81D-4539-B6BD-B2757DDD416F}"/>
            </c:ext>
          </c:extLst>
        </c:ser>
        <c:dLbls>
          <c:showLegendKey val="0"/>
          <c:showVal val="0"/>
          <c:showCatName val="0"/>
          <c:showSerName val="0"/>
          <c:showPercent val="0"/>
          <c:showBubbleSize val="0"/>
        </c:dLbls>
        <c:gapWidth val="219"/>
        <c:overlap val="-27"/>
        <c:axId val="202108416"/>
        <c:axId val="210273984"/>
      </c:barChart>
      <c:catAx>
        <c:axId val="202108416"/>
        <c:scaling>
          <c:orientation val="minMax"/>
        </c:scaling>
        <c:delete val="1"/>
        <c:axPos val="b"/>
        <c:numFmt formatCode="General" sourceLinked="1"/>
        <c:majorTickMark val="none"/>
        <c:minorTickMark val="none"/>
        <c:tickLblPos val="nextTo"/>
        <c:crossAx val="210273984"/>
        <c:crosses val="autoZero"/>
        <c:auto val="1"/>
        <c:lblAlgn val="ctr"/>
        <c:lblOffset val="100"/>
        <c:noMultiLvlLbl val="0"/>
      </c:catAx>
      <c:valAx>
        <c:axId val="21027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10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pPr>
            <a:r>
              <a:rPr lang="ru-RU" sz="1300"/>
              <a:t>Победители и призеры </a:t>
            </a:r>
            <a:r>
              <a:rPr lang="ru-RU" sz="1300">
                <a:solidFill>
                  <a:srgbClr val="0070C0"/>
                </a:solidFill>
              </a:rPr>
              <a:t>ПРЕДМЕТНЫХ конкурсов и</a:t>
            </a:r>
            <a:r>
              <a:rPr lang="ru-RU" sz="1300" baseline="0">
                <a:solidFill>
                  <a:srgbClr val="0070C0"/>
                </a:solidFill>
              </a:rPr>
              <a:t> олимпиад (кроме ВсОШ)</a:t>
            </a:r>
            <a:r>
              <a:rPr lang="ru-RU" sz="1300">
                <a:solidFill>
                  <a:srgbClr val="0070C0"/>
                </a:solidFill>
              </a:rPr>
              <a:t>  </a:t>
            </a:r>
            <a:r>
              <a:rPr lang="ru-RU" sz="1300">
                <a:solidFill>
                  <a:sysClr val="windowText" lastClr="000000"/>
                </a:solidFill>
              </a:rPr>
              <a:t>по уровням участия</a:t>
            </a:r>
          </a:p>
        </c:rich>
      </c:tx>
      <c:overlay val="0"/>
    </c:title>
    <c:autoTitleDeleted val="0"/>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General</c:formatCode>
                <c:ptCount val="4"/>
                <c:pt idx="0">
                  <c:v>18</c:v>
                </c:pt>
                <c:pt idx="1">
                  <c:v>1</c:v>
                </c:pt>
                <c:pt idx="2">
                  <c:v>32</c:v>
                </c:pt>
                <c:pt idx="3">
                  <c:v>34</c:v>
                </c:pt>
              </c:numCache>
            </c:numRef>
          </c:val>
          <c:extLst xmlns:c16r2="http://schemas.microsoft.com/office/drawing/2015/06/chart">
            <c:ext xmlns:c16="http://schemas.microsoft.com/office/drawing/2014/chart" uri="{C3380CC4-5D6E-409C-BE32-E72D297353CC}">
              <c16:uniqueId val="{00000000-A163-4390-B41F-DCC1EA405408}"/>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General</c:formatCode>
                <c:ptCount val="4"/>
                <c:pt idx="0">
                  <c:v>34</c:v>
                </c:pt>
                <c:pt idx="1">
                  <c:v>5</c:v>
                </c:pt>
                <c:pt idx="2">
                  <c:v>45</c:v>
                </c:pt>
                <c:pt idx="3">
                  <c:v>17</c:v>
                </c:pt>
              </c:numCache>
            </c:numRef>
          </c:val>
          <c:extLst xmlns:c16r2="http://schemas.microsoft.com/office/drawing/2015/06/chart">
            <c:ext xmlns:c16="http://schemas.microsoft.com/office/drawing/2014/chart" uri="{C3380CC4-5D6E-409C-BE32-E72D297353CC}">
              <c16:uniqueId val="{00000001-A163-4390-B41F-DCC1EA405408}"/>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Лист1!$D$2:$D$5</c:f>
              <c:numCache>
                <c:formatCode>General</c:formatCode>
                <c:ptCount val="4"/>
                <c:pt idx="0">
                  <c:v>93</c:v>
                </c:pt>
                <c:pt idx="1">
                  <c:v>2</c:v>
                </c:pt>
                <c:pt idx="2">
                  <c:v>0</c:v>
                </c:pt>
                <c:pt idx="3">
                  <c:v>0</c:v>
                </c:pt>
              </c:numCache>
            </c:numRef>
          </c:val>
          <c:extLst xmlns:c16r2="http://schemas.microsoft.com/office/drawing/2015/06/chart">
            <c:ext xmlns:c16="http://schemas.microsoft.com/office/drawing/2014/chart" uri="{C3380CC4-5D6E-409C-BE32-E72D297353CC}">
              <c16:uniqueId val="{00000002-A163-4390-B41F-DCC1EA405408}"/>
            </c:ext>
          </c:extLst>
        </c:ser>
        <c:dLbls>
          <c:showLegendKey val="0"/>
          <c:showVal val="0"/>
          <c:showCatName val="0"/>
          <c:showSerName val="0"/>
          <c:showPercent val="0"/>
          <c:showBubbleSize val="0"/>
        </c:dLbls>
        <c:gapWidth val="219"/>
        <c:overlap val="-27"/>
        <c:axId val="208604672"/>
        <c:axId val="210275136"/>
      </c:barChart>
      <c:catAx>
        <c:axId val="20860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100"/>
            </a:pPr>
            <a:endParaRPr lang="ru-RU"/>
          </a:p>
        </c:txPr>
        <c:crossAx val="210275136"/>
        <c:crosses val="autoZero"/>
        <c:auto val="1"/>
        <c:lblAlgn val="ctr"/>
        <c:lblOffset val="100"/>
        <c:noMultiLvlLbl val="0"/>
      </c:catAx>
      <c:valAx>
        <c:axId val="21027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sz="1100"/>
            </a:pPr>
            <a:endParaRPr lang="ru-RU"/>
          </a:p>
        </c:txPr>
        <c:crossAx val="208604672"/>
        <c:crosses val="autoZero"/>
        <c:crossBetween val="between"/>
      </c:valAx>
      <c:spPr>
        <a:noFill/>
        <a:ln>
          <a:noFill/>
        </a:ln>
        <a:effectLst/>
      </c:spPr>
    </c:plotArea>
    <c:legend>
      <c:legendPos val="b"/>
      <c:overlay val="0"/>
      <c:spPr>
        <a:noFill/>
        <a:ln>
          <a:noFill/>
        </a:ln>
        <a:effectLst/>
      </c:spPr>
      <c:txPr>
        <a:bodyPr rot="0" vert="horz"/>
        <a:lstStyle/>
        <a:p>
          <a:pPr>
            <a:defRPr sz="1100"/>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3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Общее количество победителей и призеров </a:t>
            </a:r>
          </a:p>
          <a:p>
            <a:pPr>
              <a:defRPr sz="1300">
                <a:latin typeface="Times New Roman" panose="02020603050405020304" pitchFamily="18" charset="0"/>
                <a:cs typeface="Times New Roman" panose="02020603050405020304" pitchFamily="18" charset="0"/>
              </a:defRPr>
            </a:pPr>
            <a:r>
              <a:rPr lang="ru-RU" sz="1300">
                <a:solidFill>
                  <a:srgbClr val="0070C0"/>
                </a:solidFill>
                <a:latin typeface="Times New Roman" panose="02020603050405020304" pitchFamily="18" charset="0"/>
                <a:cs typeface="Times New Roman" panose="02020603050405020304" pitchFamily="18" charset="0"/>
              </a:rPr>
              <a:t>ПРЕДМЕТНЫХ конкурсов и олимпиад (кроме ВсОШ) </a:t>
            </a:r>
          </a:p>
        </c:rich>
      </c:tx>
      <c:overlay val="0"/>
    </c:title>
    <c:autoTitleDeleted val="0"/>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победители и призеры</c:v>
                </c:pt>
              </c:strCache>
            </c:strRef>
          </c:cat>
          <c:val>
            <c:numRef>
              <c:f>Лист1!$B$2</c:f>
              <c:numCache>
                <c:formatCode>General</c:formatCode>
                <c:ptCount val="1"/>
                <c:pt idx="0">
                  <c:v>85</c:v>
                </c:pt>
              </c:numCache>
            </c:numRef>
          </c:val>
          <c:extLst xmlns:c16r2="http://schemas.microsoft.com/office/drawing/2015/06/chart">
            <c:ext xmlns:c16="http://schemas.microsoft.com/office/drawing/2014/chart" uri="{C3380CC4-5D6E-409C-BE32-E72D297353CC}">
              <c16:uniqueId val="{00000000-F8FC-4232-8CB4-88250E2C5D5A}"/>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победители и призеры</c:v>
                </c:pt>
              </c:strCache>
            </c:strRef>
          </c:cat>
          <c:val>
            <c:numRef>
              <c:f>Лист1!$C$2</c:f>
              <c:numCache>
                <c:formatCode>General</c:formatCode>
                <c:ptCount val="1"/>
                <c:pt idx="0">
                  <c:v>101</c:v>
                </c:pt>
              </c:numCache>
            </c:numRef>
          </c:val>
          <c:extLst xmlns:c16r2="http://schemas.microsoft.com/office/drawing/2015/06/chart">
            <c:ext xmlns:c16="http://schemas.microsoft.com/office/drawing/2014/chart" uri="{C3380CC4-5D6E-409C-BE32-E72D297353CC}">
              <c16:uniqueId val="{00000001-F8FC-4232-8CB4-88250E2C5D5A}"/>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победители и призеры</c:v>
                </c:pt>
              </c:strCache>
            </c:strRef>
          </c:cat>
          <c:val>
            <c:numRef>
              <c:f>Лист1!$D$2</c:f>
              <c:numCache>
                <c:formatCode>General</c:formatCode>
                <c:ptCount val="1"/>
                <c:pt idx="0">
                  <c:v>95</c:v>
                </c:pt>
              </c:numCache>
            </c:numRef>
          </c:val>
          <c:extLst xmlns:c16r2="http://schemas.microsoft.com/office/drawing/2015/06/chart">
            <c:ext xmlns:c16="http://schemas.microsoft.com/office/drawing/2014/chart" uri="{C3380CC4-5D6E-409C-BE32-E72D297353CC}">
              <c16:uniqueId val="{00000002-F8FC-4232-8CB4-88250E2C5D5A}"/>
            </c:ext>
          </c:extLst>
        </c:ser>
        <c:dLbls>
          <c:showLegendKey val="0"/>
          <c:showVal val="0"/>
          <c:showCatName val="0"/>
          <c:showSerName val="0"/>
          <c:showPercent val="0"/>
          <c:showBubbleSize val="0"/>
        </c:dLbls>
        <c:gapWidth val="219"/>
        <c:overlap val="-27"/>
        <c:axId val="208601088"/>
        <c:axId val="210277440"/>
      </c:barChart>
      <c:catAx>
        <c:axId val="208601088"/>
        <c:scaling>
          <c:orientation val="minMax"/>
        </c:scaling>
        <c:delete val="1"/>
        <c:axPos val="b"/>
        <c:numFmt formatCode="General" sourceLinked="1"/>
        <c:majorTickMark val="none"/>
        <c:minorTickMark val="none"/>
        <c:tickLblPos val="nextTo"/>
        <c:crossAx val="210277440"/>
        <c:crosses val="autoZero"/>
        <c:auto val="1"/>
        <c:lblAlgn val="ctr"/>
        <c:lblOffset val="100"/>
        <c:noMultiLvlLbl val="0"/>
      </c:catAx>
      <c:valAx>
        <c:axId val="21027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860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Победители и призеры </a:t>
            </a:r>
            <a:r>
              <a:rPr lang="ru-RU" sz="1300">
                <a:solidFill>
                  <a:srgbClr val="0070C0"/>
                </a:solidFill>
                <a:latin typeface="Times New Roman" panose="02020603050405020304" pitchFamily="18" charset="0"/>
                <a:cs typeface="Times New Roman" panose="02020603050405020304" pitchFamily="18" charset="0"/>
              </a:rPr>
              <a:t>интеллектуальных конкурсов, конференций </a:t>
            </a:r>
            <a:r>
              <a:rPr lang="ru-RU" sz="1300">
                <a:latin typeface="Times New Roman" panose="02020603050405020304" pitchFamily="18" charset="0"/>
                <a:cs typeface="Times New Roman" panose="02020603050405020304" pitchFamily="18" charset="0"/>
              </a:rPr>
              <a:t>по уровням участия</a:t>
            </a:r>
          </a:p>
        </c:rich>
      </c:tx>
      <c:overlay val="0"/>
    </c:title>
    <c:autoTitleDeleted val="0"/>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General</c:formatCode>
                <c:ptCount val="4"/>
                <c:pt idx="0">
                  <c:v>26</c:v>
                </c:pt>
                <c:pt idx="1">
                  <c:v>1</c:v>
                </c:pt>
                <c:pt idx="2">
                  <c:v>32</c:v>
                </c:pt>
                <c:pt idx="3">
                  <c:v>34</c:v>
                </c:pt>
              </c:numCache>
            </c:numRef>
          </c:val>
          <c:extLst xmlns:c16r2="http://schemas.microsoft.com/office/drawing/2015/06/chart">
            <c:ext xmlns:c16="http://schemas.microsoft.com/office/drawing/2014/chart" uri="{C3380CC4-5D6E-409C-BE32-E72D297353CC}">
              <c16:uniqueId val="{00000000-9191-4227-912F-E5AD6B52C919}"/>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General</c:formatCode>
                <c:ptCount val="4"/>
                <c:pt idx="0">
                  <c:v>2</c:v>
                </c:pt>
                <c:pt idx="1">
                  <c:v>1</c:v>
                </c:pt>
                <c:pt idx="2">
                  <c:v>0</c:v>
                </c:pt>
                <c:pt idx="3">
                  <c:v>1</c:v>
                </c:pt>
              </c:numCache>
            </c:numRef>
          </c:val>
          <c:extLst xmlns:c16r2="http://schemas.microsoft.com/office/drawing/2015/06/chart">
            <c:ext xmlns:c16="http://schemas.microsoft.com/office/drawing/2014/chart" uri="{C3380CC4-5D6E-409C-BE32-E72D297353CC}">
              <c16:uniqueId val="{00000001-9191-4227-912F-E5AD6B52C919}"/>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Лист1!$D$2:$D$5</c:f>
              <c:numCache>
                <c:formatCode>General</c:formatCode>
                <c:ptCount val="4"/>
                <c:pt idx="0">
                  <c:v>22</c:v>
                </c:pt>
                <c:pt idx="1">
                  <c:v>2</c:v>
                </c:pt>
                <c:pt idx="2">
                  <c:v>0</c:v>
                </c:pt>
                <c:pt idx="3">
                  <c:v>0</c:v>
                </c:pt>
              </c:numCache>
            </c:numRef>
          </c:val>
          <c:extLst xmlns:c16r2="http://schemas.microsoft.com/office/drawing/2015/06/chart">
            <c:ext xmlns:c16="http://schemas.microsoft.com/office/drawing/2014/chart" uri="{C3380CC4-5D6E-409C-BE32-E72D297353CC}">
              <c16:uniqueId val="{00000002-9191-4227-912F-E5AD6B52C919}"/>
            </c:ext>
          </c:extLst>
        </c:ser>
        <c:dLbls>
          <c:showLegendKey val="0"/>
          <c:showVal val="0"/>
          <c:showCatName val="0"/>
          <c:showSerName val="0"/>
          <c:showPercent val="0"/>
          <c:showBubbleSize val="0"/>
        </c:dLbls>
        <c:gapWidth val="219"/>
        <c:overlap val="-27"/>
        <c:axId val="209098240"/>
        <c:axId val="210278592"/>
      </c:barChart>
      <c:catAx>
        <c:axId val="20909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0278592"/>
        <c:crosses val="autoZero"/>
        <c:auto val="1"/>
        <c:lblAlgn val="ctr"/>
        <c:lblOffset val="100"/>
        <c:noMultiLvlLbl val="0"/>
      </c:catAx>
      <c:valAx>
        <c:axId val="21027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909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pPr>
            <a:r>
              <a:rPr lang="ru-RU" sz="1300"/>
              <a:t>Общее количество победителей и призеров </a:t>
            </a:r>
            <a:r>
              <a:rPr lang="ru-RU" sz="1300">
                <a:solidFill>
                  <a:srgbClr val="0070C0"/>
                </a:solidFill>
              </a:rPr>
              <a:t>интеллектуальных конкурсов, конференций</a:t>
            </a:r>
          </a:p>
        </c:rich>
      </c:tx>
      <c:overlay val="0"/>
    </c:title>
    <c:autoTitleDeleted val="0"/>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69</c:v>
                </c:pt>
              </c:numCache>
            </c:numRef>
          </c:val>
          <c:extLst xmlns:c16r2="http://schemas.microsoft.com/office/drawing/2015/06/chart">
            <c:ext xmlns:c16="http://schemas.microsoft.com/office/drawing/2014/chart" uri="{C3380CC4-5D6E-409C-BE32-E72D297353CC}">
              <c16:uniqueId val="{00000000-98F9-4071-9258-D894495BEB8F}"/>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98F9-4071-9258-D894495BEB8F}"/>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2-98F9-4071-9258-D894495BEB8F}"/>
            </c:ext>
          </c:extLst>
        </c:ser>
        <c:dLbls>
          <c:showLegendKey val="0"/>
          <c:showVal val="0"/>
          <c:showCatName val="0"/>
          <c:showSerName val="0"/>
          <c:showPercent val="0"/>
          <c:showBubbleSize val="0"/>
        </c:dLbls>
        <c:gapWidth val="219"/>
        <c:overlap val="-27"/>
        <c:axId val="208603136"/>
        <c:axId val="210279168"/>
      </c:barChart>
      <c:catAx>
        <c:axId val="208603136"/>
        <c:scaling>
          <c:orientation val="minMax"/>
        </c:scaling>
        <c:delete val="1"/>
        <c:axPos val="b"/>
        <c:numFmt formatCode="General" sourceLinked="1"/>
        <c:majorTickMark val="none"/>
        <c:minorTickMark val="none"/>
        <c:tickLblPos val="nextTo"/>
        <c:crossAx val="210279168"/>
        <c:crosses val="autoZero"/>
        <c:auto val="1"/>
        <c:lblAlgn val="ctr"/>
        <c:lblOffset val="100"/>
        <c:noMultiLvlLbl val="0"/>
      </c:catAx>
      <c:valAx>
        <c:axId val="210279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0860313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Общее количество победителей и призеров</a:t>
            </a:r>
          </a:p>
        </c:rich>
      </c:tx>
      <c:overlay val="0"/>
    </c:title>
    <c:autoTitleDeleted val="0"/>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296</c:v>
                </c:pt>
              </c:numCache>
            </c:numRef>
          </c:val>
          <c:extLst xmlns:c16r2="http://schemas.microsoft.com/office/drawing/2015/06/chart">
            <c:ext xmlns:c16="http://schemas.microsoft.com/office/drawing/2014/chart" uri="{C3380CC4-5D6E-409C-BE32-E72D297353CC}">
              <c16:uniqueId val="{00000000-253F-4993-8587-930EDCC2CF72}"/>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261</c:v>
                </c:pt>
              </c:numCache>
            </c:numRef>
          </c:val>
          <c:extLst xmlns:c16r2="http://schemas.microsoft.com/office/drawing/2015/06/chart">
            <c:ext xmlns:c16="http://schemas.microsoft.com/office/drawing/2014/chart" uri="{C3380CC4-5D6E-409C-BE32-E72D297353CC}">
              <c16:uniqueId val="{00000001-253F-4993-8587-930EDCC2CF72}"/>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409</c:v>
                </c:pt>
              </c:numCache>
            </c:numRef>
          </c:val>
          <c:extLst xmlns:c16r2="http://schemas.microsoft.com/office/drawing/2015/06/chart">
            <c:ext xmlns:c16="http://schemas.microsoft.com/office/drawing/2014/chart" uri="{C3380CC4-5D6E-409C-BE32-E72D297353CC}">
              <c16:uniqueId val="{00000002-253F-4993-8587-930EDCC2CF72}"/>
            </c:ext>
          </c:extLst>
        </c:ser>
        <c:dLbls>
          <c:showLegendKey val="0"/>
          <c:showVal val="0"/>
          <c:showCatName val="0"/>
          <c:showSerName val="0"/>
          <c:showPercent val="0"/>
          <c:showBubbleSize val="0"/>
        </c:dLbls>
        <c:gapWidth val="219"/>
        <c:overlap val="-27"/>
        <c:axId val="209100288"/>
        <c:axId val="187041472"/>
      </c:barChart>
      <c:catAx>
        <c:axId val="20910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041472"/>
        <c:crosses val="autoZero"/>
        <c:auto val="1"/>
        <c:lblAlgn val="ctr"/>
        <c:lblOffset val="100"/>
        <c:noMultiLvlLbl val="0"/>
      </c:catAx>
      <c:valAx>
        <c:axId val="18704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9100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963D-108A-44CF-A0B1-8574699B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71</Pages>
  <Words>19326</Words>
  <Characters>110162</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 Windows</cp:lastModifiedBy>
  <cp:revision>23</cp:revision>
  <cp:lastPrinted>2023-04-06T07:41:00Z</cp:lastPrinted>
  <dcterms:created xsi:type="dcterms:W3CDTF">2023-04-03T16:39:00Z</dcterms:created>
  <dcterms:modified xsi:type="dcterms:W3CDTF">2023-04-19T14:58:00Z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