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EA" w:rsidRDefault="00A366EA" w:rsidP="000360CE">
      <w:pPr>
        <w:rPr>
          <w:szCs w:val="24"/>
        </w:rPr>
      </w:pPr>
    </w:p>
    <w:tbl>
      <w:tblPr>
        <w:tblW w:w="10350" w:type="dxa"/>
        <w:jc w:val="center"/>
        <w:tblInd w:w="-916" w:type="dxa"/>
        <w:tblLook w:val="0000"/>
      </w:tblPr>
      <w:tblGrid>
        <w:gridCol w:w="5070"/>
        <w:gridCol w:w="5280"/>
      </w:tblGrid>
      <w:tr w:rsidR="00A366EA" w:rsidRPr="005B6D25" w:rsidTr="00511D1E">
        <w:trPr>
          <w:jc w:val="center"/>
        </w:trPr>
        <w:tc>
          <w:tcPr>
            <w:tcW w:w="5070" w:type="dxa"/>
          </w:tcPr>
          <w:p w:rsidR="00A366EA" w:rsidRPr="005B6D25" w:rsidRDefault="00A366EA" w:rsidP="00511D1E">
            <w:pPr>
              <w:snapToGrid w:val="0"/>
              <w:spacing w:line="200" w:lineRule="atLeast"/>
              <w:ind w:right="62"/>
              <w:rPr>
                <w:sz w:val="22"/>
                <w:szCs w:val="22"/>
              </w:rPr>
            </w:pPr>
            <w:r w:rsidRPr="005B6D25">
              <w:rPr>
                <w:sz w:val="22"/>
                <w:szCs w:val="22"/>
              </w:rPr>
              <w:t>ПРИНЯТО</w:t>
            </w:r>
          </w:p>
          <w:p w:rsidR="00A366EA" w:rsidRPr="005B6D25" w:rsidRDefault="00A366EA" w:rsidP="00511D1E">
            <w:pPr>
              <w:spacing w:line="200" w:lineRule="atLeast"/>
              <w:ind w:left="567" w:right="62" w:hanging="567"/>
              <w:rPr>
                <w:sz w:val="22"/>
                <w:szCs w:val="22"/>
              </w:rPr>
            </w:pPr>
            <w:r w:rsidRPr="005B6D25">
              <w:rPr>
                <w:sz w:val="22"/>
                <w:szCs w:val="22"/>
              </w:rPr>
              <w:t xml:space="preserve">на заседании педагогического совета </w:t>
            </w:r>
          </w:p>
          <w:p w:rsidR="00A366EA" w:rsidRPr="005B6D25" w:rsidRDefault="00A366EA" w:rsidP="00511D1E">
            <w:pPr>
              <w:spacing w:line="200" w:lineRule="atLeast"/>
              <w:ind w:right="28"/>
              <w:rPr>
                <w:sz w:val="22"/>
                <w:szCs w:val="22"/>
              </w:rPr>
            </w:pPr>
            <w:r w:rsidRPr="005B6D25">
              <w:rPr>
                <w:sz w:val="22"/>
                <w:szCs w:val="22"/>
              </w:rPr>
              <w:t>муниципального бюджетного общеобразовательного учреждения «Центр образования</w:t>
            </w:r>
            <w:r>
              <w:rPr>
                <w:sz w:val="22"/>
                <w:szCs w:val="22"/>
              </w:rPr>
              <w:t xml:space="preserve"> </w:t>
            </w:r>
            <w:r w:rsidRPr="005B6D25">
              <w:rPr>
                <w:sz w:val="22"/>
                <w:szCs w:val="22"/>
              </w:rPr>
              <w:t>- средняя  школа №22» Старооскольского городского округа</w:t>
            </w:r>
          </w:p>
          <w:p w:rsidR="00A366EA" w:rsidRPr="005B6D25" w:rsidRDefault="00A366EA" w:rsidP="00511D1E">
            <w:pPr>
              <w:spacing w:line="200" w:lineRule="atLeast"/>
              <w:ind w:right="28"/>
              <w:rPr>
                <w:sz w:val="22"/>
                <w:szCs w:val="22"/>
              </w:rPr>
            </w:pPr>
            <w:r w:rsidRPr="005B6D25">
              <w:rPr>
                <w:sz w:val="22"/>
                <w:szCs w:val="22"/>
              </w:rPr>
              <w:t>протокол № 01 от «14» декабря 2018г.</w:t>
            </w:r>
          </w:p>
          <w:p w:rsidR="00A366EA" w:rsidRPr="005B6D25" w:rsidRDefault="00A366EA" w:rsidP="00511D1E">
            <w:pPr>
              <w:spacing w:line="200" w:lineRule="atLeast"/>
              <w:ind w:right="62"/>
              <w:rPr>
                <w:sz w:val="22"/>
                <w:szCs w:val="22"/>
              </w:rPr>
            </w:pPr>
          </w:p>
        </w:tc>
        <w:tc>
          <w:tcPr>
            <w:tcW w:w="5280" w:type="dxa"/>
          </w:tcPr>
          <w:p w:rsidR="00A366EA" w:rsidRPr="005B6D25" w:rsidRDefault="00A366EA" w:rsidP="00511D1E">
            <w:pPr>
              <w:snapToGrid w:val="0"/>
              <w:spacing w:line="200" w:lineRule="atLeast"/>
              <w:ind w:right="28"/>
              <w:rPr>
                <w:sz w:val="22"/>
                <w:szCs w:val="22"/>
              </w:rPr>
            </w:pPr>
            <w:r w:rsidRPr="005B6D25">
              <w:rPr>
                <w:sz w:val="22"/>
                <w:szCs w:val="22"/>
              </w:rPr>
              <w:t>УТВЕРЖДАЮ</w:t>
            </w:r>
          </w:p>
          <w:p w:rsidR="00A366EA" w:rsidRPr="005B6D25" w:rsidRDefault="00A366EA" w:rsidP="00511D1E">
            <w:pPr>
              <w:spacing w:line="200" w:lineRule="atLeast"/>
              <w:ind w:right="28"/>
              <w:rPr>
                <w:sz w:val="22"/>
                <w:szCs w:val="22"/>
              </w:rPr>
            </w:pPr>
            <w:r w:rsidRPr="005B6D25">
              <w:rPr>
                <w:sz w:val="22"/>
                <w:szCs w:val="22"/>
              </w:rPr>
              <w:t xml:space="preserve">Директор муниципального бюджетного общеобразовательного учреждения </w:t>
            </w:r>
          </w:p>
          <w:p w:rsidR="00A366EA" w:rsidRPr="005B6D25" w:rsidRDefault="00A366EA" w:rsidP="00511D1E">
            <w:pPr>
              <w:spacing w:line="200" w:lineRule="atLeast"/>
              <w:ind w:right="28"/>
              <w:rPr>
                <w:sz w:val="22"/>
                <w:szCs w:val="22"/>
              </w:rPr>
            </w:pPr>
            <w:r w:rsidRPr="005B6D25">
              <w:rPr>
                <w:sz w:val="22"/>
                <w:szCs w:val="22"/>
              </w:rPr>
              <w:t>«Центр образования</w:t>
            </w:r>
            <w:r w:rsidRPr="006665CE">
              <w:rPr>
                <w:sz w:val="22"/>
                <w:szCs w:val="22"/>
              </w:rPr>
              <w:t xml:space="preserve"> </w:t>
            </w:r>
            <w:r w:rsidRPr="005B6D25">
              <w:rPr>
                <w:sz w:val="22"/>
                <w:szCs w:val="22"/>
              </w:rPr>
              <w:t>- средняя  школа №22»</w:t>
            </w:r>
          </w:p>
          <w:p w:rsidR="00A366EA" w:rsidRPr="005B6D25" w:rsidRDefault="00A366EA" w:rsidP="00511D1E">
            <w:pPr>
              <w:spacing w:line="200" w:lineRule="atLeast"/>
              <w:ind w:right="28"/>
              <w:rPr>
                <w:sz w:val="22"/>
                <w:szCs w:val="22"/>
              </w:rPr>
            </w:pPr>
            <w:r w:rsidRPr="005B6D25">
              <w:rPr>
                <w:sz w:val="22"/>
                <w:szCs w:val="22"/>
              </w:rPr>
              <w:t>Старооскольского городского округа</w:t>
            </w:r>
          </w:p>
          <w:p w:rsidR="00A366EA" w:rsidRPr="005B6D25" w:rsidRDefault="00A366EA" w:rsidP="00511D1E">
            <w:pPr>
              <w:spacing w:line="200" w:lineRule="atLeast"/>
              <w:ind w:right="28"/>
              <w:rPr>
                <w:sz w:val="22"/>
                <w:szCs w:val="22"/>
              </w:rPr>
            </w:pPr>
            <w:r w:rsidRPr="005B6D25">
              <w:rPr>
                <w:sz w:val="22"/>
                <w:szCs w:val="22"/>
              </w:rPr>
              <w:t>_______________   Т.В. Голдобина</w:t>
            </w:r>
          </w:p>
          <w:p w:rsidR="00A366EA" w:rsidRPr="005B6D25" w:rsidRDefault="00A366EA" w:rsidP="00511D1E">
            <w:pPr>
              <w:spacing w:line="200" w:lineRule="atLeast"/>
              <w:ind w:right="28"/>
              <w:rPr>
                <w:sz w:val="22"/>
                <w:szCs w:val="22"/>
              </w:rPr>
            </w:pPr>
            <w:r w:rsidRPr="005B6D25">
              <w:rPr>
                <w:sz w:val="22"/>
                <w:szCs w:val="22"/>
              </w:rPr>
              <w:t>приказ № 14 от «14» декабря 2018г.</w:t>
            </w:r>
          </w:p>
          <w:p w:rsidR="00A366EA" w:rsidRPr="005B6D25" w:rsidRDefault="00A366EA" w:rsidP="00511D1E">
            <w:pPr>
              <w:spacing w:line="200" w:lineRule="atLeast"/>
              <w:ind w:right="28"/>
              <w:rPr>
                <w:sz w:val="22"/>
                <w:szCs w:val="22"/>
              </w:rPr>
            </w:pPr>
            <w:r w:rsidRPr="005B6D25">
              <w:rPr>
                <w:sz w:val="22"/>
                <w:szCs w:val="22"/>
              </w:rPr>
              <w:t xml:space="preserve"> </w:t>
            </w:r>
          </w:p>
        </w:tc>
      </w:tr>
    </w:tbl>
    <w:p w:rsidR="00A366EA" w:rsidRPr="00E72810" w:rsidRDefault="00A366EA" w:rsidP="000360CE">
      <w:pPr>
        <w:rPr>
          <w:szCs w:val="24"/>
        </w:rPr>
      </w:pPr>
    </w:p>
    <w:p w:rsidR="00A366EA" w:rsidRPr="00D21C4D" w:rsidRDefault="00A366EA" w:rsidP="000360CE">
      <w:pPr>
        <w:jc w:val="center"/>
        <w:rPr>
          <w:b/>
          <w:sz w:val="26"/>
          <w:szCs w:val="26"/>
        </w:rPr>
      </w:pPr>
      <w:r w:rsidRPr="00D21C4D">
        <w:rPr>
          <w:b/>
          <w:sz w:val="26"/>
          <w:szCs w:val="26"/>
        </w:rPr>
        <w:t>Положение</w:t>
      </w:r>
    </w:p>
    <w:p w:rsidR="00A366EA" w:rsidRDefault="00A366EA" w:rsidP="002250C1">
      <w:pPr>
        <w:jc w:val="center"/>
        <w:rPr>
          <w:b/>
          <w:sz w:val="26"/>
          <w:szCs w:val="26"/>
        </w:rPr>
      </w:pPr>
      <w:r>
        <w:rPr>
          <w:b/>
          <w:sz w:val="26"/>
          <w:szCs w:val="26"/>
        </w:rPr>
        <w:t xml:space="preserve">об организации образовательной деятельности </w:t>
      </w:r>
    </w:p>
    <w:p w:rsidR="00A366EA" w:rsidRDefault="00A366EA" w:rsidP="00621285">
      <w:pPr>
        <w:jc w:val="center"/>
        <w:rPr>
          <w:b/>
          <w:sz w:val="26"/>
          <w:szCs w:val="26"/>
        </w:rPr>
      </w:pPr>
      <w:r>
        <w:rPr>
          <w:b/>
          <w:sz w:val="26"/>
          <w:szCs w:val="26"/>
        </w:rPr>
        <w:t>в отделении дополнительного образования</w:t>
      </w:r>
    </w:p>
    <w:p w:rsidR="00A366EA" w:rsidRDefault="00A366EA" w:rsidP="00621285">
      <w:pPr>
        <w:jc w:val="center"/>
        <w:rPr>
          <w:b/>
          <w:sz w:val="26"/>
          <w:szCs w:val="26"/>
        </w:rPr>
      </w:pPr>
      <w:r>
        <w:rPr>
          <w:b/>
          <w:sz w:val="26"/>
          <w:szCs w:val="26"/>
        </w:rPr>
        <w:t>муниципального бюджетного общеобразовательного учреждения</w:t>
      </w:r>
    </w:p>
    <w:p w:rsidR="00A366EA" w:rsidRDefault="00A366EA" w:rsidP="00621285">
      <w:pPr>
        <w:jc w:val="center"/>
        <w:rPr>
          <w:b/>
          <w:sz w:val="26"/>
          <w:szCs w:val="26"/>
        </w:rPr>
      </w:pPr>
      <w:r>
        <w:rPr>
          <w:b/>
          <w:sz w:val="26"/>
          <w:szCs w:val="26"/>
        </w:rPr>
        <w:t>«Центр образования – средняя школа №22»</w:t>
      </w:r>
    </w:p>
    <w:p w:rsidR="00A366EA" w:rsidRPr="002250C1" w:rsidRDefault="00A366EA" w:rsidP="00621285">
      <w:pPr>
        <w:jc w:val="center"/>
        <w:rPr>
          <w:b/>
          <w:sz w:val="26"/>
          <w:szCs w:val="26"/>
        </w:rPr>
      </w:pPr>
      <w:r>
        <w:rPr>
          <w:b/>
          <w:sz w:val="26"/>
          <w:szCs w:val="26"/>
        </w:rPr>
        <w:t>Старооскольского городского округа</w:t>
      </w:r>
    </w:p>
    <w:p w:rsidR="00A366EA" w:rsidRPr="002250C1" w:rsidRDefault="00A366EA" w:rsidP="000360CE">
      <w:pPr>
        <w:jc w:val="center"/>
        <w:rPr>
          <w:color w:val="FF0000"/>
          <w:sz w:val="26"/>
          <w:szCs w:val="26"/>
        </w:rPr>
      </w:pPr>
    </w:p>
    <w:p w:rsidR="00A366EA" w:rsidRPr="00185EF7" w:rsidRDefault="00A366EA" w:rsidP="00A54C2E">
      <w:pPr>
        <w:jc w:val="center"/>
        <w:rPr>
          <w:b/>
          <w:sz w:val="26"/>
          <w:szCs w:val="26"/>
        </w:rPr>
      </w:pPr>
      <w:r w:rsidRPr="00185EF7">
        <w:rPr>
          <w:b/>
          <w:sz w:val="26"/>
          <w:szCs w:val="26"/>
        </w:rPr>
        <w:t>1.  Общие положения</w:t>
      </w:r>
    </w:p>
    <w:p w:rsidR="00A366EA" w:rsidRPr="00185EF7" w:rsidRDefault="00A366EA" w:rsidP="000360CE">
      <w:pPr>
        <w:ind w:firstLine="708"/>
        <w:jc w:val="both"/>
        <w:rPr>
          <w:sz w:val="26"/>
          <w:szCs w:val="26"/>
        </w:rPr>
      </w:pPr>
      <w:r w:rsidRPr="00185EF7">
        <w:rPr>
          <w:sz w:val="26"/>
          <w:szCs w:val="26"/>
        </w:rPr>
        <w:t xml:space="preserve">1.1. Настоящее положение разработано в соответствии с Федеральным Законом «Об образовании в Российской Федерации» от 29.12.2012 № 273-ФЗ, Порядком организации и осуществления образовательной деятельности по дополнительным общеобразовательным программам (приказ Министерства </w:t>
      </w:r>
      <w:r>
        <w:rPr>
          <w:sz w:val="26"/>
          <w:szCs w:val="26"/>
        </w:rPr>
        <w:t>просвещения РФ от 09 ноября 2018</w:t>
      </w:r>
      <w:r w:rsidRPr="00185EF7">
        <w:rPr>
          <w:sz w:val="26"/>
          <w:szCs w:val="26"/>
        </w:rPr>
        <w:t>г. № 1</w:t>
      </w:r>
      <w:r>
        <w:rPr>
          <w:sz w:val="26"/>
          <w:szCs w:val="26"/>
        </w:rPr>
        <w:t>96</w:t>
      </w:r>
      <w:r w:rsidRPr="00185EF7">
        <w:rPr>
          <w:sz w:val="26"/>
          <w:szCs w:val="26"/>
        </w:rPr>
        <w:t>)</w:t>
      </w:r>
      <w:r w:rsidRPr="00185EF7">
        <w:rPr>
          <w:bCs/>
          <w:sz w:val="26"/>
          <w:szCs w:val="26"/>
        </w:rPr>
        <w:t xml:space="preserve">, Уставом </w:t>
      </w:r>
      <w:r>
        <w:rPr>
          <w:bCs/>
          <w:sz w:val="26"/>
          <w:szCs w:val="26"/>
        </w:rPr>
        <w:t>МБОУ «ЦО-СШ №22»</w:t>
      </w:r>
      <w:r w:rsidRPr="00185EF7">
        <w:rPr>
          <w:bCs/>
          <w:sz w:val="26"/>
          <w:szCs w:val="26"/>
        </w:rPr>
        <w:t>.</w:t>
      </w:r>
    </w:p>
    <w:p w:rsidR="00A366EA" w:rsidRPr="00185EF7" w:rsidRDefault="00A366EA" w:rsidP="000360CE">
      <w:pPr>
        <w:ind w:firstLine="708"/>
        <w:jc w:val="both"/>
        <w:rPr>
          <w:sz w:val="26"/>
          <w:szCs w:val="26"/>
        </w:rPr>
      </w:pPr>
      <w:r w:rsidRPr="00185EF7">
        <w:rPr>
          <w:sz w:val="26"/>
          <w:szCs w:val="26"/>
        </w:rPr>
        <w:t xml:space="preserve">1.2. </w:t>
      </w:r>
      <w:r>
        <w:rPr>
          <w:sz w:val="26"/>
          <w:szCs w:val="26"/>
        </w:rPr>
        <w:t xml:space="preserve">Отделение дополнительного образования МБОУ «ЦО-СШ №22» </w:t>
      </w:r>
      <w:r w:rsidRPr="00185EF7">
        <w:rPr>
          <w:sz w:val="26"/>
          <w:szCs w:val="26"/>
        </w:rPr>
        <w:t xml:space="preserve"> создано с целью обеспечения необходимых условий для личностного развития, профессионального самоопределения и творческой деятельности учащихся; организации содержательного досуга учащихся, внедрения новейших методик и дополнительных общеобразовательных (общеразвивающих) программ.</w:t>
      </w:r>
    </w:p>
    <w:p w:rsidR="00A366EA" w:rsidRPr="00185EF7" w:rsidRDefault="00A366EA" w:rsidP="000360CE">
      <w:pPr>
        <w:jc w:val="both"/>
        <w:rPr>
          <w:sz w:val="26"/>
          <w:szCs w:val="26"/>
        </w:rPr>
      </w:pPr>
    </w:p>
    <w:p w:rsidR="00A366EA" w:rsidRPr="00185EF7" w:rsidRDefault="00A366EA" w:rsidP="00A54C2E">
      <w:pPr>
        <w:jc w:val="center"/>
        <w:rPr>
          <w:b/>
          <w:sz w:val="26"/>
          <w:szCs w:val="26"/>
        </w:rPr>
      </w:pPr>
      <w:r w:rsidRPr="00185EF7">
        <w:rPr>
          <w:b/>
          <w:sz w:val="26"/>
          <w:szCs w:val="26"/>
        </w:rPr>
        <w:t xml:space="preserve">2. Основные задачи образовательной деятельности </w:t>
      </w:r>
    </w:p>
    <w:p w:rsidR="00A366EA" w:rsidRPr="00185EF7" w:rsidRDefault="00A366EA" w:rsidP="004F03E4">
      <w:pPr>
        <w:ind w:firstLine="708"/>
        <w:jc w:val="both"/>
        <w:rPr>
          <w:sz w:val="26"/>
          <w:szCs w:val="26"/>
        </w:rPr>
      </w:pPr>
      <w:r w:rsidRPr="00185EF7">
        <w:rPr>
          <w:sz w:val="26"/>
          <w:szCs w:val="26"/>
        </w:rPr>
        <w:t xml:space="preserve">2.1. Основными задачами образовательной деятельности </w:t>
      </w:r>
      <w:r>
        <w:rPr>
          <w:sz w:val="26"/>
          <w:szCs w:val="26"/>
        </w:rPr>
        <w:t>отделения дополнительного образования МБОУ «ЦО-СШ №22»</w:t>
      </w:r>
      <w:r w:rsidRPr="00185EF7">
        <w:rPr>
          <w:sz w:val="26"/>
          <w:szCs w:val="26"/>
        </w:rPr>
        <w:t xml:space="preserve"> являются: </w:t>
      </w:r>
    </w:p>
    <w:p w:rsidR="00A366EA" w:rsidRPr="00185EF7" w:rsidRDefault="00A366EA" w:rsidP="004F03E4">
      <w:pPr>
        <w:pStyle w:val="NormalWeb"/>
        <w:spacing w:before="0" w:beforeAutospacing="0" w:after="0" w:afterAutospacing="0"/>
        <w:ind w:firstLine="426"/>
        <w:jc w:val="both"/>
        <w:rPr>
          <w:sz w:val="26"/>
          <w:szCs w:val="26"/>
        </w:rPr>
      </w:pPr>
      <w:r w:rsidRPr="00185EF7">
        <w:rPr>
          <w:sz w:val="26"/>
          <w:szCs w:val="26"/>
        </w:rPr>
        <w:t>- формирование и развитие творческих способностей учащихся;</w:t>
      </w:r>
    </w:p>
    <w:p w:rsidR="00A366EA" w:rsidRPr="00185EF7" w:rsidRDefault="00A366EA" w:rsidP="004F03E4">
      <w:pPr>
        <w:pStyle w:val="NormalWeb"/>
        <w:spacing w:before="0" w:beforeAutospacing="0" w:after="0" w:afterAutospacing="0"/>
        <w:ind w:firstLine="426"/>
        <w:jc w:val="both"/>
        <w:rPr>
          <w:sz w:val="26"/>
          <w:szCs w:val="26"/>
        </w:rPr>
      </w:pPr>
      <w:r w:rsidRPr="00185EF7">
        <w:rPr>
          <w:sz w:val="26"/>
          <w:szCs w:val="26"/>
        </w:rPr>
        <w:t>- удовлетворение индивидуальных потребностей уча</w:t>
      </w:r>
      <w:bookmarkStart w:id="0" w:name="_GoBack"/>
      <w:bookmarkEnd w:id="0"/>
      <w:r w:rsidRPr="00185EF7">
        <w:rPr>
          <w:sz w:val="26"/>
          <w:szCs w:val="26"/>
        </w:rPr>
        <w:t>щихся в интеллектуальном, художественно-эстетическом, нравственном и интеллектуальном развитии;</w:t>
      </w:r>
    </w:p>
    <w:p w:rsidR="00A366EA" w:rsidRPr="00185EF7" w:rsidRDefault="00A366EA" w:rsidP="004F03E4">
      <w:pPr>
        <w:pStyle w:val="NormalWeb"/>
        <w:spacing w:before="0" w:beforeAutospacing="0" w:after="0" w:afterAutospacing="0"/>
        <w:ind w:firstLine="426"/>
        <w:jc w:val="both"/>
        <w:rPr>
          <w:sz w:val="26"/>
          <w:szCs w:val="26"/>
        </w:rPr>
      </w:pPr>
      <w:r w:rsidRPr="00185EF7">
        <w:rPr>
          <w:sz w:val="26"/>
          <w:szCs w:val="26"/>
        </w:rPr>
        <w:t>- формирование культуры здорового и безопасного образа жизни</w:t>
      </w:r>
      <w:r w:rsidRPr="00A54C2E">
        <w:rPr>
          <w:sz w:val="26"/>
          <w:szCs w:val="26"/>
        </w:rPr>
        <w:t xml:space="preserve"> </w:t>
      </w:r>
      <w:r w:rsidRPr="00185EF7">
        <w:rPr>
          <w:sz w:val="26"/>
          <w:szCs w:val="26"/>
        </w:rPr>
        <w:t>учащихся;</w:t>
      </w:r>
    </w:p>
    <w:p w:rsidR="00A366EA" w:rsidRPr="00185EF7" w:rsidRDefault="00A366EA" w:rsidP="004F03E4">
      <w:pPr>
        <w:pStyle w:val="NormalWeb"/>
        <w:spacing w:before="0" w:beforeAutospacing="0" w:after="0" w:afterAutospacing="0"/>
        <w:ind w:firstLine="426"/>
        <w:jc w:val="both"/>
        <w:rPr>
          <w:sz w:val="26"/>
          <w:szCs w:val="26"/>
        </w:rPr>
      </w:pPr>
      <w:r w:rsidRPr="00185EF7">
        <w:rPr>
          <w:sz w:val="26"/>
          <w:szCs w:val="26"/>
        </w:rPr>
        <w:t>- обеспечение духовно-нравственного, гражданско-патриотического, военно-патриотического, трудового воспитания учащихся;</w:t>
      </w:r>
    </w:p>
    <w:p w:rsidR="00A366EA" w:rsidRPr="00185EF7" w:rsidRDefault="00A366EA" w:rsidP="004F03E4">
      <w:pPr>
        <w:pStyle w:val="NormalWeb"/>
        <w:spacing w:before="0" w:beforeAutospacing="0" w:after="0" w:afterAutospacing="0"/>
        <w:ind w:firstLine="426"/>
        <w:jc w:val="both"/>
        <w:rPr>
          <w:sz w:val="26"/>
          <w:szCs w:val="26"/>
        </w:rPr>
      </w:pPr>
      <w:r w:rsidRPr="00185EF7">
        <w:rPr>
          <w:sz w:val="26"/>
          <w:szCs w:val="26"/>
        </w:rPr>
        <w:t>- выявление, развитие и поддержка талантливых учащихся, а также лиц, проявивших выдающиеся способности;</w:t>
      </w:r>
    </w:p>
    <w:p w:rsidR="00A366EA" w:rsidRPr="00E72024" w:rsidRDefault="00A366EA" w:rsidP="004F03E4">
      <w:pPr>
        <w:pStyle w:val="NormalWeb"/>
        <w:spacing w:before="0" w:beforeAutospacing="0" w:after="0" w:afterAutospacing="0"/>
        <w:ind w:firstLine="426"/>
        <w:jc w:val="both"/>
        <w:rPr>
          <w:sz w:val="26"/>
          <w:szCs w:val="26"/>
        </w:rPr>
      </w:pPr>
      <w:r w:rsidRPr="00185EF7">
        <w:rPr>
          <w:sz w:val="26"/>
          <w:szCs w:val="26"/>
        </w:rPr>
        <w:t>- профессиональная ориентация учащихся</w:t>
      </w:r>
      <w:r w:rsidRPr="00E72024">
        <w:rPr>
          <w:sz w:val="26"/>
          <w:szCs w:val="26"/>
        </w:rPr>
        <w:t>;</w:t>
      </w:r>
    </w:p>
    <w:p w:rsidR="00A366EA" w:rsidRPr="00E72024" w:rsidRDefault="00A366EA" w:rsidP="004F03E4">
      <w:pPr>
        <w:pStyle w:val="NormalWeb"/>
        <w:spacing w:before="0" w:beforeAutospacing="0" w:after="0" w:afterAutospacing="0"/>
        <w:ind w:firstLine="426"/>
        <w:jc w:val="both"/>
        <w:rPr>
          <w:sz w:val="26"/>
          <w:szCs w:val="26"/>
        </w:rPr>
      </w:pPr>
      <w:r w:rsidRPr="00E72024">
        <w:rPr>
          <w:sz w:val="26"/>
          <w:szCs w:val="26"/>
        </w:rPr>
        <w:t>- создание и обеспечение необходимых условий для личностного развития, профессионального самоопределения и творческого труда учащихся;</w:t>
      </w:r>
    </w:p>
    <w:p w:rsidR="00A366EA" w:rsidRPr="00E72024" w:rsidRDefault="00A366EA" w:rsidP="004F03E4">
      <w:pPr>
        <w:pStyle w:val="NormalWeb"/>
        <w:spacing w:before="0" w:beforeAutospacing="0" w:after="0" w:afterAutospacing="0"/>
        <w:ind w:firstLine="426"/>
        <w:jc w:val="both"/>
        <w:rPr>
          <w:sz w:val="26"/>
          <w:szCs w:val="26"/>
        </w:rPr>
      </w:pPr>
      <w:r w:rsidRPr="00E72024">
        <w:rPr>
          <w:sz w:val="26"/>
          <w:szCs w:val="26"/>
        </w:rPr>
        <w:t>- социализация и адаптация учащихся к жизни в обществе;</w:t>
      </w:r>
    </w:p>
    <w:p w:rsidR="00A366EA" w:rsidRPr="00E72024" w:rsidRDefault="00A366EA" w:rsidP="004F03E4">
      <w:pPr>
        <w:pStyle w:val="NormalWeb"/>
        <w:spacing w:before="0" w:beforeAutospacing="0" w:after="0" w:afterAutospacing="0"/>
        <w:ind w:firstLine="426"/>
        <w:jc w:val="both"/>
        <w:rPr>
          <w:sz w:val="26"/>
          <w:szCs w:val="26"/>
        </w:rPr>
      </w:pPr>
      <w:r w:rsidRPr="00E72024">
        <w:rPr>
          <w:sz w:val="26"/>
          <w:szCs w:val="26"/>
        </w:rPr>
        <w:t>- формирование общей культуры учащихся;</w:t>
      </w:r>
    </w:p>
    <w:p w:rsidR="00A366EA" w:rsidRPr="00E72024" w:rsidRDefault="00A366EA" w:rsidP="004F03E4">
      <w:pPr>
        <w:pStyle w:val="NormalWeb"/>
        <w:spacing w:before="0" w:beforeAutospacing="0" w:after="0" w:afterAutospacing="0"/>
        <w:ind w:firstLine="426"/>
        <w:jc w:val="both"/>
        <w:rPr>
          <w:sz w:val="26"/>
          <w:szCs w:val="26"/>
        </w:rPr>
      </w:pPr>
      <w:r w:rsidRPr="00E72024">
        <w:rPr>
          <w:sz w:val="26"/>
          <w:szCs w:val="26"/>
        </w:rPr>
        <w:t>-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A366EA" w:rsidRPr="00D21C4D" w:rsidRDefault="00A366EA" w:rsidP="004F03E4">
      <w:pPr>
        <w:ind w:firstLine="426"/>
        <w:jc w:val="both"/>
        <w:rPr>
          <w:sz w:val="26"/>
          <w:szCs w:val="26"/>
        </w:rPr>
      </w:pPr>
      <w:r w:rsidRPr="00D21C4D">
        <w:rPr>
          <w:sz w:val="26"/>
          <w:szCs w:val="26"/>
        </w:rPr>
        <w:t>- организация деятельности детей и учет их индивидуальных способностей, формирование качеств личности с учетом природных задатков и склонностей;</w:t>
      </w:r>
    </w:p>
    <w:p w:rsidR="00A366EA" w:rsidRPr="00D21C4D" w:rsidRDefault="00A366EA" w:rsidP="004F03E4">
      <w:pPr>
        <w:ind w:firstLine="426"/>
        <w:jc w:val="both"/>
        <w:rPr>
          <w:sz w:val="26"/>
          <w:szCs w:val="26"/>
        </w:rPr>
      </w:pPr>
      <w:r w:rsidRPr="00D21C4D">
        <w:rPr>
          <w:sz w:val="26"/>
          <w:szCs w:val="26"/>
        </w:rPr>
        <w:t xml:space="preserve">- снижение роста детской преступности и безнадзорности через организацию досуговой и образовательной деятельности </w:t>
      </w:r>
      <w:r>
        <w:rPr>
          <w:sz w:val="26"/>
          <w:szCs w:val="26"/>
        </w:rPr>
        <w:t>в отделении дополнительного образования МБОУ «ЦО-СШ №22»</w:t>
      </w:r>
      <w:r w:rsidRPr="00D21C4D">
        <w:rPr>
          <w:sz w:val="26"/>
          <w:szCs w:val="26"/>
        </w:rPr>
        <w:t>, педагогической поддержки подрастающего поколения.</w:t>
      </w:r>
    </w:p>
    <w:p w:rsidR="00A366EA" w:rsidRPr="00D21C4D" w:rsidRDefault="00A366EA" w:rsidP="000360CE">
      <w:pPr>
        <w:jc w:val="both"/>
        <w:rPr>
          <w:sz w:val="26"/>
          <w:szCs w:val="26"/>
        </w:rPr>
      </w:pPr>
    </w:p>
    <w:p w:rsidR="00A366EA" w:rsidRDefault="00A366EA" w:rsidP="00A54C2E">
      <w:pPr>
        <w:jc w:val="center"/>
        <w:rPr>
          <w:b/>
          <w:sz w:val="26"/>
          <w:szCs w:val="26"/>
        </w:rPr>
      </w:pPr>
      <w:r w:rsidRPr="00D21C4D">
        <w:rPr>
          <w:b/>
          <w:sz w:val="26"/>
          <w:szCs w:val="26"/>
        </w:rPr>
        <w:t xml:space="preserve">3.  </w:t>
      </w:r>
      <w:r>
        <w:rPr>
          <w:b/>
          <w:sz w:val="26"/>
          <w:szCs w:val="26"/>
        </w:rPr>
        <w:t xml:space="preserve">Организация образовательной </w:t>
      </w:r>
      <w:r w:rsidRPr="00D21C4D">
        <w:rPr>
          <w:b/>
          <w:sz w:val="26"/>
          <w:szCs w:val="26"/>
        </w:rPr>
        <w:t>деятельности</w:t>
      </w:r>
      <w:r>
        <w:rPr>
          <w:b/>
          <w:sz w:val="26"/>
          <w:szCs w:val="26"/>
        </w:rPr>
        <w:t xml:space="preserve"> </w:t>
      </w:r>
    </w:p>
    <w:p w:rsidR="00A366EA" w:rsidRPr="00D21C4D" w:rsidRDefault="00A366EA" w:rsidP="00A54C2E">
      <w:pPr>
        <w:jc w:val="center"/>
        <w:rPr>
          <w:b/>
          <w:sz w:val="26"/>
          <w:szCs w:val="26"/>
        </w:rPr>
      </w:pPr>
      <w:r>
        <w:rPr>
          <w:b/>
          <w:sz w:val="26"/>
          <w:szCs w:val="26"/>
        </w:rPr>
        <w:t xml:space="preserve">в отделении дополнительного образования </w:t>
      </w:r>
      <w:r w:rsidRPr="00D21C4D">
        <w:rPr>
          <w:b/>
          <w:sz w:val="26"/>
          <w:szCs w:val="26"/>
        </w:rPr>
        <w:t xml:space="preserve"> </w:t>
      </w:r>
      <w:r>
        <w:rPr>
          <w:b/>
          <w:sz w:val="26"/>
          <w:szCs w:val="26"/>
        </w:rPr>
        <w:t>МБОУ «ЦО-СШ №22»</w:t>
      </w:r>
    </w:p>
    <w:p w:rsidR="00A366EA" w:rsidRDefault="00A366EA" w:rsidP="00EE5A90">
      <w:pPr>
        <w:ind w:firstLine="708"/>
        <w:jc w:val="both"/>
        <w:rPr>
          <w:sz w:val="26"/>
          <w:szCs w:val="26"/>
        </w:rPr>
      </w:pPr>
      <w:r w:rsidRPr="00D21C4D">
        <w:rPr>
          <w:sz w:val="26"/>
          <w:szCs w:val="26"/>
        </w:rPr>
        <w:t xml:space="preserve">3.1. </w:t>
      </w:r>
      <w:r>
        <w:rPr>
          <w:sz w:val="26"/>
          <w:szCs w:val="26"/>
        </w:rPr>
        <w:t>Занятия в объединениях по интересам</w:t>
      </w:r>
      <w:r w:rsidRPr="00D21C4D">
        <w:rPr>
          <w:sz w:val="26"/>
          <w:szCs w:val="26"/>
        </w:rPr>
        <w:t xml:space="preserve"> </w:t>
      </w:r>
      <w:r>
        <w:rPr>
          <w:sz w:val="26"/>
          <w:szCs w:val="26"/>
        </w:rPr>
        <w:t>отделения дополнительного образования МБОУ «ЦО-СШ №22»</w:t>
      </w:r>
      <w:r w:rsidRPr="00D21C4D">
        <w:rPr>
          <w:sz w:val="26"/>
          <w:szCs w:val="26"/>
        </w:rPr>
        <w:t xml:space="preserve"> </w:t>
      </w:r>
      <w:r>
        <w:rPr>
          <w:sz w:val="26"/>
          <w:szCs w:val="26"/>
        </w:rPr>
        <w:t>проводятся по дополнительным общеобразовательным (общеразвивающим) программам.</w:t>
      </w:r>
    </w:p>
    <w:p w:rsidR="00A366EA" w:rsidRDefault="00A366EA" w:rsidP="00EE5A90">
      <w:pPr>
        <w:ind w:firstLine="708"/>
        <w:jc w:val="both"/>
        <w:rPr>
          <w:sz w:val="26"/>
          <w:szCs w:val="26"/>
        </w:rPr>
      </w:pPr>
      <w:r w:rsidRPr="0040595F">
        <w:rPr>
          <w:sz w:val="26"/>
          <w:szCs w:val="26"/>
        </w:rPr>
        <w:t>Содержание деятельности объединений по интересам определяется педагогом с учетом учебного плана и дополнительных общеобразовательных (общеразвивающих) программ, утверждённых при</w:t>
      </w:r>
      <w:r>
        <w:rPr>
          <w:sz w:val="26"/>
          <w:szCs w:val="26"/>
        </w:rPr>
        <w:t>казом МБОУ «ЦО-СШ №22»,</w:t>
      </w:r>
      <w:r w:rsidRPr="0040595F">
        <w:rPr>
          <w:sz w:val="26"/>
          <w:szCs w:val="26"/>
        </w:rPr>
        <w:t xml:space="preserve">  и на основе рекомендаций органов управления образованием</w:t>
      </w:r>
      <w:r>
        <w:rPr>
          <w:sz w:val="26"/>
          <w:szCs w:val="26"/>
        </w:rPr>
        <w:t>.</w:t>
      </w:r>
    </w:p>
    <w:p w:rsidR="00A366EA" w:rsidRDefault="00A366EA" w:rsidP="00EE5A90">
      <w:pPr>
        <w:ind w:firstLine="708"/>
        <w:jc w:val="both"/>
        <w:rPr>
          <w:sz w:val="26"/>
          <w:szCs w:val="26"/>
        </w:rPr>
      </w:pPr>
      <w:r>
        <w:rPr>
          <w:sz w:val="26"/>
          <w:szCs w:val="26"/>
        </w:rPr>
        <w:t>3.2. Обучение в отделении дополнительного образования МБОУ «ЦО-СШ №22» осуществляется на русском языке.</w:t>
      </w:r>
    </w:p>
    <w:p w:rsidR="00A366EA" w:rsidRPr="00D21C4D" w:rsidRDefault="00A366EA" w:rsidP="00105797">
      <w:pPr>
        <w:ind w:firstLine="708"/>
        <w:jc w:val="both"/>
        <w:rPr>
          <w:sz w:val="26"/>
          <w:szCs w:val="26"/>
        </w:rPr>
      </w:pPr>
      <w:r w:rsidRPr="00D21C4D">
        <w:rPr>
          <w:sz w:val="26"/>
          <w:szCs w:val="26"/>
        </w:rPr>
        <w:t>3.</w:t>
      </w:r>
      <w:r>
        <w:rPr>
          <w:sz w:val="26"/>
          <w:szCs w:val="26"/>
        </w:rPr>
        <w:t>3</w:t>
      </w:r>
      <w:r w:rsidRPr="00D21C4D">
        <w:rPr>
          <w:sz w:val="26"/>
          <w:szCs w:val="26"/>
        </w:rPr>
        <w:t xml:space="preserve">. Занятия проводятся по группам, индивидуально или всем составом объединения в соответствии с утвержденной программой, как в одновозрастных, так и в разновозрастных </w:t>
      </w:r>
      <w:r>
        <w:rPr>
          <w:sz w:val="26"/>
          <w:szCs w:val="26"/>
        </w:rPr>
        <w:t>группах</w:t>
      </w:r>
      <w:r w:rsidRPr="00D21C4D">
        <w:rPr>
          <w:sz w:val="26"/>
          <w:szCs w:val="26"/>
        </w:rPr>
        <w:t>.</w:t>
      </w:r>
    </w:p>
    <w:p w:rsidR="00A366EA" w:rsidRPr="00D21C4D" w:rsidRDefault="00A366EA" w:rsidP="000360CE">
      <w:pPr>
        <w:ind w:firstLine="708"/>
        <w:jc w:val="both"/>
        <w:rPr>
          <w:sz w:val="26"/>
          <w:szCs w:val="26"/>
        </w:rPr>
      </w:pPr>
      <w:r w:rsidRPr="00D21C4D">
        <w:rPr>
          <w:sz w:val="26"/>
          <w:szCs w:val="26"/>
        </w:rPr>
        <w:t>3.</w:t>
      </w:r>
      <w:r>
        <w:rPr>
          <w:sz w:val="26"/>
          <w:szCs w:val="26"/>
        </w:rPr>
        <w:t>4</w:t>
      </w:r>
      <w:r w:rsidRPr="00D21C4D">
        <w:rPr>
          <w:sz w:val="26"/>
          <w:szCs w:val="26"/>
        </w:rPr>
        <w:t>. Посещение занятий детьми проводится на добровольной основе.</w:t>
      </w:r>
    </w:p>
    <w:p w:rsidR="00A366EA" w:rsidRDefault="00A366EA" w:rsidP="000360CE">
      <w:pPr>
        <w:ind w:firstLine="708"/>
        <w:jc w:val="both"/>
        <w:rPr>
          <w:sz w:val="26"/>
          <w:szCs w:val="26"/>
        </w:rPr>
      </w:pPr>
      <w:r w:rsidRPr="00D21C4D">
        <w:rPr>
          <w:sz w:val="26"/>
          <w:szCs w:val="26"/>
        </w:rPr>
        <w:t>3.</w:t>
      </w:r>
      <w:r>
        <w:rPr>
          <w:sz w:val="26"/>
          <w:szCs w:val="26"/>
        </w:rPr>
        <w:t>5</w:t>
      </w:r>
      <w:r w:rsidRPr="00D21C4D">
        <w:rPr>
          <w:sz w:val="26"/>
          <w:szCs w:val="26"/>
        </w:rPr>
        <w:t>. Объединения по интересам организуются как на один учебный год, так и на более длительные сроки.</w:t>
      </w:r>
    </w:p>
    <w:p w:rsidR="00A366EA" w:rsidRPr="00D21C4D" w:rsidRDefault="00A366EA" w:rsidP="000360CE">
      <w:pPr>
        <w:ind w:firstLine="708"/>
        <w:jc w:val="both"/>
        <w:rPr>
          <w:sz w:val="26"/>
          <w:szCs w:val="26"/>
        </w:rPr>
      </w:pPr>
      <w:r>
        <w:rPr>
          <w:sz w:val="26"/>
          <w:szCs w:val="26"/>
        </w:rPr>
        <w:t>3.6. Режим организации образовательной деятельности определяется Правилами внутреннего распорядка учащихся отделения дополнительного образования МБОУ «ЦО-СШ №22».</w:t>
      </w:r>
    </w:p>
    <w:p w:rsidR="00A366EA" w:rsidRDefault="00A366EA" w:rsidP="00DE4488">
      <w:pPr>
        <w:ind w:firstLine="708"/>
        <w:jc w:val="both"/>
        <w:rPr>
          <w:sz w:val="26"/>
          <w:szCs w:val="26"/>
        </w:rPr>
      </w:pPr>
      <w:r w:rsidRPr="00D21C4D">
        <w:rPr>
          <w:sz w:val="26"/>
          <w:szCs w:val="26"/>
        </w:rPr>
        <w:t>3.</w:t>
      </w:r>
      <w:r>
        <w:rPr>
          <w:sz w:val="26"/>
          <w:szCs w:val="26"/>
        </w:rPr>
        <w:t>7</w:t>
      </w:r>
      <w:r w:rsidRPr="00D21C4D">
        <w:rPr>
          <w:sz w:val="26"/>
          <w:szCs w:val="26"/>
        </w:rPr>
        <w:t xml:space="preserve">. </w:t>
      </w:r>
      <w:r>
        <w:rPr>
          <w:sz w:val="26"/>
          <w:szCs w:val="26"/>
        </w:rPr>
        <w:t>Учащиеся имеют право</w:t>
      </w:r>
      <w:r w:rsidRPr="00D21C4D">
        <w:rPr>
          <w:sz w:val="26"/>
          <w:szCs w:val="26"/>
        </w:rPr>
        <w:t xml:space="preserve"> заниматься в нескольких </w:t>
      </w:r>
      <w:r>
        <w:rPr>
          <w:sz w:val="26"/>
          <w:szCs w:val="26"/>
        </w:rPr>
        <w:t>объединениях по интересам</w:t>
      </w:r>
      <w:r w:rsidRPr="00D21C4D">
        <w:rPr>
          <w:sz w:val="26"/>
          <w:szCs w:val="26"/>
        </w:rPr>
        <w:t>, менять их</w:t>
      </w:r>
      <w:r>
        <w:rPr>
          <w:sz w:val="26"/>
          <w:szCs w:val="26"/>
        </w:rPr>
        <w:t xml:space="preserve">. </w:t>
      </w:r>
      <w:r w:rsidRPr="00DE4488">
        <w:rPr>
          <w:sz w:val="26"/>
          <w:szCs w:val="26"/>
        </w:rPr>
        <w:t>Зачисление учащегося в каждую группу оформляется отдельным приказом директора. Зачисление учащегося в разные группы разрешается только при условии несовпадения расписания проведения учебных занятий в этих группах.</w:t>
      </w:r>
    </w:p>
    <w:p w:rsidR="00A366EA" w:rsidRDefault="00A366EA" w:rsidP="00DE4488">
      <w:pPr>
        <w:ind w:firstLine="708"/>
        <w:jc w:val="both"/>
        <w:rPr>
          <w:sz w:val="26"/>
          <w:szCs w:val="26"/>
        </w:rPr>
      </w:pPr>
      <w:r>
        <w:rPr>
          <w:sz w:val="26"/>
          <w:szCs w:val="26"/>
        </w:rPr>
        <w:t xml:space="preserve">3.8. В отделение дополнительного образования МБОУ «ЦО-СШ №22» принимаются учащиеся при наличии необходимых условий организации и осуществления образовательной деятельности в соответствии с Положением о приеме, переводе и отчислении учащихся отделения дополнительного образования МБОУ «ЦО-СШ №22».  </w:t>
      </w:r>
    </w:p>
    <w:p w:rsidR="00A366EA" w:rsidRDefault="00A366EA" w:rsidP="00DE4488">
      <w:pPr>
        <w:ind w:firstLine="708"/>
        <w:jc w:val="both"/>
        <w:rPr>
          <w:sz w:val="26"/>
          <w:szCs w:val="26"/>
        </w:rPr>
      </w:pPr>
      <w:r>
        <w:rPr>
          <w:sz w:val="26"/>
          <w:szCs w:val="26"/>
        </w:rPr>
        <w:t xml:space="preserve">3.9. Режим проведения занятий (их количество и последовательность) определяется расписанием, утвержденным директором МБОУ «ЦО-СШ №22». </w:t>
      </w:r>
    </w:p>
    <w:p w:rsidR="00A366EA" w:rsidRDefault="00A366EA" w:rsidP="00DE4488">
      <w:pPr>
        <w:ind w:firstLine="708"/>
        <w:jc w:val="both"/>
        <w:rPr>
          <w:sz w:val="26"/>
          <w:szCs w:val="26"/>
        </w:rPr>
      </w:pPr>
      <w:r>
        <w:rPr>
          <w:sz w:val="26"/>
          <w:szCs w:val="26"/>
        </w:rPr>
        <w:t xml:space="preserve">Расписание занятий объединения по интересам </w:t>
      </w:r>
      <w:r w:rsidRPr="00ED18BC">
        <w:rPr>
          <w:sz w:val="26"/>
          <w:szCs w:val="26"/>
        </w:rPr>
        <w:t xml:space="preserve">составляется с учетом пожеланий учащихся, родителей (законных представителей) несовершеннолетних учащихся и возрастных особенностей учащихся. </w:t>
      </w:r>
    </w:p>
    <w:p w:rsidR="00A366EA" w:rsidRPr="00013E02" w:rsidRDefault="00A366EA" w:rsidP="00013E02">
      <w:pPr>
        <w:ind w:firstLine="708"/>
        <w:jc w:val="both"/>
        <w:rPr>
          <w:sz w:val="26"/>
          <w:szCs w:val="26"/>
        </w:rPr>
      </w:pPr>
      <w:r>
        <w:rPr>
          <w:sz w:val="26"/>
          <w:szCs w:val="26"/>
        </w:rPr>
        <w:t xml:space="preserve">3.10. </w:t>
      </w:r>
      <w:r w:rsidRPr="00013E02">
        <w:rPr>
          <w:sz w:val="26"/>
          <w:szCs w:val="26"/>
        </w:rPr>
        <w:t>В течение</w:t>
      </w:r>
      <w:r>
        <w:rPr>
          <w:sz w:val="26"/>
          <w:szCs w:val="26"/>
        </w:rPr>
        <w:t xml:space="preserve"> учебного</w:t>
      </w:r>
      <w:r w:rsidRPr="00013E02">
        <w:rPr>
          <w:sz w:val="26"/>
          <w:szCs w:val="26"/>
        </w:rPr>
        <w:t xml:space="preserve"> года расписание может корректироваться. Изменения в расписании занятий </w:t>
      </w:r>
      <w:r>
        <w:rPr>
          <w:sz w:val="26"/>
          <w:szCs w:val="26"/>
        </w:rPr>
        <w:t>объединения по интересам</w:t>
      </w:r>
      <w:r w:rsidRPr="00013E02">
        <w:rPr>
          <w:sz w:val="26"/>
          <w:szCs w:val="26"/>
        </w:rPr>
        <w:t xml:space="preserve"> допускаются только </w:t>
      </w:r>
      <w:r>
        <w:rPr>
          <w:sz w:val="26"/>
          <w:szCs w:val="26"/>
        </w:rPr>
        <w:t>по согласованию с директором МБОУ «ЦО-СШ №22»</w:t>
      </w:r>
      <w:r w:rsidRPr="00013E02">
        <w:rPr>
          <w:sz w:val="26"/>
          <w:szCs w:val="26"/>
        </w:rPr>
        <w:t xml:space="preserve">. Все изменения вносятся в расписание и в журнал учета работы объединения с указанием даты, с которой изменилось расписание. Допускается разовый перенос занятий педагогами </w:t>
      </w:r>
      <w:r>
        <w:rPr>
          <w:sz w:val="26"/>
          <w:szCs w:val="26"/>
        </w:rPr>
        <w:t xml:space="preserve">дополнительного образования </w:t>
      </w:r>
      <w:r w:rsidRPr="00013E02">
        <w:rPr>
          <w:sz w:val="26"/>
          <w:szCs w:val="26"/>
        </w:rPr>
        <w:t xml:space="preserve">по письменному заявлению педагога и с согласия администрации </w:t>
      </w:r>
      <w:r>
        <w:rPr>
          <w:sz w:val="26"/>
          <w:szCs w:val="26"/>
        </w:rPr>
        <w:t>МБОУ «ЦО-СШ №22»</w:t>
      </w:r>
      <w:r w:rsidRPr="00013E02">
        <w:rPr>
          <w:sz w:val="26"/>
          <w:szCs w:val="26"/>
        </w:rPr>
        <w:t xml:space="preserve">. </w:t>
      </w:r>
    </w:p>
    <w:p w:rsidR="00A366EA" w:rsidRDefault="00A366EA" w:rsidP="00DE4488">
      <w:pPr>
        <w:ind w:firstLine="708"/>
        <w:jc w:val="both"/>
        <w:rPr>
          <w:sz w:val="26"/>
          <w:szCs w:val="26"/>
        </w:rPr>
      </w:pPr>
      <w:r>
        <w:rPr>
          <w:sz w:val="26"/>
          <w:szCs w:val="26"/>
        </w:rPr>
        <w:t>3.11. Отделение дополнительного образования МБОУ «ЦО-СШ №22» организует и проводит массовые мероприятия, создает необходимые условия для совместного труда и отдыха учащихся, родителей (законных представителей).</w:t>
      </w:r>
    </w:p>
    <w:p w:rsidR="00A366EA" w:rsidRPr="00DE4488" w:rsidRDefault="00A366EA" w:rsidP="00DE4488">
      <w:pPr>
        <w:ind w:firstLine="708"/>
        <w:jc w:val="both"/>
        <w:rPr>
          <w:sz w:val="26"/>
          <w:szCs w:val="26"/>
        </w:rPr>
      </w:pPr>
    </w:p>
    <w:p w:rsidR="00A366EA" w:rsidRPr="003C3841" w:rsidRDefault="00A366EA" w:rsidP="00A54C2E">
      <w:pPr>
        <w:ind w:firstLine="708"/>
        <w:jc w:val="center"/>
        <w:rPr>
          <w:b/>
          <w:sz w:val="26"/>
          <w:szCs w:val="26"/>
        </w:rPr>
      </w:pPr>
      <w:r>
        <w:rPr>
          <w:b/>
          <w:sz w:val="26"/>
          <w:szCs w:val="26"/>
        </w:rPr>
        <w:t>4</w:t>
      </w:r>
      <w:r w:rsidRPr="003C3841">
        <w:rPr>
          <w:b/>
          <w:sz w:val="26"/>
          <w:szCs w:val="26"/>
        </w:rPr>
        <w:t xml:space="preserve">. Численный состав </w:t>
      </w:r>
      <w:r>
        <w:rPr>
          <w:b/>
          <w:sz w:val="26"/>
          <w:szCs w:val="26"/>
        </w:rPr>
        <w:t xml:space="preserve">групп </w:t>
      </w:r>
      <w:r w:rsidRPr="003C3841">
        <w:rPr>
          <w:b/>
          <w:sz w:val="26"/>
          <w:szCs w:val="26"/>
        </w:rPr>
        <w:t>объединений по интересам</w:t>
      </w:r>
      <w:r>
        <w:rPr>
          <w:b/>
          <w:sz w:val="26"/>
          <w:szCs w:val="26"/>
        </w:rPr>
        <w:t xml:space="preserve"> отделения дополнительного образования</w:t>
      </w:r>
    </w:p>
    <w:p w:rsidR="00A366EA" w:rsidRDefault="00A366EA" w:rsidP="00CB681C">
      <w:pPr>
        <w:autoSpaceDE w:val="0"/>
        <w:autoSpaceDN w:val="0"/>
        <w:adjustRightInd w:val="0"/>
        <w:jc w:val="both"/>
        <w:rPr>
          <w:sz w:val="26"/>
          <w:szCs w:val="26"/>
          <w:lang w:eastAsia="en-US"/>
        </w:rPr>
      </w:pPr>
      <w:r>
        <w:rPr>
          <w:sz w:val="26"/>
          <w:szCs w:val="26"/>
        </w:rPr>
        <w:t xml:space="preserve">4.1. Численный состав групп объединений по интересам, продолжительность занятий, учебная нагрузка устанавливаются </w:t>
      </w:r>
      <w:r>
        <w:rPr>
          <w:sz w:val="26"/>
          <w:szCs w:val="26"/>
          <w:lang w:eastAsia="en-US"/>
        </w:rPr>
        <w:t xml:space="preserve">с учетом направленности дополнительной общеобразовательной (общеразвивающей) программы, возраста учащихся, года обучения в соответствии с Уставом </w:t>
      </w:r>
      <w:r>
        <w:rPr>
          <w:sz w:val="26"/>
          <w:szCs w:val="26"/>
        </w:rPr>
        <w:t xml:space="preserve">МБОУ «ЦО-СШ №22» и </w:t>
      </w:r>
      <w:r w:rsidRPr="00F25F66">
        <w:rPr>
          <w:bCs/>
          <w:sz w:val="26"/>
          <w:szCs w:val="26"/>
        </w:rPr>
        <w:t>СанПиН 2.4.4.3172-14 «Санитарно-эпидемиологические требования к устройству, содержанию и организации работы образовательных организаций дополнительного образования детей», утвержденными Постановлением главного государственного санитарного врача РФ от 04 июля 2014 г. № 41.</w:t>
      </w:r>
    </w:p>
    <w:p w:rsidR="00A366EA" w:rsidRDefault="00A366EA" w:rsidP="00CB681C">
      <w:pPr>
        <w:jc w:val="both"/>
        <w:rPr>
          <w:sz w:val="26"/>
          <w:szCs w:val="26"/>
        </w:rPr>
      </w:pPr>
      <w:r>
        <w:rPr>
          <w:sz w:val="26"/>
          <w:szCs w:val="26"/>
        </w:rPr>
        <w:t>4.2. Основной курс обучения осуществляется при полном составе групп, численный состав которых определяется дифференцированно:</w:t>
      </w:r>
    </w:p>
    <w:p w:rsidR="00A366EA" w:rsidRDefault="00A366EA" w:rsidP="00CB681C">
      <w:pPr>
        <w:jc w:val="both"/>
        <w:rPr>
          <w:sz w:val="26"/>
          <w:szCs w:val="26"/>
        </w:rPr>
      </w:pPr>
      <w:r>
        <w:rPr>
          <w:sz w:val="26"/>
          <w:szCs w:val="26"/>
        </w:rPr>
        <w:t>- для групп 1 года обучения – до 15 человек,</w:t>
      </w:r>
    </w:p>
    <w:p w:rsidR="00A366EA" w:rsidRDefault="00A366EA" w:rsidP="00CB681C">
      <w:pPr>
        <w:jc w:val="both"/>
        <w:rPr>
          <w:sz w:val="26"/>
          <w:szCs w:val="26"/>
        </w:rPr>
      </w:pPr>
      <w:r>
        <w:rPr>
          <w:sz w:val="26"/>
          <w:szCs w:val="26"/>
        </w:rPr>
        <w:t>- для групп 2 и последующих годов обучения – до 12 человек.</w:t>
      </w:r>
    </w:p>
    <w:p w:rsidR="00A366EA" w:rsidRDefault="00A366EA" w:rsidP="00CB681C">
      <w:pPr>
        <w:jc w:val="both"/>
        <w:rPr>
          <w:sz w:val="26"/>
          <w:szCs w:val="26"/>
        </w:rPr>
      </w:pPr>
      <w:r>
        <w:rPr>
          <w:sz w:val="26"/>
          <w:szCs w:val="26"/>
        </w:rPr>
        <w:t>4.3. Численный состав групп или учащихся, занимающихся по индивидуальным учебным планам определяется индивидуально на каждый учебный год.</w:t>
      </w:r>
    </w:p>
    <w:p w:rsidR="00A366EA" w:rsidRDefault="00A366EA" w:rsidP="00275C89">
      <w:pPr>
        <w:ind w:firstLine="708"/>
        <w:jc w:val="both"/>
        <w:rPr>
          <w:sz w:val="26"/>
          <w:szCs w:val="26"/>
        </w:rPr>
      </w:pPr>
    </w:p>
    <w:p w:rsidR="00A366EA" w:rsidRPr="00B1578F" w:rsidRDefault="00A366EA" w:rsidP="00A54C2E">
      <w:pPr>
        <w:ind w:firstLine="708"/>
        <w:jc w:val="center"/>
        <w:rPr>
          <w:b/>
          <w:sz w:val="26"/>
          <w:szCs w:val="26"/>
        </w:rPr>
      </w:pPr>
      <w:r>
        <w:rPr>
          <w:b/>
          <w:sz w:val="26"/>
          <w:szCs w:val="26"/>
        </w:rPr>
        <w:t>5</w:t>
      </w:r>
      <w:r w:rsidRPr="00B1578F">
        <w:rPr>
          <w:b/>
          <w:sz w:val="26"/>
          <w:szCs w:val="26"/>
        </w:rPr>
        <w:t>. Участники образовательных отношений</w:t>
      </w:r>
    </w:p>
    <w:p w:rsidR="00A366EA" w:rsidRDefault="00A366EA" w:rsidP="00275C89">
      <w:pPr>
        <w:ind w:firstLine="708"/>
        <w:jc w:val="both"/>
        <w:rPr>
          <w:sz w:val="26"/>
          <w:szCs w:val="26"/>
        </w:rPr>
      </w:pPr>
      <w:r>
        <w:rPr>
          <w:sz w:val="26"/>
          <w:szCs w:val="26"/>
        </w:rPr>
        <w:t>5.1. Участниками образовательных отношений в отделении дополнительного образования МБОУ «ЦО-СШ №22» являются учащиеся, родители (законные представители) несовершеннолетних учащихся, педагогические работники.</w:t>
      </w:r>
    </w:p>
    <w:p w:rsidR="00A366EA" w:rsidRDefault="00A366EA" w:rsidP="00275C89">
      <w:pPr>
        <w:ind w:firstLine="708"/>
        <w:jc w:val="both"/>
        <w:rPr>
          <w:sz w:val="26"/>
          <w:szCs w:val="26"/>
        </w:rPr>
      </w:pPr>
      <w:r>
        <w:rPr>
          <w:sz w:val="26"/>
          <w:szCs w:val="26"/>
        </w:rPr>
        <w:t>5.2. Права, обязанности и ответственность учащихся устанавливаются Правилами внутреннего распорядка учащихся отделения дополнительного образования МБОУ «ЦО-СШ №22».</w:t>
      </w:r>
    </w:p>
    <w:p w:rsidR="00A366EA" w:rsidRDefault="00A366EA" w:rsidP="00275C89">
      <w:pPr>
        <w:ind w:firstLine="708"/>
        <w:jc w:val="both"/>
        <w:rPr>
          <w:sz w:val="26"/>
          <w:szCs w:val="26"/>
        </w:rPr>
      </w:pPr>
      <w:r>
        <w:rPr>
          <w:sz w:val="26"/>
          <w:szCs w:val="26"/>
        </w:rPr>
        <w:t>5.3. Права, обязанности и ответственность родителей (законных представителей) несовершеннолетних учащихся:</w:t>
      </w:r>
    </w:p>
    <w:p w:rsidR="00A366EA" w:rsidRDefault="00A366EA" w:rsidP="00275C89">
      <w:pPr>
        <w:ind w:firstLine="708"/>
        <w:jc w:val="both"/>
        <w:rPr>
          <w:sz w:val="26"/>
          <w:szCs w:val="26"/>
        </w:rPr>
      </w:pPr>
      <w:r>
        <w:rPr>
          <w:sz w:val="26"/>
          <w:szCs w:val="26"/>
        </w:rPr>
        <w:t>5.3.1. Родители (законные представители) несовершеннолетних учащихся имеют право на:</w:t>
      </w:r>
    </w:p>
    <w:p w:rsidR="00A366EA" w:rsidRDefault="00A366EA" w:rsidP="00275C89">
      <w:pPr>
        <w:ind w:firstLine="708"/>
        <w:jc w:val="both"/>
        <w:rPr>
          <w:sz w:val="26"/>
          <w:szCs w:val="26"/>
        </w:rPr>
      </w:pPr>
      <w:r>
        <w:rPr>
          <w:sz w:val="26"/>
          <w:szCs w:val="26"/>
        </w:rPr>
        <w:t>- ознакомление с Уставом МБОУ «ЦО-СШ №22», лицензией на осуществление образовательной деятельности, другими документами, регламентирующими образовательную деятельность в МБОУ «ЦО-СШ №22»;</w:t>
      </w:r>
    </w:p>
    <w:p w:rsidR="00A366EA" w:rsidRDefault="00A366EA" w:rsidP="00275C89">
      <w:pPr>
        <w:ind w:firstLine="708"/>
        <w:jc w:val="both"/>
        <w:rPr>
          <w:sz w:val="26"/>
          <w:szCs w:val="26"/>
        </w:rPr>
      </w:pPr>
      <w:r>
        <w:rPr>
          <w:sz w:val="26"/>
          <w:szCs w:val="26"/>
        </w:rPr>
        <w:t>- выбор дополнительной общеразвивающей программы и объединения по интересам (или нескольких) для своего ребенка;</w:t>
      </w:r>
    </w:p>
    <w:p w:rsidR="00A366EA" w:rsidRDefault="00A366EA" w:rsidP="00275C89">
      <w:pPr>
        <w:ind w:firstLine="708"/>
        <w:jc w:val="both"/>
        <w:rPr>
          <w:sz w:val="26"/>
          <w:szCs w:val="26"/>
        </w:rPr>
      </w:pPr>
      <w:r>
        <w:rPr>
          <w:sz w:val="26"/>
          <w:szCs w:val="26"/>
        </w:rPr>
        <w:t>- ознакомление с содержанием образовательной деятельности, методами обучения и воспитания, образовательными технологиями, а также с результатами обучения своего ребенка;</w:t>
      </w:r>
    </w:p>
    <w:p w:rsidR="00A366EA" w:rsidRDefault="00A366EA" w:rsidP="00275C89">
      <w:pPr>
        <w:ind w:firstLine="708"/>
        <w:jc w:val="both"/>
        <w:rPr>
          <w:sz w:val="26"/>
          <w:szCs w:val="26"/>
        </w:rPr>
      </w:pPr>
      <w:r>
        <w:rPr>
          <w:sz w:val="26"/>
          <w:szCs w:val="26"/>
        </w:rPr>
        <w:t>- защиту прав и законных интересов учащегося;</w:t>
      </w:r>
    </w:p>
    <w:p w:rsidR="00A366EA" w:rsidRDefault="00A366EA" w:rsidP="00275C89">
      <w:pPr>
        <w:ind w:firstLine="708"/>
        <w:jc w:val="both"/>
        <w:rPr>
          <w:sz w:val="26"/>
          <w:szCs w:val="26"/>
        </w:rPr>
      </w:pPr>
      <w:r>
        <w:rPr>
          <w:sz w:val="26"/>
          <w:szCs w:val="26"/>
        </w:rPr>
        <w:t>- у</w:t>
      </w:r>
      <w:r w:rsidRPr="0059397E">
        <w:rPr>
          <w:sz w:val="26"/>
          <w:szCs w:val="26"/>
        </w:rPr>
        <w:t xml:space="preserve">частие в работе коллегиальных органов управления </w:t>
      </w:r>
      <w:r>
        <w:rPr>
          <w:sz w:val="26"/>
          <w:szCs w:val="26"/>
        </w:rPr>
        <w:t>МБОУ «ЦО-СШ №22»</w:t>
      </w:r>
      <w:r w:rsidRPr="0059397E">
        <w:rPr>
          <w:sz w:val="26"/>
          <w:szCs w:val="26"/>
        </w:rPr>
        <w:t xml:space="preserve"> (в качестве делегатов) в соответствии с Уставом и другими локальными актами </w:t>
      </w:r>
      <w:r>
        <w:rPr>
          <w:sz w:val="26"/>
          <w:szCs w:val="26"/>
        </w:rPr>
        <w:t>МБОУ «ЦО-СШ №22»;</w:t>
      </w:r>
    </w:p>
    <w:p w:rsidR="00A366EA" w:rsidRPr="0098061C" w:rsidRDefault="00A366EA" w:rsidP="00275C89">
      <w:pPr>
        <w:ind w:firstLine="708"/>
        <w:jc w:val="both"/>
        <w:rPr>
          <w:sz w:val="26"/>
          <w:szCs w:val="26"/>
        </w:rPr>
      </w:pPr>
      <w:r>
        <w:rPr>
          <w:sz w:val="26"/>
          <w:szCs w:val="26"/>
        </w:rPr>
        <w:t>- участие в</w:t>
      </w:r>
      <w:r w:rsidRPr="0098061C">
        <w:rPr>
          <w:sz w:val="26"/>
          <w:szCs w:val="26"/>
        </w:rPr>
        <w:t xml:space="preserve"> работе объединений по интересам при наличии условий и согласия руководителя объединения без включения в основной состав;</w:t>
      </w:r>
    </w:p>
    <w:p w:rsidR="00A366EA" w:rsidRPr="0098061C" w:rsidRDefault="00A366EA" w:rsidP="00275C89">
      <w:pPr>
        <w:ind w:firstLine="708"/>
        <w:jc w:val="both"/>
        <w:rPr>
          <w:sz w:val="26"/>
          <w:szCs w:val="26"/>
        </w:rPr>
      </w:pPr>
      <w:r w:rsidRPr="0098061C">
        <w:rPr>
          <w:sz w:val="26"/>
          <w:szCs w:val="26"/>
        </w:rPr>
        <w:t>- получение консультативной помощи по вопросам воспитания учащегося;</w:t>
      </w:r>
    </w:p>
    <w:p w:rsidR="00A366EA" w:rsidRPr="0098061C" w:rsidRDefault="00A366EA" w:rsidP="00275C89">
      <w:pPr>
        <w:ind w:firstLine="708"/>
        <w:jc w:val="both"/>
        <w:rPr>
          <w:sz w:val="26"/>
          <w:szCs w:val="26"/>
        </w:rPr>
      </w:pPr>
      <w:r w:rsidRPr="0098061C">
        <w:rPr>
          <w:sz w:val="26"/>
          <w:szCs w:val="26"/>
        </w:rPr>
        <w:t xml:space="preserve">- обращение к руководству и педагогическим работникам, обращение в комиссию по урегулированию споров между участниками образовательных отношений </w:t>
      </w:r>
      <w:r>
        <w:rPr>
          <w:sz w:val="26"/>
          <w:szCs w:val="26"/>
        </w:rPr>
        <w:t>МБОУ «ЦО-СШ №22»</w:t>
      </w:r>
      <w:r w:rsidRPr="0098061C">
        <w:rPr>
          <w:sz w:val="26"/>
          <w:szCs w:val="26"/>
        </w:rPr>
        <w:t xml:space="preserve"> для разрешения конфликтных ситуаций, связанных с учащимся;</w:t>
      </w:r>
    </w:p>
    <w:p w:rsidR="00A366EA" w:rsidRDefault="00A366EA" w:rsidP="00275C89">
      <w:pPr>
        <w:ind w:firstLine="708"/>
        <w:jc w:val="both"/>
        <w:rPr>
          <w:sz w:val="26"/>
          <w:szCs w:val="26"/>
        </w:rPr>
      </w:pPr>
      <w:r w:rsidRPr="0098061C">
        <w:rPr>
          <w:sz w:val="26"/>
          <w:szCs w:val="26"/>
        </w:rPr>
        <w:t xml:space="preserve">- на оказание благотворительной помощи </w:t>
      </w:r>
      <w:r>
        <w:rPr>
          <w:sz w:val="26"/>
          <w:szCs w:val="26"/>
        </w:rPr>
        <w:t>МБОУ «ЦО-СШ №22»</w:t>
      </w:r>
      <w:r w:rsidRPr="0098061C">
        <w:rPr>
          <w:sz w:val="26"/>
          <w:szCs w:val="26"/>
        </w:rPr>
        <w:t xml:space="preserve"> в целях улучшения условий для развития объединений по интересам</w:t>
      </w:r>
      <w:r>
        <w:rPr>
          <w:sz w:val="26"/>
          <w:szCs w:val="26"/>
        </w:rPr>
        <w:t>.</w:t>
      </w:r>
    </w:p>
    <w:p w:rsidR="00A366EA" w:rsidRDefault="00A366EA" w:rsidP="00275C89">
      <w:pPr>
        <w:ind w:firstLine="708"/>
        <w:jc w:val="both"/>
        <w:rPr>
          <w:sz w:val="26"/>
          <w:szCs w:val="26"/>
        </w:rPr>
      </w:pPr>
      <w:r>
        <w:rPr>
          <w:sz w:val="26"/>
          <w:szCs w:val="26"/>
        </w:rPr>
        <w:t>5.3.2. Родители (законные представители) несовершеннолетних учащихся обязаны:</w:t>
      </w:r>
    </w:p>
    <w:p w:rsidR="00A366EA" w:rsidRDefault="00A366EA" w:rsidP="00275C89">
      <w:pPr>
        <w:ind w:firstLine="708"/>
        <w:jc w:val="both"/>
        <w:rPr>
          <w:sz w:val="26"/>
          <w:szCs w:val="26"/>
        </w:rPr>
      </w:pPr>
      <w:r>
        <w:rPr>
          <w:sz w:val="26"/>
          <w:szCs w:val="26"/>
        </w:rPr>
        <w:t>- соблюдать правила и нормы, установленные Уставом и другими локальными актами МБОУ «ЦО-СШ №22»;</w:t>
      </w:r>
    </w:p>
    <w:p w:rsidR="00A366EA" w:rsidRDefault="00A366EA" w:rsidP="00275C89">
      <w:pPr>
        <w:ind w:firstLine="708"/>
        <w:jc w:val="both"/>
        <w:rPr>
          <w:sz w:val="26"/>
          <w:szCs w:val="26"/>
        </w:rPr>
      </w:pPr>
      <w:r>
        <w:rPr>
          <w:sz w:val="26"/>
          <w:szCs w:val="26"/>
        </w:rPr>
        <w:t>- уважать честь и достоинство учащихся и работников МБОУ «ЦО-СШ №22»;</w:t>
      </w:r>
    </w:p>
    <w:p w:rsidR="00A366EA" w:rsidRDefault="00A366EA" w:rsidP="00F44293">
      <w:pPr>
        <w:autoSpaceDE w:val="0"/>
        <w:autoSpaceDN w:val="0"/>
        <w:adjustRightInd w:val="0"/>
        <w:ind w:firstLine="708"/>
        <w:jc w:val="both"/>
        <w:rPr>
          <w:sz w:val="26"/>
          <w:szCs w:val="26"/>
          <w:lang w:eastAsia="en-US"/>
        </w:rPr>
      </w:pPr>
      <w:r>
        <w:rPr>
          <w:sz w:val="26"/>
          <w:szCs w:val="26"/>
          <w:lang w:eastAsia="en-US"/>
        </w:rPr>
        <w:t xml:space="preserve">- нести материальную ответственность и возмещать материальный ущерб, причиненный его ребенком имуществу </w:t>
      </w:r>
      <w:r>
        <w:rPr>
          <w:sz w:val="26"/>
          <w:szCs w:val="26"/>
        </w:rPr>
        <w:t>МБОУ «ЦО-СШ №22»</w:t>
      </w:r>
      <w:r>
        <w:rPr>
          <w:sz w:val="26"/>
          <w:szCs w:val="26"/>
          <w:lang w:eastAsia="en-US"/>
        </w:rPr>
        <w:t>;</w:t>
      </w:r>
    </w:p>
    <w:p w:rsidR="00A366EA" w:rsidRDefault="00A366EA" w:rsidP="00F44293">
      <w:pPr>
        <w:autoSpaceDE w:val="0"/>
        <w:autoSpaceDN w:val="0"/>
        <w:adjustRightInd w:val="0"/>
        <w:ind w:firstLine="708"/>
        <w:jc w:val="both"/>
        <w:rPr>
          <w:sz w:val="26"/>
          <w:szCs w:val="26"/>
          <w:lang w:eastAsia="en-US"/>
        </w:rPr>
      </w:pPr>
      <w:r>
        <w:rPr>
          <w:sz w:val="26"/>
          <w:szCs w:val="26"/>
          <w:lang w:eastAsia="en-US"/>
        </w:rPr>
        <w:t xml:space="preserve">- оказывать </w:t>
      </w:r>
      <w:r>
        <w:rPr>
          <w:sz w:val="26"/>
          <w:szCs w:val="26"/>
        </w:rPr>
        <w:t>МБОУ «ЦО-СШ №22»</w:t>
      </w:r>
      <w:r>
        <w:rPr>
          <w:sz w:val="26"/>
          <w:szCs w:val="26"/>
          <w:lang w:eastAsia="en-US"/>
        </w:rPr>
        <w:t xml:space="preserve"> содействие и поддержку в вопросах совершенствования образовательной деятельности;</w:t>
      </w:r>
    </w:p>
    <w:p w:rsidR="00A366EA" w:rsidRDefault="00A366EA" w:rsidP="00756495">
      <w:pPr>
        <w:autoSpaceDE w:val="0"/>
        <w:autoSpaceDN w:val="0"/>
        <w:adjustRightInd w:val="0"/>
        <w:ind w:firstLine="708"/>
        <w:jc w:val="both"/>
        <w:rPr>
          <w:sz w:val="26"/>
          <w:szCs w:val="26"/>
          <w:lang w:eastAsia="en-US"/>
        </w:rPr>
      </w:pPr>
      <w:r>
        <w:rPr>
          <w:sz w:val="26"/>
          <w:szCs w:val="26"/>
          <w:lang w:eastAsia="en-US"/>
        </w:rPr>
        <w:t>- своевременно ставить в известность педагога или представителя администрации о болезни ребенка или возможности его отсутствия.</w:t>
      </w:r>
    </w:p>
    <w:p w:rsidR="00A366EA" w:rsidRDefault="00A366EA" w:rsidP="00040AAB">
      <w:pPr>
        <w:autoSpaceDE w:val="0"/>
        <w:autoSpaceDN w:val="0"/>
        <w:adjustRightInd w:val="0"/>
        <w:ind w:firstLine="708"/>
        <w:jc w:val="both"/>
        <w:rPr>
          <w:sz w:val="26"/>
          <w:szCs w:val="26"/>
        </w:rPr>
      </w:pPr>
      <w:r>
        <w:rPr>
          <w:sz w:val="26"/>
          <w:szCs w:val="26"/>
        </w:rPr>
        <w:t>5.4. Академические права, обязанности и ответственность педагогических работников МБОУ «ЦО-СШ №22»:</w:t>
      </w:r>
    </w:p>
    <w:p w:rsidR="00A366EA" w:rsidRDefault="00A366EA" w:rsidP="00F44293">
      <w:pPr>
        <w:autoSpaceDE w:val="0"/>
        <w:autoSpaceDN w:val="0"/>
        <w:adjustRightInd w:val="0"/>
        <w:ind w:firstLine="708"/>
        <w:rPr>
          <w:sz w:val="26"/>
          <w:szCs w:val="26"/>
        </w:rPr>
      </w:pPr>
      <w:r>
        <w:rPr>
          <w:sz w:val="26"/>
          <w:szCs w:val="26"/>
        </w:rPr>
        <w:t>5.4.1. Педагогические работники имеют право на:</w:t>
      </w:r>
    </w:p>
    <w:p w:rsidR="00A366EA" w:rsidRDefault="00A366EA" w:rsidP="00F44293">
      <w:pPr>
        <w:autoSpaceDE w:val="0"/>
        <w:autoSpaceDN w:val="0"/>
        <w:adjustRightInd w:val="0"/>
        <w:ind w:firstLine="708"/>
        <w:rPr>
          <w:sz w:val="26"/>
          <w:szCs w:val="26"/>
        </w:rPr>
      </w:pPr>
      <w:r>
        <w:rPr>
          <w:sz w:val="26"/>
          <w:szCs w:val="26"/>
        </w:rPr>
        <w:t>- свободу выражения своего мнения;</w:t>
      </w:r>
    </w:p>
    <w:p w:rsidR="00A366EA" w:rsidRDefault="00A366EA" w:rsidP="0055620C">
      <w:pPr>
        <w:autoSpaceDE w:val="0"/>
        <w:autoSpaceDN w:val="0"/>
        <w:adjustRightInd w:val="0"/>
        <w:ind w:firstLine="708"/>
        <w:jc w:val="both"/>
        <w:rPr>
          <w:sz w:val="26"/>
          <w:szCs w:val="26"/>
        </w:rPr>
      </w:pPr>
      <w:r>
        <w:rPr>
          <w:sz w:val="26"/>
          <w:szCs w:val="26"/>
        </w:rPr>
        <w:t>- свободу выбора и использования педагогически обоснованных форм, средств, методов обучения и воспитания;</w:t>
      </w:r>
    </w:p>
    <w:p w:rsidR="00A366EA" w:rsidRDefault="00A366EA" w:rsidP="00040AAB">
      <w:pPr>
        <w:autoSpaceDE w:val="0"/>
        <w:autoSpaceDN w:val="0"/>
        <w:adjustRightInd w:val="0"/>
        <w:ind w:firstLine="708"/>
        <w:jc w:val="both"/>
        <w:rPr>
          <w:sz w:val="26"/>
          <w:szCs w:val="26"/>
        </w:rPr>
      </w:pPr>
      <w:r>
        <w:rPr>
          <w:sz w:val="26"/>
          <w:szCs w:val="26"/>
        </w:rPr>
        <w:t>- творческую инициативу, разработку и применение авторских программ и методов обучения и воспитания в пределах реализуемой дополнительной общеобразовательной  (общеразвивающей) программы;</w:t>
      </w:r>
    </w:p>
    <w:p w:rsidR="00A366EA" w:rsidRPr="00AA522C" w:rsidRDefault="00A366EA" w:rsidP="00040AAB">
      <w:pPr>
        <w:autoSpaceDE w:val="0"/>
        <w:autoSpaceDN w:val="0"/>
        <w:adjustRightInd w:val="0"/>
        <w:ind w:firstLine="708"/>
        <w:jc w:val="both"/>
        <w:rPr>
          <w:sz w:val="26"/>
          <w:szCs w:val="26"/>
          <w:lang w:eastAsia="en-US"/>
        </w:rPr>
      </w:pPr>
      <w:r w:rsidRPr="00AA522C">
        <w:rPr>
          <w:sz w:val="26"/>
          <w:szCs w:val="26"/>
          <w:lang w:eastAsia="en-US"/>
        </w:rPr>
        <w:t xml:space="preserve">- выбор учебных пособий, материалов и иных средств обучения и воспитания в соответствии с реализуемой дополнительной </w:t>
      </w:r>
      <w:r>
        <w:rPr>
          <w:sz w:val="26"/>
          <w:szCs w:val="26"/>
          <w:lang w:eastAsia="en-US"/>
        </w:rPr>
        <w:t>общеобразовательной (</w:t>
      </w:r>
      <w:r w:rsidRPr="00AA522C">
        <w:rPr>
          <w:sz w:val="26"/>
          <w:szCs w:val="26"/>
          <w:lang w:eastAsia="en-US"/>
        </w:rPr>
        <w:t>общеразвивающей</w:t>
      </w:r>
      <w:r>
        <w:rPr>
          <w:sz w:val="26"/>
          <w:szCs w:val="26"/>
          <w:lang w:eastAsia="en-US"/>
        </w:rPr>
        <w:t>)</w:t>
      </w:r>
      <w:r w:rsidRPr="00AA522C">
        <w:rPr>
          <w:sz w:val="26"/>
          <w:szCs w:val="26"/>
          <w:lang w:eastAsia="en-US"/>
        </w:rPr>
        <w:t xml:space="preserve">  программой; </w:t>
      </w:r>
    </w:p>
    <w:p w:rsidR="00A366EA" w:rsidRPr="00AA522C" w:rsidRDefault="00A366EA" w:rsidP="00040AAB">
      <w:pPr>
        <w:autoSpaceDE w:val="0"/>
        <w:autoSpaceDN w:val="0"/>
        <w:adjustRightInd w:val="0"/>
        <w:ind w:firstLine="708"/>
        <w:jc w:val="both"/>
        <w:rPr>
          <w:sz w:val="26"/>
          <w:szCs w:val="26"/>
          <w:lang w:eastAsia="en-US"/>
        </w:rPr>
      </w:pPr>
      <w:r w:rsidRPr="00AA522C">
        <w:rPr>
          <w:sz w:val="26"/>
          <w:szCs w:val="26"/>
          <w:lang w:eastAsia="en-US"/>
        </w:rPr>
        <w:t xml:space="preserve">- на участие в разработке образовательной программы </w:t>
      </w:r>
      <w:r>
        <w:rPr>
          <w:sz w:val="26"/>
          <w:szCs w:val="26"/>
          <w:lang w:eastAsia="en-US"/>
        </w:rPr>
        <w:t xml:space="preserve">отделения дополнительного образования </w:t>
      </w:r>
      <w:r>
        <w:rPr>
          <w:sz w:val="26"/>
          <w:szCs w:val="26"/>
        </w:rPr>
        <w:t>МБОУ «ЦО-СШ №22»</w:t>
      </w:r>
      <w:r w:rsidRPr="00AA522C">
        <w:rPr>
          <w:sz w:val="26"/>
          <w:szCs w:val="26"/>
          <w:lang w:eastAsia="en-US"/>
        </w:rPr>
        <w:t>, в том числе учебного плана, календарного учебного графика, методических материалов и иных компонентов образовательной программы;</w:t>
      </w:r>
    </w:p>
    <w:p w:rsidR="00A366EA" w:rsidRPr="00AA522C" w:rsidRDefault="00A366EA" w:rsidP="00040AAB">
      <w:pPr>
        <w:autoSpaceDE w:val="0"/>
        <w:autoSpaceDN w:val="0"/>
        <w:adjustRightInd w:val="0"/>
        <w:ind w:firstLine="708"/>
        <w:jc w:val="both"/>
        <w:rPr>
          <w:sz w:val="26"/>
          <w:szCs w:val="26"/>
          <w:lang w:eastAsia="en-US"/>
        </w:rPr>
      </w:pPr>
      <w:r w:rsidRPr="00AA522C">
        <w:rPr>
          <w:sz w:val="26"/>
          <w:szCs w:val="26"/>
          <w:lang w:eastAsia="en-US"/>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366EA" w:rsidRPr="00AA522C" w:rsidRDefault="00A366EA" w:rsidP="00040AAB">
      <w:pPr>
        <w:autoSpaceDE w:val="0"/>
        <w:autoSpaceDN w:val="0"/>
        <w:adjustRightInd w:val="0"/>
        <w:ind w:firstLine="708"/>
        <w:jc w:val="both"/>
        <w:rPr>
          <w:sz w:val="26"/>
          <w:szCs w:val="26"/>
          <w:lang w:eastAsia="en-US"/>
        </w:rPr>
      </w:pPr>
      <w:r w:rsidRPr="00AA522C">
        <w:rPr>
          <w:sz w:val="26"/>
          <w:szCs w:val="26"/>
          <w:lang w:eastAsia="en-US"/>
        </w:rPr>
        <w:t xml:space="preserve">- на бесплатное пользование библиотеками и информационными ресурсами, а также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sz w:val="26"/>
          <w:szCs w:val="26"/>
        </w:rPr>
        <w:t>МБОУ «ЦО-СШ №22»</w:t>
      </w:r>
      <w:r w:rsidRPr="00AA522C">
        <w:rPr>
          <w:sz w:val="26"/>
          <w:szCs w:val="26"/>
          <w:lang w:eastAsia="en-US"/>
        </w:rPr>
        <w:t xml:space="preserve">; </w:t>
      </w:r>
    </w:p>
    <w:p w:rsidR="00A366EA" w:rsidRPr="00AA522C" w:rsidRDefault="00A366EA" w:rsidP="00040AAB">
      <w:pPr>
        <w:autoSpaceDE w:val="0"/>
        <w:autoSpaceDN w:val="0"/>
        <w:adjustRightInd w:val="0"/>
        <w:ind w:firstLine="708"/>
        <w:jc w:val="both"/>
        <w:rPr>
          <w:sz w:val="26"/>
          <w:szCs w:val="26"/>
          <w:lang w:eastAsia="en-US"/>
        </w:rPr>
      </w:pPr>
      <w:r w:rsidRPr="00AA522C">
        <w:rPr>
          <w:sz w:val="26"/>
          <w:szCs w:val="26"/>
          <w:lang w:eastAsia="en-US"/>
        </w:rPr>
        <w:t xml:space="preserve">- на бесплатное пользование образовательными, методическими и научными услугами </w:t>
      </w:r>
      <w:r>
        <w:rPr>
          <w:sz w:val="26"/>
          <w:szCs w:val="26"/>
        </w:rPr>
        <w:t>МБОУ «ЦО-СШ №22»</w:t>
      </w:r>
      <w:r w:rsidRPr="00AA522C">
        <w:rPr>
          <w:sz w:val="26"/>
          <w:szCs w:val="26"/>
          <w:lang w:eastAsia="en-US"/>
        </w:rPr>
        <w:t xml:space="preserve"> в порядке, установленном законодательством Российской Федерации;</w:t>
      </w:r>
    </w:p>
    <w:p w:rsidR="00A366EA" w:rsidRPr="00AA522C" w:rsidRDefault="00A366EA" w:rsidP="00040AAB">
      <w:pPr>
        <w:autoSpaceDE w:val="0"/>
        <w:autoSpaceDN w:val="0"/>
        <w:adjustRightInd w:val="0"/>
        <w:ind w:firstLine="708"/>
        <w:jc w:val="both"/>
        <w:rPr>
          <w:sz w:val="26"/>
          <w:szCs w:val="26"/>
          <w:lang w:eastAsia="en-US"/>
        </w:rPr>
      </w:pPr>
      <w:r w:rsidRPr="00AA522C">
        <w:rPr>
          <w:sz w:val="26"/>
          <w:szCs w:val="26"/>
          <w:lang w:eastAsia="en-US"/>
        </w:rPr>
        <w:t xml:space="preserve">- на участие в работе коллегиальных органов управления </w:t>
      </w:r>
      <w:r>
        <w:rPr>
          <w:sz w:val="26"/>
          <w:szCs w:val="26"/>
        </w:rPr>
        <w:t>МБОУ «ЦО-СШ №22»</w:t>
      </w:r>
      <w:r w:rsidRPr="00AA522C">
        <w:rPr>
          <w:sz w:val="26"/>
          <w:szCs w:val="26"/>
          <w:lang w:eastAsia="en-US"/>
        </w:rPr>
        <w:t xml:space="preserve"> в порядке, установленном Уставом </w:t>
      </w:r>
      <w:r>
        <w:rPr>
          <w:sz w:val="26"/>
          <w:szCs w:val="26"/>
        </w:rPr>
        <w:t>МБОУ «ЦО-СШ №22»</w:t>
      </w:r>
      <w:r w:rsidRPr="00AA522C">
        <w:rPr>
          <w:sz w:val="26"/>
          <w:szCs w:val="26"/>
          <w:lang w:eastAsia="en-US"/>
        </w:rPr>
        <w:t>;</w:t>
      </w:r>
    </w:p>
    <w:p w:rsidR="00A366EA" w:rsidRPr="00AA522C" w:rsidRDefault="00A366EA" w:rsidP="00040AAB">
      <w:pPr>
        <w:autoSpaceDE w:val="0"/>
        <w:autoSpaceDN w:val="0"/>
        <w:adjustRightInd w:val="0"/>
        <w:ind w:firstLine="708"/>
        <w:jc w:val="both"/>
        <w:rPr>
          <w:sz w:val="26"/>
          <w:szCs w:val="26"/>
          <w:lang w:eastAsia="en-US"/>
        </w:rPr>
      </w:pPr>
      <w:r w:rsidRPr="00AA522C">
        <w:rPr>
          <w:sz w:val="26"/>
          <w:szCs w:val="26"/>
          <w:lang w:eastAsia="en-US"/>
        </w:rPr>
        <w:t xml:space="preserve">- на участие в обсуждении вопросов, относящихся к деятельности </w:t>
      </w:r>
      <w:r>
        <w:rPr>
          <w:sz w:val="26"/>
          <w:szCs w:val="26"/>
        </w:rPr>
        <w:t>МБОУ «ЦО-СШ №22»</w:t>
      </w:r>
      <w:r w:rsidRPr="00AA522C">
        <w:rPr>
          <w:sz w:val="26"/>
          <w:szCs w:val="26"/>
          <w:lang w:eastAsia="en-US"/>
        </w:rPr>
        <w:t>, в том числе через органы управления и общественные организации;</w:t>
      </w:r>
    </w:p>
    <w:p w:rsidR="00A366EA" w:rsidRPr="00AA522C" w:rsidRDefault="00A366EA" w:rsidP="00040AAB">
      <w:pPr>
        <w:autoSpaceDE w:val="0"/>
        <w:autoSpaceDN w:val="0"/>
        <w:adjustRightInd w:val="0"/>
        <w:ind w:firstLine="708"/>
        <w:jc w:val="both"/>
        <w:rPr>
          <w:sz w:val="26"/>
          <w:szCs w:val="26"/>
          <w:lang w:eastAsia="en-US"/>
        </w:rPr>
      </w:pPr>
      <w:r w:rsidRPr="00AA522C">
        <w:rPr>
          <w:sz w:val="26"/>
          <w:szCs w:val="26"/>
          <w:lang w:eastAsia="en-US"/>
        </w:rPr>
        <w:t>-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366EA" w:rsidRPr="00AA522C" w:rsidRDefault="00A366EA" w:rsidP="00040AAB">
      <w:pPr>
        <w:autoSpaceDE w:val="0"/>
        <w:autoSpaceDN w:val="0"/>
        <w:adjustRightInd w:val="0"/>
        <w:ind w:firstLine="708"/>
        <w:jc w:val="both"/>
        <w:rPr>
          <w:sz w:val="26"/>
          <w:szCs w:val="26"/>
          <w:lang w:eastAsia="en-US"/>
        </w:rPr>
      </w:pPr>
      <w:r w:rsidRPr="00AA522C">
        <w:rPr>
          <w:sz w:val="26"/>
          <w:szCs w:val="26"/>
          <w:lang w:eastAsia="en-US"/>
        </w:rPr>
        <w:t xml:space="preserve">- на обращение в комиссию по урегулированию споров между участниками образовательных отношений </w:t>
      </w:r>
      <w:r>
        <w:rPr>
          <w:sz w:val="26"/>
          <w:szCs w:val="26"/>
        </w:rPr>
        <w:t>МБОУ «ЦО-СШ №22»</w:t>
      </w:r>
      <w:r w:rsidRPr="00AA522C">
        <w:rPr>
          <w:sz w:val="26"/>
          <w:szCs w:val="26"/>
          <w:lang w:eastAsia="en-US"/>
        </w:rPr>
        <w:t xml:space="preserve">; </w:t>
      </w:r>
    </w:p>
    <w:p w:rsidR="00A366EA" w:rsidRPr="00AA522C" w:rsidRDefault="00A366EA" w:rsidP="00040AAB">
      <w:pPr>
        <w:autoSpaceDE w:val="0"/>
        <w:autoSpaceDN w:val="0"/>
        <w:adjustRightInd w:val="0"/>
        <w:ind w:firstLine="708"/>
        <w:jc w:val="both"/>
        <w:rPr>
          <w:sz w:val="26"/>
          <w:szCs w:val="26"/>
          <w:lang w:eastAsia="en-US"/>
        </w:rPr>
      </w:pPr>
      <w:r w:rsidRPr="00AA522C">
        <w:rPr>
          <w:sz w:val="26"/>
          <w:szCs w:val="26"/>
          <w:lang w:eastAsia="en-US"/>
        </w:rPr>
        <w:t>-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366EA" w:rsidRPr="00B30498" w:rsidRDefault="00A366EA" w:rsidP="000C4C3E">
      <w:pPr>
        <w:autoSpaceDE w:val="0"/>
        <w:autoSpaceDN w:val="0"/>
        <w:adjustRightInd w:val="0"/>
        <w:ind w:firstLine="708"/>
        <w:jc w:val="both"/>
        <w:rPr>
          <w:sz w:val="26"/>
          <w:szCs w:val="26"/>
          <w:lang w:eastAsia="en-US"/>
        </w:rPr>
      </w:pPr>
      <w:r>
        <w:rPr>
          <w:sz w:val="26"/>
          <w:szCs w:val="26"/>
          <w:lang w:eastAsia="en-US"/>
        </w:rPr>
        <w:t>5</w:t>
      </w:r>
      <w:r w:rsidRPr="00B30498">
        <w:rPr>
          <w:sz w:val="26"/>
          <w:szCs w:val="26"/>
          <w:lang w:eastAsia="en-US"/>
        </w:rPr>
        <w:t>.4.2. Педагогические работники обязаны:</w:t>
      </w:r>
    </w:p>
    <w:p w:rsidR="00A366EA" w:rsidRPr="00B30498" w:rsidRDefault="00A366EA" w:rsidP="005C7B3D">
      <w:pPr>
        <w:autoSpaceDE w:val="0"/>
        <w:autoSpaceDN w:val="0"/>
        <w:adjustRightInd w:val="0"/>
        <w:ind w:firstLine="708"/>
        <w:jc w:val="both"/>
        <w:rPr>
          <w:sz w:val="26"/>
          <w:szCs w:val="26"/>
          <w:lang w:eastAsia="en-US"/>
        </w:rPr>
      </w:pPr>
      <w:r w:rsidRPr="00B30498">
        <w:rPr>
          <w:sz w:val="26"/>
          <w:szCs w:val="26"/>
          <w:lang w:eastAsia="en-US"/>
        </w:rPr>
        <w:t xml:space="preserve">- осуществлять свою деятельность на высоком профессиональном уровне, обеспечивать в полном объеме реализацию дополнительной </w:t>
      </w:r>
      <w:r>
        <w:rPr>
          <w:sz w:val="26"/>
          <w:szCs w:val="26"/>
          <w:lang w:eastAsia="en-US"/>
        </w:rPr>
        <w:t>общеобразовательной (</w:t>
      </w:r>
      <w:r w:rsidRPr="00B30498">
        <w:rPr>
          <w:sz w:val="26"/>
          <w:szCs w:val="26"/>
          <w:lang w:eastAsia="en-US"/>
        </w:rPr>
        <w:t>общеразвивающей</w:t>
      </w:r>
      <w:r>
        <w:rPr>
          <w:sz w:val="26"/>
          <w:szCs w:val="26"/>
          <w:lang w:eastAsia="en-US"/>
        </w:rPr>
        <w:t>)</w:t>
      </w:r>
      <w:r w:rsidRPr="00B30498">
        <w:rPr>
          <w:sz w:val="26"/>
          <w:szCs w:val="26"/>
          <w:lang w:eastAsia="en-US"/>
        </w:rPr>
        <w:t xml:space="preserve"> программы;</w:t>
      </w:r>
    </w:p>
    <w:p w:rsidR="00A366EA" w:rsidRPr="00B30498" w:rsidRDefault="00A366EA" w:rsidP="005C7B3D">
      <w:pPr>
        <w:autoSpaceDE w:val="0"/>
        <w:autoSpaceDN w:val="0"/>
        <w:adjustRightInd w:val="0"/>
        <w:ind w:firstLine="708"/>
        <w:jc w:val="both"/>
        <w:rPr>
          <w:sz w:val="26"/>
          <w:szCs w:val="26"/>
          <w:lang w:eastAsia="en-US"/>
        </w:rPr>
      </w:pPr>
      <w:r w:rsidRPr="00B30498">
        <w:rPr>
          <w:sz w:val="26"/>
          <w:szCs w:val="26"/>
          <w:lang w:eastAsia="en-US"/>
        </w:rPr>
        <w:t>- соблюдать правовые, нравственные и этические нормы, следовать требованиям профессиональной этики;</w:t>
      </w:r>
    </w:p>
    <w:p w:rsidR="00A366EA" w:rsidRPr="00B30498" w:rsidRDefault="00A366EA" w:rsidP="005C7B3D">
      <w:pPr>
        <w:autoSpaceDE w:val="0"/>
        <w:autoSpaceDN w:val="0"/>
        <w:adjustRightInd w:val="0"/>
        <w:ind w:firstLine="708"/>
        <w:jc w:val="both"/>
        <w:rPr>
          <w:sz w:val="26"/>
          <w:szCs w:val="26"/>
          <w:lang w:eastAsia="en-US"/>
        </w:rPr>
      </w:pPr>
      <w:r w:rsidRPr="00B30498">
        <w:rPr>
          <w:sz w:val="26"/>
          <w:szCs w:val="26"/>
          <w:lang w:eastAsia="en-US"/>
        </w:rPr>
        <w:t>- уважать честь и достоинство учащихся и других участников образовательных отношений;</w:t>
      </w:r>
    </w:p>
    <w:p w:rsidR="00A366EA" w:rsidRPr="00B30498" w:rsidRDefault="00A366EA" w:rsidP="005C7B3D">
      <w:pPr>
        <w:autoSpaceDE w:val="0"/>
        <w:autoSpaceDN w:val="0"/>
        <w:adjustRightInd w:val="0"/>
        <w:ind w:firstLine="708"/>
        <w:jc w:val="both"/>
        <w:rPr>
          <w:sz w:val="26"/>
          <w:szCs w:val="26"/>
          <w:lang w:eastAsia="en-US"/>
        </w:rPr>
      </w:pPr>
      <w:r w:rsidRPr="00B30498">
        <w:rPr>
          <w:sz w:val="26"/>
          <w:szCs w:val="26"/>
          <w:lang w:eastAsia="en-US"/>
        </w:rPr>
        <w:t>-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A366EA" w:rsidRPr="00B30498" w:rsidRDefault="00A366EA" w:rsidP="005C7B3D">
      <w:pPr>
        <w:autoSpaceDE w:val="0"/>
        <w:autoSpaceDN w:val="0"/>
        <w:adjustRightInd w:val="0"/>
        <w:ind w:firstLine="708"/>
        <w:jc w:val="both"/>
        <w:rPr>
          <w:sz w:val="26"/>
          <w:szCs w:val="26"/>
          <w:lang w:eastAsia="en-US"/>
        </w:rPr>
      </w:pPr>
      <w:r w:rsidRPr="00B30498">
        <w:rPr>
          <w:sz w:val="26"/>
          <w:szCs w:val="26"/>
          <w:lang w:eastAsia="en-US"/>
        </w:rPr>
        <w:t>- применять педагогически обоснованные и обеспечивающие высокое качество образования формы, методы обучения и воспитания;</w:t>
      </w:r>
    </w:p>
    <w:p w:rsidR="00A366EA" w:rsidRPr="00B30498" w:rsidRDefault="00A366EA" w:rsidP="005C7B3D">
      <w:pPr>
        <w:autoSpaceDE w:val="0"/>
        <w:autoSpaceDN w:val="0"/>
        <w:adjustRightInd w:val="0"/>
        <w:ind w:firstLine="708"/>
        <w:jc w:val="both"/>
        <w:rPr>
          <w:sz w:val="26"/>
          <w:szCs w:val="26"/>
          <w:lang w:eastAsia="en-US"/>
        </w:rPr>
      </w:pPr>
      <w:r w:rsidRPr="00B30498">
        <w:rPr>
          <w:sz w:val="26"/>
          <w:szCs w:val="26"/>
          <w:lang w:eastAsia="en-US"/>
        </w:rPr>
        <w:t>-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366EA" w:rsidRPr="00B30498" w:rsidRDefault="00A366EA" w:rsidP="005C7B3D">
      <w:pPr>
        <w:autoSpaceDE w:val="0"/>
        <w:autoSpaceDN w:val="0"/>
        <w:adjustRightInd w:val="0"/>
        <w:ind w:firstLine="708"/>
        <w:jc w:val="both"/>
        <w:rPr>
          <w:sz w:val="26"/>
          <w:szCs w:val="26"/>
          <w:lang w:eastAsia="en-US"/>
        </w:rPr>
      </w:pPr>
      <w:r w:rsidRPr="00B30498">
        <w:rPr>
          <w:sz w:val="26"/>
          <w:szCs w:val="26"/>
          <w:lang w:eastAsia="en-US"/>
        </w:rPr>
        <w:t>- соблюдать Устав, правила внутреннего трудового распорядка</w:t>
      </w:r>
      <w:r w:rsidRPr="005C7B3D">
        <w:rPr>
          <w:sz w:val="26"/>
          <w:szCs w:val="26"/>
          <w:lang w:eastAsia="en-US"/>
        </w:rPr>
        <w:t xml:space="preserve"> </w:t>
      </w:r>
      <w:r>
        <w:rPr>
          <w:sz w:val="26"/>
          <w:szCs w:val="26"/>
        </w:rPr>
        <w:t>МБОУ «ЦО-СШ №22»</w:t>
      </w:r>
      <w:r w:rsidRPr="00B30498">
        <w:rPr>
          <w:sz w:val="26"/>
          <w:szCs w:val="26"/>
          <w:lang w:eastAsia="en-US"/>
        </w:rPr>
        <w:t>.</w:t>
      </w:r>
    </w:p>
    <w:p w:rsidR="00A366EA" w:rsidRPr="00B30498" w:rsidRDefault="00A366EA" w:rsidP="005C7B3D">
      <w:pPr>
        <w:autoSpaceDE w:val="0"/>
        <w:autoSpaceDN w:val="0"/>
        <w:adjustRightInd w:val="0"/>
        <w:ind w:firstLine="708"/>
        <w:jc w:val="both"/>
        <w:rPr>
          <w:sz w:val="26"/>
          <w:szCs w:val="26"/>
          <w:lang w:eastAsia="en-US"/>
        </w:rPr>
      </w:pPr>
      <w:r>
        <w:rPr>
          <w:sz w:val="26"/>
          <w:szCs w:val="26"/>
          <w:lang w:eastAsia="en-US"/>
        </w:rPr>
        <w:t>5</w:t>
      </w:r>
      <w:r w:rsidRPr="00B30498">
        <w:rPr>
          <w:sz w:val="26"/>
          <w:szCs w:val="26"/>
          <w:lang w:eastAsia="en-US"/>
        </w:rPr>
        <w:t>.4.3. Педагогическим работникам запрещается:</w:t>
      </w:r>
    </w:p>
    <w:p w:rsidR="00A366EA" w:rsidRPr="00B30498" w:rsidRDefault="00A366EA" w:rsidP="0021382B">
      <w:pPr>
        <w:autoSpaceDE w:val="0"/>
        <w:autoSpaceDN w:val="0"/>
        <w:adjustRightInd w:val="0"/>
        <w:ind w:firstLine="708"/>
        <w:jc w:val="both"/>
        <w:rPr>
          <w:sz w:val="26"/>
          <w:szCs w:val="26"/>
          <w:lang w:eastAsia="en-US"/>
        </w:rPr>
      </w:pPr>
      <w:r w:rsidRPr="00B30498">
        <w:rPr>
          <w:sz w:val="26"/>
          <w:szCs w:val="26"/>
          <w:lang w:eastAsia="en-US"/>
        </w:rPr>
        <w:t xml:space="preserve">- оказывать платные образовательные услуги учащимся в </w:t>
      </w:r>
      <w:r>
        <w:rPr>
          <w:sz w:val="26"/>
          <w:szCs w:val="26"/>
        </w:rPr>
        <w:t>МБОУ «ЦО-СШ №22»</w:t>
      </w:r>
      <w:r w:rsidRPr="00B30498">
        <w:rPr>
          <w:sz w:val="26"/>
          <w:szCs w:val="26"/>
          <w:lang w:eastAsia="en-US"/>
        </w:rPr>
        <w:t xml:space="preserve"> если это приводит к конфликту интересов педагогического работника;</w:t>
      </w:r>
    </w:p>
    <w:p w:rsidR="00A366EA" w:rsidRPr="00B30498" w:rsidRDefault="00A366EA" w:rsidP="0021382B">
      <w:pPr>
        <w:autoSpaceDE w:val="0"/>
        <w:autoSpaceDN w:val="0"/>
        <w:adjustRightInd w:val="0"/>
        <w:ind w:firstLine="708"/>
        <w:jc w:val="both"/>
        <w:rPr>
          <w:sz w:val="26"/>
          <w:szCs w:val="26"/>
          <w:lang w:eastAsia="en-US"/>
        </w:rPr>
      </w:pPr>
      <w:r w:rsidRPr="00B30498">
        <w:rPr>
          <w:sz w:val="26"/>
          <w:szCs w:val="26"/>
          <w:lang w:eastAsia="en-US"/>
        </w:rPr>
        <w:t>-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sectPr w:rsidR="00A366EA" w:rsidRPr="00B30498" w:rsidSect="009B2598">
      <w:footerReference w:type="even" r:id="rId7"/>
      <w:footerReference w:type="default" r:id="rId8"/>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6EA" w:rsidRDefault="00A366EA">
      <w:r>
        <w:separator/>
      </w:r>
    </w:p>
  </w:endnote>
  <w:endnote w:type="continuationSeparator" w:id="0">
    <w:p w:rsidR="00A366EA" w:rsidRDefault="00A36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EA" w:rsidRDefault="00A366EA" w:rsidP="00104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66EA" w:rsidRDefault="00A366EA" w:rsidP="009B25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EA" w:rsidRDefault="00A366EA" w:rsidP="00104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366EA" w:rsidRDefault="00A366EA" w:rsidP="009B25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6EA" w:rsidRDefault="00A366EA">
      <w:r>
        <w:separator/>
      </w:r>
    </w:p>
  </w:footnote>
  <w:footnote w:type="continuationSeparator" w:id="0">
    <w:p w:rsidR="00A366EA" w:rsidRDefault="00A366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138D0"/>
    <w:multiLevelType w:val="hybridMultilevel"/>
    <w:tmpl w:val="17FC80B2"/>
    <w:lvl w:ilvl="0" w:tplc="26169FDA">
      <w:start w:val="1"/>
      <w:numFmt w:val="decimal"/>
      <w:lvlText w:val="5.%1."/>
      <w:lvlJc w:val="right"/>
      <w:pPr>
        <w:ind w:left="720" w:hanging="360"/>
      </w:pPr>
      <w:rPr>
        <w:rFonts w:cs="Times New Roman" w:hint="default"/>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0CE"/>
    <w:rsid w:val="00000A06"/>
    <w:rsid w:val="00001F7B"/>
    <w:rsid w:val="000028A2"/>
    <w:rsid w:val="00003B4C"/>
    <w:rsid w:val="00003B8B"/>
    <w:rsid w:val="00004F7C"/>
    <w:rsid w:val="00005C4A"/>
    <w:rsid w:val="00005EE3"/>
    <w:rsid w:val="00006654"/>
    <w:rsid w:val="00007819"/>
    <w:rsid w:val="0001249E"/>
    <w:rsid w:val="00013E02"/>
    <w:rsid w:val="000143C7"/>
    <w:rsid w:val="00020870"/>
    <w:rsid w:val="00020BA5"/>
    <w:rsid w:val="00022B9A"/>
    <w:rsid w:val="000258BC"/>
    <w:rsid w:val="00027E43"/>
    <w:rsid w:val="000310EF"/>
    <w:rsid w:val="000337E0"/>
    <w:rsid w:val="0003588D"/>
    <w:rsid w:val="000359A6"/>
    <w:rsid w:val="000360CE"/>
    <w:rsid w:val="00037071"/>
    <w:rsid w:val="0004039C"/>
    <w:rsid w:val="00040AAB"/>
    <w:rsid w:val="0004131A"/>
    <w:rsid w:val="00042D33"/>
    <w:rsid w:val="00043A95"/>
    <w:rsid w:val="00043BB2"/>
    <w:rsid w:val="00045493"/>
    <w:rsid w:val="000458ED"/>
    <w:rsid w:val="00050A98"/>
    <w:rsid w:val="00050E58"/>
    <w:rsid w:val="00051778"/>
    <w:rsid w:val="00061056"/>
    <w:rsid w:val="0006158E"/>
    <w:rsid w:val="00061D2B"/>
    <w:rsid w:val="00062931"/>
    <w:rsid w:val="00064FA9"/>
    <w:rsid w:val="000734C3"/>
    <w:rsid w:val="00074150"/>
    <w:rsid w:val="00075A4A"/>
    <w:rsid w:val="00080841"/>
    <w:rsid w:val="00080B47"/>
    <w:rsid w:val="00082059"/>
    <w:rsid w:val="00082EDF"/>
    <w:rsid w:val="00084928"/>
    <w:rsid w:val="000941DD"/>
    <w:rsid w:val="00094CD2"/>
    <w:rsid w:val="00097E01"/>
    <w:rsid w:val="000A1D0F"/>
    <w:rsid w:val="000A29CB"/>
    <w:rsid w:val="000A514E"/>
    <w:rsid w:val="000A5862"/>
    <w:rsid w:val="000A637B"/>
    <w:rsid w:val="000A637E"/>
    <w:rsid w:val="000B1B5C"/>
    <w:rsid w:val="000B2179"/>
    <w:rsid w:val="000B363D"/>
    <w:rsid w:val="000B5198"/>
    <w:rsid w:val="000C0B30"/>
    <w:rsid w:val="000C19F7"/>
    <w:rsid w:val="000C337B"/>
    <w:rsid w:val="000C4911"/>
    <w:rsid w:val="000C4AEB"/>
    <w:rsid w:val="000C4C3E"/>
    <w:rsid w:val="000D0A17"/>
    <w:rsid w:val="000D2549"/>
    <w:rsid w:val="000D426E"/>
    <w:rsid w:val="000D497F"/>
    <w:rsid w:val="000D49AC"/>
    <w:rsid w:val="000D6F8E"/>
    <w:rsid w:val="000D7A0B"/>
    <w:rsid w:val="000E01F1"/>
    <w:rsid w:val="000E1AF7"/>
    <w:rsid w:val="000E2A4E"/>
    <w:rsid w:val="000E6676"/>
    <w:rsid w:val="000F106E"/>
    <w:rsid w:val="000F11D8"/>
    <w:rsid w:val="000F1234"/>
    <w:rsid w:val="000F1278"/>
    <w:rsid w:val="000F50CF"/>
    <w:rsid w:val="000F71CE"/>
    <w:rsid w:val="001003EB"/>
    <w:rsid w:val="00101859"/>
    <w:rsid w:val="00101CCC"/>
    <w:rsid w:val="00103DAF"/>
    <w:rsid w:val="0010489B"/>
    <w:rsid w:val="00105797"/>
    <w:rsid w:val="0010700A"/>
    <w:rsid w:val="00112169"/>
    <w:rsid w:val="00120AC6"/>
    <w:rsid w:val="0012294D"/>
    <w:rsid w:val="00124E85"/>
    <w:rsid w:val="001250FB"/>
    <w:rsid w:val="001260FD"/>
    <w:rsid w:val="0012739B"/>
    <w:rsid w:val="00131442"/>
    <w:rsid w:val="00133FE6"/>
    <w:rsid w:val="00136AD5"/>
    <w:rsid w:val="00136CAE"/>
    <w:rsid w:val="00137366"/>
    <w:rsid w:val="00137921"/>
    <w:rsid w:val="00140AC2"/>
    <w:rsid w:val="00141D11"/>
    <w:rsid w:val="0014444D"/>
    <w:rsid w:val="001444CF"/>
    <w:rsid w:val="00144AA2"/>
    <w:rsid w:val="00145D24"/>
    <w:rsid w:val="00147403"/>
    <w:rsid w:val="001515EF"/>
    <w:rsid w:val="00153264"/>
    <w:rsid w:val="001537C4"/>
    <w:rsid w:val="00153B97"/>
    <w:rsid w:val="00154A8C"/>
    <w:rsid w:val="0015581B"/>
    <w:rsid w:val="0015660E"/>
    <w:rsid w:val="00160026"/>
    <w:rsid w:val="001614B9"/>
    <w:rsid w:val="00162387"/>
    <w:rsid w:val="001627B2"/>
    <w:rsid w:val="001637B8"/>
    <w:rsid w:val="001642CE"/>
    <w:rsid w:val="001649D8"/>
    <w:rsid w:val="00164B68"/>
    <w:rsid w:val="00166C18"/>
    <w:rsid w:val="00167891"/>
    <w:rsid w:val="00167F07"/>
    <w:rsid w:val="00170B4C"/>
    <w:rsid w:val="00171449"/>
    <w:rsid w:val="00173188"/>
    <w:rsid w:val="00174749"/>
    <w:rsid w:val="0017784A"/>
    <w:rsid w:val="0018024A"/>
    <w:rsid w:val="00180886"/>
    <w:rsid w:val="00181AB5"/>
    <w:rsid w:val="00183B13"/>
    <w:rsid w:val="00185EF7"/>
    <w:rsid w:val="00187009"/>
    <w:rsid w:val="00191119"/>
    <w:rsid w:val="001927A7"/>
    <w:rsid w:val="00192B72"/>
    <w:rsid w:val="00193DF2"/>
    <w:rsid w:val="00196FE5"/>
    <w:rsid w:val="001A130E"/>
    <w:rsid w:val="001A2770"/>
    <w:rsid w:val="001A3DAC"/>
    <w:rsid w:val="001A6399"/>
    <w:rsid w:val="001A730E"/>
    <w:rsid w:val="001B0985"/>
    <w:rsid w:val="001B177B"/>
    <w:rsid w:val="001B5B3D"/>
    <w:rsid w:val="001B5B92"/>
    <w:rsid w:val="001B6318"/>
    <w:rsid w:val="001C2B25"/>
    <w:rsid w:val="001C7D70"/>
    <w:rsid w:val="001D0131"/>
    <w:rsid w:val="001D1FE0"/>
    <w:rsid w:val="001D3E6E"/>
    <w:rsid w:val="001D7DA4"/>
    <w:rsid w:val="001E3D20"/>
    <w:rsid w:val="001E5843"/>
    <w:rsid w:val="001E6C7B"/>
    <w:rsid w:val="001E7816"/>
    <w:rsid w:val="001F0501"/>
    <w:rsid w:val="001F6CC2"/>
    <w:rsid w:val="001F710A"/>
    <w:rsid w:val="001F7678"/>
    <w:rsid w:val="00200BB2"/>
    <w:rsid w:val="00201D95"/>
    <w:rsid w:val="002069E7"/>
    <w:rsid w:val="00207F63"/>
    <w:rsid w:val="0021382B"/>
    <w:rsid w:val="00215B2D"/>
    <w:rsid w:val="00217B08"/>
    <w:rsid w:val="002209F2"/>
    <w:rsid w:val="00220BC9"/>
    <w:rsid w:val="002250C1"/>
    <w:rsid w:val="00230F60"/>
    <w:rsid w:val="00231E5B"/>
    <w:rsid w:val="00232E81"/>
    <w:rsid w:val="002348DF"/>
    <w:rsid w:val="002348F8"/>
    <w:rsid w:val="0024089E"/>
    <w:rsid w:val="00240CA5"/>
    <w:rsid w:val="00241401"/>
    <w:rsid w:val="002451CE"/>
    <w:rsid w:val="00246B44"/>
    <w:rsid w:val="00251EB7"/>
    <w:rsid w:val="00254153"/>
    <w:rsid w:val="002549E1"/>
    <w:rsid w:val="00256D36"/>
    <w:rsid w:val="00263C05"/>
    <w:rsid w:val="00264170"/>
    <w:rsid w:val="002641AA"/>
    <w:rsid w:val="002649D9"/>
    <w:rsid w:val="00264D24"/>
    <w:rsid w:val="00265E61"/>
    <w:rsid w:val="00266E8E"/>
    <w:rsid w:val="0027267D"/>
    <w:rsid w:val="00275C89"/>
    <w:rsid w:val="00275F2F"/>
    <w:rsid w:val="0027785F"/>
    <w:rsid w:val="002809EA"/>
    <w:rsid w:val="002828D9"/>
    <w:rsid w:val="00283C6E"/>
    <w:rsid w:val="002853A3"/>
    <w:rsid w:val="00285708"/>
    <w:rsid w:val="002864D6"/>
    <w:rsid w:val="00286C0A"/>
    <w:rsid w:val="0028717F"/>
    <w:rsid w:val="00290047"/>
    <w:rsid w:val="00292253"/>
    <w:rsid w:val="00292C25"/>
    <w:rsid w:val="0029562D"/>
    <w:rsid w:val="002A0F4B"/>
    <w:rsid w:val="002A1494"/>
    <w:rsid w:val="002A321D"/>
    <w:rsid w:val="002A5418"/>
    <w:rsid w:val="002A5A95"/>
    <w:rsid w:val="002B03B2"/>
    <w:rsid w:val="002B5B2E"/>
    <w:rsid w:val="002B6376"/>
    <w:rsid w:val="002B7331"/>
    <w:rsid w:val="002B7BAB"/>
    <w:rsid w:val="002C0215"/>
    <w:rsid w:val="002C044D"/>
    <w:rsid w:val="002C17CC"/>
    <w:rsid w:val="002D3D8E"/>
    <w:rsid w:val="002D51A1"/>
    <w:rsid w:val="002D656A"/>
    <w:rsid w:val="002D6F40"/>
    <w:rsid w:val="002D7F9C"/>
    <w:rsid w:val="002E1280"/>
    <w:rsid w:val="002E1E8A"/>
    <w:rsid w:val="002E607F"/>
    <w:rsid w:val="002E6D65"/>
    <w:rsid w:val="002F0278"/>
    <w:rsid w:val="002F3D57"/>
    <w:rsid w:val="002F49F6"/>
    <w:rsid w:val="002F577F"/>
    <w:rsid w:val="002F7967"/>
    <w:rsid w:val="003012DC"/>
    <w:rsid w:val="003035EE"/>
    <w:rsid w:val="00303B87"/>
    <w:rsid w:val="00311B17"/>
    <w:rsid w:val="00316B4D"/>
    <w:rsid w:val="00317470"/>
    <w:rsid w:val="00324636"/>
    <w:rsid w:val="0033029B"/>
    <w:rsid w:val="00332248"/>
    <w:rsid w:val="003335B3"/>
    <w:rsid w:val="0033452C"/>
    <w:rsid w:val="00334C59"/>
    <w:rsid w:val="00337523"/>
    <w:rsid w:val="00341317"/>
    <w:rsid w:val="00343514"/>
    <w:rsid w:val="0034366B"/>
    <w:rsid w:val="003522E0"/>
    <w:rsid w:val="00353AF8"/>
    <w:rsid w:val="0035595E"/>
    <w:rsid w:val="003573C7"/>
    <w:rsid w:val="0036045E"/>
    <w:rsid w:val="00360FD2"/>
    <w:rsid w:val="0037077C"/>
    <w:rsid w:val="003739DA"/>
    <w:rsid w:val="0038043D"/>
    <w:rsid w:val="00382E23"/>
    <w:rsid w:val="00384217"/>
    <w:rsid w:val="00385433"/>
    <w:rsid w:val="00385F71"/>
    <w:rsid w:val="00390041"/>
    <w:rsid w:val="00392812"/>
    <w:rsid w:val="00395F5A"/>
    <w:rsid w:val="003A3F55"/>
    <w:rsid w:val="003A477A"/>
    <w:rsid w:val="003A797F"/>
    <w:rsid w:val="003B7148"/>
    <w:rsid w:val="003C3141"/>
    <w:rsid w:val="003C3388"/>
    <w:rsid w:val="003C3841"/>
    <w:rsid w:val="003C5973"/>
    <w:rsid w:val="003C74C4"/>
    <w:rsid w:val="003D0037"/>
    <w:rsid w:val="003D0C4A"/>
    <w:rsid w:val="003D1DC3"/>
    <w:rsid w:val="003D2604"/>
    <w:rsid w:val="003D5879"/>
    <w:rsid w:val="003D6D16"/>
    <w:rsid w:val="003E1BC1"/>
    <w:rsid w:val="003E3DF4"/>
    <w:rsid w:val="003E42CA"/>
    <w:rsid w:val="003E4468"/>
    <w:rsid w:val="003E4DB5"/>
    <w:rsid w:val="003E5D95"/>
    <w:rsid w:val="003E6076"/>
    <w:rsid w:val="003E667D"/>
    <w:rsid w:val="003E7756"/>
    <w:rsid w:val="003F341D"/>
    <w:rsid w:val="003F4678"/>
    <w:rsid w:val="003F696B"/>
    <w:rsid w:val="003F6D9B"/>
    <w:rsid w:val="00402CEC"/>
    <w:rsid w:val="004040AE"/>
    <w:rsid w:val="0040416C"/>
    <w:rsid w:val="00405148"/>
    <w:rsid w:val="0040595F"/>
    <w:rsid w:val="00405984"/>
    <w:rsid w:val="00412443"/>
    <w:rsid w:val="00412BA4"/>
    <w:rsid w:val="004132ED"/>
    <w:rsid w:val="0041397C"/>
    <w:rsid w:val="00417179"/>
    <w:rsid w:val="00420C12"/>
    <w:rsid w:val="00421400"/>
    <w:rsid w:val="00422D75"/>
    <w:rsid w:val="00424F43"/>
    <w:rsid w:val="00426ABC"/>
    <w:rsid w:val="00426CDD"/>
    <w:rsid w:val="00435DB4"/>
    <w:rsid w:val="0044278B"/>
    <w:rsid w:val="004509D0"/>
    <w:rsid w:val="00450BE3"/>
    <w:rsid w:val="00454F36"/>
    <w:rsid w:val="00455B8A"/>
    <w:rsid w:val="00455F7A"/>
    <w:rsid w:val="00461C5B"/>
    <w:rsid w:val="004657DE"/>
    <w:rsid w:val="0046594C"/>
    <w:rsid w:val="00466BA0"/>
    <w:rsid w:val="00467F5E"/>
    <w:rsid w:val="0047133E"/>
    <w:rsid w:val="004750B8"/>
    <w:rsid w:val="00475B91"/>
    <w:rsid w:val="00477440"/>
    <w:rsid w:val="00477C3A"/>
    <w:rsid w:val="00477F10"/>
    <w:rsid w:val="0048082B"/>
    <w:rsid w:val="0048113C"/>
    <w:rsid w:val="00481C1C"/>
    <w:rsid w:val="00482B3D"/>
    <w:rsid w:val="00483DC8"/>
    <w:rsid w:val="00490E4C"/>
    <w:rsid w:val="00493162"/>
    <w:rsid w:val="00494DF7"/>
    <w:rsid w:val="004A495F"/>
    <w:rsid w:val="004B08A7"/>
    <w:rsid w:val="004B0B69"/>
    <w:rsid w:val="004B1D23"/>
    <w:rsid w:val="004B3FBA"/>
    <w:rsid w:val="004B4CD4"/>
    <w:rsid w:val="004C198F"/>
    <w:rsid w:val="004C41FB"/>
    <w:rsid w:val="004C5CCE"/>
    <w:rsid w:val="004C68BD"/>
    <w:rsid w:val="004C7C4E"/>
    <w:rsid w:val="004D1811"/>
    <w:rsid w:val="004D22D4"/>
    <w:rsid w:val="004D6A52"/>
    <w:rsid w:val="004D74DD"/>
    <w:rsid w:val="004E4330"/>
    <w:rsid w:val="004E48D8"/>
    <w:rsid w:val="004E6E29"/>
    <w:rsid w:val="004E733D"/>
    <w:rsid w:val="004F03E4"/>
    <w:rsid w:val="00502F53"/>
    <w:rsid w:val="00504069"/>
    <w:rsid w:val="005115B6"/>
    <w:rsid w:val="00511D1E"/>
    <w:rsid w:val="00513853"/>
    <w:rsid w:val="005140B7"/>
    <w:rsid w:val="00514E6F"/>
    <w:rsid w:val="00515561"/>
    <w:rsid w:val="00520A10"/>
    <w:rsid w:val="0052142A"/>
    <w:rsid w:val="0052378F"/>
    <w:rsid w:val="00523C59"/>
    <w:rsid w:val="00525B28"/>
    <w:rsid w:val="00526746"/>
    <w:rsid w:val="00531FFA"/>
    <w:rsid w:val="0053250D"/>
    <w:rsid w:val="00532936"/>
    <w:rsid w:val="005345A5"/>
    <w:rsid w:val="00534DE1"/>
    <w:rsid w:val="00540522"/>
    <w:rsid w:val="00540657"/>
    <w:rsid w:val="00542647"/>
    <w:rsid w:val="00542ED7"/>
    <w:rsid w:val="00543114"/>
    <w:rsid w:val="005448CE"/>
    <w:rsid w:val="00546B70"/>
    <w:rsid w:val="00552651"/>
    <w:rsid w:val="0055362C"/>
    <w:rsid w:val="0055620C"/>
    <w:rsid w:val="0056551D"/>
    <w:rsid w:val="0057084B"/>
    <w:rsid w:val="00570BDD"/>
    <w:rsid w:val="00570CB9"/>
    <w:rsid w:val="00574375"/>
    <w:rsid w:val="005755EE"/>
    <w:rsid w:val="005812AC"/>
    <w:rsid w:val="00582A1A"/>
    <w:rsid w:val="00583B73"/>
    <w:rsid w:val="00584B54"/>
    <w:rsid w:val="00590DD3"/>
    <w:rsid w:val="0059155E"/>
    <w:rsid w:val="0059397E"/>
    <w:rsid w:val="0059586A"/>
    <w:rsid w:val="00595EC4"/>
    <w:rsid w:val="005979CA"/>
    <w:rsid w:val="005A039C"/>
    <w:rsid w:val="005A09A0"/>
    <w:rsid w:val="005A1243"/>
    <w:rsid w:val="005A2C1B"/>
    <w:rsid w:val="005A414E"/>
    <w:rsid w:val="005A41B9"/>
    <w:rsid w:val="005A54F5"/>
    <w:rsid w:val="005A67DA"/>
    <w:rsid w:val="005B25F0"/>
    <w:rsid w:val="005B2A23"/>
    <w:rsid w:val="005B445F"/>
    <w:rsid w:val="005B50BE"/>
    <w:rsid w:val="005B6D25"/>
    <w:rsid w:val="005B723A"/>
    <w:rsid w:val="005C0ED6"/>
    <w:rsid w:val="005C162A"/>
    <w:rsid w:val="005C3F5D"/>
    <w:rsid w:val="005C63F5"/>
    <w:rsid w:val="005C64AE"/>
    <w:rsid w:val="005C6DB8"/>
    <w:rsid w:val="005C6F94"/>
    <w:rsid w:val="005C7B3D"/>
    <w:rsid w:val="005D50BC"/>
    <w:rsid w:val="005E1E36"/>
    <w:rsid w:val="005E40A3"/>
    <w:rsid w:val="005E49D3"/>
    <w:rsid w:val="005E6E13"/>
    <w:rsid w:val="005E71F9"/>
    <w:rsid w:val="005E7AF0"/>
    <w:rsid w:val="005F030E"/>
    <w:rsid w:val="005F1F0F"/>
    <w:rsid w:val="005F5003"/>
    <w:rsid w:val="005F6294"/>
    <w:rsid w:val="005F7E4E"/>
    <w:rsid w:val="00600A61"/>
    <w:rsid w:val="00602FE9"/>
    <w:rsid w:val="00603072"/>
    <w:rsid w:val="006052E3"/>
    <w:rsid w:val="006060FC"/>
    <w:rsid w:val="00614DAB"/>
    <w:rsid w:val="00615A5E"/>
    <w:rsid w:val="00616613"/>
    <w:rsid w:val="00617F17"/>
    <w:rsid w:val="00621285"/>
    <w:rsid w:val="00622165"/>
    <w:rsid w:val="006221F5"/>
    <w:rsid w:val="00626A8B"/>
    <w:rsid w:val="0062752C"/>
    <w:rsid w:val="0063377E"/>
    <w:rsid w:val="00634690"/>
    <w:rsid w:val="0063506D"/>
    <w:rsid w:val="006357E5"/>
    <w:rsid w:val="006455D0"/>
    <w:rsid w:val="006477A8"/>
    <w:rsid w:val="00647B34"/>
    <w:rsid w:val="006509EC"/>
    <w:rsid w:val="00652053"/>
    <w:rsid w:val="00660C65"/>
    <w:rsid w:val="00665472"/>
    <w:rsid w:val="006665CE"/>
    <w:rsid w:val="006677EA"/>
    <w:rsid w:val="00672C3C"/>
    <w:rsid w:val="006747EC"/>
    <w:rsid w:val="00677376"/>
    <w:rsid w:val="0068197C"/>
    <w:rsid w:val="00686D7C"/>
    <w:rsid w:val="00692B0D"/>
    <w:rsid w:val="00692D2F"/>
    <w:rsid w:val="006930A7"/>
    <w:rsid w:val="00693597"/>
    <w:rsid w:val="00695B4E"/>
    <w:rsid w:val="006A0B49"/>
    <w:rsid w:val="006A3908"/>
    <w:rsid w:val="006A72B8"/>
    <w:rsid w:val="006B4486"/>
    <w:rsid w:val="006B625D"/>
    <w:rsid w:val="006C01B7"/>
    <w:rsid w:val="006C3F76"/>
    <w:rsid w:val="006C4945"/>
    <w:rsid w:val="006C55AE"/>
    <w:rsid w:val="006C5D84"/>
    <w:rsid w:val="006D04FD"/>
    <w:rsid w:val="006D12EE"/>
    <w:rsid w:val="006D251E"/>
    <w:rsid w:val="006D343E"/>
    <w:rsid w:val="006D5A19"/>
    <w:rsid w:val="006E105E"/>
    <w:rsid w:val="006E15D6"/>
    <w:rsid w:val="006E2208"/>
    <w:rsid w:val="006E4F81"/>
    <w:rsid w:val="006E5104"/>
    <w:rsid w:val="006E5E4C"/>
    <w:rsid w:val="006E6B83"/>
    <w:rsid w:val="006E709A"/>
    <w:rsid w:val="006E7D91"/>
    <w:rsid w:val="006F0740"/>
    <w:rsid w:val="006F091B"/>
    <w:rsid w:val="006F3FC3"/>
    <w:rsid w:val="006F5743"/>
    <w:rsid w:val="00705439"/>
    <w:rsid w:val="00711431"/>
    <w:rsid w:val="0071194B"/>
    <w:rsid w:val="00711DC8"/>
    <w:rsid w:val="0071485A"/>
    <w:rsid w:val="0071608C"/>
    <w:rsid w:val="0072013E"/>
    <w:rsid w:val="00721B32"/>
    <w:rsid w:val="007226CC"/>
    <w:rsid w:val="00726AC7"/>
    <w:rsid w:val="00732307"/>
    <w:rsid w:val="00733529"/>
    <w:rsid w:val="00734B5E"/>
    <w:rsid w:val="00740F16"/>
    <w:rsid w:val="0074620A"/>
    <w:rsid w:val="007510A7"/>
    <w:rsid w:val="007517CF"/>
    <w:rsid w:val="0075236E"/>
    <w:rsid w:val="00756495"/>
    <w:rsid w:val="007574AC"/>
    <w:rsid w:val="00763FF1"/>
    <w:rsid w:val="007654F0"/>
    <w:rsid w:val="0076673D"/>
    <w:rsid w:val="00766DA5"/>
    <w:rsid w:val="0076777D"/>
    <w:rsid w:val="007811C1"/>
    <w:rsid w:val="0078200D"/>
    <w:rsid w:val="007836A3"/>
    <w:rsid w:val="00785DC6"/>
    <w:rsid w:val="0078743D"/>
    <w:rsid w:val="00791179"/>
    <w:rsid w:val="00791AD5"/>
    <w:rsid w:val="0079348E"/>
    <w:rsid w:val="00796580"/>
    <w:rsid w:val="00797317"/>
    <w:rsid w:val="007A1FC4"/>
    <w:rsid w:val="007A26D5"/>
    <w:rsid w:val="007A3854"/>
    <w:rsid w:val="007A5F04"/>
    <w:rsid w:val="007B02EF"/>
    <w:rsid w:val="007B28B9"/>
    <w:rsid w:val="007B557E"/>
    <w:rsid w:val="007C0557"/>
    <w:rsid w:val="007C232E"/>
    <w:rsid w:val="007C3994"/>
    <w:rsid w:val="007C5015"/>
    <w:rsid w:val="007D2641"/>
    <w:rsid w:val="007D2D05"/>
    <w:rsid w:val="007D36B9"/>
    <w:rsid w:val="007D53ED"/>
    <w:rsid w:val="007D5E89"/>
    <w:rsid w:val="007D6A04"/>
    <w:rsid w:val="007D77D7"/>
    <w:rsid w:val="007E142B"/>
    <w:rsid w:val="007E1B27"/>
    <w:rsid w:val="007E4043"/>
    <w:rsid w:val="007E545A"/>
    <w:rsid w:val="007E609B"/>
    <w:rsid w:val="007F1FDE"/>
    <w:rsid w:val="007F3571"/>
    <w:rsid w:val="007F3A00"/>
    <w:rsid w:val="007F4410"/>
    <w:rsid w:val="007F50D1"/>
    <w:rsid w:val="007F7DD3"/>
    <w:rsid w:val="00801BE9"/>
    <w:rsid w:val="00802812"/>
    <w:rsid w:val="008049F0"/>
    <w:rsid w:val="00810CC4"/>
    <w:rsid w:val="0081492B"/>
    <w:rsid w:val="008155C4"/>
    <w:rsid w:val="00817B70"/>
    <w:rsid w:val="00820829"/>
    <w:rsid w:val="00821BF7"/>
    <w:rsid w:val="008222D1"/>
    <w:rsid w:val="0082362E"/>
    <w:rsid w:val="0082622C"/>
    <w:rsid w:val="008266FC"/>
    <w:rsid w:val="00826908"/>
    <w:rsid w:val="008312DE"/>
    <w:rsid w:val="0083410E"/>
    <w:rsid w:val="00836C2A"/>
    <w:rsid w:val="00837B28"/>
    <w:rsid w:val="00840023"/>
    <w:rsid w:val="00841060"/>
    <w:rsid w:val="00850014"/>
    <w:rsid w:val="008500F8"/>
    <w:rsid w:val="00850160"/>
    <w:rsid w:val="008521EB"/>
    <w:rsid w:val="008524C7"/>
    <w:rsid w:val="00855338"/>
    <w:rsid w:val="0085717D"/>
    <w:rsid w:val="00857538"/>
    <w:rsid w:val="00862301"/>
    <w:rsid w:val="00865766"/>
    <w:rsid w:val="008659B9"/>
    <w:rsid w:val="00866991"/>
    <w:rsid w:val="008670A4"/>
    <w:rsid w:val="00867398"/>
    <w:rsid w:val="008700DE"/>
    <w:rsid w:val="00872B63"/>
    <w:rsid w:val="00881EF6"/>
    <w:rsid w:val="008821F6"/>
    <w:rsid w:val="008825EE"/>
    <w:rsid w:val="00883A17"/>
    <w:rsid w:val="00885B1A"/>
    <w:rsid w:val="008874DA"/>
    <w:rsid w:val="00890CB5"/>
    <w:rsid w:val="00893CD8"/>
    <w:rsid w:val="00893E3A"/>
    <w:rsid w:val="0089535B"/>
    <w:rsid w:val="008965AE"/>
    <w:rsid w:val="008A1C19"/>
    <w:rsid w:val="008A1D8C"/>
    <w:rsid w:val="008A32DC"/>
    <w:rsid w:val="008A4861"/>
    <w:rsid w:val="008A4B9F"/>
    <w:rsid w:val="008A7356"/>
    <w:rsid w:val="008B04A9"/>
    <w:rsid w:val="008B4DF7"/>
    <w:rsid w:val="008B586A"/>
    <w:rsid w:val="008B59B0"/>
    <w:rsid w:val="008B7381"/>
    <w:rsid w:val="008C001B"/>
    <w:rsid w:val="008C091D"/>
    <w:rsid w:val="008C1155"/>
    <w:rsid w:val="008C4BD0"/>
    <w:rsid w:val="008C614E"/>
    <w:rsid w:val="008C69E7"/>
    <w:rsid w:val="008D16EE"/>
    <w:rsid w:val="008D279C"/>
    <w:rsid w:val="008D3E68"/>
    <w:rsid w:val="008D4AE7"/>
    <w:rsid w:val="008E10E2"/>
    <w:rsid w:val="008E1C0B"/>
    <w:rsid w:val="008E339D"/>
    <w:rsid w:val="008E3AAC"/>
    <w:rsid w:val="008F1722"/>
    <w:rsid w:val="008F2130"/>
    <w:rsid w:val="008F47BA"/>
    <w:rsid w:val="008F4AFC"/>
    <w:rsid w:val="008F682F"/>
    <w:rsid w:val="008F7269"/>
    <w:rsid w:val="00900BF7"/>
    <w:rsid w:val="009032B5"/>
    <w:rsid w:val="009040E2"/>
    <w:rsid w:val="00906D49"/>
    <w:rsid w:val="00910561"/>
    <w:rsid w:val="00910D13"/>
    <w:rsid w:val="00920478"/>
    <w:rsid w:val="009225F2"/>
    <w:rsid w:val="009249DD"/>
    <w:rsid w:val="00924FCA"/>
    <w:rsid w:val="009255CB"/>
    <w:rsid w:val="00926423"/>
    <w:rsid w:val="009265B8"/>
    <w:rsid w:val="009272AD"/>
    <w:rsid w:val="00930A7A"/>
    <w:rsid w:val="00932CA9"/>
    <w:rsid w:val="00933EC9"/>
    <w:rsid w:val="009360B3"/>
    <w:rsid w:val="00937B8F"/>
    <w:rsid w:val="009423F7"/>
    <w:rsid w:val="00950CF0"/>
    <w:rsid w:val="009510FF"/>
    <w:rsid w:val="00952B1A"/>
    <w:rsid w:val="00954511"/>
    <w:rsid w:val="0095786F"/>
    <w:rsid w:val="009606A4"/>
    <w:rsid w:val="0096105D"/>
    <w:rsid w:val="00963A8E"/>
    <w:rsid w:val="0096404C"/>
    <w:rsid w:val="00964BDE"/>
    <w:rsid w:val="00964D8C"/>
    <w:rsid w:val="0098061C"/>
    <w:rsid w:val="00982163"/>
    <w:rsid w:val="009823D4"/>
    <w:rsid w:val="00982603"/>
    <w:rsid w:val="00983205"/>
    <w:rsid w:val="009837CE"/>
    <w:rsid w:val="00983A13"/>
    <w:rsid w:val="009853C4"/>
    <w:rsid w:val="0098642B"/>
    <w:rsid w:val="00986DE5"/>
    <w:rsid w:val="00987BEB"/>
    <w:rsid w:val="00991CB8"/>
    <w:rsid w:val="00995A58"/>
    <w:rsid w:val="00995F9B"/>
    <w:rsid w:val="009A19B8"/>
    <w:rsid w:val="009A1DBF"/>
    <w:rsid w:val="009A2E57"/>
    <w:rsid w:val="009A4DCE"/>
    <w:rsid w:val="009B0681"/>
    <w:rsid w:val="009B1D5E"/>
    <w:rsid w:val="009B2220"/>
    <w:rsid w:val="009B2598"/>
    <w:rsid w:val="009B32DE"/>
    <w:rsid w:val="009B3F66"/>
    <w:rsid w:val="009B4689"/>
    <w:rsid w:val="009C0839"/>
    <w:rsid w:val="009C2363"/>
    <w:rsid w:val="009C364C"/>
    <w:rsid w:val="009C3BAD"/>
    <w:rsid w:val="009C3F39"/>
    <w:rsid w:val="009C5F5B"/>
    <w:rsid w:val="009C6CDF"/>
    <w:rsid w:val="009D17B4"/>
    <w:rsid w:val="009D2778"/>
    <w:rsid w:val="009D6D53"/>
    <w:rsid w:val="009E2600"/>
    <w:rsid w:val="009E580E"/>
    <w:rsid w:val="009F217F"/>
    <w:rsid w:val="009F40CD"/>
    <w:rsid w:val="00A01B57"/>
    <w:rsid w:val="00A0372C"/>
    <w:rsid w:val="00A05A1A"/>
    <w:rsid w:val="00A05B57"/>
    <w:rsid w:val="00A05CE2"/>
    <w:rsid w:val="00A06CFF"/>
    <w:rsid w:val="00A10291"/>
    <w:rsid w:val="00A104EB"/>
    <w:rsid w:val="00A13C1E"/>
    <w:rsid w:val="00A14055"/>
    <w:rsid w:val="00A20323"/>
    <w:rsid w:val="00A222E4"/>
    <w:rsid w:val="00A227EE"/>
    <w:rsid w:val="00A25C76"/>
    <w:rsid w:val="00A26018"/>
    <w:rsid w:val="00A26650"/>
    <w:rsid w:val="00A31E01"/>
    <w:rsid w:val="00A33347"/>
    <w:rsid w:val="00A35AAC"/>
    <w:rsid w:val="00A366EA"/>
    <w:rsid w:val="00A36E7A"/>
    <w:rsid w:val="00A41CB2"/>
    <w:rsid w:val="00A43C40"/>
    <w:rsid w:val="00A45F34"/>
    <w:rsid w:val="00A4604A"/>
    <w:rsid w:val="00A47181"/>
    <w:rsid w:val="00A535DC"/>
    <w:rsid w:val="00A54C2E"/>
    <w:rsid w:val="00A54E71"/>
    <w:rsid w:val="00A67197"/>
    <w:rsid w:val="00A70B26"/>
    <w:rsid w:val="00A71C31"/>
    <w:rsid w:val="00A726F7"/>
    <w:rsid w:val="00A746A0"/>
    <w:rsid w:val="00A8206D"/>
    <w:rsid w:val="00A8713E"/>
    <w:rsid w:val="00A87936"/>
    <w:rsid w:val="00A87C50"/>
    <w:rsid w:val="00A90B46"/>
    <w:rsid w:val="00A90C10"/>
    <w:rsid w:val="00A9770D"/>
    <w:rsid w:val="00AA28B1"/>
    <w:rsid w:val="00AA522C"/>
    <w:rsid w:val="00AB0092"/>
    <w:rsid w:val="00AB5FA8"/>
    <w:rsid w:val="00AB6429"/>
    <w:rsid w:val="00AB645B"/>
    <w:rsid w:val="00AB7017"/>
    <w:rsid w:val="00AB7FFA"/>
    <w:rsid w:val="00AC7E65"/>
    <w:rsid w:val="00AD1777"/>
    <w:rsid w:val="00AD1A81"/>
    <w:rsid w:val="00AD49B5"/>
    <w:rsid w:val="00AD56C9"/>
    <w:rsid w:val="00AD79F3"/>
    <w:rsid w:val="00AE0EAC"/>
    <w:rsid w:val="00AE3CF7"/>
    <w:rsid w:val="00AE6F72"/>
    <w:rsid w:val="00AF15FA"/>
    <w:rsid w:val="00AF277E"/>
    <w:rsid w:val="00AF2BC9"/>
    <w:rsid w:val="00AF31E4"/>
    <w:rsid w:val="00AF523E"/>
    <w:rsid w:val="00B039A6"/>
    <w:rsid w:val="00B03E6F"/>
    <w:rsid w:val="00B0406C"/>
    <w:rsid w:val="00B11966"/>
    <w:rsid w:val="00B12E5E"/>
    <w:rsid w:val="00B1493D"/>
    <w:rsid w:val="00B151BA"/>
    <w:rsid w:val="00B1578F"/>
    <w:rsid w:val="00B177F9"/>
    <w:rsid w:val="00B21226"/>
    <w:rsid w:val="00B22E04"/>
    <w:rsid w:val="00B2396F"/>
    <w:rsid w:val="00B26BAC"/>
    <w:rsid w:val="00B30498"/>
    <w:rsid w:val="00B31DFC"/>
    <w:rsid w:val="00B3362C"/>
    <w:rsid w:val="00B33A79"/>
    <w:rsid w:val="00B366B0"/>
    <w:rsid w:val="00B4479A"/>
    <w:rsid w:val="00B46338"/>
    <w:rsid w:val="00B500A2"/>
    <w:rsid w:val="00B55B7D"/>
    <w:rsid w:val="00B56471"/>
    <w:rsid w:val="00B575B7"/>
    <w:rsid w:val="00B604B3"/>
    <w:rsid w:val="00B66077"/>
    <w:rsid w:val="00B67B61"/>
    <w:rsid w:val="00B7189F"/>
    <w:rsid w:val="00B74AB0"/>
    <w:rsid w:val="00B74DDE"/>
    <w:rsid w:val="00B77900"/>
    <w:rsid w:val="00B80DEC"/>
    <w:rsid w:val="00B8215E"/>
    <w:rsid w:val="00B87CAA"/>
    <w:rsid w:val="00B90800"/>
    <w:rsid w:val="00B9294E"/>
    <w:rsid w:val="00B931F3"/>
    <w:rsid w:val="00B932BA"/>
    <w:rsid w:val="00B93EBE"/>
    <w:rsid w:val="00B9429D"/>
    <w:rsid w:val="00B954F3"/>
    <w:rsid w:val="00B9771E"/>
    <w:rsid w:val="00BA36A7"/>
    <w:rsid w:val="00BB010F"/>
    <w:rsid w:val="00BB15D7"/>
    <w:rsid w:val="00BB1D31"/>
    <w:rsid w:val="00BB1E9C"/>
    <w:rsid w:val="00BB3290"/>
    <w:rsid w:val="00BB38A8"/>
    <w:rsid w:val="00BB4761"/>
    <w:rsid w:val="00BB71E0"/>
    <w:rsid w:val="00BC0B24"/>
    <w:rsid w:val="00BC2DAA"/>
    <w:rsid w:val="00BC33B4"/>
    <w:rsid w:val="00BD0BD4"/>
    <w:rsid w:val="00BD1717"/>
    <w:rsid w:val="00BD1BE3"/>
    <w:rsid w:val="00BD1BEF"/>
    <w:rsid w:val="00BD3B16"/>
    <w:rsid w:val="00BD4EF6"/>
    <w:rsid w:val="00BD5D9F"/>
    <w:rsid w:val="00BE2BF2"/>
    <w:rsid w:val="00BE36FB"/>
    <w:rsid w:val="00BE3E83"/>
    <w:rsid w:val="00BE407D"/>
    <w:rsid w:val="00BE44F9"/>
    <w:rsid w:val="00BF3AF1"/>
    <w:rsid w:val="00BF4A6E"/>
    <w:rsid w:val="00BF4E4E"/>
    <w:rsid w:val="00BF545A"/>
    <w:rsid w:val="00BF6C4B"/>
    <w:rsid w:val="00C04910"/>
    <w:rsid w:val="00C05528"/>
    <w:rsid w:val="00C10D8C"/>
    <w:rsid w:val="00C1138F"/>
    <w:rsid w:val="00C1234B"/>
    <w:rsid w:val="00C15357"/>
    <w:rsid w:val="00C15D8B"/>
    <w:rsid w:val="00C17663"/>
    <w:rsid w:val="00C25D51"/>
    <w:rsid w:val="00C25DF8"/>
    <w:rsid w:val="00C27384"/>
    <w:rsid w:val="00C33297"/>
    <w:rsid w:val="00C34366"/>
    <w:rsid w:val="00C36939"/>
    <w:rsid w:val="00C40341"/>
    <w:rsid w:val="00C455F6"/>
    <w:rsid w:val="00C45B9B"/>
    <w:rsid w:val="00C4654E"/>
    <w:rsid w:val="00C51185"/>
    <w:rsid w:val="00C5274A"/>
    <w:rsid w:val="00C52A7A"/>
    <w:rsid w:val="00C53685"/>
    <w:rsid w:val="00C542D2"/>
    <w:rsid w:val="00C54975"/>
    <w:rsid w:val="00C57F42"/>
    <w:rsid w:val="00C61CB1"/>
    <w:rsid w:val="00C6214B"/>
    <w:rsid w:val="00C644AD"/>
    <w:rsid w:val="00C6669B"/>
    <w:rsid w:val="00C71774"/>
    <w:rsid w:val="00C73860"/>
    <w:rsid w:val="00C900E0"/>
    <w:rsid w:val="00C91D39"/>
    <w:rsid w:val="00C9246F"/>
    <w:rsid w:val="00C928AF"/>
    <w:rsid w:val="00C93213"/>
    <w:rsid w:val="00C95043"/>
    <w:rsid w:val="00C96F96"/>
    <w:rsid w:val="00CA147C"/>
    <w:rsid w:val="00CA1A60"/>
    <w:rsid w:val="00CA24F9"/>
    <w:rsid w:val="00CA4D6D"/>
    <w:rsid w:val="00CA5B8C"/>
    <w:rsid w:val="00CA6A93"/>
    <w:rsid w:val="00CB1FA2"/>
    <w:rsid w:val="00CB2B16"/>
    <w:rsid w:val="00CB47AA"/>
    <w:rsid w:val="00CB4D81"/>
    <w:rsid w:val="00CB681C"/>
    <w:rsid w:val="00CB7B01"/>
    <w:rsid w:val="00CC142B"/>
    <w:rsid w:val="00CC1931"/>
    <w:rsid w:val="00CC312D"/>
    <w:rsid w:val="00CC3B62"/>
    <w:rsid w:val="00CC3DBB"/>
    <w:rsid w:val="00CC5410"/>
    <w:rsid w:val="00CC62BA"/>
    <w:rsid w:val="00CD1F42"/>
    <w:rsid w:val="00CD28E6"/>
    <w:rsid w:val="00CD37D4"/>
    <w:rsid w:val="00CD594A"/>
    <w:rsid w:val="00CD5CD6"/>
    <w:rsid w:val="00CE2845"/>
    <w:rsid w:val="00CE2BAA"/>
    <w:rsid w:val="00CE49F3"/>
    <w:rsid w:val="00CE67CE"/>
    <w:rsid w:val="00CF0513"/>
    <w:rsid w:val="00CF6564"/>
    <w:rsid w:val="00D03AAC"/>
    <w:rsid w:val="00D04093"/>
    <w:rsid w:val="00D06D33"/>
    <w:rsid w:val="00D07CBD"/>
    <w:rsid w:val="00D15FA3"/>
    <w:rsid w:val="00D16EFC"/>
    <w:rsid w:val="00D21C4D"/>
    <w:rsid w:val="00D236F7"/>
    <w:rsid w:val="00D24BF7"/>
    <w:rsid w:val="00D2570C"/>
    <w:rsid w:val="00D361F5"/>
    <w:rsid w:val="00D4073F"/>
    <w:rsid w:val="00D41721"/>
    <w:rsid w:val="00D43834"/>
    <w:rsid w:val="00D529EF"/>
    <w:rsid w:val="00D53B48"/>
    <w:rsid w:val="00D5619F"/>
    <w:rsid w:val="00D57F33"/>
    <w:rsid w:val="00D60AFD"/>
    <w:rsid w:val="00D62981"/>
    <w:rsid w:val="00D650C0"/>
    <w:rsid w:val="00D727A2"/>
    <w:rsid w:val="00D76B3E"/>
    <w:rsid w:val="00D7711E"/>
    <w:rsid w:val="00D77B52"/>
    <w:rsid w:val="00D77CDD"/>
    <w:rsid w:val="00D77D77"/>
    <w:rsid w:val="00D81064"/>
    <w:rsid w:val="00D820B5"/>
    <w:rsid w:val="00D846D0"/>
    <w:rsid w:val="00D856FC"/>
    <w:rsid w:val="00D9241E"/>
    <w:rsid w:val="00DA034C"/>
    <w:rsid w:val="00DA06B3"/>
    <w:rsid w:val="00DA3844"/>
    <w:rsid w:val="00DA7D86"/>
    <w:rsid w:val="00DB4B77"/>
    <w:rsid w:val="00DB5A1C"/>
    <w:rsid w:val="00DB5BDA"/>
    <w:rsid w:val="00DC4DF4"/>
    <w:rsid w:val="00DC6F90"/>
    <w:rsid w:val="00DC73C8"/>
    <w:rsid w:val="00DD1166"/>
    <w:rsid w:val="00DD125E"/>
    <w:rsid w:val="00DD12C6"/>
    <w:rsid w:val="00DD2899"/>
    <w:rsid w:val="00DD28ED"/>
    <w:rsid w:val="00DD379E"/>
    <w:rsid w:val="00DD3EE9"/>
    <w:rsid w:val="00DD527E"/>
    <w:rsid w:val="00DE39F2"/>
    <w:rsid w:val="00DE4488"/>
    <w:rsid w:val="00DF1B52"/>
    <w:rsid w:val="00DF2265"/>
    <w:rsid w:val="00DF3819"/>
    <w:rsid w:val="00DF78A5"/>
    <w:rsid w:val="00E02152"/>
    <w:rsid w:val="00E037AF"/>
    <w:rsid w:val="00E043F0"/>
    <w:rsid w:val="00E04A46"/>
    <w:rsid w:val="00E07457"/>
    <w:rsid w:val="00E15679"/>
    <w:rsid w:val="00E175A4"/>
    <w:rsid w:val="00E17815"/>
    <w:rsid w:val="00E207A4"/>
    <w:rsid w:val="00E26A65"/>
    <w:rsid w:val="00E26BB3"/>
    <w:rsid w:val="00E301DF"/>
    <w:rsid w:val="00E42E7B"/>
    <w:rsid w:val="00E43567"/>
    <w:rsid w:val="00E436DD"/>
    <w:rsid w:val="00E46F8A"/>
    <w:rsid w:val="00E51661"/>
    <w:rsid w:val="00E526F6"/>
    <w:rsid w:val="00E5302E"/>
    <w:rsid w:val="00E55D91"/>
    <w:rsid w:val="00E70F2D"/>
    <w:rsid w:val="00E72024"/>
    <w:rsid w:val="00E72810"/>
    <w:rsid w:val="00E72A11"/>
    <w:rsid w:val="00E7542A"/>
    <w:rsid w:val="00E762EF"/>
    <w:rsid w:val="00E77F73"/>
    <w:rsid w:val="00E8065B"/>
    <w:rsid w:val="00E8119F"/>
    <w:rsid w:val="00E8153F"/>
    <w:rsid w:val="00E82F30"/>
    <w:rsid w:val="00E8312A"/>
    <w:rsid w:val="00E84A04"/>
    <w:rsid w:val="00E87333"/>
    <w:rsid w:val="00E877ED"/>
    <w:rsid w:val="00E9091D"/>
    <w:rsid w:val="00E91359"/>
    <w:rsid w:val="00E9642D"/>
    <w:rsid w:val="00E979F3"/>
    <w:rsid w:val="00EA0931"/>
    <w:rsid w:val="00EA2244"/>
    <w:rsid w:val="00EA3150"/>
    <w:rsid w:val="00EA3D96"/>
    <w:rsid w:val="00EA4927"/>
    <w:rsid w:val="00EA5B2A"/>
    <w:rsid w:val="00EB23E2"/>
    <w:rsid w:val="00EB2D58"/>
    <w:rsid w:val="00EB36D7"/>
    <w:rsid w:val="00EB7727"/>
    <w:rsid w:val="00EB782A"/>
    <w:rsid w:val="00EB795D"/>
    <w:rsid w:val="00EC126A"/>
    <w:rsid w:val="00EC156C"/>
    <w:rsid w:val="00EC2065"/>
    <w:rsid w:val="00EC3982"/>
    <w:rsid w:val="00ED18BC"/>
    <w:rsid w:val="00ED21D9"/>
    <w:rsid w:val="00ED2642"/>
    <w:rsid w:val="00ED29E1"/>
    <w:rsid w:val="00ED337D"/>
    <w:rsid w:val="00ED3E89"/>
    <w:rsid w:val="00ED52EE"/>
    <w:rsid w:val="00ED6805"/>
    <w:rsid w:val="00EE12D1"/>
    <w:rsid w:val="00EE19FE"/>
    <w:rsid w:val="00EE2A60"/>
    <w:rsid w:val="00EE35B5"/>
    <w:rsid w:val="00EE5A90"/>
    <w:rsid w:val="00EE632A"/>
    <w:rsid w:val="00EE67CF"/>
    <w:rsid w:val="00EE7BB6"/>
    <w:rsid w:val="00F02DF2"/>
    <w:rsid w:val="00F04585"/>
    <w:rsid w:val="00F06F25"/>
    <w:rsid w:val="00F10E99"/>
    <w:rsid w:val="00F11DF0"/>
    <w:rsid w:val="00F12A6E"/>
    <w:rsid w:val="00F13207"/>
    <w:rsid w:val="00F132CC"/>
    <w:rsid w:val="00F137CE"/>
    <w:rsid w:val="00F14EC6"/>
    <w:rsid w:val="00F15CBF"/>
    <w:rsid w:val="00F21B5B"/>
    <w:rsid w:val="00F23D55"/>
    <w:rsid w:val="00F23FB2"/>
    <w:rsid w:val="00F24E14"/>
    <w:rsid w:val="00F25F66"/>
    <w:rsid w:val="00F26670"/>
    <w:rsid w:val="00F318BB"/>
    <w:rsid w:val="00F32006"/>
    <w:rsid w:val="00F35147"/>
    <w:rsid w:val="00F351E8"/>
    <w:rsid w:val="00F35A56"/>
    <w:rsid w:val="00F37EA3"/>
    <w:rsid w:val="00F40016"/>
    <w:rsid w:val="00F4149A"/>
    <w:rsid w:val="00F44157"/>
    <w:rsid w:val="00F44293"/>
    <w:rsid w:val="00F45C0A"/>
    <w:rsid w:val="00F46039"/>
    <w:rsid w:val="00F51363"/>
    <w:rsid w:val="00F52ABB"/>
    <w:rsid w:val="00F53944"/>
    <w:rsid w:val="00F548E7"/>
    <w:rsid w:val="00F550EB"/>
    <w:rsid w:val="00F55394"/>
    <w:rsid w:val="00F61C63"/>
    <w:rsid w:val="00F61D38"/>
    <w:rsid w:val="00F66900"/>
    <w:rsid w:val="00F714C0"/>
    <w:rsid w:val="00F71EAD"/>
    <w:rsid w:val="00F76381"/>
    <w:rsid w:val="00F81B6D"/>
    <w:rsid w:val="00F83671"/>
    <w:rsid w:val="00F90C0D"/>
    <w:rsid w:val="00F922D9"/>
    <w:rsid w:val="00F97FD2"/>
    <w:rsid w:val="00FA16FA"/>
    <w:rsid w:val="00FA5821"/>
    <w:rsid w:val="00FA5BDD"/>
    <w:rsid w:val="00FA6B48"/>
    <w:rsid w:val="00FB25F3"/>
    <w:rsid w:val="00FB6F41"/>
    <w:rsid w:val="00FC3C12"/>
    <w:rsid w:val="00FD02E8"/>
    <w:rsid w:val="00FD180E"/>
    <w:rsid w:val="00FD3792"/>
    <w:rsid w:val="00FE05AC"/>
    <w:rsid w:val="00FE2E80"/>
    <w:rsid w:val="00FE3900"/>
    <w:rsid w:val="00FE4F3B"/>
    <w:rsid w:val="00FE5B85"/>
    <w:rsid w:val="00FE6B2D"/>
    <w:rsid w:val="00FF78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CE"/>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72024"/>
    <w:pPr>
      <w:spacing w:before="100" w:beforeAutospacing="1" w:after="100" w:afterAutospacing="1"/>
    </w:pPr>
    <w:rPr>
      <w:sz w:val="24"/>
      <w:szCs w:val="24"/>
    </w:rPr>
  </w:style>
  <w:style w:type="paragraph" w:customStyle="1" w:styleId="st1">
    <w:name w:val="st1"/>
    <w:basedOn w:val="Normal"/>
    <w:uiPriority w:val="99"/>
    <w:rsid w:val="00CE2845"/>
    <w:pPr>
      <w:spacing w:before="100" w:beforeAutospacing="1" w:after="100" w:afterAutospacing="1"/>
    </w:pPr>
    <w:rPr>
      <w:sz w:val="24"/>
      <w:szCs w:val="24"/>
    </w:rPr>
  </w:style>
  <w:style w:type="paragraph" w:styleId="ListParagraph">
    <w:name w:val="List Paragraph"/>
    <w:basedOn w:val="Normal"/>
    <w:uiPriority w:val="99"/>
    <w:qFormat/>
    <w:rsid w:val="00185EF7"/>
    <w:pPr>
      <w:ind w:left="720"/>
      <w:contextualSpacing/>
    </w:pPr>
  </w:style>
  <w:style w:type="paragraph" w:styleId="Footer">
    <w:name w:val="footer"/>
    <w:basedOn w:val="Normal"/>
    <w:link w:val="FooterChar"/>
    <w:uiPriority w:val="99"/>
    <w:rsid w:val="009B2598"/>
    <w:pPr>
      <w:tabs>
        <w:tab w:val="center" w:pos="4677"/>
        <w:tab w:val="right" w:pos="9355"/>
      </w:tabs>
    </w:pPr>
  </w:style>
  <w:style w:type="character" w:customStyle="1" w:styleId="FooterChar">
    <w:name w:val="Footer Char"/>
    <w:basedOn w:val="DefaultParagraphFont"/>
    <w:link w:val="Footer"/>
    <w:uiPriority w:val="99"/>
    <w:semiHidden/>
    <w:locked/>
    <w:rsid w:val="008A7356"/>
    <w:rPr>
      <w:rFonts w:ascii="Times New Roman" w:hAnsi="Times New Roman" w:cs="Times New Roman"/>
      <w:sz w:val="28"/>
      <w:szCs w:val="28"/>
    </w:rPr>
  </w:style>
  <w:style w:type="character" w:styleId="PageNumber">
    <w:name w:val="page number"/>
    <w:basedOn w:val="DefaultParagraphFont"/>
    <w:uiPriority w:val="99"/>
    <w:rsid w:val="009B2598"/>
    <w:rPr>
      <w:rFonts w:cs="Times New Roman"/>
    </w:rPr>
  </w:style>
  <w:style w:type="paragraph" w:styleId="BalloonText">
    <w:name w:val="Balloon Text"/>
    <w:basedOn w:val="Normal"/>
    <w:link w:val="BalloonTextChar"/>
    <w:uiPriority w:val="99"/>
    <w:semiHidden/>
    <w:rsid w:val="004132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356"/>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816</TotalTime>
  <Pages>5</Pages>
  <Words>2006</Words>
  <Characters>11440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59</cp:revision>
  <cp:lastPrinted>2022-11-18T06:56:00Z</cp:lastPrinted>
  <dcterms:created xsi:type="dcterms:W3CDTF">2016-11-25T09:06:00Z</dcterms:created>
  <dcterms:modified xsi:type="dcterms:W3CDTF">2022-11-18T06:56:00Z</dcterms:modified>
</cp:coreProperties>
</file>